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3EF" w:rsidRPr="00D7778D" w:rsidRDefault="000E742A" w:rsidP="002143EF">
      <w:pPr>
        <w:jc w:val="center"/>
        <w:rPr>
          <w:rFonts w:ascii="Verdana" w:hAnsi="Verdana" w:cs="Arial"/>
          <w:b/>
          <w:sz w:val="18"/>
          <w:szCs w:val="18"/>
        </w:rPr>
      </w:pPr>
      <w:r w:rsidRPr="00D7778D">
        <w:rPr>
          <w:rFonts w:ascii="Verdana" w:hAnsi="Verdana" w:cs="Arial"/>
          <w:b/>
          <w:noProof/>
          <w:sz w:val="18"/>
          <w:szCs w:val="18"/>
          <w:lang w:eastAsia="es-BO"/>
        </w:rPr>
        <w:drawing>
          <wp:anchor distT="0" distB="0" distL="114300" distR="114300" simplePos="0" relativeHeight="251663360" behindDoc="1" locked="0" layoutInCell="1" allowOverlap="1" wp14:anchorId="35D64E01" wp14:editId="797B3B86">
            <wp:simplePos x="0" y="0"/>
            <wp:positionH relativeFrom="column">
              <wp:posOffset>-1146810</wp:posOffset>
            </wp:positionH>
            <wp:positionV relativeFrom="paragraph">
              <wp:posOffset>-844550</wp:posOffset>
            </wp:positionV>
            <wp:extent cx="7879715" cy="10029825"/>
            <wp:effectExtent l="19050" t="0" r="6985" b="0"/>
            <wp:wrapNone/>
            <wp:docPr id="1"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 25 01 2013.jpg"/>
                    <pic:cNvPicPr/>
                  </pic:nvPicPr>
                  <pic:blipFill>
                    <a:blip r:embed="rId8" cstate="print"/>
                    <a:stretch>
                      <a:fillRect/>
                    </a:stretch>
                  </pic:blipFill>
                  <pic:spPr>
                    <a:xfrm>
                      <a:off x="0" y="0"/>
                      <a:ext cx="7879715" cy="10029825"/>
                    </a:xfrm>
                    <a:prstGeom prst="rect">
                      <a:avLst/>
                    </a:prstGeom>
                  </pic:spPr>
                </pic:pic>
              </a:graphicData>
            </a:graphic>
          </wp:anchor>
        </w:drawing>
      </w:r>
      <w:r w:rsidR="002143EF" w:rsidRPr="00D7778D">
        <w:rPr>
          <w:rFonts w:ascii="Verdana" w:hAnsi="Verdana" w:cs="Arial"/>
          <w:b/>
          <w:sz w:val="18"/>
          <w:szCs w:val="18"/>
        </w:rPr>
        <w:cr/>
      </w:r>
    </w:p>
    <w:p w:rsidR="002143EF" w:rsidRPr="00D7778D" w:rsidRDefault="002143EF" w:rsidP="002143EF"/>
    <w:p w:rsidR="002143EF" w:rsidRPr="00D7778D" w:rsidRDefault="004F75D3" w:rsidP="004F75D3">
      <w:pPr>
        <w:tabs>
          <w:tab w:val="left" w:pos="7200"/>
        </w:tabs>
      </w:pPr>
      <w:r>
        <w:tab/>
      </w:r>
    </w:p>
    <w:p w:rsidR="002143EF" w:rsidRPr="00D7778D" w:rsidRDefault="002143EF" w:rsidP="002143EF">
      <w:pPr>
        <w:jc w:val="center"/>
        <w:rPr>
          <w:rFonts w:ascii="Verdana" w:hAnsi="Verdana" w:cs="Arial"/>
          <w:b/>
          <w:sz w:val="18"/>
          <w:szCs w:val="18"/>
        </w:rPr>
      </w:pPr>
    </w:p>
    <w:p w:rsidR="002143EF" w:rsidRPr="00D7778D" w:rsidRDefault="0059464B" w:rsidP="002143EF">
      <w:pPr>
        <w:jc w:val="center"/>
        <w:rPr>
          <w:rFonts w:ascii="Verdana" w:hAnsi="Verdana" w:cs="Arial"/>
          <w:b/>
          <w:sz w:val="18"/>
          <w:szCs w:val="18"/>
        </w:rPr>
      </w:pPr>
      <w:r w:rsidRPr="00D7778D">
        <w:rPr>
          <w:rFonts w:ascii="Century Gothic" w:hAnsi="Century Gothic"/>
          <w:b/>
          <w:noProof/>
          <w:lang w:eastAsia="es-BO"/>
        </w:rPr>
        <mc:AlternateContent>
          <mc:Choice Requires="wps">
            <w:drawing>
              <wp:anchor distT="0" distB="0" distL="114300" distR="114300" simplePos="0" relativeHeight="251660288" behindDoc="0" locked="0" layoutInCell="1" allowOverlap="1" wp14:anchorId="07A7889B" wp14:editId="2CF5D177">
                <wp:simplePos x="0" y="0"/>
                <wp:positionH relativeFrom="column">
                  <wp:posOffset>-794385</wp:posOffset>
                </wp:positionH>
                <wp:positionV relativeFrom="paragraph">
                  <wp:posOffset>257809</wp:posOffset>
                </wp:positionV>
                <wp:extent cx="7112635" cy="7305675"/>
                <wp:effectExtent l="0" t="0" r="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730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D78" w:rsidRPr="004F75D3" w:rsidRDefault="00805D78" w:rsidP="00037C60">
                            <w:pPr>
                              <w:jc w:val="center"/>
                              <w:rPr>
                                <w:rFonts w:ascii="Arial" w:hAnsi="Arial" w:cs="Arial"/>
                                <w:b/>
                                <w:color w:val="244061" w:themeColor="accent1" w:themeShade="80"/>
                                <w:sz w:val="30"/>
                                <w:szCs w:val="30"/>
                              </w:rPr>
                            </w:pPr>
                            <w:bookmarkStart w:id="0" w:name="_Toc347138577"/>
                            <w:r w:rsidRPr="004F75D3">
                              <w:rPr>
                                <w:rFonts w:ascii="Arial" w:hAnsi="Arial" w:cs="Arial"/>
                                <w:b/>
                                <w:color w:val="244061" w:themeColor="accent1" w:themeShade="80"/>
                                <w:sz w:val="30"/>
                                <w:szCs w:val="30"/>
                              </w:rPr>
                              <w:t>MINISTERIO DE ECONOMÍA Y FINANZAS PÚBLICAS</w:t>
                            </w:r>
                            <w:bookmarkEnd w:id="0"/>
                          </w:p>
                          <w:p w:rsidR="00805D78" w:rsidRPr="004F75D3" w:rsidRDefault="00805D78" w:rsidP="00037C60">
                            <w:pPr>
                              <w:jc w:val="center"/>
                              <w:rPr>
                                <w:rFonts w:ascii="Arial" w:hAnsi="Arial" w:cs="Arial"/>
                                <w:b/>
                                <w:color w:val="244061" w:themeColor="accent1" w:themeShade="80"/>
                                <w:sz w:val="30"/>
                                <w:szCs w:val="30"/>
                              </w:rPr>
                            </w:pPr>
                            <w:bookmarkStart w:id="1" w:name="_Toc347138578"/>
                            <w:r w:rsidRPr="004F75D3">
                              <w:rPr>
                                <w:rFonts w:ascii="Arial" w:hAnsi="Arial" w:cs="Arial"/>
                                <w:b/>
                                <w:color w:val="244061" w:themeColor="accent1" w:themeShade="80"/>
                                <w:sz w:val="30"/>
                                <w:szCs w:val="30"/>
                              </w:rPr>
                              <w:t>DIRECCIÓN GENERAL DE NORMAS DE GESTIÓN PÚBLICA</w:t>
                            </w:r>
                            <w:bookmarkEnd w:id="1"/>
                          </w:p>
                          <w:p w:rsidR="00805D78" w:rsidRPr="000E742A" w:rsidRDefault="00805D78" w:rsidP="002143EF">
                            <w:pPr>
                              <w:rPr>
                                <w:rFonts w:ascii="Century Gothic" w:hAnsi="Century Gothic"/>
                                <w:b/>
                                <w:sz w:val="36"/>
                                <w:szCs w:val="36"/>
                              </w:rPr>
                            </w:pPr>
                          </w:p>
                          <w:p w:rsidR="00805D78" w:rsidRPr="000E742A" w:rsidRDefault="00805D78" w:rsidP="0059464B">
                            <w:pPr>
                              <w:jc w:val="center"/>
                              <w:rPr>
                                <w:rFonts w:ascii="Century Gothic" w:hAnsi="Century Gothic"/>
                                <w:b/>
                                <w:sz w:val="36"/>
                                <w:szCs w:val="36"/>
                              </w:rPr>
                            </w:pPr>
                            <w:r w:rsidRPr="0060396A">
                              <w:rPr>
                                <w:rFonts w:ascii="Century Gothic" w:hAnsi="Century Gothic"/>
                                <w:b/>
                                <w:noProof/>
                                <w:sz w:val="36"/>
                                <w:szCs w:val="36"/>
                                <w:lang w:eastAsia="es-BO"/>
                              </w:rPr>
                              <w:drawing>
                                <wp:inline distT="0" distB="0" distL="0" distR="0" wp14:anchorId="6CD5CA19" wp14:editId="159D89AD">
                                  <wp:extent cx="1771650" cy="1247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587" cy="1253365"/>
                                          </a:xfrm>
                                          <a:prstGeom prst="rect">
                                            <a:avLst/>
                                          </a:prstGeom>
                                          <a:noFill/>
                                          <a:ln>
                                            <a:noFill/>
                                          </a:ln>
                                        </pic:spPr>
                                      </pic:pic>
                                    </a:graphicData>
                                  </a:graphic>
                                </wp:inline>
                              </w:drawing>
                            </w:r>
                          </w:p>
                          <w:p w:rsidR="00805D78" w:rsidRPr="000E742A" w:rsidRDefault="00805D78" w:rsidP="002143EF">
                            <w:pPr>
                              <w:rPr>
                                <w:rFonts w:ascii="Century Gothic" w:hAnsi="Century Gothic"/>
                                <w:b/>
                                <w:sz w:val="36"/>
                                <w:szCs w:val="36"/>
                              </w:rPr>
                            </w:pPr>
                          </w:p>
                          <w:p w:rsidR="00805D78" w:rsidRPr="000E742A" w:rsidRDefault="00805D78" w:rsidP="002143EF">
                            <w:pPr>
                              <w:rPr>
                                <w:rFonts w:ascii="Century Gothic" w:hAnsi="Century Gothic"/>
                                <w:b/>
                                <w:sz w:val="36"/>
                                <w:szCs w:val="36"/>
                              </w:rPr>
                            </w:pPr>
                          </w:p>
                          <w:p w:rsidR="00805D78" w:rsidRDefault="00805D78" w:rsidP="002143EF">
                            <w:pPr>
                              <w:rPr>
                                <w:rFonts w:ascii="Century Gothic" w:hAnsi="Century Gothic"/>
                                <w:b/>
                                <w:sz w:val="36"/>
                                <w:szCs w:val="36"/>
                              </w:rPr>
                            </w:pPr>
                          </w:p>
                          <w:p w:rsidR="00805D78" w:rsidRDefault="00805D78" w:rsidP="002143EF">
                            <w:pPr>
                              <w:rPr>
                                <w:rFonts w:ascii="Century Gothic" w:hAnsi="Century Gothic"/>
                                <w:b/>
                                <w:sz w:val="36"/>
                                <w:szCs w:val="36"/>
                              </w:rPr>
                            </w:pPr>
                          </w:p>
                          <w:p w:rsidR="00805D78" w:rsidRPr="000E742A" w:rsidRDefault="00805D78" w:rsidP="002143EF">
                            <w:pPr>
                              <w:rPr>
                                <w:rFonts w:ascii="Century Gothic" w:hAnsi="Century Gothic"/>
                                <w:b/>
                                <w:sz w:val="36"/>
                                <w:szCs w:val="36"/>
                              </w:rPr>
                            </w:pPr>
                          </w:p>
                          <w:p w:rsidR="00805D78" w:rsidRPr="000E742A" w:rsidRDefault="00805D78" w:rsidP="002143EF">
                            <w:pPr>
                              <w:rPr>
                                <w:rFonts w:ascii="Century Gothic" w:hAnsi="Century Gothic"/>
                                <w:b/>
                                <w:sz w:val="36"/>
                                <w:szCs w:val="36"/>
                              </w:rPr>
                            </w:pPr>
                          </w:p>
                          <w:p w:rsidR="00805D78" w:rsidRPr="000E742A" w:rsidRDefault="00805D78" w:rsidP="002143EF">
                            <w:pPr>
                              <w:jc w:val="center"/>
                              <w:rPr>
                                <w:rFonts w:ascii="Century Gothic" w:hAnsi="Century Gothic"/>
                                <w:b/>
                                <w:sz w:val="8"/>
                                <w:szCs w:val="36"/>
                              </w:rPr>
                            </w:pPr>
                          </w:p>
                          <w:p w:rsidR="00805D78" w:rsidRPr="00711B36" w:rsidRDefault="00805D78" w:rsidP="002143EF">
                            <w:pPr>
                              <w:jc w:val="center"/>
                              <w:rPr>
                                <w:rFonts w:ascii="Century Gothic" w:hAnsi="Century Gothic"/>
                                <w:b/>
                                <w:color w:val="244061" w:themeColor="accent1" w:themeShade="80"/>
                                <w:sz w:val="44"/>
                                <w:szCs w:val="36"/>
                              </w:rPr>
                            </w:pPr>
                            <w:r>
                              <w:rPr>
                                <w:rFonts w:ascii="Century Gothic" w:hAnsi="Century Gothic"/>
                                <w:b/>
                                <w:color w:val="244061" w:themeColor="accent1" w:themeShade="80"/>
                                <w:sz w:val="44"/>
                                <w:szCs w:val="36"/>
                              </w:rPr>
                              <w:t xml:space="preserve">DOCUMENTO BASE DE CONTRATACIÓN DE </w:t>
                            </w:r>
                            <w:r w:rsidRPr="00711B36">
                              <w:rPr>
                                <w:rFonts w:ascii="Century Gothic" w:hAnsi="Century Gothic"/>
                                <w:b/>
                                <w:color w:val="244061" w:themeColor="accent1" w:themeShade="80"/>
                                <w:sz w:val="44"/>
                                <w:szCs w:val="36"/>
                              </w:rPr>
                              <w:t>SERVICIOS GENERALES</w:t>
                            </w:r>
                          </w:p>
                          <w:p w:rsidR="00805D78" w:rsidRPr="00711B36" w:rsidRDefault="00805D78" w:rsidP="002143EF">
                            <w:pPr>
                              <w:rPr>
                                <w:rFonts w:ascii="Century Gothic" w:hAnsi="Century Gothic"/>
                                <w:b/>
                                <w:color w:val="244061" w:themeColor="accent1" w:themeShade="80"/>
                                <w:sz w:val="36"/>
                                <w:szCs w:val="36"/>
                              </w:rPr>
                            </w:pPr>
                          </w:p>
                          <w:p w:rsidR="00805D78" w:rsidRDefault="00805D78" w:rsidP="002143EF">
                            <w:pPr>
                              <w:jc w:val="center"/>
                              <w:rPr>
                                <w:rFonts w:ascii="Century Gothic" w:hAnsi="Century Gothic"/>
                                <w:b/>
                                <w:color w:val="244061" w:themeColor="accent1" w:themeShade="80"/>
                                <w:sz w:val="36"/>
                                <w:szCs w:val="36"/>
                              </w:rPr>
                            </w:pPr>
                            <w:r w:rsidRPr="00711B36">
                              <w:rPr>
                                <w:rFonts w:ascii="Century Gothic" w:hAnsi="Century Gothic"/>
                                <w:b/>
                                <w:color w:val="244061" w:themeColor="accent1" w:themeShade="80"/>
                                <w:sz w:val="36"/>
                                <w:szCs w:val="36"/>
                              </w:rPr>
                              <w:t>LICITACIÓN PÚBLICA</w:t>
                            </w:r>
                          </w:p>
                          <w:p w:rsidR="00805D78" w:rsidRDefault="00805D78" w:rsidP="002143EF">
                            <w:pPr>
                              <w:jc w:val="center"/>
                              <w:rPr>
                                <w:rFonts w:ascii="Century Gothic" w:hAnsi="Century Gothic"/>
                                <w:b/>
                                <w:bCs/>
                                <w:color w:val="244061" w:themeColor="accent1" w:themeShade="80"/>
                                <w:sz w:val="36"/>
                                <w:szCs w:val="36"/>
                              </w:rPr>
                            </w:pPr>
                            <w:r w:rsidRPr="0059464B">
                              <w:rPr>
                                <w:rFonts w:ascii="Century Gothic" w:hAnsi="Century Gothic"/>
                                <w:b/>
                                <w:bCs/>
                                <w:color w:val="244061" w:themeColor="accent1" w:themeShade="80"/>
                                <w:sz w:val="36"/>
                                <w:szCs w:val="36"/>
                              </w:rPr>
                              <w:t>SERVICIO DE IMPRESION DE PAPELETAS DE SUFRAGIO PARA LAS ELECCIONES GENERALES 2019</w:t>
                            </w:r>
                          </w:p>
                          <w:p w:rsidR="00805D78" w:rsidRDefault="00805D78" w:rsidP="002143EF">
                            <w:pPr>
                              <w:jc w:val="center"/>
                              <w:rPr>
                                <w:rFonts w:ascii="Century Gothic" w:hAnsi="Century Gothic"/>
                                <w:b/>
                                <w:bCs/>
                                <w:color w:val="244061" w:themeColor="accent1" w:themeShade="80"/>
                                <w:sz w:val="36"/>
                                <w:szCs w:val="36"/>
                              </w:rPr>
                            </w:pPr>
                          </w:p>
                          <w:p w:rsidR="00805D78" w:rsidRPr="00711B36" w:rsidRDefault="00805D78" w:rsidP="002143EF">
                            <w:pPr>
                              <w:jc w:val="center"/>
                              <w:rPr>
                                <w:rFonts w:ascii="Century Gothic" w:hAnsi="Century Gothic"/>
                                <w:b/>
                                <w:color w:val="244061" w:themeColor="accent1" w:themeShade="80"/>
                                <w:sz w:val="36"/>
                                <w:szCs w:val="36"/>
                              </w:rPr>
                            </w:pPr>
                            <w:r>
                              <w:rPr>
                                <w:rFonts w:ascii="Century Gothic" w:hAnsi="Century Gothic"/>
                                <w:b/>
                                <w:bCs/>
                                <w:color w:val="244061" w:themeColor="accent1" w:themeShade="80"/>
                                <w:sz w:val="36"/>
                                <w:szCs w:val="36"/>
                              </w:rPr>
                              <w:t>(PRIMERA CONVOCATORIA)</w:t>
                            </w:r>
                          </w:p>
                          <w:p w:rsidR="00805D78" w:rsidRDefault="00805D78" w:rsidP="0059464B">
                            <w:pPr>
                              <w:jc w:val="center"/>
                              <w:rPr>
                                <w:rFonts w:ascii="Century Gothic" w:hAnsi="Century Gothic"/>
                                <w:b/>
                                <w:color w:val="244061" w:themeColor="accent1" w:themeShade="80"/>
                                <w:sz w:val="32"/>
                                <w:szCs w:val="36"/>
                              </w:rPr>
                            </w:pPr>
                          </w:p>
                          <w:p w:rsidR="00805D78" w:rsidRPr="0059464B" w:rsidRDefault="00805D78" w:rsidP="0059464B">
                            <w:pPr>
                              <w:jc w:val="center"/>
                              <w:rPr>
                                <w:rFonts w:ascii="Century Gothic" w:hAnsi="Century Gothic"/>
                                <w:b/>
                                <w:color w:val="244061" w:themeColor="accent1" w:themeShade="80"/>
                                <w:sz w:val="32"/>
                                <w:szCs w:val="36"/>
                              </w:rPr>
                            </w:pPr>
                            <w:r w:rsidRPr="0059464B">
                              <w:rPr>
                                <w:rFonts w:ascii="Century Gothic" w:hAnsi="Century Gothic"/>
                                <w:b/>
                                <w:color w:val="244061" w:themeColor="accent1" w:themeShade="80"/>
                                <w:sz w:val="32"/>
                                <w:szCs w:val="36"/>
                              </w:rPr>
                              <w:t>LA PAZ- BOLIVIA</w:t>
                            </w:r>
                          </w:p>
                          <w:p w:rsidR="00805D78" w:rsidRPr="0059464B" w:rsidRDefault="00805D78" w:rsidP="0059464B">
                            <w:pPr>
                              <w:jc w:val="center"/>
                              <w:rPr>
                                <w:rFonts w:ascii="Century Gothic" w:hAnsi="Century Gothic"/>
                                <w:b/>
                                <w:color w:val="244061" w:themeColor="accent1" w:themeShade="80"/>
                                <w:sz w:val="32"/>
                                <w:szCs w:val="36"/>
                              </w:rPr>
                            </w:pPr>
                            <w:r>
                              <w:rPr>
                                <w:rFonts w:ascii="Century Gothic" w:hAnsi="Century Gothic"/>
                                <w:b/>
                                <w:color w:val="244061" w:themeColor="accent1" w:themeShade="80"/>
                                <w:sz w:val="32"/>
                                <w:szCs w:val="36"/>
                              </w:rPr>
                              <w:t>2019</w:t>
                            </w:r>
                          </w:p>
                          <w:p w:rsidR="00805D78" w:rsidRPr="00711B36" w:rsidRDefault="00805D78" w:rsidP="002143EF">
                            <w:pPr>
                              <w:jc w:val="center"/>
                              <w:rPr>
                                <w:rFonts w:ascii="Century Gothic" w:hAnsi="Century Gothic"/>
                                <w:b/>
                                <w:color w:val="244061" w:themeColor="accent1" w:themeShade="80"/>
                                <w:sz w:val="32"/>
                                <w:szCs w:val="36"/>
                              </w:rPr>
                            </w:pPr>
                          </w:p>
                          <w:p w:rsidR="00805D78" w:rsidRPr="00711B36" w:rsidRDefault="00805D78" w:rsidP="002143EF">
                            <w:pPr>
                              <w:ind w:right="13"/>
                              <w:jc w:val="center"/>
                              <w:rPr>
                                <w:rFonts w:ascii="Century Gothic" w:hAnsi="Century Gothic"/>
                                <w:b/>
                                <w:color w:val="244061" w:themeColor="accent1" w:themeShade="80"/>
                                <w:szCs w:val="18"/>
                              </w:rPr>
                            </w:pPr>
                            <w:r w:rsidRPr="00711B36">
                              <w:rPr>
                                <w:rFonts w:ascii="Century Gothic" w:hAnsi="Century Gothic"/>
                                <w:b/>
                                <w:color w:val="244061" w:themeColor="accent1" w:themeShade="80"/>
                                <w:szCs w:val="18"/>
                              </w:rPr>
                              <w:t>ESTADO PLURINACIONAL DE BOLIVIA</w:t>
                            </w:r>
                          </w:p>
                          <w:p w:rsidR="00805D78" w:rsidRPr="000E742A" w:rsidRDefault="00805D78" w:rsidP="002143EF">
                            <w:pPr>
                              <w:ind w:right="931"/>
                              <w:rPr>
                                <w:rFonts w:ascii="Century Gothic" w:hAnsi="Century Gothic"/>
                                <w:sz w:val="18"/>
                                <w:szCs w:val="18"/>
                              </w:rPr>
                            </w:pPr>
                          </w:p>
                          <w:p w:rsidR="00805D78" w:rsidRPr="000E742A" w:rsidRDefault="00805D78" w:rsidP="002143EF">
                            <w:pPr>
                              <w:ind w:left="567" w:right="931"/>
                              <w:rPr>
                                <w:rFonts w:ascii="Comic Sans MS" w:hAnsi="Comic Sans MS"/>
                                <w:u w:val="single"/>
                              </w:rPr>
                            </w:pPr>
                          </w:p>
                          <w:p w:rsidR="00805D78" w:rsidRPr="000E742A" w:rsidRDefault="00805D78" w:rsidP="002143EF"/>
                          <w:p w:rsidR="00805D78" w:rsidRPr="000E742A" w:rsidRDefault="00805D78" w:rsidP="002143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A7889B" id="_x0000_t202" coordsize="21600,21600" o:spt="202" path="m,l,21600r21600,l21600,xe">
                <v:stroke joinstyle="miter"/>
                <v:path gradientshapeok="t" o:connecttype="rect"/>
              </v:shapetype>
              <v:shape id="Text Box 3" o:spid="_x0000_s1026" type="#_x0000_t202" style="position:absolute;left:0;text-align:left;margin-left:-62.55pt;margin-top:20.3pt;width:560.05pt;height:5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Yr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" filled="f" stroked="f">
                <v:textbox>
                  <w:txbxContent>
                    <w:p w:rsidR="00805D78" w:rsidRPr="004F75D3" w:rsidRDefault="00805D78" w:rsidP="00037C60">
                      <w:pPr>
                        <w:jc w:val="center"/>
                        <w:rPr>
                          <w:rFonts w:ascii="Arial" w:hAnsi="Arial" w:cs="Arial"/>
                          <w:b/>
                          <w:color w:val="244061" w:themeColor="accent1" w:themeShade="80"/>
                          <w:sz w:val="30"/>
                          <w:szCs w:val="30"/>
                        </w:rPr>
                      </w:pPr>
                      <w:bookmarkStart w:id="2" w:name="_Toc347138577"/>
                      <w:r w:rsidRPr="004F75D3">
                        <w:rPr>
                          <w:rFonts w:ascii="Arial" w:hAnsi="Arial" w:cs="Arial"/>
                          <w:b/>
                          <w:color w:val="244061" w:themeColor="accent1" w:themeShade="80"/>
                          <w:sz w:val="30"/>
                          <w:szCs w:val="30"/>
                        </w:rPr>
                        <w:t>MINISTERIO DE ECONOMÍA Y FINANZAS PÚBLICAS</w:t>
                      </w:r>
                      <w:bookmarkEnd w:id="2"/>
                    </w:p>
                    <w:p w:rsidR="00805D78" w:rsidRPr="004F75D3" w:rsidRDefault="00805D78" w:rsidP="00037C60">
                      <w:pPr>
                        <w:jc w:val="center"/>
                        <w:rPr>
                          <w:rFonts w:ascii="Arial" w:hAnsi="Arial" w:cs="Arial"/>
                          <w:b/>
                          <w:color w:val="244061" w:themeColor="accent1" w:themeShade="80"/>
                          <w:sz w:val="30"/>
                          <w:szCs w:val="30"/>
                        </w:rPr>
                      </w:pPr>
                      <w:bookmarkStart w:id="3" w:name="_Toc347138578"/>
                      <w:r w:rsidRPr="004F75D3">
                        <w:rPr>
                          <w:rFonts w:ascii="Arial" w:hAnsi="Arial" w:cs="Arial"/>
                          <w:b/>
                          <w:color w:val="244061" w:themeColor="accent1" w:themeShade="80"/>
                          <w:sz w:val="30"/>
                          <w:szCs w:val="30"/>
                        </w:rPr>
                        <w:t>DIRECCIÓN GENERAL DE NORMAS DE GESTIÓN PÚBLICA</w:t>
                      </w:r>
                      <w:bookmarkEnd w:id="3"/>
                    </w:p>
                    <w:p w:rsidR="00805D78" w:rsidRPr="000E742A" w:rsidRDefault="00805D78" w:rsidP="002143EF">
                      <w:pPr>
                        <w:rPr>
                          <w:rFonts w:ascii="Century Gothic" w:hAnsi="Century Gothic"/>
                          <w:b/>
                          <w:sz w:val="36"/>
                          <w:szCs w:val="36"/>
                        </w:rPr>
                      </w:pPr>
                    </w:p>
                    <w:p w:rsidR="00805D78" w:rsidRPr="000E742A" w:rsidRDefault="00805D78" w:rsidP="0059464B">
                      <w:pPr>
                        <w:jc w:val="center"/>
                        <w:rPr>
                          <w:rFonts w:ascii="Century Gothic" w:hAnsi="Century Gothic"/>
                          <w:b/>
                          <w:sz w:val="36"/>
                          <w:szCs w:val="36"/>
                        </w:rPr>
                      </w:pPr>
                      <w:r w:rsidRPr="0060396A">
                        <w:rPr>
                          <w:rFonts w:ascii="Century Gothic" w:hAnsi="Century Gothic"/>
                          <w:b/>
                          <w:noProof/>
                          <w:sz w:val="36"/>
                          <w:szCs w:val="36"/>
                          <w:lang w:eastAsia="es-BO"/>
                        </w:rPr>
                        <w:drawing>
                          <wp:inline distT="0" distB="0" distL="0" distR="0" wp14:anchorId="6CD5CA19" wp14:editId="159D89AD">
                            <wp:extent cx="1771650" cy="1247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587" cy="1253365"/>
                                    </a:xfrm>
                                    <a:prstGeom prst="rect">
                                      <a:avLst/>
                                    </a:prstGeom>
                                    <a:noFill/>
                                    <a:ln>
                                      <a:noFill/>
                                    </a:ln>
                                  </pic:spPr>
                                </pic:pic>
                              </a:graphicData>
                            </a:graphic>
                          </wp:inline>
                        </w:drawing>
                      </w:r>
                    </w:p>
                    <w:p w:rsidR="00805D78" w:rsidRPr="000E742A" w:rsidRDefault="00805D78" w:rsidP="002143EF">
                      <w:pPr>
                        <w:rPr>
                          <w:rFonts w:ascii="Century Gothic" w:hAnsi="Century Gothic"/>
                          <w:b/>
                          <w:sz w:val="36"/>
                          <w:szCs w:val="36"/>
                        </w:rPr>
                      </w:pPr>
                    </w:p>
                    <w:p w:rsidR="00805D78" w:rsidRPr="000E742A" w:rsidRDefault="00805D78" w:rsidP="002143EF">
                      <w:pPr>
                        <w:rPr>
                          <w:rFonts w:ascii="Century Gothic" w:hAnsi="Century Gothic"/>
                          <w:b/>
                          <w:sz w:val="36"/>
                          <w:szCs w:val="36"/>
                        </w:rPr>
                      </w:pPr>
                    </w:p>
                    <w:p w:rsidR="00805D78" w:rsidRDefault="00805D78" w:rsidP="002143EF">
                      <w:pPr>
                        <w:rPr>
                          <w:rFonts w:ascii="Century Gothic" w:hAnsi="Century Gothic"/>
                          <w:b/>
                          <w:sz w:val="36"/>
                          <w:szCs w:val="36"/>
                        </w:rPr>
                      </w:pPr>
                    </w:p>
                    <w:p w:rsidR="00805D78" w:rsidRDefault="00805D78" w:rsidP="002143EF">
                      <w:pPr>
                        <w:rPr>
                          <w:rFonts w:ascii="Century Gothic" w:hAnsi="Century Gothic"/>
                          <w:b/>
                          <w:sz w:val="36"/>
                          <w:szCs w:val="36"/>
                        </w:rPr>
                      </w:pPr>
                    </w:p>
                    <w:p w:rsidR="00805D78" w:rsidRPr="000E742A" w:rsidRDefault="00805D78" w:rsidP="002143EF">
                      <w:pPr>
                        <w:rPr>
                          <w:rFonts w:ascii="Century Gothic" w:hAnsi="Century Gothic"/>
                          <w:b/>
                          <w:sz w:val="36"/>
                          <w:szCs w:val="36"/>
                        </w:rPr>
                      </w:pPr>
                    </w:p>
                    <w:p w:rsidR="00805D78" w:rsidRPr="000E742A" w:rsidRDefault="00805D78" w:rsidP="002143EF">
                      <w:pPr>
                        <w:rPr>
                          <w:rFonts w:ascii="Century Gothic" w:hAnsi="Century Gothic"/>
                          <w:b/>
                          <w:sz w:val="36"/>
                          <w:szCs w:val="36"/>
                        </w:rPr>
                      </w:pPr>
                    </w:p>
                    <w:p w:rsidR="00805D78" w:rsidRPr="000E742A" w:rsidRDefault="00805D78" w:rsidP="002143EF">
                      <w:pPr>
                        <w:jc w:val="center"/>
                        <w:rPr>
                          <w:rFonts w:ascii="Century Gothic" w:hAnsi="Century Gothic"/>
                          <w:b/>
                          <w:sz w:val="8"/>
                          <w:szCs w:val="36"/>
                        </w:rPr>
                      </w:pPr>
                    </w:p>
                    <w:p w:rsidR="00805D78" w:rsidRPr="00711B36" w:rsidRDefault="00805D78" w:rsidP="002143EF">
                      <w:pPr>
                        <w:jc w:val="center"/>
                        <w:rPr>
                          <w:rFonts w:ascii="Century Gothic" w:hAnsi="Century Gothic"/>
                          <w:b/>
                          <w:color w:val="244061" w:themeColor="accent1" w:themeShade="80"/>
                          <w:sz w:val="44"/>
                          <w:szCs w:val="36"/>
                        </w:rPr>
                      </w:pPr>
                      <w:r>
                        <w:rPr>
                          <w:rFonts w:ascii="Century Gothic" w:hAnsi="Century Gothic"/>
                          <w:b/>
                          <w:color w:val="244061" w:themeColor="accent1" w:themeShade="80"/>
                          <w:sz w:val="44"/>
                          <w:szCs w:val="36"/>
                        </w:rPr>
                        <w:t xml:space="preserve">DOCUMENTO BASE DE CONTRATACIÓN DE </w:t>
                      </w:r>
                      <w:r w:rsidRPr="00711B36">
                        <w:rPr>
                          <w:rFonts w:ascii="Century Gothic" w:hAnsi="Century Gothic"/>
                          <w:b/>
                          <w:color w:val="244061" w:themeColor="accent1" w:themeShade="80"/>
                          <w:sz w:val="44"/>
                          <w:szCs w:val="36"/>
                        </w:rPr>
                        <w:t>SERVICIOS GENERALES</w:t>
                      </w:r>
                    </w:p>
                    <w:p w:rsidR="00805D78" w:rsidRPr="00711B36" w:rsidRDefault="00805D78" w:rsidP="002143EF">
                      <w:pPr>
                        <w:rPr>
                          <w:rFonts w:ascii="Century Gothic" w:hAnsi="Century Gothic"/>
                          <w:b/>
                          <w:color w:val="244061" w:themeColor="accent1" w:themeShade="80"/>
                          <w:sz w:val="36"/>
                          <w:szCs w:val="36"/>
                        </w:rPr>
                      </w:pPr>
                    </w:p>
                    <w:p w:rsidR="00805D78" w:rsidRDefault="00805D78" w:rsidP="002143EF">
                      <w:pPr>
                        <w:jc w:val="center"/>
                        <w:rPr>
                          <w:rFonts w:ascii="Century Gothic" w:hAnsi="Century Gothic"/>
                          <w:b/>
                          <w:color w:val="244061" w:themeColor="accent1" w:themeShade="80"/>
                          <w:sz w:val="36"/>
                          <w:szCs w:val="36"/>
                        </w:rPr>
                      </w:pPr>
                      <w:r w:rsidRPr="00711B36">
                        <w:rPr>
                          <w:rFonts w:ascii="Century Gothic" w:hAnsi="Century Gothic"/>
                          <w:b/>
                          <w:color w:val="244061" w:themeColor="accent1" w:themeShade="80"/>
                          <w:sz w:val="36"/>
                          <w:szCs w:val="36"/>
                        </w:rPr>
                        <w:t>LICITACIÓN PÚBLICA</w:t>
                      </w:r>
                    </w:p>
                    <w:p w:rsidR="00805D78" w:rsidRDefault="00805D78" w:rsidP="002143EF">
                      <w:pPr>
                        <w:jc w:val="center"/>
                        <w:rPr>
                          <w:rFonts w:ascii="Century Gothic" w:hAnsi="Century Gothic"/>
                          <w:b/>
                          <w:bCs/>
                          <w:color w:val="244061" w:themeColor="accent1" w:themeShade="80"/>
                          <w:sz w:val="36"/>
                          <w:szCs w:val="36"/>
                        </w:rPr>
                      </w:pPr>
                      <w:r w:rsidRPr="0059464B">
                        <w:rPr>
                          <w:rFonts w:ascii="Century Gothic" w:hAnsi="Century Gothic"/>
                          <w:b/>
                          <w:bCs/>
                          <w:color w:val="244061" w:themeColor="accent1" w:themeShade="80"/>
                          <w:sz w:val="36"/>
                          <w:szCs w:val="36"/>
                        </w:rPr>
                        <w:t>SERVICIO DE IMPRESION DE PAPELETAS DE SUFRAGIO PARA LAS ELECCIONES GENERALES 2019</w:t>
                      </w:r>
                    </w:p>
                    <w:p w:rsidR="00805D78" w:rsidRDefault="00805D78" w:rsidP="002143EF">
                      <w:pPr>
                        <w:jc w:val="center"/>
                        <w:rPr>
                          <w:rFonts w:ascii="Century Gothic" w:hAnsi="Century Gothic"/>
                          <w:b/>
                          <w:bCs/>
                          <w:color w:val="244061" w:themeColor="accent1" w:themeShade="80"/>
                          <w:sz w:val="36"/>
                          <w:szCs w:val="36"/>
                        </w:rPr>
                      </w:pPr>
                    </w:p>
                    <w:p w:rsidR="00805D78" w:rsidRPr="00711B36" w:rsidRDefault="00805D78" w:rsidP="002143EF">
                      <w:pPr>
                        <w:jc w:val="center"/>
                        <w:rPr>
                          <w:rFonts w:ascii="Century Gothic" w:hAnsi="Century Gothic"/>
                          <w:b/>
                          <w:color w:val="244061" w:themeColor="accent1" w:themeShade="80"/>
                          <w:sz w:val="36"/>
                          <w:szCs w:val="36"/>
                        </w:rPr>
                      </w:pPr>
                      <w:r>
                        <w:rPr>
                          <w:rFonts w:ascii="Century Gothic" w:hAnsi="Century Gothic"/>
                          <w:b/>
                          <w:bCs/>
                          <w:color w:val="244061" w:themeColor="accent1" w:themeShade="80"/>
                          <w:sz w:val="36"/>
                          <w:szCs w:val="36"/>
                        </w:rPr>
                        <w:t>(PRIMERA CONVOCATORIA)</w:t>
                      </w:r>
                    </w:p>
                    <w:p w:rsidR="00805D78" w:rsidRDefault="00805D78" w:rsidP="0059464B">
                      <w:pPr>
                        <w:jc w:val="center"/>
                        <w:rPr>
                          <w:rFonts w:ascii="Century Gothic" w:hAnsi="Century Gothic"/>
                          <w:b/>
                          <w:color w:val="244061" w:themeColor="accent1" w:themeShade="80"/>
                          <w:sz w:val="32"/>
                          <w:szCs w:val="36"/>
                        </w:rPr>
                      </w:pPr>
                    </w:p>
                    <w:p w:rsidR="00805D78" w:rsidRPr="0059464B" w:rsidRDefault="00805D78" w:rsidP="0059464B">
                      <w:pPr>
                        <w:jc w:val="center"/>
                        <w:rPr>
                          <w:rFonts w:ascii="Century Gothic" w:hAnsi="Century Gothic"/>
                          <w:b/>
                          <w:color w:val="244061" w:themeColor="accent1" w:themeShade="80"/>
                          <w:sz w:val="32"/>
                          <w:szCs w:val="36"/>
                        </w:rPr>
                      </w:pPr>
                      <w:r w:rsidRPr="0059464B">
                        <w:rPr>
                          <w:rFonts w:ascii="Century Gothic" w:hAnsi="Century Gothic"/>
                          <w:b/>
                          <w:color w:val="244061" w:themeColor="accent1" w:themeShade="80"/>
                          <w:sz w:val="32"/>
                          <w:szCs w:val="36"/>
                        </w:rPr>
                        <w:t>LA PAZ- BOLIVIA</w:t>
                      </w:r>
                    </w:p>
                    <w:p w:rsidR="00805D78" w:rsidRPr="0059464B" w:rsidRDefault="00805D78" w:rsidP="0059464B">
                      <w:pPr>
                        <w:jc w:val="center"/>
                        <w:rPr>
                          <w:rFonts w:ascii="Century Gothic" w:hAnsi="Century Gothic"/>
                          <w:b/>
                          <w:color w:val="244061" w:themeColor="accent1" w:themeShade="80"/>
                          <w:sz w:val="32"/>
                          <w:szCs w:val="36"/>
                        </w:rPr>
                      </w:pPr>
                      <w:r>
                        <w:rPr>
                          <w:rFonts w:ascii="Century Gothic" w:hAnsi="Century Gothic"/>
                          <w:b/>
                          <w:color w:val="244061" w:themeColor="accent1" w:themeShade="80"/>
                          <w:sz w:val="32"/>
                          <w:szCs w:val="36"/>
                        </w:rPr>
                        <w:t>2019</w:t>
                      </w:r>
                    </w:p>
                    <w:p w:rsidR="00805D78" w:rsidRPr="00711B36" w:rsidRDefault="00805D78" w:rsidP="002143EF">
                      <w:pPr>
                        <w:jc w:val="center"/>
                        <w:rPr>
                          <w:rFonts w:ascii="Century Gothic" w:hAnsi="Century Gothic"/>
                          <w:b/>
                          <w:color w:val="244061" w:themeColor="accent1" w:themeShade="80"/>
                          <w:sz w:val="32"/>
                          <w:szCs w:val="36"/>
                        </w:rPr>
                      </w:pPr>
                    </w:p>
                    <w:p w:rsidR="00805D78" w:rsidRPr="00711B36" w:rsidRDefault="00805D78" w:rsidP="002143EF">
                      <w:pPr>
                        <w:ind w:right="13"/>
                        <w:jc w:val="center"/>
                        <w:rPr>
                          <w:rFonts w:ascii="Century Gothic" w:hAnsi="Century Gothic"/>
                          <w:b/>
                          <w:color w:val="244061" w:themeColor="accent1" w:themeShade="80"/>
                          <w:szCs w:val="18"/>
                        </w:rPr>
                      </w:pPr>
                      <w:r w:rsidRPr="00711B36">
                        <w:rPr>
                          <w:rFonts w:ascii="Century Gothic" w:hAnsi="Century Gothic"/>
                          <w:b/>
                          <w:color w:val="244061" w:themeColor="accent1" w:themeShade="80"/>
                          <w:szCs w:val="18"/>
                        </w:rPr>
                        <w:t>ESTADO PLURINACIONAL DE BOLIVIA</w:t>
                      </w:r>
                    </w:p>
                    <w:p w:rsidR="00805D78" w:rsidRPr="000E742A" w:rsidRDefault="00805D78" w:rsidP="002143EF">
                      <w:pPr>
                        <w:ind w:right="931"/>
                        <w:rPr>
                          <w:rFonts w:ascii="Century Gothic" w:hAnsi="Century Gothic"/>
                          <w:sz w:val="18"/>
                          <w:szCs w:val="18"/>
                        </w:rPr>
                      </w:pPr>
                    </w:p>
                    <w:p w:rsidR="00805D78" w:rsidRPr="000E742A" w:rsidRDefault="00805D78" w:rsidP="002143EF">
                      <w:pPr>
                        <w:ind w:left="567" w:right="931"/>
                        <w:rPr>
                          <w:rFonts w:ascii="Comic Sans MS" w:hAnsi="Comic Sans MS"/>
                          <w:u w:val="single"/>
                        </w:rPr>
                      </w:pPr>
                    </w:p>
                    <w:p w:rsidR="00805D78" w:rsidRPr="000E742A" w:rsidRDefault="00805D78" w:rsidP="002143EF"/>
                    <w:p w:rsidR="00805D78" w:rsidRPr="000E742A" w:rsidRDefault="00805D78" w:rsidP="002143EF"/>
                  </w:txbxContent>
                </v:textbox>
              </v:shape>
            </w:pict>
          </mc:Fallback>
        </mc:AlternateContent>
      </w:r>
    </w:p>
    <w:p w:rsidR="002143EF" w:rsidRPr="00D7778D" w:rsidRDefault="002143EF" w:rsidP="002143EF">
      <w:pPr>
        <w:jc w:val="center"/>
        <w:rPr>
          <w:rFonts w:ascii="Verdana" w:hAnsi="Verdana" w:cs="Arial"/>
          <w:b/>
          <w:sz w:val="18"/>
          <w:szCs w:val="18"/>
        </w:rPr>
      </w:pPr>
    </w:p>
    <w:p w:rsidR="002143EF" w:rsidRPr="00D7778D" w:rsidRDefault="002143EF" w:rsidP="002143EF">
      <w:pPr>
        <w:jc w:val="center"/>
        <w:rPr>
          <w:rFonts w:ascii="Verdana" w:hAnsi="Verdana" w:cs="Arial"/>
          <w:b/>
          <w:sz w:val="18"/>
          <w:szCs w:val="18"/>
        </w:rPr>
      </w:pPr>
    </w:p>
    <w:p w:rsidR="002143EF" w:rsidRPr="00D7778D" w:rsidRDefault="002143EF" w:rsidP="002143EF">
      <w:pPr>
        <w:jc w:val="center"/>
        <w:rPr>
          <w:rFonts w:ascii="Verdana" w:hAnsi="Verdana" w:cs="Arial"/>
          <w:b/>
          <w:sz w:val="18"/>
          <w:szCs w:val="18"/>
        </w:rPr>
      </w:pPr>
    </w:p>
    <w:p w:rsidR="002143EF" w:rsidRPr="00D7778D" w:rsidRDefault="002143EF" w:rsidP="002143EF">
      <w:pPr>
        <w:jc w:val="center"/>
        <w:rPr>
          <w:rFonts w:ascii="Verdana" w:hAnsi="Verdana" w:cs="Arial"/>
          <w:b/>
          <w:sz w:val="18"/>
          <w:szCs w:val="18"/>
        </w:rPr>
      </w:pPr>
    </w:p>
    <w:p w:rsidR="002143EF" w:rsidRPr="00D7778D" w:rsidRDefault="002143EF" w:rsidP="002143EF">
      <w:pPr>
        <w:jc w:val="center"/>
        <w:rPr>
          <w:rFonts w:ascii="Verdana" w:hAnsi="Verdana" w:cs="Arial"/>
          <w:b/>
          <w:sz w:val="18"/>
          <w:szCs w:val="18"/>
        </w:rPr>
      </w:pPr>
    </w:p>
    <w:p w:rsidR="002143EF" w:rsidRPr="00D7778D" w:rsidRDefault="002143EF" w:rsidP="002143EF">
      <w:pPr>
        <w:jc w:val="center"/>
        <w:rPr>
          <w:rFonts w:ascii="Verdana" w:hAnsi="Verdana" w:cs="Arial"/>
          <w:b/>
          <w:sz w:val="18"/>
          <w:szCs w:val="18"/>
        </w:rPr>
      </w:pPr>
    </w:p>
    <w:p w:rsidR="002143EF" w:rsidRPr="00D7778D" w:rsidRDefault="002143EF" w:rsidP="002143EF">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2143EF" w:rsidRPr="00D7778D" w:rsidRDefault="002143EF"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953A9C" w:rsidP="00C779EB">
      <w:pPr>
        <w:jc w:val="center"/>
        <w:rPr>
          <w:rFonts w:ascii="Verdana" w:hAnsi="Verdana" w:cs="Arial"/>
          <w:b/>
          <w:sz w:val="18"/>
          <w:szCs w:val="18"/>
        </w:rPr>
      </w:pPr>
    </w:p>
    <w:p w:rsidR="00953A9C" w:rsidRPr="00D7778D" w:rsidRDefault="006664FA" w:rsidP="00C779EB">
      <w:pPr>
        <w:jc w:val="center"/>
        <w:rPr>
          <w:rFonts w:ascii="Verdana" w:hAnsi="Verdana" w:cs="Arial"/>
          <w:b/>
          <w:sz w:val="18"/>
          <w:szCs w:val="18"/>
        </w:rPr>
      </w:pPr>
      <w:r w:rsidRPr="00D7778D">
        <w:rPr>
          <w:rFonts w:ascii="Century Gothic" w:hAnsi="Century Gothic"/>
          <w:b/>
          <w:noProof/>
          <w:lang w:eastAsia="es-BO"/>
        </w:rPr>
        <mc:AlternateContent>
          <mc:Choice Requires="wps">
            <w:drawing>
              <wp:anchor distT="0" distB="0" distL="114300" distR="114300" simplePos="0" relativeHeight="251657216" behindDoc="0" locked="0" layoutInCell="0" allowOverlap="1" wp14:anchorId="77B0C22B" wp14:editId="5315EF92">
                <wp:simplePos x="0" y="0"/>
                <wp:positionH relativeFrom="page">
                  <wp:posOffset>0</wp:posOffset>
                </wp:positionH>
                <wp:positionV relativeFrom="page">
                  <wp:posOffset>9324975</wp:posOffset>
                </wp:positionV>
                <wp:extent cx="8147685" cy="72771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05D78" w:rsidRPr="00B95F62" w:rsidRDefault="00805D78" w:rsidP="002143EF">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Aprobado Mediante Resolución </w:t>
                            </w:r>
                            <w:r w:rsidRPr="00DE34D1">
                              <w:rPr>
                                <w:rFonts w:ascii="Arial Black" w:hAnsi="Arial Black"/>
                                <w:color w:val="B8CCE4" w:themeColor="accent1" w:themeTint="66"/>
                                <w:szCs w:val="18"/>
                              </w:rPr>
                              <w:t>Ministerial N° 751 de 27 de junio de 2018</w:t>
                            </w:r>
                          </w:p>
                          <w:p w:rsidR="00805D78" w:rsidRPr="00B95F62" w:rsidRDefault="00805D78" w:rsidP="002143EF">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805D78" w:rsidRPr="00B95F62" w:rsidRDefault="00805D78" w:rsidP="002143EF">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805D78" w:rsidRDefault="00805D78" w:rsidP="002143EF"/>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7B0C22B" id="Rectangle 2" o:spid="_x0000_s1027" style="position:absolute;left:0;text-align:left;margin-left:0;margin-top:734.25pt;width:641.55pt;height:57.3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" o:allowincell="f" fillcolor="#243f60 [1604]" stroked="f" strokecolor="white [3212]">
                <v:fill opacity="40092f"/>
                <v:textbox inset="6.75pt,3.75pt,6.75pt,3.75pt">
                  <w:txbxContent>
                    <w:p w:rsidR="00805D78" w:rsidRPr="00B95F62" w:rsidRDefault="00805D78" w:rsidP="002143EF">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Aprobado Mediante Resolución </w:t>
                      </w:r>
                      <w:r w:rsidRPr="00DE34D1">
                        <w:rPr>
                          <w:rFonts w:ascii="Arial Black" w:hAnsi="Arial Black"/>
                          <w:color w:val="B8CCE4" w:themeColor="accent1" w:themeTint="66"/>
                          <w:szCs w:val="18"/>
                        </w:rPr>
                        <w:t>Ministerial N° 751 de 27 de junio de 2018</w:t>
                      </w:r>
                    </w:p>
                    <w:p w:rsidR="00805D78" w:rsidRPr="00B95F62" w:rsidRDefault="00805D78" w:rsidP="002143EF">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805D78" w:rsidRPr="00B95F62" w:rsidRDefault="00805D78" w:rsidP="002143EF">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805D78" w:rsidRDefault="00805D78" w:rsidP="002143EF"/>
                  </w:txbxContent>
                </v:textbox>
                <w10:wrap anchorx="page" anchory="page"/>
              </v:rect>
            </w:pict>
          </mc:Fallback>
        </mc:AlternateContent>
      </w: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rsidR="000052EF" w:rsidRPr="002B72B7" w:rsidRDefault="00166654" w:rsidP="00B7519F">
          <w:pPr>
            <w:pStyle w:val="TtulodeTDC"/>
            <w:spacing w:before="0"/>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rsidR="00B7519F" w:rsidRPr="002B72B7" w:rsidRDefault="00B7519F" w:rsidP="00B7519F">
          <w:pPr>
            <w:jc w:val="center"/>
          </w:pPr>
        </w:p>
        <w:p w:rsidR="00B7519F" w:rsidRPr="002B72B7" w:rsidRDefault="00B7519F" w:rsidP="00B7519F"/>
        <w:p w:rsidR="00166654" w:rsidRPr="002B72B7" w:rsidRDefault="00166654" w:rsidP="00037C60">
          <w:pPr>
            <w:jc w:val="both"/>
            <w:rPr>
              <w:rFonts w:ascii="Verdana" w:hAnsi="Verdana"/>
              <w:sz w:val="18"/>
              <w:szCs w:val="18"/>
            </w:rPr>
          </w:pPr>
        </w:p>
        <w:p w:rsidR="00232C1A" w:rsidRDefault="000B0EA2">
          <w:pPr>
            <w:pStyle w:val="TDC1"/>
            <w:tabs>
              <w:tab w:val="left" w:pos="440"/>
              <w:tab w:val="right" w:leader="dot" w:pos="8828"/>
            </w:tabs>
            <w:rPr>
              <w:noProof/>
              <w:sz w:val="22"/>
              <w:lang w:val="es-BO" w:eastAsia="es-BO"/>
            </w:rPr>
          </w:pPr>
          <w:r w:rsidRPr="002B72B7">
            <w:rPr>
              <w:rFonts w:ascii="Verdana" w:hAnsi="Verdana"/>
              <w:szCs w:val="18"/>
            </w:rPr>
            <w:fldChar w:fldCharType="begin"/>
          </w:r>
          <w:r w:rsidRPr="002B72B7">
            <w:rPr>
              <w:rFonts w:ascii="Verdana" w:hAnsi="Verdana"/>
              <w:szCs w:val="18"/>
            </w:rPr>
            <w:instrText xml:space="preserve"> TOC \o "1-3" \h \z \u </w:instrText>
          </w:r>
          <w:r w:rsidRPr="002B72B7">
            <w:rPr>
              <w:rFonts w:ascii="Verdana" w:hAnsi="Verdana"/>
              <w:szCs w:val="18"/>
            </w:rPr>
            <w:fldChar w:fldCharType="separate"/>
          </w:r>
          <w:hyperlink w:anchor="_Toc13137655" w:history="1">
            <w:r w:rsidR="00232C1A" w:rsidRPr="001F430B">
              <w:rPr>
                <w:rStyle w:val="Hipervnculo"/>
                <w:rFonts w:ascii="Verdana" w:hAnsi="Verdana"/>
                <w:noProof/>
              </w:rPr>
              <w:t>1.</w:t>
            </w:r>
            <w:r w:rsidR="00232C1A">
              <w:rPr>
                <w:noProof/>
                <w:sz w:val="22"/>
                <w:lang w:val="es-BO" w:eastAsia="es-BO"/>
              </w:rPr>
              <w:tab/>
            </w:r>
            <w:r w:rsidR="00232C1A" w:rsidRPr="001F430B">
              <w:rPr>
                <w:rStyle w:val="Hipervnculo"/>
                <w:rFonts w:ascii="Verdana" w:hAnsi="Verdana"/>
                <w:noProof/>
              </w:rPr>
              <w:t>NORMATIVA APLICABLE AL PROCESO DE CONTRATACIÓN</w:t>
            </w:r>
            <w:r w:rsidR="00232C1A">
              <w:rPr>
                <w:noProof/>
                <w:webHidden/>
              </w:rPr>
              <w:tab/>
            </w:r>
            <w:r w:rsidR="00232C1A">
              <w:rPr>
                <w:noProof/>
                <w:webHidden/>
              </w:rPr>
              <w:fldChar w:fldCharType="begin"/>
            </w:r>
            <w:r w:rsidR="00232C1A">
              <w:rPr>
                <w:noProof/>
                <w:webHidden/>
              </w:rPr>
              <w:instrText xml:space="preserve"> PAGEREF _Toc13137655 \h </w:instrText>
            </w:r>
            <w:r w:rsidR="00232C1A">
              <w:rPr>
                <w:noProof/>
                <w:webHidden/>
              </w:rPr>
            </w:r>
            <w:r w:rsidR="00232C1A">
              <w:rPr>
                <w:noProof/>
                <w:webHidden/>
              </w:rPr>
              <w:fldChar w:fldCharType="separate"/>
            </w:r>
            <w:r w:rsidR="003C1866">
              <w:rPr>
                <w:noProof/>
                <w:webHidden/>
              </w:rPr>
              <w:t>1</w:t>
            </w:r>
            <w:r w:rsidR="00232C1A">
              <w:rPr>
                <w:noProof/>
                <w:webHidden/>
              </w:rPr>
              <w:fldChar w:fldCharType="end"/>
            </w:r>
          </w:hyperlink>
        </w:p>
        <w:p w:rsidR="00232C1A" w:rsidRDefault="005B698F">
          <w:pPr>
            <w:pStyle w:val="TDC1"/>
            <w:tabs>
              <w:tab w:val="left" w:pos="440"/>
              <w:tab w:val="right" w:leader="dot" w:pos="8828"/>
            </w:tabs>
            <w:rPr>
              <w:noProof/>
              <w:sz w:val="22"/>
              <w:lang w:val="es-BO" w:eastAsia="es-BO"/>
            </w:rPr>
          </w:pPr>
          <w:hyperlink w:anchor="_Toc13137656" w:history="1">
            <w:r w:rsidR="00232C1A" w:rsidRPr="001F430B">
              <w:rPr>
                <w:rStyle w:val="Hipervnculo"/>
                <w:rFonts w:ascii="Verdana" w:hAnsi="Verdana"/>
                <w:noProof/>
              </w:rPr>
              <w:t>2.</w:t>
            </w:r>
            <w:r w:rsidR="00232C1A">
              <w:rPr>
                <w:noProof/>
                <w:sz w:val="22"/>
                <w:lang w:val="es-BO" w:eastAsia="es-BO"/>
              </w:rPr>
              <w:tab/>
            </w:r>
            <w:r w:rsidR="00232C1A" w:rsidRPr="001F430B">
              <w:rPr>
                <w:rStyle w:val="Hipervnculo"/>
                <w:rFonts w:ascii="Verdana" w:hAnsi="Verdana"/>
                <w:noProof/>
              </w:rPr>
              <w:t>PROPONENTES ELEGIBLES</w:t>
            </w:r>
            <w:r w:rsidR="00232C1A">
              <w:rPr>
                <w:noProof/>
                <w:webHidden/>
              </w:rPr>
              <w:tab/>
            </w:r>
            <w:r w:rsidR="00232C1A">
              <w:rPr>
                <w:noProof/>
                <w:webHidden/>
              </w:rPr>
              <w:fldChar w:fldCharType="begin"/>
            </w:r>
            <w:r w:rsidR="00232C1A">
              <w:rPr>
                <w:noProof/>
                <w:webHidden/>
              </w:rPr>
              <w:instrText xml:space="preserve"> PAGEREF _Toc13137656 \h </w:instrText>
            </w:r>
            <w:r w:rsidR="00232C1A">
              <w:rPr>
                <w:noProof/>
                <w:webHidden/>
              </w:rPr>
            </w:r>
            <w:r w:rsidR="00232C1A">
              <w:rPr>
                <w:noProof/>
                <w:webHidden/>
              </w:rPr>
              <w:fldChar w:fldCharType="separate"/>
            </w:r>
            <w:r w:rsidR="003C1866">
              <w:rPr>
                <w:noProof/>
                <w:webHidden/>
              </w:rPr>
              <w:t>1</w:t>
            </w:r>
            <w:r w:rsidR="00232C1A">
              <w:rPr>
                <w:noProof/>
                <w:webHidden/>
              </w:rPr>
              <w:fldChar w:fldCharType="end"/>
            </w:r>
          </w:hyperlink>
        </w:p>
        <w:p w:rsidR="00232C1A" w:rsidRDefault="005B698F">
          <w:pPr>
            <w:pStyle w:val="TDC1"/>
            <w:tabs>
              <w:tab w:val="left" w:pos="440"/>
              <w:tab w:val="right" w:leader="dot" w:pos="8828"/>
            </w:tabs>
            <w:rPr>
              <w:noProof/>
              <w:sz w:val="22"/>
              <w:lang w:val="es-BO" w:eastAsia="es-BO"/>
            </w:rPr>
          </w:pPr>
          <w:hyperlink w:anchor="_Toc13137657" w:history="1">
            <w:r w:rsidR="00232C1A" w:rsidRPr="001F430B">
              <w:rPr>
                <w:rStyle w:val="Hipervnculo"/>
                <w:rFonts w:ascii="Verdana" w:hAnsi="Verdana"/>
                <w:noProof/>
              </w:rPr>
              <w:t>3.</w:t>
            </w:r>
            <w:r w:rsidR="00232C1A">
              <w:rPr>
                <w:noProof/>
                <w:sz w:val="22"/>
                <w:lang w:val="es-BO" w:eastAsia="es-BO"/>
              </w:rPr>
              <w:tab/>
            </w:r>
            <w:r w:rsidR="00232C1A" w:rsidRPr="001F430B">
              <w:rPr>
                <w:rStyle w:val="Hipervnculo"/>
                <w:rFonts w:ascii="Verdana" w:hAnsi="Verdana"/>
                <w:noProof/>
              </w:rPr>
              <w:t>ACTIVIDADES ADMINISTRATIVAS PREVIAS A LA PRESENTACIÓN DE PROPUESTAS</w:t>
            </w:r>
            <w:r w:rsidR="00232C1A">
              <w:rPr>
                <w:noProof/>
                <w:webHidden/>
              </w:rPr>
              <w:tab/>
            </w:r>
            <w:r w:rsidR="00232C1A">
              <w:rPr>
                <w:noProof/>
                <w:webHidden/>
              </w:rPr>
              <w:fldChar w:fldCharType="begin"/>
            </w:r>
            <w:r w:rsidR="00232C1A">
              <w:rPr>
                <w:noProof/>
                <w:webHidden/>
              </w:rPr>
              <w:instrText xml:space="preserve"> PAGEREF _Toc13137657 \h </w:instrText>
            </w:r>
            <w:r w:rsidR="00232C1A">
              <w:rPr>
                <w:noProof/>
                <w:webHidden/>
              </w:rPr>
            </w:r>
            <w:r w:rsidR="00232C1A">
              <w:rPr>
                <w:noProof/>
                <w:webHidden/>
              </w:rPr>
              <w:fldChar w:fldCharType="separate"/>
            </w:r>
            <w:r w:rsidR="003C1866">
              <w:rPr>
                <w:noProof/>
                <w:webHidden/>
              </w:rPr>
              <w:t>1</w:t>
            </w:r>
            <w:r w:rsidR="00232C1A">
              <w:rPr>
                <w:noProof/>
                <w:webHidden/>
              </w:rPr>
              <w:fldChar w:fldCharType="end"/>
            </w:r>
          </w:hyperlink>
        </w:p>
        <w:p w:rsidR="00232C1A" w:rsidRDefault="005B698F">
          <w:pPr>
            <w:pStyle w:val="TDC1"/>
            <w:tabs>
              <w:tab w:val="left" w:pos="440"/>
              <w:tab w:val="right" w:leader="dot" w:pos="8828"/>
            </w:tabs>
            <w:rPr>
              <w:noProof/>
              <w:sz w:val="22"/>
              <w:lang w:val="es-BO" w:eastAsia="es-BO"/>
            </w:rPr>
          </w:pPr>
          <w:hyperlink w:anchor="_Toc13137658" w:history="1">
            <w:r w:rsidR="00232C1A" w:rsidRPr="001F430B">
              <w:rPr>
                <w:rStyle w:val="Hipervnculo"/>
                <w:rFonts w:ascii="Verdana" w:hAnsi="Verdana"/>
                <w:noProof/>
              </w:rPr>
              <w:t>4.</w:t>
            </w:r>
            <w:r w:rsidR="00232C1A">
              <w:rPr>
                <w:noProof/>
                <w:sz w:val="22"/>
                <w:lang w:val="es-BO" w:eastAsia="es-BO"/>
              </w:rPr>
              <w:tab/>
            </w:r>
            <w:r w:rsidR="00232C1A" w:rsidRPr="001F430B">
              <w:rPr>
                <w:rStyle w:val="Hipervnculo"/>
                <w:rFonts w:ascii="Verdana" w:hAnsi="Verdana"/>
                <w:noProof/>
              </w:rPr>
              <w:t>ENMIENDAS Y APROBACIÓN DEL DOCUMENTO BASE DE CONTRATACIÓN (DBC)</w:t>
            </w:r>
            <w:r w:rsidR="00232C1A">
              <w:rPr>
                <w:noProof/>
                <w:webHidden/>
              </w:rPr>
              <w:tab/>
            </w:r>
            <w:r w:rsidR="00232C1A">
              <w:rPr>
                <w:noProof/>
                <w:webHidden/>
              </w:rPr>
              <w:fldChar w:fldCharType="begin"/>
            </w:r>
            <w:r w:rsidR="00232C1A">
              <w:rPr>
                <w:noProof/>
                <w:webHidden/>
              </w:rPr>
              <w:instrText xml:space="preserve"> PAGEREF _Toc13137658 \h </w:instrText>
            </w:r>
            <w:r w:rsidR="00232C1A">
              <w:rPr>
                <w:noProof/>
                <w:webHidden/>
              </w:rPr>
            </w:r>
            <w:r w:rsidR="00232C1A">
              <w:rPr>
                <w:noProof/>
                <w:webHidden/>
              </w:rPr>
              <w:fldChar w:fldCharType="separate"/>
            </w:r>
            <w:r w:rsidR="003C1866">
              <w:rPr>
                <w:noProof/>
                <w:webHidden/>
              </w:rPr>
              <w:t>1</w:t>
            </w:r>
            <w:r w:rsidR="00232C1A">
              <w:rPr>
                <w:noProof/>
                <w:webHidden/>
              </w:rPr>
              <w:fldChar w:fldCharType="end"/>
            </w:r>
          </w:hyperlink>
        </w:p>
        <w:p w:rsidR="00232C1A" w:rsidRDefault="005B698F">
          <w:pPr>
            <w:pStyle w:val="TDC1"/>
            <w:tabs>
              <w:tab w:val="left" w:pos="440"/>
              <w:tab w:val="right" w:leader="dot" w:pos="8828"/>
            </w:tabs>
            <w:rPr>
              <w:noProof/>
              <w:sz w:val="22"/>
              <w:lang w:val="es-BO" w:eastAsia="es-BO"/>
            </w:rPr>
          </w:pPr>
          <w:hyperlink w:anchor="_Toc13137659" w:history="1">
            <w:r w:rsidR="00232C1A" w:rsidRPr="001F430B">
              <w:rPr>
                <w:rStyle w:val="Hipervnculo"/>
                <w:rFonts w:ascii="Verdana" w:hAnsi="Verdana"/>
                <w:noProof/>
              </w:rPr>
              <w:t>5.</w:t>
            </w:r>
            <w:r w:rsidR="00232C1A">
              <w:rPr>
                <w:noProof/>
                <w:sz w:val="22"/>
                <w:lang w:val="es-BO" w:eastAsia="es-BO"/>
              </w:rPr>
              <w:tab/>
            </w:r>
            <w:r w:rsidR="00232C1A" w:rsidRPr="001F430B">
              <w:rPr>
                <w:rStyle w:val="Hipervnculo"/>
                <w:rFonts w:ascii="Verdana" w:hAnsi="Verdana"/>
                <w:noProof/>
              </w:rPr>
              <w:t>AMPLIACIÓN DE PLAZO PARA LA PRESENTACIÓN DE PROPUESTAS</w:t>
            </w:r>
            <w:r w:rsidR="00232C1A">
              <w:rPr>
                <w:noProof/>
                <w:webHidden/>
              </w:rPr>
              <w:tab/>
            </w:r>
            <w:r w:rsidR="00232C1A">
              <w:rPr>
                <w:noProof/>
                <w:webHidden/>
              </w:rPr>
              <w:fldChar w:fldCharType="begin"/>
            </w:r>
            <w:r w:rsidR="00232C1A">
              <w:rPr>
                <w:noProof/>
                <w:webHidden/>
              </w:rPr>
              <w:instrText xml:space="preserve"> PAGEREF _Toc13137659 \h </w:instrText>
            </w:r>
            <w:r w:rsidR="00232C1A">
              <w:rPr>
                <w:noProof/>
                <w:webHidden/>
              </w:rPr>
            </w:r>
            <w:r w:rsidR="00232C1A">
              <w:rPr>
                <w:noProof/>
                <w:webHidden/>
              </w:rPr>
              <w:fldChar w:fldCharType="separate"/>
            </w:r>
            <w:r w:rsidR="003C1866">
              <w:rPr>
                <w:noProof/>
                <w:webHidden/>
              </w:rPr>
              <w:t>2</w:t>
            </w:r>
            <w:r w:rsidR="00232C1A">
              <w:rPr>
                <w:noProof/>
                <w:webHidden/>
              </w:rPr>
              <w:fldChar w:fldCharType="end"/>
            </w:r>
          </w:hyperlink>
        </w:p>
        <w:p w:rsidR="00232C1A" w:rsidRDefault="005B698F">
          <w:pPr>
            <w:pStyle w:val="TDC1"/>
            <w:tabs>
              <w:tab w:val="left" w:pos="440"/>
              <w:tab w:val="right" w:leader="dot" w:pos="8828"/>
            </w:tabs>
            <w:rPr>
              <w:noProof/>
              <w:sz w:val="22"/>
              <w:lang w:val="es-BO" w:eastAsia="es-BO"/>
            </w:rPr>
          </w:pPr>
          <w:hyperlink w:anchor="_Toc13137660" w:history="1">
            <w:r w:rsidR="00232C1A" w:rsidRPr="001F430B">
              <w:rPr>
                <w:rStyle w:val="Hipervnculo"/>
                <w:rFonts w:ascii="Verdana" w:hAnsi="Verdana"/>
                <w:noProof/>
              </w:rPr>
              <w:t>6.</w:t>
            </w:r>
            <w:r w:rsidR="00232C1A">
              <w:rPr>
                <w:noProof/>
                <w:sz w:val="22"/>
                <w:lang w:val="es-BO" w:eastAsia="es-BO"/>
              </w:rPr>
              <w:tab/>
            </w:r>
            <w:r w:rsidR="00232C1A" w:rsidRPr="001F430B">
              <w:rPr>
                <w:rStyle w:val="Hipervnculo"/>
                <w:rFonts w:ascii="Verdana" w:hAnsi="Verdana"/>
                <w:noProof/>
              </w:rPr>
              <w:t>GARANTÍAS</w:t>
            </w:r>
            <w:r w:rsidR="00232C1A">
              <w:rPr>
                <w:noProof/>
                <w:webHidden/>
              </w:rPr>
              <w:tab/>
            </w:r>
            <w:r w:rsidR="00232C1A">
              <w:rPr>
                <w:noProof/>
                <w:webHidden/>
              </w:rPr>
              <w:fldChar w:fldCharType="begin"/>
            </w:r>
            <w:r w:rsidR="00232C1A">
              <w:rPr>
                <w:noProof/>
                <w:webHidden/>
              </w:rPr>
              <w:instrText xml:space="preserve"> PAGEREF _Toc13137660 \h </w:instrText>
            </w:r>
            <w:r w:rsidR="00232C1A">
              <w:rPr>
                <w:noProof/>
                <w:webHidden/>
              </w:rPr>
            </w:r>
            <w:r w:rsidR="00232C1A">
              <w:rPr>
                <w:noProof/>
                <w:webHidden/>
              </w:rPr>
              <w:fldChar w:fldCharType="separate"/>
            </w:r>
            <w:r w:rsidR="003C1866">
              <w:rPr>
                <w:noProof/>
                <w:webHidden/>
              </w:rPr>
              <w:t>2</w:t>
            </w:r>
            <w:r w:rsidR="00232C1A">
              <w:rPr>
                <w:noProof/>
                <w:webHidden/>
              </w:rPr>
              <w:fldChar w:fldCharType="end"/>
            </w:r>
          </w:hyperlink>
        </w:p>
        <w:p w:rsidR="00232C1A" w:rsidRDefault="005B698F">
          <w:pPr>
            <w:pStyle w:val="TDC1"/>
            <w:tabs>
              <w:tab w:val="left" w:pos="440"/>
              <w:tab w:val="right" w:leader="dot" w:pos="8828"/>
            </w:tabs>
            <w:rPr>
              <w:noProof/>
              <w:sz w:val="22"/>
              <w:lang w:val="es-BO" w:eastAsia="es-BO"/>
            </w:rPr>
          </w:pPr>
          <w:hyperlink w:anchor="_Toc13137661" w:history="1">
            <w:r w:rsidR="00232C1A" w:rsidRPr="001F430B">
              <w:rPr>
                <w:rStyle w:val="Hipervnculo"/>
                <w:rFonts w:ascii="Verdana" w:hAnsi="Verdana"/>
                <w:noProof/>
              </w:rPr>
              <w:t>7.</w:t>
            </w:r>
            <w:r w:rsidR="00232C1A">
              <w:rPr>
                <w:noProof/>
                <w:sz w:val="22"/>
                <w:lang w:val="es-BO" w:eastAsia="es-BO"/>
              </w:rPr>
              <w:tab/>
            </w:r>
            <w:r w:rsidR="00232C1A" w:rsidRPr="001F430B">
              <w:rPr>
                <w:rStyle w:val="Hipervnculo"/>
                <w:rFonts w:ascii="Verdana" w:hAnsi="Verdana"/>
                <w:noProof/>
              </w:rPr>
              <w:t>RECHAZO Y DESCALIFICACIÓN DE PROPUESTAS</w:t>
            </w:r>
            <w:r w:rsidR="00232C1A">
              <w:rPr>
                <w:noProof/>
                <w:webHidden/>
              </w:rPr>
              <w:tab/>
            </w:r>
            <w:r w:rsidR="00232C1A">
              <w:rPr>
                <w:noProof/>
                <w:webHidden/>
              </w:rPr>
              <w:fldChar w:fldCharType="begin"/>
            </w:r>
            <w:r w:rsidR="00232C1A">
              <w:rPr>
                <w:noProof/>
                <w:webHidden/>
              </w:rPr>
              <w:instrText xml:space="preserve"> PAGEREF _Toc13137661 \h </w:instrText>
            </w:r>
            <w:r w:rsidR="00232C1A">
              <w:rPr>
                <w:noProof/>
                <w:webHidden/>
              </w:rPr>
            </w:r>
            <w:r w:rsidR="00232C1A">
              <w:rPr>
                <w:noProof/>
                <w:webHidden/>
              </w:rPr>
              <w:fldChar w:fldCharType="separate"/>
            </w:r>
            <w:r w:rsidR="003C1866">
              <w:rPr>
                <w:noProof/>
                <w:webHidden/>
              </w:rPr>
              <w:t>3</w:t>
            </w:r>
            <w:r w:rsidR="00232C1A">
              <w:rPr>
                <w:noProof/>
                <w:webHidden/>
              </w:rPr>
              <w:fldChar w:fldCharType="end"/>
            </w:r>
          </w:hyperlink>
        </w:p>
        <w:p w:rsidR="00232C1A" w:rsidRDefault="005B698F">
          <w:pPr>
            <w:pStyle w:val="TDC1"/>
            <w:tabs>
              <w:tab w:val="left" w:pos="440"/>
              <w:tab w:val="right" w:leader="dot" w:pos="8828"/>
            </w:tabs>
            <w:rPr>
              <w:noProof/>
              <w:sz w:val="22"/>
              <w:lang w:val="es-BO" w:eastAsia="es-BO"/>
            </w:rPr>
          </w:pPr>
          <w:hyperlink w:anchor="_Toc13137662" w:history="1">
            <w:r w:rsidR="00232C1A" w:rsidRPr="001F430B">
              <w:rPr>
                <w:rStyle w:val="Hipervnculo"/>
                <w:rFonts w:ascii="Verdana" w:hAnsi="Verdana"/>
                <w:noProof/>
              </w:rPr>
              <w:t>8.</w:t>
            </w:r>
            <w:r w:rsidR="00232C1A">
              <w:rPr>
                <w:noProof/>
                <w:sz w:val="22"/>
                <w:lang w:val="es-BO" w:eastAsia="es-BO"/>
              </w:rPr>
              <w:tab/>
            </w:r>
            <w:r w:rsidR="00232C1A" w:rsidRPr="001F430B">
              <w:rPr>
                <w:rStyle w:val="Hipervnculo"/>
                <w:rFonts w:ascii="Verdana" w:hAnsi="Verdana"/>
                <w:noProof/>
              </w:rPr>
              <w:t>CRITERIOS DE SUBSANABILIDAD Y ERRORES NO SUBSANABLES</w:t>
            </w:r>
            <w:r w:rsidR="00232C1A">
              <w:rPr>
                <w:noProof/>
                <w:webHidden/>
              </w:rPr>
              <w:tab/>
            </w:r>
            <w:r w:rsidR="00232C1A">
              <w:rPr>
                <w:noProof/>
                <w:webHidden/>
              </w:rPr>
              <w:fldChar w:fldCharType="begin"/>
            </w:r>
            <w:r w:rsidR="00232C1A">
              <w:rPr>
                <w:noProof/>
                <w:webHidden/>
              </w:rPr>
              <w:instrText xml:space="preserve"> PAGEREF _Toc13137662 \h </w:instrText>
            </w:r>
            <w:r w:rsidR="00232C1A">
              <w:rPr>
                <w:noProof/>
                <w:webHidden/>
              </w:rPr>
            </w:r>
            <w:r w:rsidR="00232C1A">
              <w:rPr>
                <w:noProof/>
                <w:webHidden/>
              </w:rPr>
              <w:fldChar w:fldCharType="separate"/>
            </w:r>
            <w:r w:rsidR="003C1866">
              <w:rPr>
                <w:noProof/>
                <w:webHidden/>
              </w:rPr>
              <w:t>4</w:t>
            </w:r>
            <w:r w:rsidR="00232C1A">
              <w:rPr>
                <w:noProof/>
                <w:webHidden/>
              </w:rPr>
              <w:fldChar w:fldCharType="end"/>
            </w:r>
          </w:hyperlink>
        </w:p>
        <w:p w:rsidR="00232C1A" w:rsidRDefault="005B698F">
          <w:pPr>
            <w:pStyle w:val="TDC1"/>
            <w:tabs>
              <w:tab w:val="left" w:pos="440"/>
              <w:tab w:val="right" w:leader="dot" w:pos="8828"/>
            </w:tabs>
            <w:rPr>
              <w:noProof/>
              <w:sz w:val="22"/>
              <w:lang w:val="es-BO" w:eastAsia="es-BO"/>
            </w:rPr>
          </w:pPr>
          <w:hyperlink w:anchor="_Toc13137663" w:history="1">
            <w:r w:rsidR="00232C1A" w:rsidRPr="001F430B">
              <w:rPr>
                <w:rStyle w:val="Hipervnculo"/>
                <w:rFonts w:ascii="Verdana" w:hAnsi="Verdana"/>
                <w:noProof/>
              </w:rPr>
              <w:t>9.</w:t>
            </w:r>
            <w:r w:rsidR="00232C1A">
              <w:rPr>
                <w:noProof/>
                <w:sz w:val="22"/>
                <w:lang w:val="es-BO" w:eastAsia="es-BO"/>
              </w:rPr>
              <w:tab/>
            </w:r>
            <w:r w:rsidR="00232C1A" w:rsidRPr="001F430B">
              <w:rPr>
                <w:rStyle w:val="Hipervnculo"/>
                <w:rFonts w:ascii="Verdana" w:hAnsi="Verdana"/>
                <w:noProof/>
              </w:rPr>
              <w:t>DECLARATORIA DESIERTA</w:t>
            </w:r>
            <w:r w:rsidR="00232C1A">
              <w:rPr>
                <w:noProof/>
                <w:webHidden/>
              </w:rPr>
              <w:tab/>
            </w:r>
            <w:r w:rsidR="00232C1A">
              <w:rPr>
                <w:noProof/>
                <w:webHidden/>
              </w:rPr>
              <w:fldChar w:fldCharType="begin"/>
            </w:r>
            <w:r w:rsidR="00232C1A">
              <w:rPr>
                <w:noProof/>
                <w:webHidden/>
              </w:rPr>
              <w:instrText xml:space="preserve"> PAGEREF _Toc13137663 \h </w:instrText>
            </w:r>
            <w:r w:rsidR="00232C1A">
              <w:rPr>
                <w:noProof/>
                <w:webHidden/>
              </w:rPr>
            </w:r>
            <w:r w:rsidR="00232C1A">
              <w:rPr>
                <w:noProof/>
                <w:webHidden/>
              </w:rPr>
              <w:fldChar w:fldCharType="separate"/>
            </w:r>
            <w:r w:rsidR="003C1866">
              <w:rPr>
                <w:noProof/>
                <w:webHidden/>
              </w:rPr>
              <w:t>4</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64" w:history="1">
            <w:r w:rsidR="00232C1A" w:rsidRPr="001F430B">
              <w:rPr>
                <w:rStyle w:val="Hipervnculo"/>
                <w:rFonts w:ascii="Verdana" w:hAnsi="Verdana"/>
                <w:noProof/>
              </w:rPr>
              <w:t>10.</w:t>
            </w:r>
            <w:r w:rsidR="00232C1A">
              <w:rPr>
                <w:noProof/>
                <w:sz w:val="22"/>
                <w:lang w:val="es-BO" w:eastAsia="es-BO"/>
              </w:rPr>
              <w:tab/>
            </w:r>
            <w:r w:rsidR="00232C1A" w:rsidRPr="001F430B">
              <w:rPr>
                <w:rStyle w:val="Hipervnculo"/>
                <w:rFonts w:ascii="Verdana" w:hAnsi="Verdana"/>
                <w:noProof/>
              </w:rPr>
              <w:t>CANCELACIÓN, SUSPENSIÓN Y ANULACIÓN DEL PROCESO DE CONTRATACIÓN</w:t>
            </w:r>
            <w:r w:rsidR="00232C1A">
              <w:rPr>
                <w:noProof/>
                <w:webHidden/>
              </w:rPr>
              <w:tab/>
            </w:r>
            <w:r w:rsidR="00232C1A">
              <w:rPr>
                <w:noProof/>
                <w:webHidden/>
              </w:rPr>
              <w:fldChar w:fldCharType="begin"/>
            </w:r>
            <w:r w:rsidR="00232C1A">
              <w:rPr>
                <w:noProof/>
                <w:webHidden/>
              </w:rPr>
              <w:instrText xml:space="preserve"> PAGEREF _Toc13137664 \h </w:instrText>
            </w:r>
            <w:r w:rsidR="00232C1A">
              <w:rPr>
                <w:noProof/>
                <w:webHidden/>
              </w:rPr>
            </w:r>
            <w:r w:rsidR="00232C1A">
              <w:rPr>
                <w:noProof/>
                <w:webHidden/>
              </w:rPr>
              <w:fldChar w:fldCharType="separate"/>
            </w:r>
            <w:r w:rsidR="003C1866">
              <w:rPr>
                <w:noProof/>
                <w:webHidden/>
              </w:rPr>
              <w:t>5</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65" w:history="1">
            <w:r w:rsidR="00232C1A" w:rsidRPr="001F430B">
              <w:rPr>
                <w:rStyle w:val="Hipervnculo"/>
                <w:rFonts w:ascii="Verdana" w:hAnsi="Verdana"/>
                <w:noProof/>
              </w:rPr>
              <w:t>11.</w:t>
            </w:r>
            <w:r w:rsidR="00232C1A">
              <w:rPr>
                <w:noProof/>
                <w:sz w:val="22"/>
                <w:lang w:val="es-BO" w:eastAsia="es-BO"/>
              </w:rPr>
              <w:tab/>
            </w:r>
            <w:r w:rsidR="00232C1A" w:rsidRPr="001F430B">
              <w:rPr>
                <w:rStyle w:val="Hipervnculo"/>
                <w:rFonts w:ascii="Verdana" w:hAnsi="Verdana"/>
                <w:noProof/>
              </w:rPr>
              <w:t>RESOLUCIONES RECURRIBLES</w:t>
            </w:r>
            <w:r w:rsidR="00232C1A">
              <w:rPr>
                <w:noProof/>
                <w:webHidden/>
              </w:rPr>
              <w:tab/>
            </w:r>
            <w:r w:rsidR="00232C1A">
              <w:rPr>
                <w:noProof/>
                <w:webHidden/>
              </w:rPr>
              <w:fldChar w:fldCharType="begin"/>
            </w:r>
            <w:r w:rsidR="00232C1A">
              <w:rPr>
                <w:noProof/>
                <w:webHidden/>
              </w:rPr>
              <w:instrText xml:space="preserve"> PAGEREF _Toc13137665 \h </w:instrText>
            </w:r>
            <w:r w:rsidR="00232C1A">
              <w:rPr>
                <w:noProof/>
                <w:webHidden/>
              </w:rPr>
            </w:r>
            <w:r w:rsidR="00232C1A">
              <w:rPr>
                <w:noProof/>
                <w:webHidden/>
              </w:rPr>
              <w:fldChar w:fldCharType="separate"/>
            </w:r>
            <w:r w:rsidR="003C1866">
              <w:rPr>
                <w:noProof/>
                <w:webHidden/>
              </w:rPr>
              <w:t>5</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66" w:history="1">
            <w:r w:rsidR="00232C1A" w:rsidRPr="001F430B">
              <w:rPr>
                <w:rStyle w:val="Hipervnculo"/>
                <w:rFonts w:ascii="Verdana" w:hAnsi="Verdana"/>
                <w:noProof/>
              </w:rPr>
              <w:t>12.</w:t>
            </w:r>
            <w:r w:rsidR="00232C1A">
              <w:rPr>
                <w:noProof/>
                <w:sz w:val="22"/>
                <w:lang w:val="es-BO" w:eastAsia="es-BO"/>
              </w:rPr>
              <w:tab/>
            </w:r>
            <w:r w:rsidR="00232C1A" w:rsidRPr="001F430B">
              <w:rPr>
                <w:rStyle w:val="Hipervnculo"/>
                <w:rFonts w:ascii="Verdana" w:hAnsi="Verdana"/>
                <w:noProof/>
              </w:rPr>
              <w:t>PREPARACIÓN DE PROPUESTAS</w:t>
            </w:r>
            <w:r w:rsidR="00232C1A">
              <w:rPr>
                <w:noProof/>
                <w:webHidden/>
              </w:rPr>
              <w:tab/>
            </w:r>
            <w:r w:rsidR="00232C1A">
              <w:rPr>
                <w:noProof/>
                <w:webHidden/>
              </w:rPr>
              <w:fldChar w:fldCharType="begin"/>
            </w:r>
            <w:r w:rsidR="00232C1A">
              <w:rPr>
                <w:noProof/>
                <w:webHidden/>
              </w:rPr>
              <w:instrText xml:space="preserve"> PAGEREF _Toc13137666 \h </w:instrText>
            </w:r>
            <w:r w:rsidR="00232C1A">
              <w:rPr>
                <w:noProof/>
                <w:webHidden/>
              </w:rPr>
            </w:r>
            <w:r w:rsidR="00232C1A">
              <w:rPr>
                <w:noProof/>
                <w:webHidden/>
              </w:rPr>
              <w:fldChar w:fldCharType="separate"/>
            </w:r>
            <w:r w:rsidR="003C1866">
              <w:rPr>
                <w:noProof/>
                <w:webHidden/>
              </w:rPr>
              <w:t>5</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67" w:history="1">
            <w:r w:rsidR="00232C1A" w:rsidRPr="001F430B">
              <w:rPr>
                <w:rStyle w:val="Hipervnculo"/>
                <w:rFonts w:ascii="Verdana" w:hAnsi="Verdana"/>
                <w:noProof/>
              </w:rPr>
              <w:t>13.</w:t>
            </w:r>
            <w:r w:rsidR="00232C1A">
              <w:rPr>
                <w:noProof/>
                <w:sz w:val="22"/>
                <w:lang w:val="es-BO" w:eastAsia="es-BO"/>
              </w:rPr>
              <w:tab/>
            </w:r>
            <w:r w:rsidR="00232C1A" w:rsidRPr="001F430B">
              <w:rPr>
                <w:rStyle w:val="Hipervnculo"/>
                <w:rFonts w:ascii="Verdana" w:hAnsi="Verdana"/>
                <w:noProof/>
              </w:rPr>
              <w:t>MONEDA DEL PROCESO DE CONTRATACIÓN</w:t>
            </w:r>
            <w:r w:rsidR="00232C1A">
              <w:rPr>
                <w:noProof/>
                <w:webHidden/>
              </w:rPr>
              <w:tab/>
            </w:r>
            <w:r w:rsidR="00232C1A">
              <w:rPr>
                <w:noProof/>
                <w:webHidden/>
              </w:rPr>
              <w:fldChar w:fldCharType="begin"/>
            </w:r>
            <w:r w:rsidR="00232C1A">
              <w:rPr>
                <w:noProof/>
                <w:webHidden/>
              </w:rPr>
              <w:instrText xml:space="preserve"> PAGEREF _Toc13137667 \h </w:instrText>
            </w:r>
            <w:r w:rsidR="00232C1A">
              <w:rPr>
                <w:noProof/>
                <w:webHidden/>
              </w:rPr>
            </w:r>
            <w:r w:rsidR="00232C1A">
              <w:rPr>
                <w:noProof/>
                <w:webHidden/>
              </w:rPr>
              <w:fldChar w:fldCharType="separate"/>
            </w:r>
            <w:r w:rsidR="003C1866">
              <w:rPr>
                <w:noProof/>
                <w:webHidden/>
              </w:rPr>
              <w:t>5</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68" w:history="1">
            <w:r w:rsidR="00232C1A" w:rsidRPr="001F430B">
              <w:rPr>
                <w:rStyle w:val="Hipervnculo"/>
                <w:rFonts w:ascii="Verdana" w:hAnsi="Verdana"/>
                <w:noProof/>
              </w:rPr>
              <w:t>14.</w:t>
            </w:r>
            <w:r w:rsidR="00232C1A">
              <w:rPr>
                <w:noProof/>
                <w:sz w:val="22"/>
                <w:lang w:val="es-BO" w:eastAsia="es-BO"/>
              </w:rPr>
              <w:tab/>
            </w:r>
            <w:r w:rsidR="00232C1A" w:rsidRPr="001F430B">
              <w:rPr>
                <w:rStyle w:val="Hipervnculo"/>
                <w:rFonts w:ascii="Verdana" w:hAnsi="Verdana"/>
                <w:noProof/>
              </w:rPr>
              <w:t>COSTOS DE PARTICIPACIÓN EN EL PROCESO DE CONTRATACIÓN</w:t>
            </w:r>
            <w:r w:rsidR="00232C1A">
              <w:rPr>
                <w:noProof/>
                <w:webHidden/>
              </w:rPr>
              <w:tab/>
            </w:r>
            <w:r w:rsidR="00232C1A">
              <w:rPr>
                <w:noProof/>
                <w:webHidden/>
              </w:rPr>
              <w:fldChar w:fldCharType="begin"/>
            </w:r>
            <w:r w:rsidR="00232C1A">
              <w:rPr>
                <w:noProof/>
                <w:webHidden/>
              </w:rPr>
              <w:instrText xml:space="preserve"> PAGEREF _Toc13137668 \h </w:instrText>
            </w:r>
            <w:r w:rsidR="00232C1A">
              <w:rPr>
                <w:noProof/>
                <w:webHidden/>
              </w:rPr>
            </w:r>
            <w:r w:rsidR="00232C1A">
              <w:rPr>
                <w:noProof/>
                <w:webHidden/>
              </w:rPr>
              <w:fldChar w:fldCharType="separate"/>
            </w:r>
            <w:r w:rsidR="003C1866">
              <w:rPr>
                <w:noProof/>
                <w:webHidden/>
              </w:rPr>
              <w:t>5</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69" w:history="1">
            <w:r w:rsidR="00232C1A" w:rsidRPr="001F430B">
              <w:rPr>
                <w:rStyle w:val="Hipervnculo"/>
                <w:rFonts w:ascii="Verdana" w:hAnsi="Verdana"/>
                <w:noProof/>
              </w:rPr>
              <w:t>15.</w:t>
            </w:r>
            <w:r w:rsidR="00232C1A">
              <w:rPr>
                <w:noProof/>
                <w:sz w:val="22"/>
                <w:lang w:val="es-BO" w:eastAsia="es-BO"/>
              </w:rPr>
              <w:tab/>
            </w:r>
            <w:r w:rsidR="00232C1A" w:rsidRPr="001F430B">
              <w:rPr>
                <w:rStyle w:val="Hipervnculo"/>
                <w:rFonts w:ascii="Verdana" w:hAnsi="Verdana"/>
                <w:noProof/>
              </w:rPr>
              <w:t>IDIOMA</w:t>
            </w:r>
            <w:r w:rsidR="00232C1A">
              <w:rPr>
                <w:noProof/>
                <w:webHidden/>
              </w:rPr>
              <w:tab/>
            </w:r>
            <w:r w:rsidR="00232C1A">
              <w:rPr>
                <w:noProof/>
                <w:webHidden/>
              </w:rPr>
              <w:fldChar w:fldCharType="begin"/>
            </w:r>
            <w:r w:rsidR="00232C1A">
              <w:rPr>
                <w:noProof/>
                <w:webHidden/>
              </w:rPr>
              <w:instrText xml:space="preserve"> PAGEREF _Toc13137669 \h </w:instrText>
            </w:r>
            <w:r w:rsidR="00232C1A">
              <w:rPr>
                <w:noProof/>
                <w:webHidden/>
              </w:rPr>
            </w:r>
            <w:r w:rsidR="00232C1A">
              <w:rPr>
                <w:noProof/>
                <w:webHidden/>
              </w:rPr>
              <w:fldChar w:fldCharType="separate"/>
            </w:r>
            <w:r w:rsidR="003C1866">
              <w:rPr>
                <w:noProof/>
                <w:webHidden/>
              </w:rPr>
              <w:t>5</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0" w:history="1">
            <w:r w:rsidR="00232C1A" w:rsidRPr="001F430B">
              <w:rPr>
                <w:rStyle w:val="Hipervnculo"/>
                <w:rFonts w:ascii="Verdana" w:hAnsi="Verdana"/>
                <w:noProof/>
              </w:rPr>
              <w:t>16.</w:t>
            </w:r>
            <w:r w:rsidR="00232C1A">
              <w:rPr>
                <w:noProof/>
                <w:sz w:val="22"/>
                <w:lang w:val="es-BO" w:eastAsia="es-BO"/>
              </w:rPr>
              <w:tab/>
            </w:r>
            <w:r w:rsidR="00232C1A" w:rsidRPr="001F430B">
              <w:rPr>
                <w:rStyle w:val="Hipervnculo"/>
                <w:rFonts w:ascii="Verdana" w:hAnsi="Verdana"/>
                <w:noProof/>
              </w:rPr>
              <w:t>VALIDEZ DE LA PROPUESTA</w:t>
            </w:r>
            <w:r w:rsidR="00232C1A">
              <w:rPr>
                <w:noProof/>
                <w:webHidden/>
              </w:rPr>
              <w:tab/>
            </w:r>
            <w:r w:rsidR="00232C1A">
              <w:rPr>
                <w:noProof/>
                <w:webHidden/>
              </w:rPr>
              <w:fldChar w:fldCharType="begin"/>
            </w:r>
            <w:r w:rsidR="00232C1A">
              <w:rPr>
                <w:noProof/>
                <w:webHidden/>
              </w:rPr>
              <w:instrText xml:space="preserve"> PAGEREF _Toc13137670 \h </w:instrText>
            </w:r>
            <w:r w:rsidR="00232C1A">
              <w:rPr>
                <w:noProof/>
                <w:webHidden/>
              </w:rPr>
            </w:r>
            <w:r w:rsidR="00232C1A">
              <w:rPr>
                <w:noProof/>
                <w:webHidden/>
              </w:rPr>
              <w:fldChar w:fldCharType="separate"/>
            </w:r>
            <w:r w:rsidR="003C1866">
              <w:rPr>
                <w:noProof/>
                <w:webHidden/>
              </w:rPr>
              <w:t>5</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1" w:history="1">
            <w:r w:rsidR="00232C1A" w:rsidRPr="001F430B">
              <w:rPr>
                <w:rStyle w:val="Hipervnculo"/>
                <w:rFonts w:ascii="Verdana" w:hAnsi="Verdana"/>
                <w:noProof/>
              </w:rPr>
              <w:t>17.</w:t>
            </w:r>
            <w:r w:rsidR="00232C1A">
              <w:rPr>
                <w:noProof/>
                <w:sz w:val="22"/>
                <w:lang w:val="es-BO" w:eastAsia="es-BO"/>
              </w:rPr>
              <w:tab/>
            </w:r>
            <w:r w:rsidR="00232C1A" w:rsidRPr="001F430B">
              <w:rPr>
                <w:rStyle w:val="Hipervnculo"/>
                <w:rFonts w:ascii="Verdana" w:hAnsi="Verdana"/>
                <w:noProof/>
              </w:rPr>
              <w:t>DOCUMENTOS DE LA PROPUESTA</w:t>
            </w:r>
            <w:r w:rsidR="00232C1A">
              <w:rPr>
                <w:noProof/>
                <w:webHidden/>
              </w:rPr>
              <w:tab/>
            </w:r>
            <w:r w:rsidR="00232C1A">
              <w:rPr>
                <w:noProof/>
                <w:webHidden/>
              </w:rPr>
              <w:fldChar w:fldCharType="begin"/>
            </w:r>
            <w:r w:rsidR="00232C1A">
              <w:rPr>
                <w:noProof/>
                <w:webHidden/>
              </w:rPr>
              <w:instrText xml:space="preserve"> PAGEREF _Toc13137671 \h </w:instrText>
            </w:r>
            <w:r w:rsidR="00232C1A">
              <w:rPr>
                <w:noProof/>
                <w:webHidden/>
              </w:rPr>
            </w:r>
            <w:r w:rsidR="00232C1A">
              <w:rPr>
                <w:noProof/>
                <w:webHidden/>
              </w:rPr>
              <w:fldChar w:fldCharType="separate"/>
            </w:r>
            <w:r w:rsidR="003C1866">
              <w:rPr>
                <w:noProof/>
                <w:webHidden/>
              </w:rPr>
              <w:t>6</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2" w:history="1">
            <w:r w:rsidR="00232C1A" w:rsidRPr="001F430B">
              <w:rPr>
                <w:rStyle w:val="Hipervnculo"/>
                <w:rFonts w:ascii="Verdana" w:hAnsi="Verdana"/>
                <w:noProof/>
              </w:rPr>
              <w:t>18.</w:t>
            </w:r>
            <w:r w:rsidR="00232C1A">
              <w:rPr>
                <w:noProof/>
                <w:sz w:val="22"/>
                <w:lang w:val="es-BO" w:eastAsia="es-BO"/>
              </w:rPr>
              <w:tab/>
            </w:r>
            <w:r w:rsidR="00232C1A" w:rsidRPr="001F430B">
              <w:rPr>
                <w:rStyle w:val="Hipervnculo"/>
                <w:rFonts w:ascii="Verdana" w:hAnsi="Verdana"/>
                <w:noProof/>
              </w:rPr>
              <w:t>PROPUESTA ECONÓMICA (No aplicable cuando el Método de Selección y Adjudicación sea Presupuesto Fijo)</w:t>
            </w:r>
            <w:r w:rsidR="00232C1A">
              <w:rPr>
                <w:noProof/>
                <w:webHidden/>
              </w:rPr>
              <w:tab/>
            </w:r>
            <w:r w:rsidR="00232C1A">
              <w:rPr>
                <w:noProof/>
                <w:webHidden/>
              </w:rPr>
              <w:fldChar w:fldCharType="begin"/>
            </w:r>
            <w:r w:rsidR="00232C1A">
              <w:rPr>
                <w:noProof/>
                <w:webHidden/>
              </w:rPr>
              <w:instrText xml:space="preserve"> PAGEREF _Toc13137672 \h </w:instrText>
            </w:r>
            <w:r w:rsidR="00232C1A">
              <w:rPr>
                <w:noProof/>
                <w:webHidden/>
              </w:rPr>
            </w:r>
            <w:r w:rsidR="00232C1A">
              <w:rPr>
                <w:noProof/>
                <w:webHidden/>
              </w:rPr>
              <w:fldChar w:fldCharType="separate"/>
            </w:r>
            <w:r w:rsidR="003C1866">
              <w:rPr>
                <w:noProof/>
                <w:webHidden/>
              </w:rPr>
              <w:t>7</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3" w:history="1">
            <w:r w:rsidR="00232C1A" w:rsidRPr="001F430B">
              <w:rPr>
                <w:rStyle w:val="Hipervnculo"/>
                <w:rFonts w:ascii="Verdana" w:hAnsi="Verdana"/>
                <w:noProof/>
              </w:rPr>
              <w:t>19.</w:t>
            </w:r>
            <w:r w:rsidR="00232C1A">
              <w:rPr>
                <w:noProof/>
                <w:sz w:val="22"/>
                <w:lang w:val="es-BO" w:eastAsia="es-BO"/>
              </w:rPr>
              <w:tab/>
            </w:r>
            <w:r w:rsidR="00232C1A" w:rsidRPr="001F430B">
              <w:rPr>
                <w:rStyle w:val="Hipervnculo"/>
                <w:rFonts w:ascii="Verdana" w:hAnsi="Verdana"/>
                <w:noProof/>
              </w:rPr>
              <w:t>PROPUESTA TÉCNICA</w:t>
            </w:r>
            <w:r w:rsidR="00232C1A">
              <w:rPr>
                <w:noProof/>
                <w:webHidden/>
              </w:rPr>
              <w:tab/>
            </w:r>
            <w:r w:rsidR="00232C1A">
              <w:rPr>
                <w:noProof/>
                <w:webHidden/>
              </w:rPr>
              <w:fldChar w:fldCharType="begin"/>
            </w:r>
            <w:r w:rsidR="00232C1A">
              <w:rPr>
                <w:noProof/>
                <w:webHidden/>
              </w:rPr>
              <w:instrText xml:space="preserve"> PAGEREF _Toc13137673 \h </w:instrText>
            </w:r>
            <w:r w:rsidR="00232C1A">
              <w:rPr>
                <w:noProof/>
                <w:webHidden/>
              </w:rPr>
            </w:r>
            <w:r w:rsidR="00232C1A">
              <w:rPr>
                <w:noProof/>
                <w:webHidden/>
              </w:rPr>
              <w:fldChar w:fldCharType="separate"/>
            </w:r>
            <w:r w:rsidR="003C1866">
              <w:rPr>
                <w:noProof/>
                <w:webHidden/>
              </w:rPr>
              <w:t>7</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4" w:history="1">
            <w:r w:rsidR="00232C1A" w:rsidRPr="001F430B">
              <w:rPr>
                <w:rStyle w:val="Hipervnculo"/>
                <w:rFonts w:ascii="Verdana" w:hAnsi="Verdana"/>
                <w:noProof/>
              </w:rPr>
              <w:t>20.</w:t>
            </w:r>
            <w:r w:rsidR="00232C1A">
              <w:rPr>
                <w:noProof/>
                <w:sz w:val="22"/>
                <w:lang w:val="es-BO" w:eastAsia="es-BO"/>
              </w:rPr>
              <w:tab/>
            </w:r>
            <w:r w:rsidR="00232C1A" w:rsidRPr="001F430B">
              <w:rPr>
                <w:rStyle w:val="Hipervnculo"/>
                <w:rFonts w:ascii="Verdana" w:hAnsi="Verdana"/>
                <w:noProof/>
              </w:rPr>
              <w:t>PROPUESTA PARA ADJUDICACIONES POR ÍTEMS O LOTES</w:t>
            </w:r>
            <w:r w:rsidR="00232C1A">
              <w:rPr>
                <w:noProof/>
                <w:webHidden/>
              </w:rPr>
              <w:tab/>
            </w:r>
            <w:r w:rsidR="00232C1A">
              <w:rPr>
                <w:noProof/>
                <w:webHidden/>
              </w:rPr>
              <w:fldChar w:fldCharType="begin"/>
            </w:r>
            <w:r w:rsidR="00232C1A">
              <w:rPr>
                <w:noProof/>
                <w:webHidden/>
              </w:rPr>
              <w:instrText xml:space="preserve"> PAGEREF _Toc13137674 \h </w:instrText>
            </w:r>
            <w:r w:rsidR="00232C1A">
              <w:rPr>
                <w:noProof/>
                <w:webHidden/>
              </w:rPr>
            </w:r>
            <w:r w:rsidR="00232C1A">
              <w:rPr>
                <w:noProof/>
                <w:webHidden/>
              </w:rPr>
              <w:fldChar w:fldCharType="separate"/>
            </w:r>
            <w:r w:rsidR="003C1866">
              <w:rPr>
                <w:noProof/>
                <w:webHidden/>
              </w:rPr>
              <w:t>7</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5" w:history="1">
            <w:r w:rsidR="00232C1A" w:rsidRPr="001F430B">
              <w:rPr>
                <w:rStyle w:val="Hipervnculo"/>
                <w:rFonts w:ascii="Verdana" w:hAnsi="Verdana"/>
                <w:noProof/>
              </w:rPr>
              <w:t>21.</w:t>
            </w:r>
            <w:r w:rsidR="00232C1A">
              <w:rPr>
                <w:noProof/>
                <w:sz w:val="22"/>
                <w:lang w:val="es-BO" w:eastAsia="es-BO"/>
              </w:rPr>
              <w:tab/>
            </w:r>
            <w:r w:rsidR="00232C1A" w:rsidRPr="001F430B">
              <w:rPr>
                <w:rStyle w:val="Hipervnculo"/>
                <w:rFonts w:ascii="Verdana" w:hAnsi="Verdana"/>
                <w:noProof/>
              </w:rPr>
              <w:t>PRESENTACIÓN DE PROPUESTAS</w:t>
            </w:r>
            <w:r w:rsidR="00232C1A">
              <w:rPr>
                <w:noProof/>
                <w:webHidden/>
              </w:rPr>
              <w:tab/>
            </w:r>
            <w:r w:rsidR="00232C1A">
              <w:rPr>
                <w:noProof/>
                <w:webHidden/>
              </w:rPr>
              <w:fldChar w:fldCharType="begin"/>
            </w:r>
            <w:r w:rsidR="00232C1A">
              <w:rPr>
                <w:noProof/>
                <w:webHidden/>
              </w:rPr>
              <w:instrText xml:space="preserve"> PAGEREF _Toc13137675 \h </w:instrText>
            </w:r>
            <w:r w:rsidR="00232C1A">
              <w:rPr>
                <w:noProof/>
                <w:webHidden/>
              </w:rPr>
            </w:r>
            <w:r w:rsidR="00232C1A">
              <w:rPr>
                <w:noProof/>
                <w:webHidden/>
              </w:rPr>
              <w:fldChar w:fldCharType="separate"/>
            </w:r>
            <w:r w:rsidR="003C1866">
              <w:rPr>
                <w:noProof/>
                <w:webHidden/>
              </w:rPr>
              <w:t>7</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6" w:history="1">
            <w:r w:rsidR="00232C1A" w:rsidRPr="001F430B">
              <w:rPr>
                <w:rStyle w:val="Hipervnculo"/>
                <w:rFonts w:ascii="Verdana" w:hAnsi="Verdana"/>
                <w:noProof/>
              </w:rPr>
              <w:t>22.</w:t>
            </w:r>
            <w:r w:rsidR="00232C1A">
              <w:rPr>
                <w:noProof/>
                <w:sz w:val="22"/>
                <w:lang w:val="es-BO" w:eastAsia="es-BO"/>
              </w:rPr>
              <w:tab/>
            </w:r>
            <w:r w:rsidR="00232C1A" w:rsidRPr="001F430B">
              <w:rPr>
                <w:rStyle w:val="Hipervnculo"/>
                <w:rFonts w:ascii="Verdana" w:hAnsi="Verdana"/>
                <w:noProof/>
              </w:rPr>
              <w:t>APERTURA DE PROPUESTAS</w:t>
            </w:r>
            <w:r w:rsidR="00232C1A">
              <w:rPr>
                <w:noProof/>
                <w:webHidden/>
              </w:rPr>
              <w:tab/>
            </w:r>
            <w:r w:rsidR="00232C1A">
              <w:rPr>
                <w:noProof/>
                <w:webHidden/>
              </w:rPr>
              <w:fldChar w:fldCharType="begin"/>
            </w:r>
            <w:r w:rsidR="00232C1A">
              <w:rPr>
                <w:noProof/>
                <w:webHidden/>
              </w:rPr>
              <w:instrText xml:space="preserve"> PAGEREF _Toc13137676 \h </w:instrText>
            </w:r>
            <w:r w:rsidR="00232C1A">
              <w:rPr>
                <w:noProof/>
                <w:webHidden/>
              </w:rPr>
            </w:r>
            <w:r w:rsidR="00232C1A">
              <w:rPr>
                <w:noProof/>
                <w:webHidden/>
              </w:rPr>
              <w:fldChar w:fldCharType="separate"/>
            </w:r>
            <w:r w:rsidR="003C1866">
              <w:rPr>
                <w:noProof/>
                <w:webHidden/>
              </w:rPr>
              <w:t>8</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7" w:history="1">
            <w:r w:rsidR="00232C1A" w:rsidRPr="001F430B">
              <w:rPr>
                <w:rStyle w:val="Hipervnculo"/>
                <w:rFonts w:ascii="Verdana" w:hAnsi="Verdana"/>
                <w:noProof/>
              </w:rPr>
              <w:t>23.</w:t>
            </w:r>
            <w:r w:rsidR="00232C1A">
              <w:rPr>
                <w:noProof/>
                <w:sz w:val="22"/>
                <w:lang w:val="es-BO" w:eastAsia="es-BO"/>
              </w:rPr>
              <w:tab/>
            </w:r>
            <w:r w:rsidR="00232C1A" w:rsidRPr="001F430B">
              <w:rPr>
                <w:rStyle w:val="Hipervnculo"/>
                <w:rFonts w:ascii="Verdana" w:hAnsi="Verdana"/>
                <w:noProof/>
              </w:rPr>
              <w:t>EVALUACIÓN DE PROPUESTAS</w:t>
            </w:r>
            <w:r w:rsidR="00232C1A">
              <w:rPr>
                <w:noProof/>
                <w:webHidden/>
              </w:rPr>
              <w:tab/>
            </w:r>
            <w:r w:rsidR="00232C1A">
              <w:rPr>
                <w:noProof/>
                <w:webHidden/>
              </w:rPr>
              <w:fldChar w:fldCharType="begin"/>
            </w:r>
            <w:r w:rsidR="00232C1A">
              <w:rPr>
                <w:noProof/>
                <w:webHidden/>
              </w:rPr>
              <w:instrText xml:space="preserve"> PAGEREF _Toc13137677 \h </w:instrText>
            </w:r>
            <w:r w:rsidR="00232C1A">
              <w:rPr>
                <w:noProof/>
                <w:webHidden/>
              </w:rPr>
            </w:r>
            <w:r w:rsidR="00232C1A">
              <w:rPr>
                <w:noProof/>
                <w:webHidden/>
              </w:rPr>
              <w:fldChar w:fldCharType="separate"/>
            </w:r>
            <w:r w:rsidR="003C1866">
              <w:rPr>
                <w:noProof/>
                <w:webHidden/>
              </w:rPr>
              <w:t>9</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8" w:history="1">
            <w:r w:rsidR="00232C1A" w:rsidRPr="001F430B">
              <w:rPr>
                <w:rStyle w:val="Hipervnculo"/>
                <w:rFonts w:ascii="Verdana" w:hAnsi="Verdana"/>
                <w:noProof/>
              </w:rPr>
              <w:t>24.</w:t>
            </w:r>
            <w:r w:rsidR="00232C1A">
              <w:rPr>
                <w:noProof/>
                <w:sz w:val="22"/>
                <w:lang w:val="es-BO" w:eastAsia="es-BO"/>
              </w:rPr>
              <w:tab/>
            </w:r>
            <w:r w:rsidR="00232C1A" w:rsidRPr="001F430B">
              <w:rPr>
                <w:rStyle w:val="Hipervnculo"/>
                <w:rFonts w:ascii="Verdana" w:hAnsi="Verdana"/>
                <w:noProof/>
              </w:rPr>
              <w:t>EVALUACIÓN PRELIMINAR</w:t>
            </w:r>
            <w:r w:rsidR="00232C1A">
              <w:rPr>
                <w:noProof/>
                <w:webHidden/>
              </w:rPr>
              <w:tab/>
            </w:r>
            <w:r w:rsidR="00232C1A">
              <w:rPr>
                <w:noProof/>
                <w:webHidden/>
              </w:rPr>
              <w:fldChar w:fldCharType="begin"/>
            </w:r>
            <w:r w:rsidR="00232C1A">
              <w:rPr>
                <w:noProof/>
                <w:webHidden/>
              </w:rPr>
              <w:instrText xml:space="preserve"> PAGEREF _Toc13137678 \h </w:instrText>
            </w:r>
            <w:r w:rsidR="00232C1A">
              <w:rPr>
                <w:noProof/>
                <w:webHidden/>
              </w:rPr>
            </w:r>
            <w:r w:rsidR="00232C1A">
              <w:rPr>
                <w:noProof/>
                <w:webHidden/>
              </w:rPr>
              <w:fldChar w:fldCharType="separate"/>
            </w:r>
            <w:r w:rsidR="003C1866">
              <w:rPr>
                <w:noProof/>
                <w:webHidden/>
              </w:rPr>
              <w:t>9</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79" w:history="1">
            <w:r w:rsidR="00232C1A" w:rsidRPr="001F430B">
              <w:rPr>
                <w:rStyle w:val="Hipervnculo"/>
                <w:rFonts w:ascii="Verdana" w:hAnsi="Verdana"/>
                <w:noProof/>
              </w:rPr>
              <w:t>25.</w:t>
            </w:r>
            <w:r w:rsidR="00232C1A">
              <w:rPr>
                <w:noProof/>
                <w:sz w:val="22"/>
                <w:lang w:val="es-BO" w:eastAsia="es-BO"/>
              </w:rPr>
              <w:tab/>
            </w:r>
            <w:r w:rsidR="00232C1A" w:rsidRPr="001F430B">
              <w:rPr>
                <w:rStyle w:val="Hipervnculo"/>
                <w:rFonts w:ascii="Verdana" w:hAnsi="Verdana"/>
                <w:noProof/>
              </w:rPr>
              <w:t xml:space="preserve">MÉTODO DE SELECCIÓN Y ADJUDICACIÓN PRECIO EVALUADO MÁS BAJO </w:t>
            </w:r>
            <w:r w:rsidR="00232C1A" w:rsidRPr="001F430B">
              <w:rPr>
                <w:rStyle w:val="Hipervnculo"/>
                <w:rFonts w:ascii="Verdana" w:hAnsi="Verdana"/>
                <w:i/>
                <w:noProof/>
              </w:rPr>
              <w:t>“No aplica este método”</w:t>
            </w:r>
            <w:r w:rsidR="00232C1A">
              <w:rPr>
                <w:noProof/>
                <w:webHidden/>
              </w:rPr>
              <w:tab/>
            </w:r>
            <w:r w:rsidR="00232C1A">
              <w:rPr>
                <w:noProof/>
                <w:webHidden/>
              </w:rPr>
              <w:fldChar w:fldCharType="begin"/>
            </w:r>
            <w:r w:rsidR="00232C1A">
              <w:rPr>
                <w:noProof/>
                <w:webHidden/>
              </w:rPr>
              <w:instrText xml:space="preserve"> PAGEREF _Toc13137679 \h </w:instrText>
            </w:r>
            <w:r w:rsidR="00232C1A">
              <w:rPr>
                <w:noProof/>
                <w:webHidden/>
              </w:rPr>
            </w:r>
            <w:r w:rsidR="00232C1A">
              <w:rPr>
                <w:noProof/>
                <w:webHidden/>
              </w:rPr>
              <w:fldChar w:fldCharType="separate"/>
            </w:r>
            <w:r w:rsidR="003C1866">
              <w:rPr>
                <w:noProof/>
                <w:webHidden/>
              </w:rPr>
              <w:t>9</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0" w:history="1">
            <w:r w:rsidR="00232C1A" w:rsidRPr="001F430B">
              <w:rPr>
                <w:rStyle w:val="Hipervnculo"/>
                <w:rFonts w:ascii="Verdana" w:hAnsi="Verdana"/>
                <w:noProof/>
              </w:rPr>
              <w:t>26.</w:t>
            </w:r>
            <w:r w:rsidR="00232C1A">
              <w:rPr>
                <w:noProof/>
                <w:sz w:val="22"/>
                <w:lang w:val="es-BO" w:eastAsia="es-BO"/>
              </w:rPr>
              <w:tab/>
            </w:r>
            <w:r w:rsidR="00232C1A" w:rsidRPr="001F430B">
              <w:rPr>
                <w:rStyle w:val="Hipervnculo"/>
                <w:rFonts w:ascii="Verdana" w:hAnsi="Verdana"/>
                <w:noProof/>
              </w:rPr>
              <w:t>MÉTODO DE SELECCIÓN Y ADJUDICACIÓN CALIDAD, PROPUESTA TÉCNICA Y COSTO</w:t>
            </w:r>
            <w:r w:rsidR="00232C1A">
              <w:rPr>
                <w:noProof/>
                <w:webHidden/>
              </w:rPr>
              <w:tab/>
            </w:r>
            <w:r w:rsidR="00232C1A">
              <w:rPr>
                <w:noProof/>
                <w:webHidden/>
              </w:rPr>
              <w:fldChar w:fldCharType="begin"/>
            </w:r>
            <w:r w:rsidR="00232C1A">
              <w:rPr>
                <w:noProof/>
                <w:webHidden/>
              </w:rPr>
              <w:instrText xml:space="preserve"> PAGEREF _Toc13137680 \h </w:instrText>
            </w:r>
            <w:r w:rsidR="00232C1A">
              <w:rPr>
                <w:noProof/>
                <w:webHidden/>
              </w:rPr>
            </w:r>
            <w:r w:rsidR="00232C1A">
              <w:rPr>
                <w:noProof/>
                <w:webHidden/>
              </w:rPr>
              <w:fldChar w:fldCharType="separate"/>
            </w:r>
            <w:r w:rsidR="003C1866">
              <w:rPr>
                <w:noProof/>
                <w:webHidden/>
              </w:rPr>
              <w:t>10</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1" w:history="1">
            <w:r w:rsidR="00232C1A" w:rsidRPr="001F430B">
              <w:rPr>
                <w:rStyle w:val="Hipervnculo"/>
                <w:rFonts w:ascii="Verdana" w:hAnsi="Verdana"/>
                <w:noProof/>
              </w:rPr>
              <w:t>27.</w:t>
            </w:r>
            <w:r w:rsidR="00232C1A">
              <w:rPr>
                <w:noProof/>
                <w:sz w:val="22"/>
                <w:lang w:val="es-BO" w:eastAsia="es-BO"/>
              </w:rPr>
              <w:tab/>
            </w:r>
            <w:r w:rsidR="00232C1A" w:rsidRPr="001F430B">
              <w:rPr>
                <w:rStyle w:val="Hipervnculo"/>
                <w:rFonts w:ascii="Verdana" w:hAnsi="Verdana"/>
                <w:noProof/>
              </w:rPr>
              <w:t>CONTENIDO DEL INFORME DE EVALUACIÓN Y RECOMENDACIÓN</w:t>
            </w:r>
            <w:r w:rsidR="00232C1A">
              <w:rPr>
                <w:noProof/>
                <w:webHidden/>
              </w:rPr>
              <w:tab/>
            </w:r>
            <w:r w:rsidR="00232C1A">
              <w:rPr>
                <w:noProof/>
                <w:webHidden/>
              </w:rPr>
              <w:fldChar w:fldCharType="begin"/>
            </w:r>
            <w:r w:rsidR="00232C1A">
              <w:rPr>
                <w:noProof/>
                <w:webHidden/>
              </w:rPr>
              <w:instrText xml:space="preserve"> PAGEREF _Toc13137681 \h </w:instrText>
            </w:r>
            <w:r w:rsidR="00232C1A">
              <w:rPr>
                <w:noProof/>
                <w:webHidden/>
              </w:rPr>
            </w:r>
            <w:r w:rsidR="00232C1A">
              <w:rPr>
                <w:noProof/>
                <w:webHidden/>
              </w:rPr>
              <w:fldChar w:fldCharType="separate"/>
            </w:r>
            <w:r w:rsidR="003C1866">
              <w:rPr>
                <w:noProof/>
                <w:webHidden/>
              </w:rPr>
              <w:t>12</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2" w:history="1">
            <w:r w:rsidR="00232C1A" w:rsidRPr="001F430B">
              <w:rPr>
                <w:rStyle w:val="Hipervnculo"/>
                <w:rFonts w:ascii="Verdana" w:hAnsi="Verdana"/>
                <w:noProof/>
              </w:rPr>
              <w:t>28.</w:t>
            </w:r>
            <w:r w:rsidR="00232C1A">
              <w:rPr>
                <w:noProof/>
                <w:sz w:val="22"/>
                <w:lang w:val="es-BO" w:eastAsia="es-BO"/>
              </w:rPr>
              <w:tab/>
            </w:r>
            <w:r w:rsidR="00232C1A" w:rsidRPr="001F430B">
              <w:rPr>
                <w:rStyle w:val="Hipervnculo"/>
                <w:rFonts w:ascii="Verdana" w:hAnsi="Verdana"/>
                <w:noProof/>
              </w:rPr>
              <w:t>RESOLUCIÓN DE ADJUDICACIÓN O DECLARATORIA DESIERTA</w:t>
            </w:r>
            <w:r w:rsidR="00232C1A">
              <w:rPr>
                <w:noProof/>
                <w:webHidden/>
              </w:rPr>
              <w:tab/>
            </w:r>
            <w:r w:rsidR="00232C1A">
              <w:rPr>
                <w:noProof/>
                <w:webHidden/>
              </w:rPr>
              <w:fldChar w:fldCharType="begin"/>
            </w:r>
            <w:r w:rsidR="00232C1A">
              <w:rPr>
                <w:noProof/>
                <w:webHidden/>
              </w:rPr>
              <w:instrText xml:space="preserve"> PAGEREF _Toc13137682 \h </w:instrText>
            </w:r>
            <w:r w:rsidR="00232C1A">
              <w:rPr>
                <w:noProof/>
                <w:webHidden/>
              </w:rPr>
            </w:r>
            <w:r w:rsidR="00232C1A">
              <w:rPr>
                <w:noProof/>
                <w:webHidden/>
              </w:rPr>
              <w:fldChar w:fldCharType="separate"/>
            </w:r>
            <w:r w:rsidR="003C1866">
              <w:rPr>
                <w:noProof/>
                <w:webHidden/>
              </w:rPr>
              <w:t>12</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3" w:history="1">
            <w:r w:rsidR="00232C1A" w:rsidRPr="001F430B">
              <w:rPr>
                <w:rStyle w:val="Hipervnculo"/>
                <w:rFonts w:ascii="Verdana" w:hAnsi="Verdana"/>
                <w:noProof/>
              </w:rPr>
              <w:t>29.</w:t>
            </w:r>
            <w:r w:rsidR="00232C1A">
              <w:rPr>
                <w:noProof/>
                <w:sz w:val="22"/>
                <w:lang w:val="es-BO" w:eastAsia="es-BO"/>
              </w:rPr>
              <w:tab/>
            </w:r>
            <w:r w:rsidR="00232C1A" w:rsidRPr="001F430B">
              <w:rPr>
                <w:rStyle w:val="Hipervnculo"/>
                <w:rFonts w:ascii="Verdana" w:hAnsi="Verdana"/>
                <w:noProof/>
              </w:rPr>
              <w:t>CONCERTACIÓN DE MEJORES CONDICIONES TÉCNICAS</w:t>
            </w:r>
            <w:r w:rsidR="00232C1A">
              <w:rPr>
                <w:noProof/>
                <w:webHidden/>
              </w:rPr>
              <w:tab/>
            </w:r>
            <w:r w:rsidR="00232C1A">
              <w:rPr>
                <w:noProof/>
                <w:webHidden/>
              </w:rPr>
              <w:fldChar w:fldCharType="begin"/>
            </w:r>
            <w:r w:rsidR="00232C1A">
              <w:rPr>
                <w:noProof/>
                <w:webHidden/>
              </w:rPr>
              <w:instrText xml:space="preserve"> PAGEREF _Toc13137683 \h </w:instrText>
            </w:r>
            <w:r w:rsidR="00232C1A">
              <w:rPr>
                <w:noProof/>
                <w:webHidden/>
              </w:rPr>
            </w:r>
            <w:r w:rsidR="00232C1A">
              <w:rPr>
                <w:noProof/>
                <w:webHidden/>
              </w:rPr>
              <w:fldChar w:fldCharType="separate"/>
            </w:r>
            <w:r w:rsidR="003C1866">
              <w:rPr>
                <w:noProof/>
                <w:webHidden/>
              </w:rPr>
              <w:t>12</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4" w:history="1">
            <w:r w:rsidR="00232C1A" w:rsidRPr="001F430B">
              <w:rPr>
                <w:rStyle w:val="Hipervnculo"/>
                <w:rFonts w:ascii="Verdana" w:hAnsi="Verdana"/>
                <w:noProof/>
              </w:rPr>
              <w:t>30.</w:t>
            </w:r>
            <w:r w:rsidR="00232C1A">
              <w:rPr>
                <w:noProof/>
                <w:sz w:val="22"/>
                <w:lang w:val="es-BO" w:eastAsia="es-BO"/>
              </w:rPr>
              <w:tab/>
            </w:r>
            <w:r w:rsidR="00232C1A" w:rsidRPr="001F430B">
              <w:rPr>
                <w:rStyle w:val="Hipervnculo"/>
                <w:rFonts w:ascii="Verdana" w:hAnsi="Verdana"/>
                <w:noProof/>
              </w:rPr>
              <w:t>SUSCRIPCIÓN DE CONTRATO</w:t>
            </w:r>
            <w:r w:rsidR="00232C1A">
              <w:rPr>
                <w:noProof/>
                <w:webHidden/>
              </w:rPr>
              <w:tab/>
            </w:r>
            <w:r w:rsidR="00232C1A">
              <w:rPr>
                <w:noProof/>
                <w:webHidden/>
              </w:rPr>
              <w:fldChar w:fldCharType="begin"/>
            </w:r>
            <w:r w:rsidR="00232C1A">
              <w:rPr>
                <w:noProof/>
                <w:webHidden/>
              </w:rPr>
              <w:instrText xml:space="preserve"> PAGEREF _Toc13137684 \h </w:instrText>
            </w:r>
            <w:r w:rsidR="00232C1A">
              <w:rPr>
                <w:noProof/>
                <w:webHidden/>
              </w:rPr>
            </w:r>
            <w:r w:rsidR="00232C1A">
              <w:rPr>
                <w:noProof/>
                <w:webHidden/>
              </w:rPr>
              <w:fldChar w:fldCharType="separate"/>
            </w:r>
            <w:r w:rsidR="003C1866">
              <w:rPr>
                <w:noProof/>
                <w:webHidden/>
              </w:rPr>
              <w:t>13</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5" w:history="1">
            <w:r w:rsidR="00232C1A" w:rsidRPr="001F430B">
              <w:rPr>
                <w:rStyle w:val="Hipervnculo"/>
                <w:rFonts w:ascii="Verdana" w:hAnsi="Verdana"/>
                <w:noProof/>
              </w:rPr>
              <w:t>31.</w:t>
            </w:r>
            <w:r w:rsidR="00232C1A">
              <w:rPr>
                <w:noProof/>
                <w:sz w:val="22"/>
                <w:lang w:val="es-BO" w:eastAsia="es-BO"/>
              </w:rPr>
              <w:tab/>
            </w:r>
            <w:r w:rsidR="00232C1A" w:rsidRPr="001F430B">
              <w:rPr>
                <w:rStyle w:val="Hipervnculo"/>
                <w:rFonts w:ascii="Verdana" w:hAnsi="Verdana"/>
                <w:noProof/>
              </w:rPr>
              <w:t>MODIFICACIONES AL CONTRATO</w:t>
            </w:r>
            <w:r w:rsidR="00232C1A">
              <w:rPr>
                <w:noProof/>
                <w:webHidden/>
              </w:rPr>
              <w:tab/>
            </w:r>
            <w:r w:rsidR="00232C1A">
              <w:rPr>
                <w:noProof/>
                <w:webHidden/>
              </w:rPr>
              <w:fldChar w:fldCharType="begin"/>
            </w:r>
            <w:r w:rsidR="00232C1A">
              <w:rPr>
                <w:noProof/>
                <w:webHidden/>
              </w:rPr>
              <w:instrText xml:space="preserve"> PAGEREF _Toc13137685 \h </w:instrText>
            </w:r>
            <w:r w:rsidR="00232C1A">
              <w:rPr>
                <w:noProof/>
                <w:webHidden/>
              </w:rPr>
            </w:r>
            <w:r w:rsidR="00232C1A">
              <w:rPr>
                <w:noProof/>
                <w:webHidden/>
              </w:rPr>
              <w:fldChar w:fldCharType="separate"/>
            </w:r>
            <w:r w:rsidR="003C1866">
              <w:rPr>
                <w:noProof/>
                <w:webHidden/>
              </w:rPr>
              <w:t>14</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6" w:history="1">
            <w:r w:rsidR="00232C1A" w:rsidRPr="001F430B">
              <w:rPr>
                <w:rStyle w:val="Hipervnculo"/>
                <w:rFonts w:ascii="Verdana" w:hAnsi="Verdana"/>
                <w:noProof/>
              </w:rPr>
              <w:t>32.</w:t>
            </w:r>
            <w:r w:rsidR="00232C1A">
              <w:rPr>
                <w:noProof/>
                <w:sz w:val="22"/>
                <w:lang w:val="es-BO" w:eastAsia="es-BO"/>
              </w:rPr>
              <w:tab/>
            </w:r>
            <w:r w:rsidR="00232C1A" w:rsidRPr="001F430B">
              <w:rPr>
                <w:rStyle w:val="Hipervnculo"/>
                <w:rFonts w:ascii="Verdana" w:hAnsi="Verdana"/>
                <w:noProof/>
              </w:rPr>
              <w:t>SEGUIMIENTO Y CONTROL DE LOS SERVICIOS GENERALES CONTINUOS Y DISCONTINUOS</w:t>
            </w:r>
            <w:r w:rsidR="00232C1A">
              <w:rPr>
                <w:noProof/>
                <w:webHidden/>
              </w:rPr>
              <w:tab/>
            </w:r>
            <w:r w:rsidR="00232C1A">
              <w:rPr>
                <w:noProof/>
                <w:webHidden/>
              </w:rPr>
              <w:fldChar w:fldCharType="begin"/>
            </w:r>
            <w:r w:rsidR="00232C1A">
              <w:rPr>
                <w:noProof/>
                <w:webHidden/>
              </w:rPr>
              <w:instrText xml:space="preserve"> PAGEREF _Toc13137686 \h </w:instrText>
            </w:r>
            <w:r w:rsidR="00232C1A">
              <w:rPr>
                <w:noProof/>
                <w:webHidden/>
              </w:rPr>
            </w:r>
            <w:r w:rsidR="00232C1A">
              <w:rPr>
                <w:noProof/>
                <w:webHidden/>
              </w:rPr>
              <w:fldChar w:fldCharType="separate"/>
            </w:r>
            <w:r w:rsidR="003C1866">
              <w:rPr>
                <w:noProof/>
                <w:webHidden/>
              </w:rPr>
              <w:t>14</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7" w:history="1">
            <w:r w:rsidR="00232C1A" w:rsidRPr="001F430B">
              <w:rPr>
                <w:rStyle w:val="Hipervnculo"/>
                <w:rFonts w:ascii="Verdana" w:hAnsi="Verdana"/>
                <w:noProof/>
              </w:rPr>
              <w:t>33.</w:t>
            </w:r>
            <w:r w:rsidR="00232C1A">
              <w:rPr>
                <w:noProof/>
                <w:sz w:val="22"/>
                <w:lang w:val="es-BO" w:eastAsia="es-BO"/>
              </w:rPr>
              <w:tab/>
            </w:r>
            <w:r w:rsidR="00232C1A" w:rsidRPr="001F430B">
              <w:rPr>
                <w:rStyle w:val="Hipervnculo"/>
                <w:rFonts w:ascii="Verdana" w:hAnsi="Verdana"/>
                <w:noProof/>
              </w:rPr>
              <w:t>INFORME DE CONFORMIDAD DEL SERVICIO GENERAL</w:t>
            </w:r>
            <w:r w:rsidR="00232C1A">
              <w:rPr>
                <w:noProof/>
                <w:webHidden/>
              </w:rPr>
              <w:tab/>
            </w:r>
            <w:r w:rsidR="00232C1A">
              <w:rPr>
                <w:noProof/>
                <w:webHidden/>
              </w:rPr>
              <w:fldChar w:fldCharType="begin"/>
            </w:r>
            <w:r w:rsidR="00232C1A">
              <w:rPr>
                <w:noProof/>
                <w:webHidden/>
              </w:rPr>
              <w:instrText xml:space="preserve"> PAGEREF _Toc13137687 \h </w:instrText>
            </w:r>
            <w:r w:rsidR="00232C1A">
              <w:rPr>
                <w:noProof/>
                <w:webHidden/>
              </w:rPr>
            </w:r>
            <w:r w:rsidR="00232C1A">
              <w:rPr>
                <w:noProof/>
                <w:webHidden/>
              </w:rPr>
              <w:fldChar w:fldCharType="separate"/>
            </w:r>
            <w:r w:rsidR="003C1866">
              <w:rPr>
                <w:noProof/>
                <w:webHidden/>
              </w:rPr>
              <w:t>14</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8" w:history="1">
            <w:r w:rsidR="00232C1A" w:rsidRPr="001F430B">
              <w:rPr>
                <w:rStyle w:val="Hipervnculo"/>
                <w:rFonts w:ascii="Verdana" w:hAnsi="Verdana"/>
                <w:noProof/>
              </w:rPr>
              <w:t>34.</w:t>
            </w:r>
            <w:r w:rsidR="00232C1A">
              <w:rPr>
                <w:noProof/>
                <w:sz w:val="22"/>
                <w:lang w:val="es-BO" w:eastAsia="es-BO"/>
              </w:rPr>
              <w:tab/>
            </w:r>
            <w:r w:rsidR="00232C1A" w:rsidRPr="001F430B">
              <w:rPr>
                <w:rStyle w:val="Hipervnculo"/>
                <w:rFonts w:ascii="Verdana" w:hAnsi="Verdana"/>
                <w:noProof/>
              </w:rPr>
              <w:t>CIERRE DE CONTRATO</w:t>
            </w:r>
            <w:r w:rsidR="00232C1A">
              <w:rPr>
                <w:noProof/>
                <w:webHidden/>
              </w:rPr>
              <w:tab/>
            </w:r>
            <w:r w:rsidR="00232C1A">
              <w:rPr>
                <w:noProof/>
                <w:webHidden/>
              </w:rPr>
              <w:fldChar w:fldCharType="begin"/>
            </w:r>
            <w:r w:rsidR="00232C1A">
              <w:rPr>
                <w:noProof/>
                <w:webHidden/>
              </w:rPr>
              <w:instrText xml:space="preserve"> PAGEREF _Toc13137688 \h </w:instrText>
            </w:r>
            <w:r w:rsidR="00232C1A">
              <w:rPr>
                <w:noProof/>
                <w:webHidden/>
              </w:rPr>
            </w:r>
            <w:r w:rsidR="00232C1A">
              <w:rPr>
                <w:noProof/>
                <w:webHidden/>
              </w:rPr>
              <w:fldChar w:fldCharType="separate"/>
            </w:r>
            <w:r w:rsidR="003C1866">
              <w:rPr>
                <w:noProof/>
                <w:webHidden/>
              </w:rPr>
              <w:t>15</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89" w:history="1">
            <w:r w:rsidR="00232C1A" w:rsidRPr="001F430B">
              <w:rPr>
                <w:rStyle w:val="Hipervnculo"/>
                <w:rFonts w:ascii="Verdana" w:hAnsi="Verdana"/>
                <w:noProof/>
              </w:rPr>
              <w:t>35.</w:t>
            </w:r>
            <w:r w:rsidR="00232C1A">
              <w:rPr>
                <w:noProof/>
                <w:sz w:val="22"/>
                <w:lang w:val="es-BO" w:eastAsia="es-BO"/>
              </w:rPr>
              <w:tab/>
            </w:r>
            <w:r w:rsidR="00232C1A" w:rsidRPr="001F430B">
              <w:rPr>
                <w:rStyle w:val="Hipervnculo"/>
                <w:rFonts w:ascii="Verdana" w:hAnsi="Verdana"/>
                <w:noProof/>
              </w:rPr>
              <w:t>DATOS GENERALES DEL PROCESO DE CONTRATACIÓN</w:t>
            </w:r>
            <w:r w:rsidR="00232C1A">
              <w:rPr>
                <w:noProof/>
                <w:webHidden/>
              </w:rPr>
              <w:tab/>
            </w:r>
            <w:r w:rsidR="00232C1A">
              <w:rPr>
                <w:noProof/>
                <w:webHidden/>
              </w:rPr>
              <w:fldChar w:fldCharType="begin"/>
            </w:r>
            <w:r w:rsidR="00232C1A">
              <w:rPr>
                <w:noProof/>
                <w:webHidden/>
              </w:rPr>
              <w:instrText xml:space="preserve"> PAGEREF _Toc13137689 \h </w:instrText>
            </w:r>
            <w:r w:rsidR="00232C1A">
              <w:rPr>
                <w:noProof/>
                <w:webHidden/>
              </w:rPr>
            </w:r>
            <w:r w:rsidR="00232C1A">
              <w:rPr>
                <w:noProof/>
                <w:webHidden/>
              </w:rPr>
              <w:fldChar w:fldCharType="separate"/>
            </w:r>
            <w:r w:rsidR="003C1866">
              <w:rPr>
                <w:noProof/>
                <w:webHidden/>
              </w:rPr>
              <w:t>16</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90" w:history="1">
            <w:r w:rsidR="00232C1A" w:rsidRPr="001F430B">
              <w:rPr>
                <w:rStyle w:val="Hipervnculo"/>
                <w:rFonts w:ascii="Verdana" w:hAnsi="Verdana"/>
                <w:noProof/>
              </w:rPr>
              <w:t>36.</w:t>
            </w:r>
            <w:r w:rsidR="00232C1A">
              <w:rPr>
                <w:noProof/>
                <w:sz w:val="22"/>
                <w:lang w:val="es-BO" w:eastAsia="es-BO"/>
              </w:rPr>
              <w:tab/>
            </w:r>
            <w:r w:rsidR="00232C1A" w:rsidRPr="001F430B">
              <w:rPr>
                <w:rStyle w:val="Hipervnculo"/>
                <w:rFonts w:ascii="Verdana" w:hAnsi="Verdana"/>
                <w:noProof/>
              </w:rPr>
              <w:t>CRONOGRAMA DE PLAZOS DEL PROCESO DE CONTRATACIÓN</w:t>
            </w:r>
            <w:r w:rsidR="00232C1A">
              <w:rPr>
                <w:noProof/>
                <w:webHidden/>
              </w:rPr>
              <w:tab/>
            </w:r>
            <w:r w:rsidR="00232C1A">
              <w:rPr>
                <w:noProof/>
                <w:webHidden/>
              </w:rPr>
              <w:fldChar w:fldCharType="begin"/>
            </w:r>
            <w:r w:rsidR="00232C1A">
              <w:rPr>
                <w:noProof/>
                <w:webHidden/>
              </w:rPr>
              <w:instrText xml:space="preserve"> PAGEREF _Toc13137690 \h </w:instrText>
            </w:r>
            <w:r w:rsidR="00232C1A">
              <w:rPr>
                <w:noProof/>
                <w:webHidden/>
              </w:rPr>
            </w:r>
            <w:r w:rsidR="00232C1A">
              <w:rPr>
                <w:noProof/>
                <w:webHidden/>
              </w:rPr>
              <w:fldChar w:fldCharType="separate"/>
            </w:r>
            <w:r w:rsidR="003C1866">
              <w:rPr>
                <w:noProof/>
                <w:webHidden/>
              </w:rPr>
              <w:t>18</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91" w:history="1">
            <w:r w:rsidR="00232C1A" w:rsidRPr="001F430B">
              <w:rPr>
                <w:rStyle w:val="Hipervnculo"/>
                <w:rFonts w:ascii="Verdana" w:hAnsi="Verdana"/>
                <w:noProof/>
              </w:rPr>
              <w:t>37.</w:t>
            </w:r>
            <w:r w:rsidR="00232C1A">
              <w:rPr>
                <w:noProof/>
                <w:sz w:val="22"/>
                <w:lang w:val="es-BO" w:eastAsia="es-BO"/>
              </w:rPr>
              <w:tab/>
            </w:r>
            <w:r w:rsidR="00232C1A" w:rsidRPr="001F430B">
              <w:rPr>
                <w:rStyle w:val="Hipervnculo"/>
                <w:rFonts w:ascii="Verdana" w:hAnsi="Verdana"/>
                <w:noProof/>
              </w:rPr>
              <w:t>ESPECIFICACIONES TÉCNICAS Y CONDICIONES TÉCNICAS REQUERIDAS DEL SERVICIO GENERAL</w:t>
            </w:r>
            <w:r w:rsidR="00232C1A">
              <w:rPr>
                <w:noProof/>
                <w:webHidden/>
              </w:rPr>
              <w:tab/>
            </w:r>
            <w:r w:rsidR="00232C1A">
              <w:rPr>
                <w:noProof/>
                <w:webHidden/>
              </w:rPr>
              <w:fldChar w:fldCharType="begin"/>
            </w:r>
            <w:r w:rsidR="00232C1A">
              <w:rPr>
                <w:noProof/>
                <w:webHidden/>
              </w:rPr>
              <w:instrText xml:space="preserve"> PAGEREF _Toc13137691 \h </w:instrText>
            </w:r>
            <w:r w:rsidR="00232C1A">
              <w:rPr>
                <w:noProof/>
                <w:webHidden/>
              </w:rPr>
            </w:r>
            <w:r w:rsidR="00232C1A">
              <w:rPr>
                <w:noProof/>
                <w:webHidden/>
              </w:rPr>
              <w:fldChar w:fldCharType="separate"/>
            </w:r>
            <w:r w:rsidR="003C1866">
              <w:rPr>
                <w:noProof/>
                <w:webHidden/>
              </w:rPr>
              <w:t>19</w:t>
            </w:r>
            <w:r w:rsidR="00232C1A">
              <w:rPr>
                <w:noProof/>
                <w:webHidden/>
              </w:rPr>
              <w:fldChar w:fldCharType="end"/>
            </w:r>
          </w:hyperlink>
        </w:p>
        <w:p w:rsidR="00232C1A" w:rsidRDefault="005B698F">
          <w:pPr>
            <w:pStyle w:val="TDC1"/>
            <w:tabs>
              <w:tab w:val="left" w:pos="660"/>
              <w:tab w:val="right" w:leader="dot" w:pos="8828"/>
            </w:tabs>
            <w:rPr>
              <w:noProof/>
              <w:sz w:val="22"/>
              <w:lang w:val="es-BO" w:eastAsia="es-BO"/>
            </w:rPr>
          </w:pPr>
          <w:hyperlink w:anchor="_Toc13137692" w:history="1">
            <w:r w:rsidR="00232C1A" w:rsidRPr="001F430B">
              <w:rPr>
                <w:rStyle w:val="Hipervnculo"/>
                <w:rFonts w:ascii="Verdana" w:hAnsi="Verdana"/>
                <w:noProof/>
              </w:rPr>
              <w:t>38.</w:t>
            </w:r>
            <w:r w:rsidR="00232C1A">
              <w:rPr>
                <w:noProof/>
                <w:sz w:val="22"/>
                <w:lang w:val="es-BO" w:eastAsia="es-BO"/>
              </w:rPr>
              <w:tab/>
            </w:r>
            <w:r w:rsidR="00232C1A" w:rsidRPr="001F430B">
              <w:rPr>
                <w:rStyle w:val="Hipervnculo"/>
                <w:rFonts w:ascii="Verdana" w:hAnsi="Verdana"/>
                <w:noProof/>
              </w:rPr>
              <w:t>FORMA DE PAGO</w:t>
            </w:r>
            <w:r w:rsidR="00232C1A">
              <w:rPr>
                <w:noProof/>
                <w:webHidden/>
              </w:rPr>
              <w:tab/>
            </w:r>
            <w:r w:rsidR="00232C1A">
              <w:rPr>
                <w:noProof/>
                <w:webHidden/>
              </w:rPr>
              <w:fldChar w:fldCharType="begin"/>
            </w:r>
            <w:r w:rsidR="00232C1A">
              <w:rPr>
                <w:noProof/>
                <w:webHidden/>
              </w:rPr>
              <w:instrText xml:space="preserve"> PAGEREF _Toc13137692 \h </w:instrText>
            </w:r>
            <w:r w:rsidR="00232C1A">
              <w:rPr>
                <w:noProof/>
                <w:webHidden/>
              </w:rPr>
            </w:r>
            <w:r w:rsidR="00232C1A">
              <w:rPr>
                <w:noProof/>
                <w:webHidden/>
              </w:rPr>
              <w:fldChar w:fldCharType="separate"/>
            </w:r>
            <w:r w:rsidR="003C1866">
              <w:rPr>
                <w:noProof/>
                <w:webHidden/>
              </w:rPr>
              <w:t>28</w:t>
            </w:r>
            <w:r w:rsidR="00232C1A">
              <w:rPr>
                <w:noProof/>
                <w:webHidden/>
              </w:rPr>
              <w:fldChar w:fldCharType="end"/>
            </w:r>
          </w:hyperlink>
        </w:p>
        <w:p w:rsidR="000052EF" w:rsidRPr="002B72B7" w:rsidRDefault="000B0EA2" w:rsidP="00037C60">
          <w:pPr>
            <w:jc w:val="both"/>
          </w:pPr>
          <w:r w:rsidRPr="002B72B7">
            <w:rPr>
              <w:rFonts w:ascii="Verdana" w:eastAsiaTheme="minorEastAsia" w:hAnsi="Verdana" w:cstheme="minorBidi"/>
              <w:sz w:val="18"/>
              <w:szCs w:val="18"/>
            </w:rPr>
            <w:fldChar w:fldCharType="end"/>
          </w:r>
        </w:p>
      </w:sdtContent>
    </w:sdt>
    <w:p w:rsidR="000052EF" w:rsidRPr="002B72B7" w:rsidRDefault="000052EF" w:rsidP="000052EF">
      <w:pPr>
        <w:rPr>
          <w:rFonts w:ascii="Verdana" w:hAnsi="Verdana" w:cs="Arial"/>
          <w:b/>
          <w:sz w:val="18"/>
          <w:szCs w:val="18"/>
        </w:rPr>
      </w:pPr>
    </w:p>
    <w:p w:rsidR="000052EF" w:rsidRPr="002B72B7" w:rsidRDefault="000052EF" w:rsidP="000052EF">
      <w:pPr>
        <w:rPr>
          <w:rFonts w:ascii="Verdana" w:hAnsi="Verdana" w:cs="Arial"/>
          <w:b/>
          <w:sz w:val="18"/>
          <w:szCs w:val="18"/>
        </w:rPr>
      </w:pPr>
    </w:p>
    <w:p w:rsidR="000052EF" w:rsidRPr="002B72B7" w:rsidRDefault="000052EF" w:rsidP="000052EF">
      <w:pPr>
        <w:rPr>
          <w:rFonts w:ascii="Verdana" w:hAnsi="Verdana" w:cs="Arial"/>
          <w:b/>
          <w:sz w:val="18"/>
          <w:szCs w:val="18"/>
        </w:rPr>
      </w:pPr>
    </w:p>
    <w:p w:rsidR="000052EF" w:rsidRPr="002B72B7" w:rsidRDefault="000052EF" w:rsidP="000052EF">
      <w:pPr>
        <w:rPr>
          <w:rFonts w:ascii="Verdana" w:hAnsi="Verdana" w:cs="Arial"/>
          <w:b/>
          <w:sz w:val="18"/>
          <w:szCs w:val="18"/>
        </w:rPr>
      </w:pPr>
    </w:p>
    <w:p w:rsidR="000052EF" w:rsidRPr="002B72B7" w:rsidRDefault="000052EF" w:rsidP="000052EF">
      <w:pPr>
        <w:rPr>
          <w:rFonts w:ascii="Verdana" w:hAnsi="Verdana" w:cs="Arial"/>
          <w:b/>
          <w:sz w:val="18"/>
          <w:szCs w:val="18"/>
        </w:rPr>
      </w:pPr>
    </w:p>
    <w:p w:rsidR="000052EF" w:rsidRPr="002B72B7" w:rsidRDefault="000052EF" w:rsidP="000052EF">
      <w:pPr>
        <w:rPr>
          <w:rFonts w:ascii="Verdana" w:hAnsi="Verdana" w:cs="Arial"/>
          <w:b/>
          <w:sz w:val="18"/>
          <w:szCs w:val="18"/>
        </w:rPr>
      </w:pPr>
    </w:p>
    <w:p w:rsidR="008B593A" w:rsidRPr="002B72B7" w:rsidRDefault="008B593A" w:rsidP="00C779EB">
      <w:pPr>
        <w:jc w:val="center"/>
        <w:rPr>
          <w:rFonts w:ascii="Verdana" w:hAnsi="Verdana" w:cs="Arial"/>
          <w:b/>
          <w:sz w:val="18"/>
          <w:szCs w:val="18"/>
        </w:rPr>
        <w:sectPr w:rsidR="008B593A" w:rsidRPr="002B72B7" w:rsidSect="00B944EC">
          <w:headerReference w:type="default" r:id="rId10"/>
          <w:footerReference w:type="default" r:id="rId11"/>
          <w:headerReference w:type="first" r:id="rId12"/>
          <w:footerReference w:type="first" r:id="rId13"/>
          <w:pgSz w:w="12240" w:h="15840"/>
          <w:pgMar w:top="1418" w:right="1701" w:bottom="1418" w:left="1701" w:header="709" w:footer="709" w:gutter="0"/>
          <w:pgNumType w:fmt="lowerRoman"/>
          <w:cols w:space="708"/>
          <w:titlePg/>
          <w:docGrid w:linePitch="360"/>
        </w:sectPr>
      </w:pPr>
    </w:p>
    <w:p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lastRenderedPageBreak/>
        <w:t>PARTE I</w:t>
      </w:r>
    </w:p>
    <w:p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rsidR="00C779EB" w:rsidRPr="002B72B7" w:rsidRDefault="00C779EB" w:rsidP="00C779EB">
      <w:pPr>
        <w:jc w:val="center"/>
        <w:rPr>
          <w:rFonts w:ascii="Verdana" w:hAnsi="Verdana" w:cs="Arial"/>
          <w:b/>
          <w:sz w:val="18"/>
          <w:szCs w:val="18"/>
        </w:rPr>
      </w:pPr>
    </w:p>
    <w:p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rsidR="00C779EB" w:rsidRPr="002B72B7" w:rsidRDefault="00C779EB" w:rsidP="00C779EB">
      <w:pPr>
        <w:ind w:left="705" w:hanging="705"/>
        <w:jc w:val="both"/>
        <w:rPr>
          <w:rFonts w:ascii="Verdana" w:hAnsi="Verdana" w:cs="Arial"/>
          <w:sz w:val="18"/>
          <w:szCs w:val="18"/>
        </w:rPr>
      </w:pPr>
    </w:p>
    <w:p w:rsidR="00251FB3" w:rsidRPr="002B72B7" w:rsidRDefault="00251FB3" w:rsidP="00505594">
      <w:pPr>
        <w:pStyle w:val="Puesto"/>
        <w:numPr>
          <w:ilvl w:val="0"/>
          <w:numId w:val="21"/>
        </w:numPr>
        <w:spacing w:before="0"/>
        <w:ind w:left="426" w:hanging="426"/>
        <w:jc w:val="left"/>
        <w:rPr>
          <w:rFonts w:ascii="Verdana" w:hAnsi="Verdana"/>
        </w:rPr>
      </w:pPr>
      <w:bookmarkStart w:id="4" w:name="_Toc13137655"/>
      <w:r w:rsidRPr="002B72B7">
        <w:rPr>
          <w:rFonts w:ascii="Verdana" w:hAnsi="Verdana"/>
          <w:sz w:val="18"/>
        </w:rPr>
        <w:t>NORMATIVA APLICABLE AL PROCESO DE CONTRATACIÓN</w:t>
      </w:r>
      <w:bookmarkEnd w:id="4"/>
    </w:p>
    <w:p w:rsidR="00251FB3" w:rsidRPr="002B72B7" w:rsidRDefault="00251FB3" w:rsidP="00A60C1E">
      <w:pPr>
        <w:ind w:left="720" w:hanging="720"/>
        <w:jc w:val="both"/>
        <w:rPr>
          <w:rFonts w:ascii="Verdana" w:hAnsi="Verdana" w:cs="Arial"/>
          <w:b/>
          <w:sz w:val="18"/>
          <w:szCs w:val="18"/>
        </w:rPr>
      </w:pPr>
    </w:p>
    <w:p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rsidR="00251FB3" w:rsidRPr="002B72B7" w:rsidRDefault="00251FB3" w:rsidP="00A60C1E">
      <w:pPr>
        <w:ind w:left="1418" w:hanging="698"/>
        <w:jc w:val="both"/>
        <w:rPr>
          <w:rFonts w:ascii="Verdana" w:hAnsi="Verdana" w:cs="Arial"/>
          <w:sz w:val="18"/>
          <w:szCs w:val="18"/>
        </w:rPr>
      </w:pPr>
    </w:p>
    <w:p w:rsidR="00C779EB" w:rsidRPr="002B72B7" w:rsidRDefault="00C779EB" w:rsidP="00505594">
      <w:pPr>
        <w:pStyle w:val="Puesto"/>
        <w:numPr>
          <w:ilvl w:val="0"/>
          <w:numId w:val="21"/>
        </w:numPr>
        <w:spacing w:before="0"/>
        <w:ind w:left="426" w:hanging="426"/>
        <w:jc w:val="left"/>
        <w:rPr>
          <w:rFonts w:ascii="Verdana" w:hAnsi="Verdana"/>
          <w:sz w:val="18"/>
        </w:rPr>
      </w:pPr>
      <w:bookmarkStart w:id="5" w:name="_Toc13137656"/>
      <w:r w:rsidRPr="002B72B7">
        <w:rPr>
          <w:rFonts w:ascii="Verdana" w:hAnsi="Verdana"/>
          <w:sz w:val="18"/>
        </w:rPr>
        <w:t>PROPONENTES ELEGIBLES</w:t>
      </w:r>
      <w:bookmarkEnd w:id="5"/>
    </w:p>
    <w:p w:rsidR="00C779EB" w:rsidRPr="002B72B7" w:rsidRDefault="00C779EB" w:rsidP="00A60C1E">
      <w:pPr>
        <w:ind w:left="705" w:hanging="705"/>
        <w:jc w:val="both"/>
        <w:rPr>
          <w:rFonts w:ascii="Verdana" w:hAnsi="Verdana" w:cs="Arial"/>
          <w:sz w:val="18"/>
          <w:szCs w:val="18"/>
        </w:rPr>
      </w:pPr>
    </w:p>
    <w:p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rsidR="002C269E" w:rsidRPr="002B72B7" w:rsidRDefault="002C269E" w:rsidP="00A60C1E">
      <w:pPr>
        <w:ind w:firstLine="567"/>
        <w:jc w:val="both"/>
        <w:rPr>
          <w:rFonts w:ascii="Verdana" w:hAnsi="Verdana" w:cs="Arial"/>
          <w:sz w:val="18"/>
          <w:szCs w:val="18"/>
        </w:rPr>
      </w:pPr>
    </w:p>
    <w:p w:rsidR="008170EE" w:rsidRPr="002B72B7" w:rsidRDefault="008170EE" w:rsidP="00505594">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rsidR="00B266AA" w:rsidRPr="002B72B7" w:rsidRDefault="00B266AA" w:rsidP="00505594">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rsidR="00565292" w:rsidRPr="002B72B7" w:rsidRDefault="00565292" w:rsidP="00505594">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 xml:space="preserve">Micro y Pequeñas Empresas </w:t>
      </w:r>
      <w:proofErr w:type="spellStart"/>
      <w:r w:rsidRPr="002B72B7">
        <w:rPr>
          <w:rFonts w:ascii="Verdana" w:hAnsi="Verdana"/>
          <w:sz w:val="18"/>
          <w:szCs w:val="18"/>
        </w:rPr>
        <w:t>MyPES</w:t>
      </w:r>
      <w:proofErr w:type="spellEnd"/>
      <w:r w:rsidRPr="002B72B7">
        <w:rPr>
          <w:rFonts w:ascii="Verdana" w:hAnsi="Verdana"/>
          <w:sz w:val="18"/>
          <w:szCs w:val="18"/>
        </w:rPr>
        <w:t>.</w:t>
      </w:r>
    </w:p>
    <w:p w:rsidR="00D767ED" w:rsidRPr="002B72B7" w:rsidRDefault="008170EE" w:rsidP="00505594">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rsidR="00D767ED" w:rsidRPr="002B72B7" w:rsidRDefault="00D767ED" w:rsidP="00505594">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rsidR="00D767ED" w:rsidRPr="002B72B7" w:rsidRDefault="00D767ED" w:rsidP="000B0EA2">
      <w:pPr>
        <w:ind w:left="2136"/>
        <w:jc w:val="both"/>
        <w:rPr>
          <w:rFonts w:ascii="Verdana" w:hAnsi="Verdana"/>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6" w:name="_Toc13137657"/>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6"/>
    </w:p>
    <w:p w:rsidR="002E1947" w:rsidRPr="002B72B7" w:rsidRDefault="002E1947" w:rsidP="00A60C1E">
      <w:pPr>
        <w:ind w:left="705" w:hanging="705"/>
        <w:jc w:val="both"/>
        <w:rPr>
          <w:rFonts w:ascii="Verdana" w:hAnsi="Verdana" w:cs="Arial"/>
          <w:b/>
          <w:sz w:val="18"/>
          <w:szCs w:val="18"/>
        </w:rPr>
      </w:pPr>
    </w:p>
    <w:p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rsidR="005B5512" w:rsidRPr="00512BFD" w:rsidRDefault="005B5512" w:rsidP="00A60C1E">
      <w:pPr>
        <w:ind w:left="360"/>
        <w:jc w:val="both"/>
        <w:rPr>
          <w:rFonts w:ascii="Verdana" w:hAnsi="Verdana" w:cs="Arial"/>
          <w:b/>
          <w:sz w:val="18"/>
          <w:szCs w:val="18"/>
        </w:rPr>
      </w:pPr>
    </w:p>
    <w:p w:rsidR="00512BFD" w:rsidRPr="00512BFD" w:rsidRDefault="002E1947" w:rsidP="00505594">
      <w:pPr>
        <w:pStyle w:val="Prrafodelista"/>
        <w:numPr>
          <w:ilvl w:val="1"/>
          <w:numId w:val="21"/>
        </w:numPr>
        <w:ind w:left="993" w:hanging="567"/>
        <w:rPr>
          <w:rFonts w:ascii="Verdana" w:hAnsi="Verdana"/>
          <w:b/>
          <w:sz w:val="18"/>
        </w:rPr>
      </w:pPr>
      <w:r w:rsidRPr="00512BFD">
        <w:rPr>
          <w:rFonts w:ascii="Verdana" w:hAnsi="Verdana"/>
          <w:b/>
          <w:sz w:val="18"/>
        </w:rPr>
        <w:t>Inspección Previa</w:t>
      </w:r>
      <w:r w:rsidR="00512BFD" w:rsidRPr="00512BFD">
        <w:rPr>
          <w:rFonts w:ascii="Verdana" w:hAnsi="Verdana"/>
          <w:b/>
          <w:sz w:val="18"/>
        </w:rPr>
        <w:t xml:space="preserve"> </w:t>
      </w:r>
      <w:r w:rsidR="00512BFD" w:rsidRPr="00512BFD">
        <w:rPr>
          <w:rFonts w:ascii="Verdana" w:hAnsi="Verdana"/>
          <w:b/>
          <w:i/>
          <w:sz w:val="18"/>
          <w:szCs w:val="18"/>
        </w:rPr>
        <w:t>“No corresponde la inspección previa”</w:t>
      </w:r>
    </w:p>
    <w:p w:rsidR="002E1947" w:rsidRPr="002B72B7" w:rsidRDefault="002E1947" w:rsidP="00512BFD">
      <w:pPr>
        <w:pStyle w:val="Prrafodelista"/>
        <w:ind w:left="993"/>
        <w:rPr>
          <w:rFonts w:ascii="Verdana" w:hAnsi="Verdana"/>
          <w:b/>
          <w:sz w:val="18"/>
        </w:rPr>
      </w:pPr>
    </w:p>
    <w:p w:rsidR="002E1947" w:rsidRPr="002B72B7" w:rsidRDefault="002E1947" w:rsidP="00505594">
      <w:pPr>
        <w:pStyle w:val="Prrafodelista"/>
        <w:numPr>
          <w:ilvl w:val="1"/>
          <w:numId w:val="21"/>
        </w:numPr>
        <w:ind w:left="993" w:hanging="567"/>
        <w:rPr>
          <w:rFonts w:ascii="Verdana" w:hAnsi="Verdana"/>
          <w:b/>
          <w:sz w:val="18"/>
          <w:szCs w:val="18"/>
        </w:rPr>
      </w:pPr>
      <w:r w:rsidRPr="002B72B7">
        <w:rPr>
          <w:rFonts w:ascii="Verdana" w:hAnsi="Verdana"/>
          <w:b/>
          <w:sz w:val="18"/>
        </w:rPr>
        <w:t>Consultas escritas sobre el DBC</w:t>
      </w:r>
    </w:p>
    <w:p w:rsidR="002E1947" w:rsidRPr="002B72B7" w:rsidRDefault="002E1947" w:rsidP="00A60C1E">
      <w:pPr>
        <w:ind w:left="1068"/>
        <w:jc w:val="both"/>
        <w:rPr>
          <w:rFonts w:ascii="Verdana" w:hAnsi="Verdana" w:cs="Arial"/>
          <w:sz w:val="18"/>
          <w:szCs w:val="18"/>
        </w:rPr>
      </w:pPr>
    </w:p>
    <w:p w:rsidR="0097669C" w:rsidRPr="002B72B7"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rsidR="002E1947" w:rsidRPr="002B72B7" w:rsidRDefault="002E1947" w:rsidP="00A60C1E">
      <w:pPr>
        <w:jc w:val="both"/>
        <w:rPr>
          <w:rFonts w:ascii="Verdana" w:hAnsi="Verdana" w:cs="Arial"/>
          <w:sz w:val="18"/>
          <w:szCs w:val="18"/>
        </w:rPr>
      </w:pPr>
    </w:p>
    <w:p w:rsidR="002E1947" w:rsidRPr="002B72B7" w:rsidRDefault="002E1947" w:rsidP="00505594">
      <w:pPr>
        <w:pStyle w:val="Prrafodelista"/>
        <w:numPr>
          <w:ilvl w:val="1"/>
          <w:numId w:val="21"/>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rsidR="002E1947" w:rsidRPr="002B72B7" w:rsidRDefault="002E1947" w:rsidP="00A60C1E">
      <w:pPr>
        <w:ind w:left="1440" w:hanging="720"/>
        <w:jc w:val="both"/>
        <w:rPr>
          <w:rFonts w:ascii="Verdana" w:hAnsi="Verdana" w:cs="Arial"/>
          <w:sz w:val="18"/>
          <w:szCs w:val="18"/>
        </w:rPr>
      </w:pPr>
    </w:p>
    <w:p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rsidR="0060054C" w:rsidRPr="002B72B7" w:rsidRDefault="0060054C" w:rsidP="005E7411">
      <w:pPr>
        <w:ind w:left="432"/>
        <w:jc w:val="both"/>
        <w:rPr>
          <w:rFonts w:ascii="Verdana" w:hAnsi="Verdana" w:cs="Arial"/>
          <w:sz w:val="18"/>
          <w:szCs w:val="18"/>
        </w:rPr>
      </w:pPr>
    </w:p>
    <w:p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rsidR="00E6229B" w:rsidRPr="002B72B7" w:rsidRDefault="00E6229B" w:rsidP="005E7411">
      <w:pPr>
        <w:ind w:left="432"/>
        <w:jc w:val="both"/>
        <w:rPr>
          <w:rFonts w:ascii="Verdana" w:hAnsi="Verdana" w:cs="Arial"/>
          <w:sz w:val="18"/>
          <w:szCs w:val="18"/>
        </w:rPr>
      </w:pPr>
    </w:p>
    <w:p w:rsidR="00E6229B" w:rsidRPr="002B72B7"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rsidR="002E1947" w:rsidRPr="002B72B7" w:rsidRDefault="002E1947" w:rsidP="00A60C1E">
      <w:pPr>
        <w:jc w:val="both"/>
        <w:rPr>
          <w:rFonts w:ascii="Verdana" w:hAnsi="Verdana" w:cs="Arial"/>
          <w:b/>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7" w:name="_Toc13137658"/>
      <w:r w:rsidRPr="002B72B7">
        <w:rPr>
          <w:rFonts w:ascii="Verdana" w:hAnsi="Verdana"/>
          <w:sz w:val="18"/>
        </w:rPr>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7"/>
    </w:p>
    <w:p w:rsidR="002E1947" w:rsidRPr="002B72B7" w:rsidRDefault="002E1947" w:rsidP="00A60C1E">
      <w:pPr>
        <w:jc w:val="both"/>
        <w:rPr>
          <w:rFonts w:ascii="Verdana" w:hAnsi="Verdana" w:cs="Arial"/>
          <w:b/>
          <w:sz w:val="18"/>
          <w:szCs w:val="18"/>
        </w:rPr>
      </w:pPr>
    </w:p>
    <w:p w:rsidR="002E1947" w:rsidRPr="002B72B7" w:rsidRDefault="002E1947" w:rsidP="00505594">
      <w:pPr>
        <w:pStyle w:val="Prrafodelista"/>
        <w:numPr>
          <w:ilvl w:val="1"/>
          <w:numId w:val="21"/>
        </w:numPr>
        <w:ind w:left="993" w:hanging="567"/>
        <w:jc w:val="both"/>
        <w:rPr>
          <w:rFonts w:ascii="Verdana" w:hAnsi="Verdana" w:cs="Arial"/>
          <w:sz w:val="18"/>
          <w:szCs w:val="18"/>
        </w:rPr>
      </w:pPr>
      <w:r w:rsidRPr="002B72B7">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rsidR="002E1947" w:rsidRPr="002B72B7" w:rsidRDefault="002E1947" w:rsidP="009B1503">
      <w:pPr>
        <w:tabs>
          <w:tab w:val="left" w:pos="360"/>
        </w:tabs>
        <w:ind w:left="1413" w:hanging="705"/>
        <w:jc w:val="both"/>
        <w:rPr>
          <w:rFonts w:ascii="Verdana" w:hAnsi="Verdana" w:cs="Arial"/>
          <w:sz w:val="18"/>
          <w:szCs w:val="18"/>
        </w:rPr>
      </w:pPr>
    </w:p>
    <w:p w:rsidR="002E1947" w:rsidRPr="0068130E" w:rsidRDefault="002E1947" w:rsidP="009B1503">
      <w:pPr>
        <w:pStyle w:val="Prrafodelista"/>
        <w:ind w:left="993"/>
        <w:jc w:val="both"/>
        <w:rPr>
          <w:rFonts w:ascii="Verdana" w:hAnsi="Verdana" w:cs="Arial"/>
          <w:sz w:val="18"/>
          <w:szCs w:val="18"/>
        </w:rPr>
      </w:pPr>
      <w:r w:rsidRPr="0068130E">
        <w:rPr>
          <w:rFonts w:ascii="Verdana" w:hAnsi="Verdana" w:cs="Arial"/>
          <w:sz w:val="18"/>
          <w:szCs w:val="18"/>
        </w:rPr>
        <w:t xml:space="preserve">Estas enmiendas </w:t>
      </w:r>
      <w:r w:rsidR="007130D0" w:rsidRPr="0068130E">
        <w:rPr>
          <w:rFonts w:ascii="Verdana" w:hAnsi="Verdana" w:cs="Arial"/>
          <w:sz w:val="18"/>
          <w:szCs w:val="18"/>
        </w:rPr>
        <w:t xml:space="preserve">deberán estar orientadas a modificar únicamente las Especificaciones Técnicas y condiciones técnicas relacionadas con </w:t>
      </w:r>
      <w:r w:rsidR="00BA6AF3" w:rsidRPr="0068130E">
        <w:rPr>
          <w:rFonts w:ascii="Verdana" w:hAnsi="Verdana" w:cs="Arial"/>
          <w:sz w:val="18"/>
          <w:szCs w:val="18"/>
        </w:rPr>
        <w:t>é</w:t>
      </w:r>
      <w:r w:rsidR="007130D0" w:rsidRPr="0068130E">
        <w:rPr>
          <w:rFonts w:ascii="Verdana" w:hAnsi="Verdana" w:cs="Arial"/>
          <w:sz w:val="18"/>
          <w:szCs w:val="18"/>
        </w:rPr>
        <w:t>stas</w:t>
      </w:r>
      <w:r w:rsidRPr="0068130E">
        <w:rPr>
          <w:rFonts w:ascii="Verdana" w:hAnsi="Verdana" w:cs="Arial"/>
          <w:sz w:val="18"/>
          <w:szCs w:val="18"/>
        </w:rPr>
        <w:t>.</w:t>
      </w:r>
    </w:p>
    <w:p w:rsidR="002E1947" w:rsidRPr="002B72B7" w:rsidRDefault="002E1947" w:rsidP="009B1503">
      <w:pPr>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cs="Arial"/>
          <w:sz w:val="18"/>
          <w:szCs w:val="18"/>
        </w:rPr>
      </w:pPr>
      <w:r w:rsidRPr="002B72B7">
        <w:rPr>
          <w:rFonts w:ascii="Verdana" w:hAnsi="Verdana" w:cs="Arial"/>
          <w:sz w:val="18"/>
          <w:szCs w:val="18"/>
        </w:rPr>
        <w:t>El DBC será aprobado por Resolución expresa del RPC</w:t>
      </w:r>
      <w:r w:rsidR="00400F8A" w:rsidRPr="002B72B7">
        <w:rPr>
          <w:rFonts w:ascii="Verdana" w:hAnsi="Verdana" w:cs="Arial"/>
          <w:sz w:val="18"/>
          <w:szCs w:val="18"/>
        </w:rPr>
        <w:t>, misma que</w:t>
      </w:r>
      <w:r w:rsidRPr="002B72B7">
        <w:rPr>
          <w:rFonts w:ascii="Verdana" w:hAnsi="Verdana" w:cs="Arial"/>
          <w:sz w:val="18"/>
          <w:szCs w:val="18"/>
        </w:rPr>
        <w:t xml:space="preserve"> será notificada a los </w:t>
      </w:r>
      <w:r w:rsidR="00443A9C" w:rsidRPr="002B72B7">
        <w:rPr>
          <w:rFonts w:ascii="Verdana" w:hAnsi="Verdana" w:cs="Arial"/>
          <w:sz w:val="18"/>
          <w:szCs w:val="18"/>
        </w:rPr>
        <w:t xml:space="preserve">potenciales </w:t>
      </w:r>
      <w:r w:rsidRPr="002B72B7">
        <w:rPr>
          <w:rFonts w:ascii="Verdana" w:hAnsi="Verdana" w:cs="Arial"/>
          <w:sz w:val="18"/>
          <w:szCs w:val="18"/>
        </w:rPr>
        <w:t xml:space="preserve">proponentes de acuerdo </w:t>
      </w:r>
      <w:r w:rsidR="00443A9C" w:rsidRPr="002B72B7">
        <w:rPr>
          <w:rFonts w:ascii="Verdana" w:hAnsi="Verdana" w:cs="Arial"/>
          <w:sz w:val="18"/>
          <w:szCs w:val="18"/>
        </w:rPr>
        <w:t xml:space="preserve">con </w:t>
      </w:r>
      <w:r w:rsidR="00930E70" w:rsidRPr="002B72B7">
        <w:rPr>
          <w:rFonts w:ascii="Verdana" w:hAnsi="Verdana" w:cs="Arial"/>
          <w:sz w:val="18"/>
          <w:szCs w:val="18"/>
        </w:rPr>
        <w:t xml:space="preserve">lo establecido en </w:t>
      </w:r>
      <w:r w:rsidR="00443A9C" w:rsidRPr="002B72B7">
        <w:rPr>
          <w:rFonts w:ascii="Verdana" w:hAnsi="Verdana" w:cs="Arial"/>
          <w:sz w:val="18"/>
          <w:szCs w:val="18"/>
        </w:rPr>
        <w:t xml:space="preserve">el </w:t>
      </w:r>
      <w:r w:rsidRPr="002B72B7">
        <w:rPr>
          <w:rFonts w:ascii="Verdana" w:hAnsi="Verdana" w:cs="Arial"/>
          <w:sz w:val="18"/>
          <w:szCs w:val="18"/>
        </w:rPr>
        <w:t>Artículo 51 de las NB-SABS.</w:t>
      </w:r>
    </w:p>
    <w:p w:rsidR="002E1947" w:rsidRPr="002B72B7" w:rsidRDefault="002E1947" w:rsidP="009B1503">
      <w:pPr>
        <w:jc w:val="both"/>
        <w:rPr>
          <w:rFonts w:ascii="Verdana" w:hAnsi="Verdana" w:cs="Arial"/>
          <w:b/>
          <w:sz w:val="18"/>
          <w:szCs w:val="18"/>
        </w:rPr>
      </w:pPr>
    </w:p>
    <w:p w:rsidR="002E1947" w:rsidRPr="002B72B7" w:rsidRDefault="002E1947" w:rsidP="00505594">
      <w:pPr>
        <w:pStyle w:val="Puesto"/>
        <w:numPr>
          <w:ilvl w:val="0"/>
          <w:numId w:val="21"/>
        </w:numPr>
        <w:spacing w:before="0"/>
        <w:ind w:left="426" w:hanging="426"/>
        <w:jc w:val="left"/>
        <w:rPr>
          <w:rFonts w:ascii="Verdana" w:hAnsi="Verdana"/>
          <w:b w:val="0"/>
          <w:sz w:val="18"/>
          <w:szCs w:val="18"/>
        </w:rPr>
      </w:pPr>
      <w:bookmarkStart w:id="8" w:name="_Toc13137659"/>
      <w:r w:rsidRPr="002B72B7">
        <w:rPr>
          <w:rFonts w:ascii="Verdana" w:hAnsi="Verdana"/>
          <w:sz w:val="18"/>
        </w:rPr>
        <w:t>AMPLIACIÓN DE PLAZO PARA LA PRESENTACIÓN DE PROPUESTAS</w:t>
      </w:r>
      <w:bookmarkEnd w:id="8"/>
    </w:p>
    <w:p w:rsidR="002E1947" w:rsidRPr="002B72B7" w:rsidRDefault="002E1947" w:rsidP="00A60C1E">
      <w:pPr>
        <w:ind w:left="705" w:hanging="705"/>
        <w:jc w:val="both"/>
        <w:rPr>
          <w:rFonts w:ascii="Verdana" w:hAnsi="Verdana" w:cs="Arial"/>
          <w:b/>
          <w:sz w:val="18"/>
          <w:szCs w:val="18"/>
        </w:rPr>
      </w:pPr>
    </w:p>
    <w:p w:rsidR="002E1947" w:rsidRPr="002B72B7" w:rsidRDefault="00400F8A" w:rsidP="00505594">
      <w:pPr>
        <w:pStyle w:val="Prrafodelista"/>
        <w:numPr>
          <w:ilvl w:val="1"/>
          <w:numId w:val="21"/>
        </w:numPr>
        <w:ind w:left="993" w:hanging="567"/>
        <w:jc w:val="both"/>
        <w:rPr>
          <w:rFonts w:ascii="Verdana" w:hAnsi="Verdana" w:cs="Arial"/>
          <w:sz w:val="18"/>
          <w:szCs w:val="18"/>
        </w:rPr>
      </w:pPr>
      <w:r w:rsidRPr="002B72B7">
        <w:rPr>
          <w:rFonts w:ascii="Verdana" w:hAnsi="Verdana" w:cs="Arial"/>
          <w:sz w:val="18"/>
          <w:szCs w:val="18"/>
        </w:rPr>
        <w:t>El RPC</w:t>
      </w:r>
      <w:r w:rsidR="002E1947" w:rsidRPr="002B72B7">
        <w:rPr>
          <w:rFonts w:ascii="Verdana" w:hAnsi="Verdana" w:cs="Arial"/>
          <w:sz w:val="18"/>
          <w:szCs w:val="18"/>
        </w:rPr>
        <w:t xml:space="preserve"> podrá ampliar el plazo de presentación de propuestas como máximo por diez (10) días</w:t>
      </w:r>
      <w:r w:rsidR="00183BF9" w:rsidRPr="002B72B7">
        <w:rPr>
          <w:rFonts w:ascii="Verdana" w:hAnsi="Verdana" w:cs="Arial"/>
          <w:sz w:val="18"/>
          <w:szCs w:val="18"/>
        </w:rPr>
        <w:t xml:space="preserve"> hábiles</w:t>
      </w:r>
      <w:r w:rsidR="002E1947" w:rsidRPr="002B72B7">
        <w:rPr>
          <w:rFonts w:ascii="Verdana" w:hAnsi="Verdana" w:cs="Arial"/>
          <w:sz w:val="18"/>
          <w:szCs w:val="18"/>
        </w:rPr>
        <w:t xml:space="preserve">, por única vez mediante Resolución </w:t>
      </w:r>
      <w:r w:rsidR="004F76C1" w:rsidRPr="002B72B7">
        <w:rPr>
          <w:rFonts w:ascii="Verdana" w:hAnsi="Verdana" w:cs="Arial"/>
          <w:sz w:val="18"/>
          <w:szCs w:val="18"/>
        </w:rPr>
        <w:t>expresa</w:t>
      </w:r>
      <w:r w:rsidR="002E1947" w:rsidRPr="002B72B7">
        <w:rPr>
          <w:rFonts w:ascii="Verdana" w:hAnsi="Verdana" w:cs="Arial"/>
          <w:sz w:val="18"/>
          <w:szCs w:val="18"/>
        </w:rPr>
        <w:t>, por las siguientes causas debidamente justificadas:</w:t>
      </w:r>
    </w:p>
    <w:p w:rsidR="00CB2299" w:rsidRPr="002B72B7" w:rsidRDefault="00CB2299" w:rsidP="00A60C1E">
      <w:pPr>
        <w:ind w:left="567"/>
        <w:jc w:val="both"/>
        <w:rPr>
          <w:rFonts w:ascii="Verdana" w:hAnsi="Verdana" w:cs="Arial"/>
          <w:sz w:val="18"/>
          <w:szCs w:val="18"/>
        </w:rPr>
      </w:pPr>
    </w:p>
    <w:p w:rsidR="002E1947" w:rsidRPr="002B72B7" w:rsidRDefault="002E1947" w:rsidP="00505594">
      <w:pPr>
        <w:numPr>
          <w:ilvl w:val="0"/>
          <w:numId w:val="14"/>
        </w:numPr>
        <w:ind w:left="1418" w:hanging="425"/>
        <w:jc w:val="both"/>
        <w:rPr>
          <w:rFonts w:ascii="Verdana" w:hAnsi="Verdana" w:cs="Arial"/>
          <w:sz w:val="18"/>
          <w:szCs w:val="18"/>
        </w:rPr>
      </w:pPr>
      <w:r w:rsidRPr="002B72B7">
        <w:rPr>
          <w:rFonts w:ascii="Verdana" w:hAnsi="Verdana" w:cs="Arial"/>
          <w:sz w:val="18"/>
          <w:szCs w:val="18"/>
        </w:rPr>
        <w:t>Enmiendas al DBC</w:t>
      </w:r>
      <w:r w:rsidR="00BA6AF3" w:rsidRPr="002B72B7">
        <w:rPr>
          <w:rFonts w:ascii="Verdana" w:hAnsi="Verdana" w:cs="Arial"/>
          <w:sz w:val="18"/>
          <w:szCs w:val="18"/>
        </w:rPr>
        <w:t>;</w:t>
      </w:r>
    </w:p>
    <w:p w:rsidR="002E1947" w:rsidRPr="002B72B7" w:rsidRDefault="002E1947" w:rsidP="00505594">
      <w:pPr>
        <w:numPr>
          <w:ilvl w:val="0"/>
          <w:numId w:val="14"/>
        </w:numPr>
        <w:ind w:left="1418" w:hanging="425"/>
        <w:jc w:val="both"/>
        <w:rPr>
          <w:rFonts w:ascii="Verdana" w:hAnsi="Verdana" w:cs="Arial"/>
          <w:sz w:val="18"/>
          <w:szCs w:val="18"/>
        </w:rPr>
      </w:pPr>
      <w:r w:rsidRPr="002B72B7">
        <w:rPr>
          <w:rFonts w:ascii="Verdana" w:hAnsi="Verdana" w:cs="Arial"/>
          <w:sz w:val="18"/>
          <w:szCs w:val="18"/>
        </w:rPr>
        <w:t>Causas de fuerza mayor</w:t>
      </w:r>
      <w:r w:rsidR="00BA6AF3" w:rsidRPr="002B72B7">
        <w:rPr>
          <w:rFonts w:ascii="Verdana" w:hAnsi="Verdana" w:cs="Arial"/>
          <w:sz w:val="18"/>
          <w:szCs w:val="18"/>
        </w:rPr>
        <w:t>;</w:t>
      </w:r>
    </w:p>
    <w:p w:rsidR="00C6291D" w:rsidRPr="002B72B7" w:rsidRDefault="002E1947" w:rsidP="00505594">
      <w:pPr>
        <w:numPr>
          <w:ilvl w:val="0"/>
          <w:numId w:val="14"/>
        </w:numPr>
        <w:ind w:left="1418" w:hanging="425"/>
        <w:jc w:val="both"/>
        <w:rPr>
          <w:rFonts w:ascii="Verdana" w:hAnsi="Verdana" w:cs="Arial"/>
          <w:sz w:val="18"/>
          <w:szCs w:val="18"/>
        </w:rPr>
      </w:pPr>
      <w:r w:rsidRPr="002B72B7">
        <w:rPr>
          <w:rFonts w:ascii="Verdana" w:hAnsi="Verdana" w:cs="Arial"/>
          <w:sz w:val="18"/>
          <w:szCs w:val="18"/>
        </w:rPr>
        <w:t>Caso fortuito.</w:t>
      </w:r>
    </w:p>
    <w:p w:rsidR="00C6291D" w:rsidRPr="002B72B7" w:rsidRDefault="00C6291D" w:rsidP="00A60C1E">
      <w:pPr>
        <w:ind w:left="702" w:firstLine="708"/>
        <w:jc w:val="both"/>
        <w:rPr>
          <w:rFonts w:ascii="Verdana" w:hAnsi="Verdana" w:cs="Arial"/>
          <w:sz w:val="18"/>
          <w:szCs w:val="18"/>
        </w:rPr>
      </w:pPr>
    </w:p>
    <w:p w:rsidR="00C6291D" w:rsidRPr="002B72B7" w:rsidRDefault="00C6291D" w:rsidP="009B1503">
      <w:pPr>
        <w:pStyle w:val="Prrafodelista"/>
        <w:ind w:left="993"/>
        <w:jc w:val="both"/>
        <w:rPr>
          <w:rFonts w:ascii="Verdana" w:hAnsi="Verdana" w:cs="Arial"/>
          <w:sz w:val="18"/>
          <w:szCs w:val="18"/>
        </w:rPr>
      </w:pPr>
      <w:r w:rsidRPr="002B72B7">
        <w:rPr>
          <w:rFonts w:ascii="Verdana" w:hAnsi="Verdana" w:cs="Arial"/>
          <w:sz w:val="18"/>
          <w:szCs w:val="18"/>
        </w:rPr>
        <w:t>La ampliación deberá ser realizada de manera previa a la fecha y hora establecidas para la presentación de propuestas.</w:t>
      </w:r>
    </w:p>
    <w:p w:rsidR="002E1947" w:rsidRPr="002B72B7" w:rsidRDefault="002E1947" w:rsidP="00A60C1E">
      <w:pPr>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cs="Arial"/>
          <w:sz w:val="18"/>
          <w:szCs w:val="18"/>
        </w:rPr>
      </w:pPr>
      <w:r w:rsidRPr="002B72B7">
        <w:rPr>
          <w:rFonts w:ascii="Verdana" w:hAnsi="Verdana" w:cs="Arial"/>
          <w:sz w:val="18"/>
          <w:szCs w:val="18"/>
        </w:rPr>
        <w:t>Los nuevos plazos serán publicados en el SICOES y en la Mesa de Partes de la entidad convocante</w:t>
      </w:r>
      <w:r w:rsidR="00CB6081" w:rsidRPr="002B72B7">
        <w:rPr>
          <w:rFonts w:ascii="Verdana" w:hAnsi="Verdana" w:cs="Arial"/>
          <w:sz w:val="18"/>
          <w:szCs w:val="18"/>
        </w:rPr>
        <w:t>.</w:t>
      </w:r>
    </w:p>
    <w:p w:rsidR="002E1947" w:rsidRPr="002B72B7" w:rsidRDefault="002E1947" w:rsidP="00A60C1E">
      <w:pPr>
        <w:ind w:left="1440" w:hanging="720"/>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cs="Arial"/>
          <w:sz w:val="18"/>
          <w:szCs w:val="18"/>
        </w:rPr>
      </w:pPr>
      <w:r w:rsidRPr="002B72B7">
        <w:rPr>
          <w:rFonts w:ascii="Verdana" w:hAnsi="Verdana" w:cs="Arial"/>
          <w:sz w:val="18"/>
          <w:szCs w:val="18"/>
        </w:rPr>
        <w:t xml:space="preserve">Cuando la ampliación sea por enmiendas al DBC, </w:t>
      </w:r>
      <w:r w:rsidR="00706D82" w:rsidRPr="002B72B7">
        <w:rPr>
          <w:rFonts w:ascii="Verdana" w:hAnsi="Verdana" w:cs="Arial"/>
          <w:sz w:val="18"/>
          <w:szCs w:val="18"/>
        </w:rPr>
        <w:t>la ampliación del pl</w:t>
      </w:r>
      <w:r w:rsidRPr="002B72B7">
        <w:rPr>
          <w:rFonts w:ascii="Verdana" w:hAnsi="Verdana" w:cs="Arial"/>
          <w:sz w:val="18"/>
          <w:szCs w:val="18"/>
        </w:rPr>
        <w:t>azo de presentación de propuestas se incluirá en la Resolución de Aprobación del DBC.</w:t>
      </w:r>
    </w:p>
    <w:p w:rsidR="002E1947" w:rsidRPr="002B72B7" w:rsidRDefault="002E1947" w:rsidP="00A60C1E">
      <w:pPr>
        <w:jc w:val="both"/>
        <w:rPr>
          <w:rFonts w:ascii="Verdana" w:hAnsi="Verdana" w:cs="Arial"/>
          <w:b/>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9" w:name="_Toc13137660"/>
      <w:r w:rsidRPr="002B72B7">
        <w:rPr>
          <w:rFonts w:ascii="Verdana" w:hAnsi="Verdana"/>
          <w:sz w:val="18"/>
        </w:rPr>
        <w:t>GARANTÍAS</w:t>
      </w:r>
      <w:bookmarkEnd w:id="9"/>
    </w:p>
    <w:p w:rsidR="002E1947" w:rsidRPr="002B72B7" w:rsidRDefault="002E1947" w:rsidP="00A60C1E">
      <w:pPr>
        <w:jc w:val="both"/>
        <w:rPr>
          <w:rFonts w:ascii="Verdana" w:hAnsi="Verdana" w:cs="Arial"/>
          <w:b/>
          <w:sz w:val="18"/>
          <w:szCs w:val="18"/>
        </w:rPr>
      </w:pPr>
    </w:p>
    <w:p w:rsidR="002E1947" w:rsidRPr="002B72B7" w:rsidRDefault="002E1947" w:rsidP="00505594">
      <w:pPr>
        <w:pStyle w:val="Prrafodelista"/>
        <w:numPr>
          <w:ilvl w:val="1"/>
          <w:numId w:val="21"/>
        </w:numPr>
        <w:ind w:left="993" w:hanging="567"/>
        <w:jc w:val="both"/>
        <w:rPr>
          <w:rFonts w:ascii="Verdana" w:hAnsi="Verdana" w:cs="Arial"/>
          <w:b/>
          <w:sz w:val="18"/>
          <w:szCs w:val="18"/>
        </w:rPr>
      </w:pPr>
      <w:r w:rsidRPr="002B72B7">
        <w:rPr>
          <w:rFonts w:ascii="Verdana" w:hAnsi="Verdana" w:cs="Arial"/>
          <w:b/>
          <w:sz w:val="18"/>
          <w:szCs w:val="18"/>
        </w:rPr>
        <w:t>Tipo</w:t>
      </w:r>
      <w:r w:rsidR="007130D0" w:rsidRPr="002B72B7">
        <w:rPr>
          <w:rFonts w:ascii="Verdana" w:hAnsi="Verdana" w:cs="Arial"/>
          <w:b/>
          <w:sz w:val="18"/>
          <w:szCs w:val="18"/>
        </w:rPr>
        <w:t>s</w:t>
      </w:r>
      <w:r w:rsidRPr="002B72B7">
        <w:rPr>
          <w:rFonts w:ascii="Verdana" w:hAnsi="Verdana" w:cs="Arial"/>
          <w:b/>
          <w:sz w:val="18"/>
          <w:szCs w:val="18"/>
        </w:rPr>
        <w:t xml:space="preserve"> de Garantías:</w:t>
      </w:r>
    </w:p>
    <w:p w:rsidR="002E1947" w:rsidRPr="002B72B7" w:rsidRDefault="002E1947" w:rsidP="00A60C1E">
      <w:pPr>
        <w:ind w:firstLine="708"/>
        <w:jc w:val="both"/>
        <w:rPr>
          <w:rFonts w:ascii="Verdana" w:hAnsi="Verdana" w:cs="Arial"/>
          <w:sz w:val="18"/>
          <w:szCs w:val="18"/>
        </w:rPr>
      </w:pPr>
    </w:p>
    <w:p w:rsidR="00D07257" w:rsidRPr="002B72B7" w:rsidRDefault="007130D0"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rsidR="00867CDD" w:rsidRPr="0068130E" w:rsidRDefault="00867CDD" w:rsidP="00A60C1E">
      <w:pPr>
        <w:ind w:left="1416"/>
        <w:jc w:val="both"/>
        <w:rPr>
          <w:rFonts w:ascii="Verdana" w:hAnsi="Verdana" w:cs="Arial"/>
          <w:sz w:val="18"/>
          <w:szCs w:val="18"/>
        </w:rPr>
      </w:pPr>
    </w:p>
    <w:p w:rsidR="009D271A" w:rsidRPr="0068130E" w:rsidRDefault="009D271A" w:rsidP="009B1503">
      <w:pPr>
        <w:pStyle w:val="Prrafodelista"/>
        <w:ind w:left="993"/>
        <w:jc w:val="both"/>
        <w:rPr>
          <w:rFonts w:ascii="Verdana" w:hAnsi="Verdana" w:cs="Arial"/>
          <w:sz w:val="18"/>
          <w:szCs w:val="18"/>
        </w:rPr>
      </w:pPr>
      <w:r w:rsidRPr="0068130E">
        <w:rPr>
          <w:rFonts w:ascii="Verdana" w:hAnsi="Verdana" w:cs="Arial"/>
          <w:sz w:val="18"/>
          <w:szCs w:val="18"/>
        </w:rPr>
        <w:t xml:space="preserve">De acuerdo con las garantías según el objeto, en el caso de servicios generales discontinuos, no se requerirá la presentación de la Garantía de Seriedad de Propuesta. </w:t>
      </w:r>
    </w:p>
    <w:p w:rsidR="009D271A" w:rsidRPr="002B72B7" w:rsidRDefault="009D271A" w:rsidP="00A60C1E">
      <w:pPr>
        <w:ind w:firstLine="708"/>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cs="Arial"/>
          <w:b/>
          <w:sz w:val="18"/>
          <w:szCs w:val="18"/>
        </w:rPr>
      </w:pPr>
      <w:r w:rsidRPr="002B72B7">
        <w:rPr>
          <w:rFonts w:ascii="Verdana" w:hAnsi="Verdana" w:cs="Arial"/>
          <w:b/>
          <w:sz w:val="18"/>
          <w:szCs w:val="18"/>
        </w:rPr>
        <w:t>Ejecución de la Garantía de Seriedad de Propuesta</w:t>
      </w:r>
    </w:p>
    <w:p w:rsidR="002E1947" w:rsidRPr="002B72B7" w:rsidRDefault="002E1947" w:rsidP="00A60C1E">
      <w:pPr>
        <w:jc w:val="both"/>
        <w:rPr>
          <w:rFonts w:ascii="Verdana" w:hAnsi="Verdana" w:cs="Arial"/>
          <w:sz w:val="18"/>
          <w:szCs w:val="18"/>
        </w:rPr>
      </w:pPr>
    </w:p>
    <w:p w:rsidR="002E1947" w:rsidRPr="002B72B7" w:rsidRDefault="002E1947" w:rsidP="007D0D11">
      <w:pPr>
        <w:pStyle w:val="Prrafodelista"/>
        <w:ind w:left="993"/>
        <w:jc w:val="both"/>
        <w:rPr>
          <w:rFonts w:ascii="Verdana" w:hAnsi="Verdana" w:cs="Arial"/>
          <w:sz w:val="18"/>
          <w:szCs w:val="18"/>
        </w:rPr>
      </w:pPr>
      <w:r w:rsidRPr="002B72B7">
        <w:rPr>
          <w:rFonts w:ascii="Verdana" w:hAnsi="Verdana" w:cs="Arial"/>
          <w:sz w:val="18"/>
          <w:szCs w:val="18"/>
        </w:rPr>
        <w:t xml:space="preserve">La Garantía de Seriedad de Propuesta será ejecutada cuando:  </w:t>
      </w:r>
    </w:p>
    <w:p w:rsidR="00B22F58" w:rsidRPr="002B72B7" w:rsidRDefault="00B22F58" w:rsidP="00A60C1E">
      <w:pPr>
        <w:ind w:left="567"/>
        <w:jc w:val="both"/>
        <w:rPr>
          <w:rFonts w:ascii="Verdana" w:hAnsi="Verdana" w:cs="Arial"/>
          <w:sz w:val="18"/>
          <w:szCs w:val="18"/>
        </w:rPr>
      </w:pPr>
    </w:p>
    <w:p w:rsidR="002E1947" w:rsidRPr="002B72B7" w:rsidRDefault="002E1947" w:rsidP="00505594">
      <w:pPr>
        <w:numPr>
          <w:ilvl w:val="0"/>
          <w:numId w:val="28"/>
        </w:numPr>
        <w:ind w:left="1418" w:hanging="425"/>
        <w:jc w:val="both"/>
        <w:rPr>
          <w:rFonts w:ascii="Verdana" w:hAnsi="Verdana" w:cs="Arial"/>
          <w:sz w:val="18"/>
          <w:szCs w:val="18"/>
        </w:rPr>
      </w:pPr>
      <w:r w:rsidRPr="002B72B7">
        <w:rPr>
          <w:rFonts w:ascii="Verdana" w:hAnsi="Verdana" w:cs="Arial"/>
          <w:sz w:val="18"/>
          <w:szCs w:val="18"/>
        </w:rPr>
        <w:t>El proponente decida retirar su propuesta con posterioridad al plazo límite de presentación de propuestas.</w:t>
      </w:r>
    </w:p>
    <w:p w:rsidR="00534105" w:rsidRPr="002B72B7" w:rsidRDefault="00776418" w:rsidP="00505594">
      <w:pPr>
        <w:numPr>
          <w:ilvl w:val="0"/>
          <w:numId w:val="28"/>
        </w:numPr>
        <w:ind w:left="1418" w:hanging="425"/>
        <w:jc w:val="both"/>
        <w:rPr>
          <w:rFonts w:ascii="Verdana" w:hAnsi="Verdana" w:cs="Arial"/>
          <w:sz w:val="18"/>
          <w:szCs w:val="18"/>
        </w:rPr>
      </w:pPr>
      <w:r w:rsidRPr="002B72B7">
        <w:rPr>
          <w:rFonts w:ascii="Verdana" w:hAnsi="Verdana" w:cs="Arial"/>
          <w:sz w:val="18"/>
          <w:szCs w:val="18"/>
        </w:rPr>
        <w:t>Se compruebe</w:t>
      </w:r>
      <w:r w:rsidR="00534105" w:rsidRPr="002B72B7">
        <w:rPr>
          <w:rFonts w:ascii="Verdana" w:hAnsi="Verdana" w:cs="Arial"/>
          <w:sz w:val="18"/>
          <w:szCs w:val="18"/>
        </w:rPr>
        <w:t xml:space="preserve"> falsedad en la información declarada en el Formulario de Presentación de Propuestas (Formulario A-1)</w:t>
      </w:r>
      <w:r w:rsidR="00F03733" w:rsidRPr="002B72B7">
        <w:rPr>
          <w:rFonts w:ascii="Verdana" w:hAnsi="Verdana" w:cs="Arial"/>
          <w:sz w:val="18"/>
          <w:szCs w:val="18"/>
        </w:rPr>
        <w:t>.</w:t>
      </w:r>
    </w:p>
    <w:p w:rsidR="00D4219A" w:rsidRPr="002B72B7" w:rsidRDefault="00776418" w:rsidP="00505594">
      <w:pPr>
        <w:numPr>
          <w:ilvl w:val="0"/>
          <w:numId w:val="28"/>
        </w:numPr>
        <w:ind w:left="1418" w:hanging="425"/>
        <w:jc w:val="both"/>
        <w:rPr>
          <w:rFonts w:ascii="Verdana" w:hAnsi="Verdana" w:cs="Arial"/>
          <w:sz w:val="18"/>
          <w:szCs w:val="18"/>
        </w:rPr>
      </w:pPr>
      <w:r w:rsidRPr="002B72B7">
        <w:rPr>
          <w:rFonts w:ascii="Verdana" w:hAnsi="Verdana" w:cs="Arial"/>
          <w:sz w:val="18"/>
          <w:szCs w:val="18"/>
        </w:rPr>
        <w:t>P</w:t>
      </w:r>
      <w:r w:rsidR="007B21BA" w:rsidRPr="002B72B7">
        <w:rPr>
          <w:rFonts w:ascii="Verdana" w:hAnsi="Verdana" w:cs="Arial"/>
          <w:sz w:val="18"/>
          <w:szCs w:val="18"/>
        </w:rPr>
        <w:t>ara la suscripción del contrato, la documentación presentada por el proponente adjudicado, no respald</w:t>
      </w:r>
      <w:r w:rsidR="00293C00" w:rsidRPr="002B72B7">
        <w:rPr>
          <w:rFonts w:ascii="Verdana" w:hAnsi="Verdana" w:cs="Arial"/>
          <w:sz w:val="18"/>
          <w:szCs w:val="18"/>
        </w:rPr>
        <w:t>e</w:t>
      </w:r>
      <w:r w:rsidR="007B21BA" w:rsidRPr="002B72B7">
        <w:rPr>
          <w:rFonts w:ascii="Verdana" w:hAnsi="Verdana" w:cs="Arial"/>
          <w:sz w:val="18"/>
          <w:szCs w:val="18"/>
        </w:rPr>
        <w:t xml:space="preserve"> lo señalado en</w:t>
      </w:r>
      <w:r w:rsidR="00534105" w:rsidRPr="002B72B7">
        <w:rPr>
          <w:rFonts w:ascii="Verdana" w:hAnsi="Verdana" w:cs="Arial"/>
          <w:sz w:val="18"/>
          <w:szCs w:val="18"/>
        </w:rPr>
        <w:t xml:space="preserve"> </w:t>
      </w:r>
      <w:r w:rsidR="00A54607" w:rsidRPr="002B72B7">
        <w:rPr>
          <w:rFonts w:ascii="Verdana" w:hAnsi="Verdana" w:cs="Arial"/>
          <w:sz w:val="18"/>
          <w:szCs w:val="18"/>
        </w:rPr>
        <w:t xml:space="preserve">el Formulario de </w:t>
      </w:r>
      <w:r w:rsidR="005E355A" w:rsidRPr="002B72B7">
        <w:rPr>
          <w:rFonts w:ascii="Verdana" w:hAnsi="Verdana" w:cs="Arial"/>
          <w:sz w:val="18"/>
          <w:szCs w:val="18"/>
        </w:rPr>
        <w:t>Presentación de Propuesta</w:t>
      </w:r>
      <w:r w:rsidR="002419E6" w:rsidRPr="002B72B7">
        <w:rPr>
          <w:rFonts w:ascii="Verdana" w:hAnsi="Verdana" w:cs="Arial"/>
          <w:sz w:val="18"/>
          <w:szCs w:val="18"/>
        </w:rPr>
        <w:t xml:space="preserve"> </w:t>
      </w:r>
      <w:r w:rsidR="005E355A" w:rsidRPr="002B72B7">
        <w:rPr>
          <w:rFonts w:ascii="Verdana" w:hAnsi="Verdana" w:cs="Arial"/>
          <w:sz w:val="18"/>
          <w:szCs w:val="18"/>
        </w:rPr>
        <w:t>(</w:t>
      </w:r>
      <w:r w:rsidR="00D4219A" w:rsidRPr="002B72B7">
        <w:rPr>
          <w:rFonts w:ascii="Verdana" w:hAnsi="Verdana" w:cs="Arial"/>
          <w:sz w:val="18"/>
          <w:szCs w:val="18"/>
        </w:rPr>
        <w:t>Formulario A-1</w:t>
      </w:r>
      <w:r w:rsidR="005E355A" w:rsidRPr="002B72B7">
        <w:rPr>
          <w:rFonts w:ascii="Verdana" w:hAnsi="Verdana" w:cs="Arial"/>
          <w:sz w:val="18"/>
          <w:szCs w:val="18"/>
        </w:rPr>
        <w:t>)</w:t>
      </w:r>
      <w:r w:rsidR="00D4219A" w:rsidRPr="002B72B7">
        <w:rPr>
          <w:rFonts w:ascii="Verdana" w:hAnsi="Verdana" w:cs="Arial"/>
          <w:sz w:val="18"/>
          <w:szCs w:val="18"/>
        </w:rPr>
        <w:t>.</w:t>
      </w:r>
    </w:p>
    <w:p w:rsidR="002E1947" w:rsidRPr="002B72B7" w:rsidRDefault="002E1947" w:rsidP="00505594">
      <w:pPr>
        <w:numPr>
          <w:ilvl w:val="0"/>
          <w:numId w:val="28"/>
        </w:numPr>
        <w:ind w:left="1418" w:hanging="425"/>
        <w:jc w:val="both"/>
        <w:rPr>
          <w:rFonts w:ascii="Verdana" w:hAnsi="Verdana" w:cs="Arial"/>
          <w:sz w:val="18"/>
          <w:szCs w:val="18"/>
        </w:rPr>
      </w:pPr>
      <w:r w:rsidRPr="002B72B7">
        <w:rPr>
          <w:rFonts w:ascii="Verdana" w:hAnsi="Verdana" w:cs="Arial"/>
          <w:sz w:val="18"/>
          <w:szCs w:val="18"/>
        </w:rPr>
        <w:t>El</w:t>
      </w:r>
      <w:r w:rsidR="002419E6" w:rsidRPr="002B72B7">
        <w:rPr>
          <w:rFonts w:ascii="Verdana" w:hAnsi="Verdana" w:cs="Arial"/>
          <w:sz w:val="18"/>
          <w:szCs w:val="18"/>
        </w:rPr>
        <w:t xml:space="preserve"> </w:t>
      </w:r>
      <w:r w:rsidR="00614447" w:rsidRPr="002B72B7">
        <w:rPr>
          <w:rFonts w:ascii="Verdana" w:hAnsi="Verdana" w:cs="Arial"/>
          <w:sz w:val="18"/>
          <w:szCs w:val="18"/>
        </w:rPr>
        <w:t xml:space="preserve">proponente adjudicado no presente, para la suscripción del contrato, </w:t>
      </w:r>
      <w:r w:rsidR="00A93548" w:rsidRPr="002B72B7">
        <w:rPr>
          <w:rFonts w:ascii="Verdana" w:hAnsi="Verdana" w:cs="Arial"/>
          <w:sz w:val="18"/>
          <w:szCs w:val="18"/>
        </w:rPr>
        <w:t xml:space="preserve">uno o </w:t>
      </w:r>
      <w:r w:rsidR="00445757" w:rsidRPr="002B72B7">
        <w:rPr>
          <w:rFonts w:ascii="Verdana" w:hAnsi="Verdana" w:cs="Arial"/>
          <w:sz w:val="18"/>
          <w:szCs w:val="18"/>
        </w:rPr>
        <w:t xml:space="preserve">más </w:t>
      </w:r>
      <w:r w:rsidR="00A93548" w:rsidRPr="002B72B7">
        <w:rPr>
          <w:rFonts w:ascii="Verdana" w:hAnsi="Verdana" w:cs="Arial"/>
          <w:sz w:val="18"/>
          <w:szCs w:val="18"/>
        </w:rPr>
        <w:t xml:space="preserve">de los documentos señalados </w:t>
      </w:r>
      <w:r w:rsidR="005E355A" w:rsidRPr="002B72B7">
        <w:rPr>
          <w:rFonts w:ascii="Verdana" w:hAnsi="Verdana" w:cs="Arial"/>
          <w:sz w:val="18"/>
          <w:szCs w:val="18"/>
        </w:rPr>
        <w:t>en</w:t>
      </w:r>
      <w:r w:rsidR="00A54607" w:rsidRPr="002B72B7">
        <w:rPr>
          <w:rFonts w:ascii="Verdana" w:hAnsi="Verdana" w:cs="Arial"/>
          <w:sz w:val="18"/>
          <w:szCs w:val="18"/>
        </w:rPr>
        <w:t xml:space="preserve"> el Formulario </w:t>
      </w:r>
      <w:r w:rsidR="005E355A" w:rsidRPr="002B72B7">
        <w:rPr>
          <w:rFonts w:ascii="Verdana" w:hAnsi="Verdana" w:cs="Arial"/>
          <w:sz w:val="18"/>
          <w:szCs w:val="18"/>
        </w:rPr>
        <w:t>de Presentación de Propuesta</w:t>
      </w:r>
      <w:r w:rsidR="00534105" w:rsidRPr="002B72B7">
        <w:rPr>
          <w:rFonts w:ascii="Verdana" w:hAnsi="Verdana" w:cs="Arial"/>
          <w:sz w:val="18"/>
          <w:szCs w:val="18"/>
        </w:rPr>
        <w:t xml:space="preserve"> </w:t>
      </w:r>
      <w:r w:rsidR="005E355A" w:rsidRPr="002B72B7">
        <w:rPr>
          <w:rFonts w:ascii="Verdana" w:hAnsi="Verdana" w:cs="Arial"/>
          <w:sz w:val="18"/>
          <w:szCs w:val="18"/>
        </w:rPr>
        <w:t>(Formulario A-1)</w:t>
      </w:r>
      <w:r w:rsidR="00614447" w:rsidRPr="002B72B7">
        <w:rPr>
          <w:rFonts w:ascii="Verdana" w:hAnsi="Verdana" w:cs="Arial"/>
          <w:sz w:val="18"/>
          <w:szCs w:val="18"/>
        </w:rPr>
        <w:t xml:space="preserve">, salvo </w:t>
      </w:r>
      <w:r w:rsidR="002D0384" w:rsidRPr="002B72B7">
        <w:rPr>
          <w:rFonts w:ascii="Verdana" w:hAnsi="Verdana" w:cs="Arial"/>
          <w:sz w:val="18"/>
          <w:szCs w:val="18"/>
        </w:rPr>
        <w:t xml:space="preserve">que </w:t>
      </w:r>
      <w:r w:rsidR="00614447" w:rsidRPr="002B72B7">
        <w:rPr>
          <w:rFonts w:ascii="Verdana" w:hAnsi="Verdana" w:cs="Arial"/>
          <w:sz w:val="18"/>
          <w:szCs w:val="18"/>
        </w:rPr>
        <w:t xml:space="preserve">hubiese justificado oportunamente </w:t>
      </w:r>
      <w:r w:rsidR="00BD6135" w:rsidRPr="002B72B7">
        <w:rPr>
          <w:rFonts w:ascii="Verdana" w:hAnsi="Verdana" w:cs="Arial"/>
          <w:sz w:val="18"/>
          <w:szCs w:val="18"/>
        </w:rPr>
        <w:t>el</w:t>
      </w:r>
      <w:r w:rsidR="00614447" w:rsidRPr="002B72B7">
        <w:rPr>
          <w:rFonts w:ascii="Verdana" w:hAnsi="Verdana" w:cs="Arial"/>
          <w:sz w:val="18"/>
          <w:szCs w:val="18"/>
        </w:rPr>
        <w:t xml:space="preserve"> retraso</w:t>
      </w:r>
      <w:r w:rsidR="00A93548" w:rsidRPr="002B72B7">
        <w:rPr>
          <w:rFonts w:ascii="Verdana" w:hAnsi="Verdana" w:cs="Arial"/>
          <w:sz w:val="18"/>
          <w:szCs w:val="18"/>
        </w:rPr>
        <w:t xml:space="preserve"> por causas de fuerza mayor, caso fortuito </w:t>
      </w:r>
      <w:r w:rsidR="00184A5C" w:rsidRPr="002B72B7">
        <w:rPr>
          <w:rFonts w:ascii="Verdana" w:hAnsi="Verdana" w:cs="Arial"/>
          <w:sz w:val="18"/>
          <w:szCs w:val="18"/>
        </w:rPr>
        <w:t xml:space="preserve">u otras causas debidamente justificadas y aceptadas por la </w:t>
      </w:r>
      <w:r w:rsidR="00BA6AF3" w:rsidRPr="002B72B7">
        <w:rPr>
          <w:rFonts w:ascii="Verdana" w:hAnsi="Verdana" w:cs="Arial"/>
          <w:sz w:val="18"/>
          <w:szCs w:val="18"/>
        </w:rPr>
        <w:t>entidad</w:t>
      </w:r>
      <w:r w:rsidR="00BD6135" w:rsidRPr="002B72B7">
        <w:rPr>
          <w:rFonts w:ascii="Verdana" w:hAnsi="Verdana" w:cs="Arial"/>
          <w:sz w:val="18"/>
          <w:szCs w:val="18"/>
        </w:rPr>
        <w:t>.</w:t>
      </w:r>
    </w:p>
    <w:p w:rsidR="00F020CB" w:rsidRPr="002B72B7" w:rsidRDefault="00F020CB" w:rsidP="00505594">
      <w:pPr>
        <w:numPr>
          <w:ilvl w:val="0"/>
          <w:numId w:val="28"/>
        </w:numPr>
        <w:ind w:left="1418" w:hanging="425"/>
        <w:jc w:val="both"/>
        <w:rPr>
          <w:rFonts w:ascii="Verdana" w:hAnsi="Verdana" w:cs="Arial"/>
          <w:sz w:val="18"/>
          <w:szCs w:val="18"/>
        </w:rPr>
      </w:pPr>
      <w:r w:rsidRPr="002B72B7">
        <w:rPr>
          <w:rFonts w:ascii="Verdana" w:hAnsi="Verdana" w:cs="Arial"/>
          <w:sz w:val="18"/>
          <w:szCs w:val="18"/>
        </w:rPr>
        <w:t>El proponente adjudicado desista</w:t>
      </w:r>
      <w:r w:rsidR="00DA0463" w:rsidRPr="002B72B7">
        <w:rPr>
          <w:rFonts w:ascii="Verdana" w:hAnsi="Verdana" w:cs="Arial"/>
          <w:sz w:val="18"/>
          <w:szCs w:val="18"/>
        </w:rPr>
        <w:t>,</w:t>
      </w:r>
      <w:r w:rsidR="002419E6" w:rsidRPr="002B72B7">
        <w:rPr>
          <w:rFonts w:ascii="Verdana" w:hAnsi="Verdana" w:cs="Arial"/>
          <w:sz w:val="18"/>
          <w:szCs w:val="18"/>
        </w:rPr>
        <w:t xml:space="preserve"> </w:t>
      </w:r>
      <w:r w:rsidR="00BD6135" w:rsidRPr="002B72B7">
        <w:rPr>
          <w:rFonts w:ascii="Verdana" w:hAnsi="Verdana" w:cs="Arial"/>
          <w:sz w:val="18"/>
          <w:szCs w:val="18"/>
        </w:rPr>
        <w:t>de manera</w:t>
      </w:r>
      <w:r w:rsidR="00DA0463" w:rsidRPr="002B72B7">
        <w:rPr>
          <w:rFonts w:ascii="Verdana" w:hAnsi="Verdana" w:cs="Arial"/>
          <w:sz w:val="18"/>
          <w:szCs w:val="18"/>
        </w:rPr>
        <w:t xml:space="preserve"> expresa o tácita,</w:t>
      </w:r>
      <w:r w:rsidR="002419E6" w:rsidRPr="002B72B7">
        <w:rPr>
          <w:rFonts w:ascii="Verdana" w:hAnsi="Verdana" w:cs="Arial"/>
          <w:sz w:val="18"/>
          <w:szCs w:val="18"/>
        </w:rPr>
        <w:t xml:space="preserve"> </w:t>
      </w:r>
      <w:r w:rsidRPr="002B72B7">
        <w:rPr>
          <w:rFonts w:ascii="Verdana" w:hAnsi="Verdana" w:cs="Arial"/>
          <w:sz w:val="18"/>
          <w:szCs w:val="18"/>
        </w:rPr>
        <w:t>de suscribir el contrato en</w:t>
      </w:r>
      <w:r w:rsidR="00FA065B" w:rsidRPr="002B72B7">
        <w:rPr>
          <w:rFonts w:ascii="Verdana" w:hAnsi="Verdana" w:cs="Arial"/>
          <w:sz w:val="18"/>
          <w:szCs w:val="18"/>
        </w:rPr>
        <w:t xml:space="preserve"> el</w:t>
      </w:r>
      <w:r w:rsidRPr="002B72B7">
        <w:rPr>
          <w:rFonts w:ascii="Verdana" w:hAnsi="Verdana" w:cs="Arial"/>
          <w:sz w:val="18"/>
          <w:szCs w:val="18"/>
        </w:rPr>
        <w:t xml:space="preserve"> plazo establecido</w:t>
      </w:r>
      <w:r w:rsidR="007C3062" w:rsidRPr="002B72B7">
        <w:rPr>
          <w:rFonts w:ascii="Verdana" w:hAnsi="Verdana" w:cs="Arial"/>
          <w:sz w:val="18"/>
          <w:szCs w:val="18"/>
        </w:rPr>
        <w:t>, salvo por causas de fuerza mayor, caso fortuito u otras causas debidamente justificadas y aceptadas por la entidad</w:t>
      </w:r>
      <w:r w:rsidR="00B52B6B" w:rsidRPr="002B72B7">
        <w:rPr>
          <w:rFonts w:ascii="Verdana" w:hAnsi="Verdana" w:cs="Arial"/>
          <w:sz w:val="18"/>
          <w:szCs w:val="18"/>
        </w:rPr>
        <w:t>.</w:t>
      </w:r>
    </w:p>
    <w:p w:rsidR="00CF09D1" w:rsidRDefault="00CF09D1" w:rsidP="00A60C1E">
      <w:pPr>
        <w:ind w:left="1134"/>
        <w:jc w:val="both"/>
        <w:rPr>
          <w:rFonts w:ascii="Verdana" w:hAnsi="Verdana" w:cs="Arial"/>
          <w:sz w:val="18"/>
          <w:szCs w:val="18"/>
        </w:rPr>
      </w:pPr>
    </w:p>
    <w:p w:rsidR="0068130E" w:rsidRDefault="0068130E" w:rsidP="00A60C1E">
      <w:pPr>
        <w:ind w:left="1134"/>
        <w:jc w:val="both"/>
        <w:rPr>
          <w:rFonts w:ascii="Verdana" w:hAnsi="Verdana" w:cs="Arial"/>
          <w:sz w:val="18"/>
          <w:szCs w:val="18"/>
        </w:rPr>
      </w:pPr>
    </w:p>
    <w:p w:rsidR="0068130E" w:rsidRDefault="0068130E" w:rsidP="00A60C1E">
      <w:pPr>
        <w:ind w:left="1134"/>
        <w:jc w:val="both"/>
        <w:rPr>
          <w:rFonts w:ascii="Verdana" w:hAnsi="Verdana" w:cs="Arial"/>
          <w:sz w:val="18"/>
          <w:szCs w:val="18"/>
        </w:rPr>
      </w:pPr>
    </w:p>
    <w:p w:rsidR="0068130E" w:rsidRPr="002B72B7" w:rsidRDefault="0068130E" w:rsidP="00A60C1E">
      <w:pPr>
        <w:ind w:left="1134"/>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cs="Arial"/>
          <w:b/>
          <w:sz w:val="18"/>
          <w:szCs w:val="18"/>
        </w:rPr>
      </w:pPr>
      <w:r w:rsidRPr="002B72B7">
        <w:rPr>
          <w:rFonts w:ascii="Verdana" w:hAnsi="Verdana" w:cs="Arial"/>
          <w:b/>
          <w:sz w:val="18"/>
          <w:szCs w:val="18"/>
        </w:rPr>
        <w:lastRenderedPageBreak/>
        <w:t>Devolución de la Garantía de Seriedad de Propuesta</w:t>
      </w:r>
    </w:p>
    <w:p w:rsidR="002E1947" w:rsidRPr="002B72B7" w:rsidRDefault="002E1947" w:rsidP="00A60C1E">
      <w:pPr>
        <w:jc w:val="both"/>
        <w:rPr>
          <w:rFonts w:ascii="Verdana" w:hAnsi="Verdana" w:cs="Arial"/>
          <w:sz w:val="18"/>
          <w:szCs w:val="18"/>
        </w:rPr>
      </w:pPr>
    </w:p>
    <w:p w:rsidR="002E1947" w:rsidRPr="002B72B7" w:rsidRDefault="002E1947" w:rsidP="00CC1737">
      <w:pPr>
        <w:pStyle w:val="Prrafodelista"/>
        <w:ind w:left="993"/>
        <w:jc w:val="both"/>
        <w:rPr>
          <w:rFonts w:ascii="Verdana" w:hAnsi="Verdana" w:cs="Arial"/>
          <w:sz w:val="18"/>
          <w:szCs w:val="18"/>
        </w:rPr>
      </w:pPr>
      <w:r w:rsidRPr="002B72B7">
        <w:rPr>
          <w:rFonts w:ascii="Verdana" w:hAnsi="Verdana" w:cs="Arial"/>
          <w:sz w:val="18"/>
          <w:szCs w:val="18"/>
        </w:rPr>
        <w:t>La Garantía de Seriedad de Propuesta, será devuelta a los proponentes en un plazo no mayor a cinco (5) días</w:t>
      </w:r>
      <w:r w:rsidR="002419E6" w:rsidRPr="002B72B7">
        <w:rPr>
          <w:rFonts w:ascii="Verdana" w:hAnsi="Verdana" w:cs="Arial"/>
          <w:sz w:val="18"/>
          <w:szCs w:val="18"/>
        </w:rPr>
        <w:t xml:space="preserve"> </w:t>
      </w:r>
      <w:r w:rsidR="00116336" w:rsidRPr="002B72B7">
        <w:rPr>
          <w:rFonts w:ascii="Verdana" w:hAnsi="Verdana" w:cs="Arial"/>
          <w:sz w:val="18"/>
          <w:szCs w:val="18"/>
        </w:rPr>
        <w:t>hábiles</w:t>
      </w:r>
      <w:r w:rsidRPr="002B72B7">
        <w:rPr>
          <w:rFonts w:ascii="Verdana" w:hAnsi="Verdana" w:cs="Arial"/>
          <w:sz w:val="18"/>
          <w:szCs w:val="18"/>
        </w:rPr>
        <w:t xml:space="preserve">, </w:t>
      </w:r>
      <w:r w:rsidR="00445757" w:rsidRPr="002B72B7">
        <w:rPr>
          <w:rFonts w:ascii="Verdana" w:hAnsi="Verdana" w:cs="Arial"/>
          <w:sz w:val="18"/>
          <w:szCs w:val="18"/>
        </w:rPr>
        <w:t xml:space="preserve">computables a partir del día siguiente hábil de la: </w:t>
      </w:r>
    </w:p>
    <w:p w:rsidR="00CF09D1" w:rsidRPr="002B72B7" w:rsidRDefault="00CF09D1" w:rsidP="00A60C1E">
      <w:pPr>
        <w:ind w:left="567"/>
        <w:jc w:val="both"/>
        <w:rPr>
          <w:rFonts w:ascii="Verdana" w:hAnsi="Verdana" w:cs="Arial"/>
          <w:sz w:val="18"/>
          <w:szCs w:val="18"/>
        </w:rPr>
      </w:pPr>
    </w:p>
    <w:p w:rsidR="00445757" w:rsidRPr="002B72B7" w:rsidRDefault="00445757" w:rsidP="00505594">
      <w:pPr>
        <w:numPr>
          <w:ilvl w:val="0"/>
          <w:numId w:val="29"/>
        </w:numPr>
        <w:ind w:left="1418" w:hanging="425"/>
        <w:jc w:val="both"/>
        <w:rPr>
          <w:rFonts w:ascii="Verdana" w:hAnsi="Verdana" w:cs="Arial"/>
          <w:sz w:val="18"/>
          <w:szCs w:val="18"/>
        </w:rPr>
      </w:pPr>
      <w:r w:rsidRPr="002B72B7">
        <w:rPr>
          <w:rFonts w:ascii="Verdana" w:hAnsi="Verdana" w:cs="Arial"/>
          <w:sz w:val="18"/>
          <w:szCs w:val="18"/>
        </w:rPr>
        <w:t>Notificación con la Resolución de Declaratoria Desierta.</w:t>
      </w:r>
    </w:p>
    <w:p w:rsidR="00445757" w:rsidRPr="002B72B7" w:rsidRDefault="00445757" w:rsidP="00505594">
      <w:pPr>
        <w:numPr>
          <w:ilvl w:val="0"/>
          <w:numId w:val="29"/>
        </w:numPr>
        <w:ind w:left="1418" w:hanging="425"/>
        <w:jc w:val="both"/>
        <w:rPr>
          <w:rFonts w:ascii="Verdana" w:hAnsi="Verdana" w:cs="Arial"/>
          <w:sz w:val="18"/>
          <w:szCs w:val="18"/>
        </w:rPr>
      </w:pPr>
      <w:r w:rsidRPr="002B72B7">
        <w:rPr>
          <w:rFonts w:ascii="Verdana" w:hAnsi="Verdana" w:cs="Arial"/>
          <w:sz w:val="18"/>
          <w:szCs w:val="18"/>
        </w:rPr>
        <w:t>Notificación de la Resolución que resuelve el Recurso Administrativo de Impugnación.</w:t>
      </w:r>
    </w:p>
    <w:p w:rsidR="00445757" w:rsidRPr="002B72B7" w:rsidRDefault="00445757" w:rsidP="00505594">
      <w:pPr>
        <w:numPr>
          <w:ilvl w:val="0"/>
          <w:numId w:val="29"/>
        </w:numPr>
        <w:ind w:left="1418" w:hanging="425"/>
        <w:jc w:val="both"/>
        <w:rPr>
          <w:rFonts w:ascii="Verdana" w:hAnsi="Verdana" w:cs="Arial"/>
          <w:sz w:val="18"/>
          <w:szCs w:val="18"/>
        </w:rPr>
      </w:pPr>
      <w:r w:rsidRPr="002B72B7">
        <w:rPr>
          <w:rFonts w:ascii="Verdana" w:hAnsi="Verdana" w:cs="Arial"/>
          <w:sz w:val="18"/>
          <w:szCs w:val="18"/>
        </w:rPr>
        <w:t xml:space="preserve">Comunicación del proponente rehusando aceptar la solicitud de la entidad convocante sobre la extensión del periodo de validez de propuestas. </w:t>
      </w:r>
    </w:p>
    <w:p w:rsidR="00445757" w:rsidRPr="002B72B7" w:rsidRDefault="00445757" w:rsidP="00505594">
      <w:pPr>
        <w:numPr>
          <w:ilvl w:val="0"/>
          <w:numId w:val="29"/>
        </w:numPr>
        <w:ind w:left="1418" w:hanging="425"/>
        <w:jc w:val="both"/>
        <w:rPr>
          <w:rFonts w:ascii="Verdana" w:hAnsi="Verdana" w:cs="Arial"/>
          <w:sz w:val="18"/>
          <w:szCs w:val="18"/>
        </w:rPr>
      </w:pPr>
      <w:r w:rsidRPr="002B72B7">
        <w:rPr>
          <w:rFonts w:ascii="Verdana" w:hAnsi="Verdana" w:cs="Arial"/>
          <w:sz w:val="18"/>
          <w:szCs w:val="18"/>
        </w:rPr>
        <w:t>Notificación de la Resolución de Cancelación del Proceso de Contratación.</w:t>
      </w:r>
    </w:p>
    <w:p w:rsidR="00445757" w:rsidRPr="002B72B7" w:rsidRDefault="00445757" w:rsidP="00505594">
      <w:pPr>
        <w:numPr>
          <w:ilvl w:val="0"/>
          <w:numId w:val="29"/>
        </w:numPr>
        <w:ind w:left="1418" w:hanging="425"/>
        <w:jc w:val="both"/>
        <w:rPr>
          <w:rFonts w:ascii="Verdana" w:hAnsi="Verdana" w:cs="Arial"/>
          <w:sz w:val="18"/>
          <w:szCs w:val="18"/>
        </w:rPr>
      </w:pPr>
      <w:r w:rsidRPr="002B72B7">
        <w:rPr>
          <w:rFonts w:ascii="Verdana" w:hAnsi="Verdana" w:cs="Arial"/>
          <w:sz w:val="18"/>
          <w:szCs w:val="18"/>
        </w:rPr>
        <w:t>Notificación de la Resolución de Anulación del Proceso de Contratación, cuando la anulación sea hasta antes de la publicación de la convocatoria.</w:t>
      </w:r>
    </w:p>
    <w:p w:rsidR="00445757" w:rsidRPr="002B72B7" w:rsidRDefault="00445757" w:rsidP="00505594">
      <w:pPr>
        <w:numPr>
          <w:ilvl w:val="0"/>
          <w:numId w:val="29"/>
        </w:numPr>
        <w:ind w:left="1418" w:hanging="425"/>
        <w:jc w:val="both"/>
        <w:rPr>
          <w:rFonts w:ascii="Verdana" w:hAnsi="Verdana" w:cs="Arial"/>
          <w:sz w:val="18"/>
          <w:szCs w:val="18"/>
        </w:rPr>
      </w:pPr>
      <w:r w:rsidRPr="002B72B7">
        <w:rPr>
          <w:rFonts w:ascii="Verdana" w:hAnsi="Verdana" w:cs="Arial"/>
          <w:sz w:val="18"/>
          <w:szCs w:val="18"/>
        </w:rPr>
        <w:t>Suscripción del contrato con el proponente adjudicado.</w:t>
      </w:r>
    </w:p>
    <w:p w:rsidR="00445757" w:rsidRPr="002B72B7" w:rsidRDefault="00445757" w:rsidP="00A60C1E">
      <w:pPr>
        <w:ind w:left="567"/>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cs="Arial"/>
          <w:sz w:val="18"/>
          <w:szCs w:val="18"/>
        </w:rPr>
      </w:pPr>
      <w:r w:rsidRPr="002B72B7">
        <w:rPr>
          <w:rFonts w:ascii="Verdana" w:hAnsi="Verdana" w:cs="Arial"/>
          <w:sz w:val="18"/>
          <w:szCs w:val="32"/>
        </w:rPr>
        <w:t>El</w:t>
      </w:r>
      <w:r w:rsidRPr="002B72B7">
        <w:rPr>
          <w:rFonts w:ascii="Verdana" w:hAnsi="Verdana" w:cs="Arial"/>
          <w:sz w:val="18"/>
          <w:szCs w:val="18"/>
        </w:rPr>
        <w:t xml:space="preserve"> tratamiento de ejecución y devolución de las Garantías de</w:t>
      </w:r>
      <w:r w:rsidR="007476C8" w:rsidRPr="002B72B7">
        <w:rPr>
          <w:rFonts w:ascii="Verdana" w:hAnsi="Verdana" w:cs="Arial"/>
          <w:sz w:val="18"/>
          <w:szCs w:val="18"/>
        </w:rPr>
        <w:t>:</w:t>
      </w:r>
      <w:r w:rsidRPr="002B72B7">
        <w:rPr>
          <w:rFonts w:ascii="Verdana" w:hAnsi="Verdana" w:cs="Arial"/>
          <w:sz w:val="18"/>
          <w:szCs w:val="18"/>
        </w:rPr>
        <w:t xml:space="preserve"> Cumplimiento de Contrato y de Correcta Inversión de Anticipo, se establecerá en el Contrato.</w:t>
      </w:r>
    </w:p>
    <w:p w:rsidR="002E1947" w:rsidRPr="002B72B7" w:rsidRDefault="002E1947" w:rsidP="00A60C1E">
      <w:pPr>
        <w:jc w:val="both"/>
        <w:rPr>
          <w:rFonts w:ascii="Verdana" w:hAnsi="Verdana" w:cs="Arial"/>
          <w:b/>
          <w:sz w:val="18"/>
          <w:szCs w:val="18"/>
        </w:rPr>
      </w:pPr>
    </w:p>
    <w:p w:rsidR="00F77BAE" w:rsidRPr="002B72B7" w:rsidRDefault="00F77BAE" w:rsidP="00505594">
      <w:pPr>
        <w:pStyle w:val="Puesto"/>
        <w:numPr>
          <w:ilvl w:val="0"/>
          <w:numId w:val="21"/>
        </w:numPr>
        <w:spacing w:before="0"/>
        <w:ind w:left="426" w:hanging="426"/>
        <w:jc w:val="left"/>
        <w:rPr>
          <w:rFonts w:ascii="Verdana" w:hAnsi="Verdana"/>
          <w:sz w:val="18"/>
        </w:rPr>
      </w:pPr>
      <w:bookmarkStart w:id="10" w:name="_Toc13137661"/>
      <w:r w:rsidRPr="002B72B7">
        <w:rPr>
          <w:rFonts w:ascii="Verdana" w:hAnsi="Verdana"/>
          <w:sz w:val="18"/>
        </w:rPr>
        <w:t>RECHAZO Y DESCALIFICACIÓN DE PROPUESTAS</w:t>
      </w:r>
      <w:bookmarkEnd w:id="10"/>
    </w:p>
    <w:p w:rsidR="00F77BAE" w:rsidRPr="002B72B7" w:rsidRDefault="00F77BAE" w:rsidP="00A60C1E">
      <w:pPr>
        <w:jc w:val="both"/>
        <w:rPr>
          <w:rFonts w:ascii="Verdana" w:hAnsi="Verdana" w:cs="Arial"/>
          <w:b/>
          <w:sz w:val="18"/>
          <w:szCs w:val="18"/>
        </w:rPr>
      </w:pPr>
    </w:p>
    <w:p w:rsidR="00F77BAE" w:rsidRPr="002B72B7" w:rsidRDefault="00F77BAE" w:rsidP="00505594">
      <w:pPr>
        <w:pStyle w:val="Prrafodelista"/>
        <w:numPr>
          <w:ilvl w:val="1"/>
          <w:numId w:val="21"/>
        </w:numPr>
        <w:ind w:left="993" w:hanging="567"/>
        <w:jc w:val="both"/>
        <w:rPr>
          <w:rFonts w:ascii="Verdana" w:hAnsi="Verdana"/>
          <w:sz w:val="18"/>
        </w:rPr>
      </w:pPr>
      <w:bookmarkStart w:id="11"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11"/>
    </w:p>
    <w:p w:rsidR="00F77BAE" w:rsidRPr="002B72B7" w:rsidRDefault="00F77BAE" w:rsidP="00A60C1E">
      <w:pPr>
        <w:ind w:left="360"/>
        <w:jc w:val="both"/>
        <w:rPr>
          <w:rFonts w:ascii="Verdana" w:hAnsi="Verdana" w:cs="Arial"/>
          <w:sz w:val="18"/>
          <w:szCs w:val="18"/>
        </w:rPr>
      </w:pPr>
    </w:p>
    <w:p w:rsidR="00F77BAE" w:rsidRPr="002B72B7" w:rsidRDefault="00F77BAE" w:rsidP="00505594">
      <w:pPr>
        <w:pStyle w:val="Prrafodelista"/>
        <w:numPr>
          <w:ilvl w:val="1"/>
          <w:numId w:val="21"/>
        </w:numPr>
        <w:ind w:left="993" w:hanging="567"/>
        <w:jc w:val="both"/>
        <w:rPr>
          <w:rFonts w:ascii="Verdana" w:hAnsi="Verdana"/>
          <w:b/>
          <w:sz w:val="18"/>
        </w:rPr>
      </w:pPr>
      <w:bookmarkStart w:id="12"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12"/>
    </w:p>
    <w:p w:rsidR="00CF09D1" w:rsidRPr="002B72B7" w:rsidRDefault="00CF09D1" w:rsidP="00A60C1E">
      <w:pPr>
        <w:ind w:left="567"/>
        <w:jc w:val="both"/>
        <w:rPr>
          <w:rFonts w:ascii="Verdana" w:hAnsi="Verdana" w:cs="Arial"/>
          <w:sz w:val="18"/>
          <w:szCs w:val="18"/>
        </w:rPr>
      </w:pPr>
    </w:p>
    <w:p w:rsidR="00B43C70" w:rsidRPr="002B72B7" w:rsidRDefault="00900818"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rsidR="00F77BAE" w:rsidRPr="002B72B7" w:rsidRDefault="00F77BA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rsidR="00F77BAE" w:rsidRPr="002B72B7" w:rsidRDefault="00F77BA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rsidR="00E72748" w:rsidRPr="002B72B7" w:rsidRDefault="00E72748"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rsidR="007224FD" w:rsidRPr="002B72B7" w:rsidRDefault="007224FD"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rsidR="00F77BAE" w:rsidRPr="002B72B7" w:rsidRDefault="00F77BA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el proponente no presente la Garantía de Seriedad de Propuesta</w:t>
      </w:r>
      <w:r w:rsidR="00B75E15" w:rsidRPr="002B72B7">
        <w:rPr>
          <w:rFonts w:ascii="Verdana" w:hAnsi="Verdana" w:cs="Arial"/>
          <w:sz w:val="18"/>
          <w:szCs w:val="18"/>
        </w:rPr>
        <w:t>, salvo en servicios generales discontinuos</w:t>
      </w:r>
      <w:r w:rsidRPr="002B72B7">
        <w:rPr>
          <w:rFonts w:ascii="Verdana" w:hAnsi="Verdana" w:cs="Arial"/>
          <w:sz w:val="18"/>
          <w:szCs w:val="18"/>
        </w:rPr>
        <w:t>.</w:t>
      </w:r>
    </w:p>
    <w:p w:rsidR="00F77BAE" w:rsidRPr="002B72B7" w:rsidRDefault="00F77BA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la Garantía de Seriedad de Propuesta no cumpla con las condiciones establecidas en el presente DBC.</w:t>
      </w:r>
    </w:p>
    <w:p w:rsidR="00F77BAE" w:rsidRPr="002B72B7" w:rsidRDefault="00F77BA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rsidR="00F77BAE" w:rsidRPr="002B72B7" w:rsidRDefault="00F77BA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el proponente presente dos o más propuestas.</w:t>
      </w:r>
    </w:p>
    <w:p w:rsidR="00F77BAE" w:rsidRPr="002B72B7" w:rsidRDefault="00F77BA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la propuesta contenga textos entre líneas, borrones y tachaduras.</w:t>
      </w:r>
    </w:p>
    <w:p w:rsidR="0071767E" w:rsidRPr="002B72B7" w:rsidRDefault="0071767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Cuando la propuesta presente errores no subsanables.</w:t>
      </w:r>
    </w:p>
    <w:p w:rsidR="007224FD" w:rsidRPr="002B72B7" w:rsidRDefault="00F77BAE"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rsidR="007224FD" w:rsidRPr="002B72B7" w:rsidRDefault="007224FD"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rsidR="007C3062" w:rsidRPr="002B72B7" w:rsidRDefault="007C3062" w:rsidP="00505594">
      <w:pPr>
        <w:numPr>
          <w:ilvl w:val="0"/>
          <w:numId w:val="46"/>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rsidR="00F77BAE" w:rsidRPr="002B72B7" w:rsidRDefault="00F77BAE" w:rsidP="00A60C1E">
      <w:pPr>
        <w:pStyle w:val="Prrafodelista"/>
        <w:ind w:left="1701"/>
        <w:jc w:val="both"/>
        <w:rPr>
          <w:rFonts w:ascii="Verdana" w:hAnsi="Verdana" w:cs="Arial"/>
          <w:sz w:val="18"/>
          <w:szCs w:val="18"/>
        </w:rPr>
      </w:pPr>
    </w:p>
    <w:p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lastRenderedPageBreak/>
        <w:t>La descalificación de propuestas deberá realizarse única y exclusivamente por las causales señaladas precedentemente.</w:t>
      </w:r>
    </w:p>
    <w:p w:rsidR="00F77BAE" w:rsidRPr="002B72B7" w:rsidRDefault="00F77BAE" w:rsidP="00A60C1E">
      <w:pPr>
        <w:ind w:left="1701" w:hanging="567"/>
        <w:jc w:val="both"/>
        <w:rPr>
          <w:rFonts w:ascii="Verdana" w:hAnsi="Verdana" w:cs="Arial"/>
          <w:sz w:val="18"/>
          <w:szCs w:val="18"/>
        </w:rPr>
      </w:pPr>
    </w:p>
    <w:p w:rsidR="00F77BAE" w:rsidRPr="002B72B7" w:rsidRDefault="00422562" w:rsidP="00505594">
      <w:pPr>
        <w:pStyle w:val="Puesto"/>
        <w:numPr>
          <w:ilvl w:val="0"/>
          <w:numId w:val="21"/>
        </w:numPr>
        <w:spacing w:before="0"/>
        <w:ind w:left="426" w:hanging="426"/>
        <w:jc w:val="left"/>
        <w:rPr>
          <w:rFonts w:ascii="Verdana" w:hAnsi="Verdana"/>
          <w:sz w:val="18"/>
        </w:rPr>
      </w:pPr>
      <w:bookmarkStart w:id="13" w:name="_Toc13137662"/>
      <w:r w:rsidRPr="002B72B7">
        <w:rPr>
          <w:rFonts w:ascii="Verdana" w:hAnsi="Verdana"/>
          <w:sz w:val="18"/>
        </w:rPr>
        <w:t xml:space="preserve">CRITERIOS DE SUBSANABILIDAD Y </w:t>
      </w:r>
      <w:r w:rsidR="00F77BAE" w:rsidRPr="002B72B7">
        <w:rPr>
          <w:rFonts w:ascii="Verdana" w:hAnsi="Verdana"/>
          <w:sz w:val="18"/>
        </w:rPr>
        <w:t>ERRORES NO SUBSANABLES</w:t>
      </w:r>
      <w:bookmarkEnd w:id="13"/>
    </w:p>
    <w:p w:rsidR="00F77BAE" w:rsidRPr="002B72B7" w:rsidRDefault="00F77BAE" w:rsidP="00A60C1E">
      <w:pPr>
        <w:ind w:left="567"/>
        <w:jc w:val="both"/>
        <w:rPr>
          <w:rFonts w:cs="Arial"/>
          <w:b/>
          <w:sz w:val="18"/>
          <w:szCs w:val="18"/>
        </w:rPr>
      </w:pPr>
    </w:p>
    <w:p w:rsidR="00F77BAE" w:rsidRPr="002B72B7" w:rsidRDefault="00F77BAE" w:rsidP="00505594">
      <w:pPr>
        <w:pStyle w:val="Prrafodelista"/>
        <w:numPr>
          <w:ilvl w:val="1"/>
          <w:numId w:val="21"/>
        </w:numPr>
        <w:ind w:left="993" w:hanging="567"/>
        <w:jc w:val="both"/>
        <w:rPr>
          <w:rFonts w:ascii="Verdana" w:hAnsi="Verdana"/>
          <w:b/>
          <w:sz w:val="18"/>
        </w:rPr>
      </w:pPr>
      <w:bookmarkStart w:id="14"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w:t>
      </w:r>
      <w:proofErr w:type="spellStart"/>
      <w:r w:rsidR="004C68AF" w:rsidRPr="002B72B7">
        <w:rPr>
          <w:rFonts w:ascii="Verdana" w:hAnsi="Verdana"/>
          <w:b/>
          <w:sz w:val="18"/>
        </w:rPr>
        <w:t>subsanabilidad</w:t>
      </w:r>
      <w:proofErr w:type="spellEnd"/>
      <w:r w:rsidR="004C68AF" w:rsidRPr="002B72B7">
        <w:rPr>
          <w:rFonts w:ascii="Verdana" w:hAnsi="Verdana"/>
          <w:b/>
          <w:sz w:val="18"/>
        </w:rPr>
        <w:t>, los siguientes:</w:t>
      </w:r>
      <w:bookmarkEnd w:id="14"/>
    </w:p>
    <w:p w:rsidR="00DB12C5" w:rsidRPr="002B72B7" w:rsidRDefault="00DB12C5" w:rsidP="00A60C1E">
      <w:pPr>
        <w:ind w:left="567"/>
        <w:jc w:val="both"/>
        <w:rPr>
          <w:rFonts w:cs="Arial"/>
          <w:b/>
          <w:sz w:val="18"/>
          <w:szCs w:val="18"/>
        </w:rPr>
      </w:pPr>
    </w:p>
    <w:p w:rsidR="00B266AA" w:rsidRPr="002B72B7" w:rsidRDefault="00B266AA" w:rsidP="00505594">
      <w:pPr>
        <w:numPr>
          <w:ilvl w:val="0"/>
          <w:numId w:val="30"/>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rsidR="00B266AA" w:rsidRPr="002B72B7" w:rsidRDefault="00B266AA" w:rsidP="00505594">
      <w:pPr>
        <w:numPr>
          <w:ilvl w:val="0"/>
          <w:numId w:val="30"/>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rsidR="00B266AA" w:rsidRPr="002B72B7" w:rsidRDefault="00B266AA" w:rsidP="00505594">
      <w:pPr>
        <w:numPr>
          <w:ilvl w:val="0"/>
          <w:numId w:val="30"/>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rsidR="00B266AA" w:rsidRPr="002B72B7" w:rsidRDefault="00B266AA" w:rsidP="00505594">
      <w:pPr>
        <w:numPr>
          <w:ilvl w:val="0"/>
          <w:numId w:val="30"/>
        </w:numPr>
        <w:ind w:left="1418" w:hanging="425"/>
        <w:jc w:val="both"/>
        <w:rPr>
          <w:rFonts w:ascii="Verdana" w:hAnsi="Verdana" w:cs="Arial"/>
          <w:sz w:val="18"/>
          <w:szCs w:val="18"/>
        </w:rPr>
      </w:pPr>
      <w:r w:rsidRPr="002B72B7">
        <w:rPr>
          <w:rFonts w:ascii="Verdana" w:hAnsi="Verdana" w:cs="Arial"/>
          <w:sz w:val="18"/>
          <w:szCs w:val="18"/>
        </w:rPr>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rsidR="00F77BAE" w:rsidRPr="002B72B7" w:rsidRDefault="00F77BAE" w:rsidP="00A60C1E">
      <w:pPr>
        <w:ind w:left="2268" w:hanging="425"/>
        <w:jc w:val="both"/>
        <w:rPr>
          <w:rFonts w:ascii="Verdana" w:hAnsi="Verdana" w:cs="Arial"/>
          <w:sz w:val="18"/>
          <w:szCs w:val="18"/>
        </w:rPr>
      </w:pPr>
    </w:p>
    <w:p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w:t>
      </w:r>
      <w:proofErr w:type="spellStart"/>
      <w:r w:rsidRPr="002B72B7">
        <w:rPr>
          <w:rFonts w:ascii="Verdana" w:hAnsi="Verdana" w:cs="Arial"/>
          <w:sz w:val="18"/>
          <w:szCs w:val="18"/>
        </w:rPr>
        <w:t>subsanabilidad</w:t>
      </w:r>
      <w:proofErr w:type="spellEnd"/>
      <w:r w:rsidRPr="002B72B7">
        <w:rPr>
          <w:rFonts w:ascii="Verdana" w:hAnsi="Verdana" w:cs="Arial"/>
          <w:sz w:val="18"/>
          <w:szCs w:val="18"/>
        </w:rPr>
        <w:t>.</w:t>
      </w:r>
    </w:p>
    <w:p w:rsidR="00F77BAE" w:rsidRPr="002B72B7" w:rsidRDefault="00F77BAE" w:rsidP="00490C95">
      <w:pPr>
        <w:ind w:left="1418"/>
        <w:jc w:val="both"/>
        <w:rPr>
          <w:rFonts w:ascii="Verdana" w:hAnsi="Verdana" w:cs="Arial"/>
          <w:sz w:val="18"/>
          <w:szCs w:val="18"/>
        </w:rPr>
      </w:pPr>
    </w:p>
    <w:p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rsidR="00273746" w:rsidRPr="002B72B7" w:rsidRDefault="00273746" w:rsidP="00490C95">
      <w:pPr>
        <w:ind w:left="1418"/>
        <w:jc w:val="both"/>
        <w:rPr>
          <w:rFonts w:ascii="Verdana" w:hAnsi="Verdana" w:cs="Arial"/>
          <w:sz w:val="18"/>
          <w:szCs w:val="18"/>
        </w:rPr>
      </w:pPr>
    </w:p>
    <w:p w:rsidR="00273746" w:rsidRPr="002B72B7" w:rsidRDefault="00273746" w:rsidP="00490C95">
      <w:pPr>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rsidR="00F77BAE" w:rsidRPr="002B72B7" w:rsidRDefault="00F77BAE" w:rsidP="00A60C1E">
      <w:pPr>
        <w:ind w:left="1134" w:hanging="567"/>
        <w:jc w:val="both"/>
        <w:rPr>
          <w:rFonts w:ascii="Verdana" w:hAnsi="Verdana" w:cs="Arial"/>
          <w:color w:val="FF0000"/>
          <w:sz w:val="18"/>
          <w:szCs w:val="18"/>
        </w:rPr>
      </w:pPr>
    </w:p>
    <w:p w:rsidR="00F77BAE" w:rsidRPr="002B72B7" w:rsidRDefault="00F77BAE" w:rsidP="00505594">
      <w:pPr>
        <w:pStyle w:val="Prrafodelista"/>
        <w:numPr>
          <w:ilvl w:val="1"/>
          <w:numId w:val="21"/>
        </w:numPr>
        <w:ind w:left="993" w:hanging="567"/>
        <w:jc w:val="both"/>
        <w:rPr>
          <w:rFonts w:ascii="Verdana" w:hAnsi="Verdana"/>
          <w:b/>
          <w:sz w:val="18"/>
        </w:rPr>
      </w:pPr>
      <w:bookmarkStart w:id="15"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5"/>
    </w:p>
    <w:p w:rsidR="0020662B" w:rsidRPr="002B72B7" w:rsidRDefault="0020662B" w:rsidP="00A60C1E">
      <w:pPr>
        <w:ind w:left="567"/>
        <w:jc w:val="both"/>
        <w:rPr>
          <w:rFonts w:ascii="Verdana" w:hAnsi="Verdana" w:cs="Arial"/>
          <w:sz w:val="18"/>
          <w:szCs w:val="18"/>
        </w:rPr>
      </w:pPr>
    </w:p>
    <w:p w:rsidR="0067044B" w:rsidRPr="002B72B7" w:rsidRDefault="000E02B4"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rsidR="00AD222C" w:rsidRPr="002B72B7" w:rsidRDefault="000E02B4"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rsidR="00273746" w:rsidRPr="002B72B7" w:rsidRDefault="000E02B4"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F</w:t>
      </w:r>
      <w:r w:rsidR="00273746" w:rsidRPr="002B72B7">
        <w:rPr>
          <w:rFonts w:ascii="Verdana" w:hAnsi="Verdana" w:cs="Arial"/>
          <w:sz w:val="18"/>
          <w:szCs w:val="18"/>
        </w:rPr>
        <w:t>alta de la propuesta técnica o parte de ella.</w:t>
      </w:r>
    </w:p>
    <w:p w:rsidR="00F77BAE" w:rsidRPr="002B72B7" w:rsidRDefault="000E02B4"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rsidR="00F77BAE" w:rsidRPr="002B72B7" w:rsidRDefault="000E02B4"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presentación de la Garantía de Seriedad de Propuesta.</w:t>
      </w:r>
    </w:p>
    <w:p w:rsidR="00F77BAE" w:rsidRPr="002B72B7" w:rsidRDefault="00F77BAE"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Cuando la Garantía de Seriedad de Propuesta fuese emitida en forma errónea.</w:t>
      </w:r>
    </w:p>
    <w:p w:rsidR="00F77BAE" w:rsidRPr="002B72B7" w:rsidRDefault="00F77BAE"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2B72B7">
        <w:rPr>
          <w:rFonts w:ascii="Verdana" w:hAnsi="Verdana" w:cs="Arial"/>
          <w:sz w:val="18"/>
          <w:szCs w:val="18"/>
        </w:rPr>
        <w:t>cero punto uno por ciento (0.1%).</w:t>
      </w:r>
    </w:p>
    <w:p w:rsidR="00F77BAE" w:rsidRPr="002B72B7" w:rsidRDefault="00F77BAE"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F77BAE" w:rsidRPr="002B72B7" w:rsidRDefault="00F77BAE" w:rsidP="00505594">
      <w:pPr>
        <w:numPr>
          <w:ilvl w:val="0"/>
          <w:numId w:val="31"/>
        </w:numPr>
        <w:ind w:left="1418" w:hanging="425"/>
        <w:jc w:val="both"/>
        <w:rPr>
          <w:rFonts w:ascii="Verdana" w:hAnsi="Verdana" w:cs="Arial"/>
          <w:sz w:val="18"/>
          <w:szCs w:val="18"/>
        </w:rPr>
      </w:pPr>
      <w:r w:rsidRPr="002B72B7">
        <w:rPr>
          <w:rFonts w:ascii="Verdana" w:hAnsi="Verdana" w:cs="Arial"/>
          <w:sz w:val="18"/>
          <w:szCs w:val="18"/>
        </w:rPr>
        <w:t>Cuando se</w:t>
      </w:r>
      <w:r w:rsidR="000B3F19" w:rsidRPr="002B72B7">
        <w:rPr>
          <w:rFonts w:ascii="Verdana" w:hAnsi="Verdana" w:cs="Arial"/>
          <w:sz w:val="18"/>
          <w:szCs w:val="18"/>
        </w:rPr>
        <w:t xml:space="preserve"> presente en fotocopia simple, </w:t>
      </w:r>
      <w:r w:rsidR="00140876" w:rsidRPr="002B72B7">
        <w:rPr>
          <w:rFonts w:ascii="Verdana" w:hAnsi="Verdana" w:cs="Arial"/>
          <w:sz w:val="18"/>
          <w:szCs w:val="18"/>
        </w:rPr>
        <w:t xml:space="preserve">el Formulario </w:t>
      </w:r>
      <w:r w:rsidR="000B3F19" w:rsidRPr="002B72B7">
        <w:rPr>
          <w:rFonts w:ascii="Verdana" w:hAnsi="Verdana" w:cs="Arial"/>
          <w:sz w:val="18"/>
          <w:szCs w:val="18"/>
        </w:rPr>
        <w:t xml:space="preserve">de Presentación de Propuesta (Formulario A-1) </w:t>
      </w:r>
      <w:r w:rsidRPr="002B72B7">
        <w:rPr>
          <w:rFonts w:ascii="Verdana" w:hAnsi="Verdana" w:cs="Arial"/>
          <w:sz w:val="18"/>
          <w:szCs w:val="18"/>
        </w:rPr>
        <w:t>y/o la Garantía de Seriedad de Propuesta.</w:t>
      </w:r>
    </w:p>
    <w:p w:rsidR="00250DA6" w:rsidRPr="002B72B7" w:rsidRDefault="00250DA6" w:rsidP="00A60C1E">
      <w:pPr>
        <w:jc w:val="both"/>
        <w:rPr>
          <w:rFonts w:ascii="Verdana" w:hAnsi="Verdana" w:cs="Arial"/>
          <w:sz w:val="18"/>
          <w:szCs w:val="18"/>
        </w:rPr>
      </w:pPr>
    </w:p>
    <w:p w:rsidR="00A60C1E" w:rsidRPr="002B72B7" w:rsidRDefault="002E1947" w:rsidP="00505594">
      <w:pPr>
        <w:pStyle w:val="Puesto"/>
        <w:numPr>
          <w:ilvl w:val="0"/>
          <w:numId w:val="21"/>
        </w:numPr>
        <w:spacing w:before="0"/>
        <w:ind w:left="426" w:hanging="426"/>
        <w:jc w:val="left"/>
        <w:rPr>
          <w:rFonts w:ascii="Verdana" w:hAnsi="Verdana"/>
          <w:sz w:val="18"/>
        </w:rPr>
      </w:pPr>
      <w:bookmarkStart w:id="16" w:name="_Toc13137663"/>
      <w:r w:rsidRPr="002B72B7">
        <w:rPr>
          <w:rFonts w:ascii="Verdana" w:hAnsi="Verdana"/>
          <w:sz w:val="18"/>
        </w:rPr>
        <w:t>DECLARATORIA DESIERTA</w:t>
      </w:r>
      <w:bookmarkEnd w:id="16"/>
    </w:p>
    <w:p w:rsidR="00632BC9" w:rsidRPr="002B72B7" w:rsidRDefault="00632BC9" w:rsidP="00632BC9"/>
    <w:p w:rsidR="00702D16" w:rsidRPr="002B72B7" w:rsidRDefault="00702D16" w:rsidP="00037C60">
      <w:pPr>
        <w:ind w:left="432"/>
        <w:jc w:val="both"/>
        <w:rPr>
          <w:rFonts w:ascii="Verdana" w:hAnsi="Verdana" w:cs="Arial"/>
          <w:sz w:val="18"/>
          <w:szCs w:val="18"/>
        </w:rPr>
      </w:pPr>
      <w:bookmarkStart w:id="17"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7"/>
    </w:p>
    <w:p w:rsidR="00E94BEB" w:rsidRDefault="00E94BEB" w:rsidP="00A60C1E">
      <w:pPr>
        <w:ind w:left="720" w:hanging="15"/>
        <w:jc w:val="both"/>
        <w:rPr>
          <w:rFonts w:ascii="Verdana" w:hAnsi="Verdana" w:cs="Arial"/>
          <w:sz w:val="18"/>
          <w:szCs w:val="18"/>
        </w:rPr>
      </w:pPr>
    </w:p>
    <w:p w:rsidR="0068130E" w:rsidRPr="002B72B7" w:rsidRDefault="0068130E" w:rsidP="00A60C1E">
      <w:pPr>
        <w:ind w:left="720" w:hanging="15"/>
        <w:jc w:val="both"/>
        <w:rPr>
          <w:rFonts w:ascii="Verdana" w:hAnsi="Verdana" w:cs="Arial"/>
          <w:sz w:val="18"/>
          <w:szCs w:val="18"/>
        </w:rPr>
      </w:pPr>
    </w:p>
    <w:p w:rsidR="007C1F63" w:rsidRPr="002B72B7" w:rsidRDefault="007C1F63" w:rsidP="00505594">
      <w:pPr>
        <w:pStyle w:val="Puesto"/>
        <w:numPr>
          <w:ilvl w:val="0"/>
          <w:numId w:val="21"/>
        </w:numPr>
        <w:spacing w:before="0"/>
        <w:ind w:left="426" w:hanging="426"/>
        <w:jc w:val="left"/>
        <w:rPr>
          <w:rFonts w:ascii="Verdana" w:hAnsi="Verdana"/>
          <w:sz w:val="18"/>
          <w:szCs w:val="18"/>
        </w:rPr>
      </w:pPr>
      <w:bookmarkStart w:id="18" w:name="_Toc13137664"/>
      <w:r w:rsidRPr="002B72B7">
        <w:rPr>
          <w:rFonts w:ascii="Verdana" w:hAnsi="Verdana"/>
          <w:sz w:val="18"/>
        </w:rPr>
        <w:lastRenderedPageBreak/>
        <w:t>CANCELACIÓN, SUSPENSIÓN Y ANULACIÓN DEL PROCESO DE CONTRATACIÓN</w:t>
      </w:r>
      <w:bookmarkEnd w:id="18"/>
    </w:p>
    <w:p w:rsidR="00632BC9" w:rsidRPr="002B72B7" w:rsidRDefault="00632BC9" w:rsidP="00632BC9"/>
    <w:p w:rsidR="007C1F63" w:rsidRPr="002B72B7" w:rsidRDefault="007C1F63" w:rsidP="00037C60">
      <w:pPr>
        <w:ind w:left="432"/>
        <w:jc w:val="both"/>
        <w:rPr>
          <w:rFonts w:ascii="Verdana" w:hAnsi="Verdana" w:cs="Arial"/>
          <w:sz w:val="18"/>
          <w:szCs w:val="18"/>
        </w:rPr>
      </w:pPr>
      <w:bookmarkStart w:id="19"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9"/>
    </w:p>
    <w:p w:rsidR="002E1947" w:rsidRPr="002B72B7" w:rsidRDefault="002E1947" w:rsidP="00A60C1E">
      <w:pPr>
        <w:jc w:val="both"/>
        <w:rPr>
          <w:rFonts w:ascii="Verdana" w:hAnsi="Verdana" w:cs="Arial"/>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20" w:name="_Toc13137665"/>
      <w:r w:rsidRPr="002B72B7">
        <w:rPr>
          <w:rFonts w:ascii="Verdana" w:hAnsi="Verdana"/>
          <w:sz w:val="18"/>
        </w:rPr>
        <w:t>RESOLUCIONES RECURRIBLES</w:t>
      </w:r>
      <w:bookmarkEnd w:id="20"/>
    </w:p>
    <w:p w:rsidR="002E1947" w:rsidRPr="002B72B7" w:rsidRDefault="002E1947" w:rsidP="00A60C1E">
      <w:pPr>
        <w:jc w:val="both"/>
      </w:pPr>
    </w:p>
    <w:p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rsidR="002E1947" w:rsidRPr="002B72B7" w:rsidRDefault="002E1947" w:rsidP="00A60C1E">
      <w:pPr>
        <w:jc w:val="both"/>
        <w:rPr>
          <w:rFonts w:ascii="Verdana" w:hAnsi="Verdana" w:cs="Arial"/>
          <w:sz w:val="18"/>
          <w:szCs w:val="18"/>
        </w:rPr>
      </w:pPr>
    </w:p>
    <w:p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II</w:t>
      </w:r>
    </w:p>
    <w:p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rsidR="002E1947" w:rsidRPr="002B72B7" w:rsidRDefault="002E1947" w:rsidP="002E1947">
      <w:pPr>
        <w:ind w:left="705" w:hanging="705"/>
        <w:jc w:val="both"/>
        <w:rPr>
          <w:rFonts w:ascii="Verdana" w:hAnsi="Verdana" w:cs="Arial"/>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21" w:name="_Toc13137666"/>
      <w:r w:rsidRPr="002B72B7">
        <w:rPr>
          <w:rFonts w:ascii="Verdana" w:hAnsi="Verdana"/>
          <w:sz w:val="18"/>
        </w:rPr>
        <w:t>PREPARACIÓN DE PROPUESTAS</w:t>
      </w:r>
      <w:bookmarkEnd w:id="21"/>
    </w:p>
    <w:p w:rsidR="002E1947" w:rsidRPr="002B72B7" w:rsidRDefault="002E1947" w:rsidP="002E1947">
      <w:pPr>
        <w:rPr>
          <w:rFonts w:ascii="Verdana" w:hAnsi="Verdana" w:cs="Arial"/>
          <w:b/>
          <w:sz w:val="18"/>
          <w:szCs w:val="18"/>
        </w:rPr>
      </w:pPr>
    </w:p>
    <w:p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rsidR="002E1947" w:rsidRPr="002B72B7" w:rsidRDefault="002E1947" w:rsidP="002E1947">
      <w:pPr>
        <w:rPr>
          <w:rFonts w:ascii="Verdana" w:hAnsi="Verdana" w:cs="Arial"/>
          <w:b/>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22" w:name="_Toc13137667"/>
      <w:r w:rsidRPr="002B72B7">
        <w:rPr>
          <w:rFonts w:ascii="Verdana" w:hAnsi="Verdana"/>
          <w:sz w:val="18"/>
        </w:rPr>
        <w:t>MONEDA DEL PROCESO DE CONTRATACIÓN</w:t>
      </w:r>
      <w:bookmarkEnd w:id="22"/>
    </w:p>
    <w:p w:rsidR="002E1947" w:rsidRPr="002B72B7" w:rsidRDefault="002E1947" w:rsidP="002E1947">
      <w:pPr>
        <w:rPr>
          <w:rFonts w:ascii="Verdana" w:hAnsi="Verdana" w:cs="Arial"/>
          <w:b/>
          <w:sz w:val="18"/>
          <w:szCs w:val="18"/>
        </w:rPr>
      </w:pPr>
    </w:p>
    <w:p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rsidR="002E1947" w:rsidRPr="002B72B7" w:rsidRDefault="002E1947" w:rsidP="0039712E">
      <w:pPr>
        <w:ind w:left="432"/>
        <w:jc w:val="both"/>
        <w:rPr>
          <w:rFonts w:ascii="Verdana" w:hAnsi="Verdana" w:cs="Arial"/>
          <w:sz w:val="18"/>
          <w:szCs w:val="18"/>
        </w:rPr>
      </w:pPr>
    </w:p>
    <w:p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rsidR="002E1947" w:rsidRPr="002B72B7" w:rsidRDefault="002E1947" w:rsidP="002E1947">
      <w:pPr>
        <w:ind w:left="705" w:hanging="705"/>
        <w:jc w:val="both"/>
        <w:rPr>
          <w:rFonts w:ascii="Verdana" w:hAnsi="Verdana" w:cs="Arial"/>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23" w:name="_Toc13137668"/>
      <w:r w:rsidRPr="002B72B7">
        <w:rPr>
          <w:rFonts w:ascii="Verdana" w:hAnsi="Verdana"/>
          <w:sz w:val="18"/>
        </w:rPr>
        <w:t>COSTOS DE PARTICIPACIÓN EN EL PROCESO DE CONTRATACIÓN</w:t>
      </w:r>
      <w:bookmarkEnd w:id="23"/>
    </w:p>
    <w:p w:rsidR="002E1947" w:rsidRPr="002B72B7" w:rsidRDefault="002E1947" w:rsidP="002E1947">
      <w:pPr>
        <w:rPr>
          <w:rFonts w:ascii="Verdana" w:hAnsi="Verdana" w:cs="Arial"/>
          <w:b/>
          <w:sz w:val="18"/>
          <w:szCs w:val="18"/>
        </w:rPr>
      </w:pPr>
    </w:p>
    <w:p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rsidR="002E1947" w:rsidRPr="002B72B7" w:rsidRDefault="002E1947" w:rsidP="002E1947">
      <w:pPr>
        <w:jc w:val="both"/>
        <w:rPr>
          <w:rFonts w:ascii="Verdana" w:hAnsi="Verdana" w:cs="Arial"/>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24" w:name="_Toc13137669"/>
      <w:r w:rsidRPr="002B72B7">
        <w:rPr>
          <w:rFonts w:ascii="Verdana" w:hAnsi="Verdana"/>
          <w:sz w:val="18"/>
        </w:rPr>
        <w:t>IDIOMA</w:t>
      </w:r>
      <w:bookmarkEnd w:id="24"/>
    </w:p>
    <w:p w:rsidR="002E1947" w:rsidRPr="002B72B7" w:rsidRDefault="002E1947" w:rsidP="002E1947">
      <w:pPr>
        <w:ind w:left="708"/>
        <w:jc w:val="both"/>
        <w:rPr>
          <w:rFonts w:ascii="Verdana" w:hAnsi="Verdana" w:cs="Arial"/>
          <w:sz w:val="18"/>
          <w:szCs w:val="18"/>
        </w:rPr>
      </w:pPr>
    </w:p>
    <w:p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rsidR="00620022" w:rsidRPr="002B72B7" w:rsidRDefault="00620022" w:rsidP="002E1947">
      <w:pPr>
        <w:rPr>
          <w:rFonts w:ascii="Verdana" w:hAnsi="Verdana" w:cs="Arial"/>
          <w:b/>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25" w:name="_Toc13137670"/>
      <w:r w:rsidRPr="002B72B7">
        <w:rPr>
          <w:rFonts w:ascii="Verdana" w:hAnsi="Verdana"/>
          <w:sz w:val="18"/>
        </w:rPr>
        <w:t>VALIDEZ DE LA PROPUESTA</w:t>
      </w:r>
      <w:bookmarkEnd w:id="25"/>
    </w:p>
    <w:p w:rsidR="00812E51" w:rsidRPr="002B72B7" w:rsidRDefault="00812E51" w:rsidP="00812E51">
      <w:pPr>
        <w:ind w:left="360"/>
        <w:jc w:val="both"/>
        <w:rPr>
          <w:rFonts w:ascii="Verdana" w:hAnsi="Verdana" w:cs="Arial"/>
          <w:b/>
          <w:sz w:val="18"/>
          <w:szCs w:val="18"/>
        </w:rPr>
      </w:pPr>
    </w:p>
    <w:p w:rsidR="004F5F1D" w:rsidRPr="002B72B7" w:rsidRDefault="002E1947" w:rsidP="00505594">
      <w:pPr>
        <w:pStyle w:val="Prrafodelista"/>
        <w:numPr>
          <w:ilvl w:val="1"/>
          <w:numId w:val="21"/>
        </w:numPr>
        <w:ind w:left="993" w:hanging="567"/>
        <w:jc w:val="both"/>
        <w:rPr>
          <w:rFonts w:ascii="Verdana" w:hAnsi="Verdana"/>
          <w:b/>
          <w:sz w:val="18"/>
          <w:szCs w:val="18"/>
        </w:rPr>
      </w:pPr>
      <w:bookmarkStart w:id="26" w:name="_Toc347138974"/>
      <w:r w:rsidRPr="002B72B7">
        <w:rPr>
          <w:rFonts w:ascii="Verdana" w:hAnsi="Verdana"/>
          <w:b/>
          <w:sz w:val="18"/>
        </w:rPr>
        <w:t>La propuesta deberá tener una validez no menor a</w:t>
      </w:r>
      <w:r w:rsidR="006E42DC" w:rsidRPr="002B72B7">
        <w:rPr>
          <w:rFonts w:ascii="Verdana" w:hAnsi="Verdana"/>
          <w:b/>
          <w:sz w:val="18"/>
        </w:rPr>
        <w:t>:</w:t>
      </w:r>
    </w:p>
    <w:p w:rsidR="000E02B4" w:rsidRPr="002B72B7" w:rsidRDefault="000E02B4" w:rsidP="000B0EA2">
      <w:pPr>
        <w:pStyle w:val="Puesto"/>
        <w:spacing w:before="0" w:after="0"/>
        <w:ind w:left="576"/>
        <w:jc w:val="both"/>
        <w:rPr>
          <w:rFonts w:ascii="Verdana" w:hAnsi="Verdana"/>
          <w:sz w:val="18"/>
          <w:szCs w:val="18"/>
        </w:rPr>
      </w:pPr>
    </w:p>
    <w:p w:rsidR="006E42DC" w:rsidRPr="004453BA" w:rsidRDefault="006E42DC" w:rsidP="00505594">
      <w:pPr>
        <w:pStyle w:val="Prrafodelista"/>
        <w:numPr>
          <w:ilvl w:val="0"/>
          <w:numId w:val="23"/>
        </w:numPr>
        <w:jc w:val="both"/>
        <w:rPr>
          <w:rFonts w:ascii="Verdana" w:hAnsi="Verdana" w:cs="Arial"/>
          <w:b/>
          <w:sz w:val="18"/>
          <w:szCs w:val="18"/>
        </w:rPr>
      </w:pPr>
      <w:r w:rsidRPr="004453BA">
        <w:rPr>
          <w:rFonts w:ascii="Verdana" w:hAnsi="Verdana" w:cs="Arial"/>
          <w:b/>
          <w:sz w:val="18"/>
          <w:szCs w:val="18"/>
        </w:rPr>
        <w:t xml:space="preserve">Sesenta (60) días calendario, para convocatorias nacionales; </w:t>
      </w:r>
    </w:p>
    <w:p w:rsidR="006E42DC" w:rsidRPr="002B72B7" w:rsidRDefault="006E42DC" w:rsidP="00505594">
      <w:pPr>
        <w:pStyle w:val="Prrafodelista"/>
        <w:numPr>
          <w:ilvl w:val="0"/>
          <w:numId w:val="23"/>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rsidR="000E02B4" w:rsidRPr="002B72B7" w:rsidRDefault="000E02B4" w:rsidP="006E42DC">
      <w:pPr>
        <w:ind w:left="360"/>
        <w:jc w:val="both"/>
        <w:rPr>
          <w:rFonts w:ascii="Verdana" w:hAnsi="Verdana" w:cs="Arial"/>
          <w:sz w:val="18"/>
          <w:szCs w:val="18"/>
        </w:rPr>
      </w:pPr>
    </w:p>
    <w:p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rsidR="00812E51" w:rsidRPr="002B72B7" w:rsidRDefault="002E1947" w:rsidP="000B0EA2">
      <w:pPr>
        <w:pStyle w:val="Puesto"/>
        <w:spacing w:before="0" w:after="0"/>
        <w:ind w:left="576"/>
        <w:jc w:val="both"/>
        <w:rPr>
          <w:rFonts w:ascii="Verdana" w:hAnsi="Verdana"/>
          <w:sz w:val="18"/>
          <w:szCs w:val="18"/>
        </w:rPr>
      </w:pPr>
      <w:r w:rsidRPr="002B72B7">
        <w:rPr>
          <w:rFonts w:ascii="Verdana" w:hAnsi="Verdana"/>
          <w:b w:val="0"/>
          <w:sz w:val="18"/>
        </w:rPr>
        <w:t xml:space="preserve"> </w:t>
      </w:r>
      <w:bookmarkEnd w:id="26"/>
    </w:p>
    <w:p w:rsidR="002E1947" w:rsidRPr="002B72B7" w:rsidRDefault="00E908D1" w:rsidP="00505594">
      <w:pPr>
        <w:pStyle w:val="Prrafodelista"/>
        <w:numPr>
          <w:ilvl w:val="1"/>
          <w:numId w:val="21"/>
        </w:numPr>
        <w:ind w:left="993" w:hanging="567"/>
        <w:jc w:val="both"/>
        <w:rPr>
          <w:rFonts w:ascii="Verdana" w:hAnsi="Verdana"/>
          <w:sz w:val="18"/>
        </w:rPr>
      </w:pPr>
      <w:bookmarkStart w:id="27" w:name="_Toc347138975"/>
      <w:r w:rsidRPr="002B72B7">
        <w:rPr>
          <w:rFonts w:ascii="Verdana" w:hAnsi="Verdana"/>
          <w:sz w:val="18"/>
        </w:rPr>
        <w:t>E</w:t>
      </w:r>
      <w:r w:rsidR="002E1947" w:rsidRPr="002B72B7">
        <w:rPr>
          <w:rFonts w:ascii="Verdana" w:hAnsi="Verdana"/>
          <w:sz w:val="18"/>
        </w:rPr>
        <w:t xml:space="preserve">n circunstancias excepcionales </w:t>
      </w:r>
      <w:r w:rsidR="000301FE" w:rsidRPr="002B72B7">
        <w:rPr>
          <w:rFonts w:ascii="Verdana" w:hAnsi="Verdana"/>
          <w:sz w:val="18"/>
        </w:rPr>
        <w:t>por</w:t>
      </w:r>
      <w:r w:rsidR="002E1947" w:rsidRPr="002B72B7">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w:t>
      </w:r>
      <w:r w:rsidR="002E1947" w:rsidRPr="002B72B7">
        <w:rPr>
          <w:rFonts w:ascii="Verdana" w:hAnsi="Verdana"/>
          <w:sz w:val="18"/>
        </w:rPr>
        <w:lastRenderedPageBreak/>
        <w:t>disponiendo un tiempo perentorio para la renovación de garantías, para lo que se considerará lo siguiente:</w:t>
      </w:r>
      <w:bookmarkEnd w:id="27"/>
    </w:p>
    <w:p w:rsidR="003E7AEA" w:rsidRPr="002B72B7" w:rsidRDefault="003E7AEA" w:rsidP="003E7AEA">
      <w:pPr>
        <w:tabs>
          <w:tab w:val="left" w:pos="567"/>
        </w:tabs>
        <w:ind w:left="567"/>
        <w:jc w:val="both"/>
        <w:rPr>
          <w:rFonts w:ascii="Verdana" w:hAnsi="Verdana" w:cs="Arial"/>
          <w:sz w:val="18"/>
          <w:szCs w:val="18"/>
        </w:rPr>
      </w:pPr>
    </w:p>
    <w:p w:rsidR="002E1947" w:rsidRPr="002B72B7" w:rsidRDefault="002E1947" w:rsidP="00505594">
      <w:pPr>
        <w:numPr>
          <w:ilvl w:val="0"/>
          <w:numId w:val="32"/>
        </w:numPr>
        <w:ind w:left="1418" w:hanging="425"/>
        <w:jc w:val="both"/>
        <w:rPr>
          <w:rFonts w:ascii="Verdana" w:hAnsi="Verdana" w:cs="Arial"/>
          <w:sz w:val="18"/>
          <w:szCs w:val="18"/>
        </w:rPr>
      </w:pPr>
      <w:r w:rsidRPr="002B72B7">
        <w:rPr>
          <w:rFonts w:ascii="Verdana" w:hAnsi="Verdana" w:cs="Arial"/>
          <w:sz w:val="18"/>
          <w:szCs w:val="18"/>
        </w:rPr>
        <w:t xml:space="preserve">El proponente </w:t>
      </w:r>
      <w:r w:rsidR="00A85A31" w:rsidRPr="002B72B7">
        <w:rPr>
          <w:rFonts w:ascii="Verdana" w:hAnsi="Verdana" w:cs="Arial"/>
          <w:sz w:val="18"/>
          <w:szCs w:val="18"/>
        </w:rPr>
        <w:t>que rehúse aceptar la solicitud</w:t>
      </w:r>
      <w:r w:rsidRPr="002B72B7">
        <w:rPr>
          <w:rFonts w:ascii="Verdana" w:hAnsi="Verdana" w:cs="Arial"/>
          <w:sz w:val="18"/>
          <w:szCs w:val="18"/>
        </w:rPr>
        <w:t xml:space="preserve"> será excluido del proceso, no siendo sujeto de ejecución de la Garantía de Seriedad de Propuesta.</w:t>
      </w:r>
    </w:p>
    <w:p w:rsidR="002E1947" w:rsidRPr="002B72B7" w:rsidRDefault="002E1947" w:rsidP="00505594">
      <w:pPr>
        <w:numPr>
          <w:ilvl w:val="0"/>
          <w:numId w:val="32"/>
        </w:numPr>
        <w:ind w:left="1418" w:hanging="425"/>
        <w:jc w:val="both"/>
        <w:rPr>
          <w:rFonts w:ascii="Verdana" w:hAnsi="Verdana" w:cs="Arial"/>
          <w:sz w:val="18"/>
          <w:szCs w:val="18"/>
        </w:rPr>
      </w:pPr>
      <w:r w:rsidRPr="002B72B7">
        <w:rPr>
          <w:rFonts w:ascii="Verdana" w:hAnsi="Verdana" w:cs="Arial"/>
          <w:sz w:val="18"/>
          <w:szCs w:val="18"/>
        </w:rPr>
        <w:t>Los proponentes que accedan a la prórroga, no podrán modificar su propuesta</w:t>
      </w:r>
      <w:r w:rsidR="000E02B4" w:rsidRPr="002B72B7">
        <w:rPr>
          <w:rFonts w:ascii="Verdana" w:hAnsi="Verdana" w:cs="Arial"/>
          <w:sz w:val="18"/>
          <w:szCs w:val="18"/>
        </w:rPr>
        <w:t xml:space="preserve"> y p</w:t>
      </w:r>
      <w:r w:rsidRPr="002B72B7">
        <w:rPr>
          <w:rFonts w:ascii="Verdana" w:hAnsi="Verdana" w:cs="Arial"/>
          <w:sz w:val="18"/>
          <w:szCs w:val="18"/>
        </w:rPr>
        <w:t>ara mantener la validez de la propuesta, el proponente deberá necesariamente presentar una garantía que cubra el nuevo plazo de validez de su propuesta.</w:t>
      </w:r>
    </w:p>
    <w:p w:rsidR="002E1947" w:rsidRPr="002B72B7" w:rsidRDefault="002E1947" w:rsidP="002E1947">
      <w:pPr>
        <w:jc w:val="both"/>
        <w:rPr>
          <w:rFonts w:ascii="Verdana" w:hAnsi="Verdana" w:cs="Arial"/>
          <w:sz w:val="18"/>
          <w:szCs w:val="18"/>
        </w:rPr>
      </w:pPr>
    </w:p>
    <w:p w:rsidR="002E1947" w:rsidRPr="002B72B7" w:rsidRDefault="002C1E9B" w:rsidP="00505594">
      <w:pPr>
        <w:pStyle w:val="Puesto"/>
        <w:numPr>
          <w:ilvl w:val="0"/>
          <w:numId w:val="21"/>
        </w:numPr>
        <w:spacing w:before="0"/>
        <w:ind w:left="426" w:hanging="426"/>
        <w:jc w:val="left"/>
        <w:rPr>
          <w:rFonts w:ascii="Verdana" w:hAnsi="Verdana"/>
          <w:sz w:val="18"/>
        </w:rPr>
      </w:pPr>
      <w:bookmarkStart w:id="28" w:name="_Toc13137671"/>
      <w:r w:rsidRPr="002B72B7">
        <w:rPr>
          <w:rFonts w:ascii="Verdana" w:hAnsi="Verdana"/>
          <w:sz w:val="18"/>
        </w:rPr>
        <w:t>D</w:t>
      </w:r>
      <w:r w:rsidR="002E1947" w:rsidRPr="002B72B7">
        <w:rPr>
          <w:rFonts w:ascii="Verdana" w:hAnsi="Verdana"/>
          <w:sz w:val="18"/>
        </w:rPr>
        <w:t>OCUMENTOS DE LA PROPUESTA</w:t>
      </w:r>
      <w:bookmarkEnd w:id="28"/>
    </w:p>
    <w:p w:rsidR="00140876" w:rsidRPr="002B72B7" w:rsidRDefault="00140876" w:rsidP="00140876">
      <w:pPr>
        <w:pStyle w:val="Puesto"/>
        <w:spacing w:before="0" w:after="0"/>
        <w:jc w:val="both"/>
        <w:rPr>
          <w:rFonts w:ascii="Verdana" w:hAnsi="Verdana"/>
          <w:sz w:val="18"/>
        </w:rPr>
      </w:pPr>
    </w:p>
    <w:p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rsidR="00913387" w:rsidRPr="002B72B7" w:rsidRDefault="00913387" w:rsidP="00913387">
      <w:pPr>
        <w:ind w:left="360"/>
        <w:jc w:val="both"/>
        <w:rPr>
          <w:rFonts w:ascii="Verdana" w:hAnsi="Verdana" w:cs="Arial"/>
          <w:b/>
          <w:sz w:val="18"/>
          <w:szCs w:val="18"/>
        </w:rPr>
      </w:pPr>
    </w:p>
    <w:p w:rsidR="002E1947" w:rsidRPr="002B72B7" w:rsidRDefault="002E1947" w:rsidP="00505594">
      <w:pPr>
        <w:pStyle w:val="Prrafodelista"/>
        <w:numPr>
          <w:ilvl w:val="1"/>
          <w:numId w:val="21"/>
        </w:numPr>
        <w:ind w:left="993" w:hanging="567"/>
        <w:jc w:val="both"/>
        <w:rPr>
          <w:rFonts w:ascii="Verdana" w:hAnsi="Verdana"/>
          <w:sz w:val="18"/>
        </w:rPr>
      </w:pPr>
      <w:bookmarkStart w:id="29" w:name="_Toc347138977"/>
      <w:r w:rsidRPr="002B72B7">
        <w:rPr>
          <w:rFonts w:ascii="Verdana" w:hAnsi="Verdana"/>
          <w:sz w:val="18"/>
        </w:rPr>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9"/>
    </w:p>
    <w:p w:rsidR="007C0827" w:rsidRPr="002B72B7" w:rsidRDefault="007C0827" w:rsidP="007C0827">
      <w:pPr>
        <w:ind w:left="567"/>
        <w:jc w:val="both"/>
        <w:rPr>
          <w:rFonts w:ascii="Verdana" w:hAnsi="Verdana" w:cs="Arial"/>
          <w:sz w:val="18"/>
          <w:szCs w:val="18"/>
        </w:rPr>
      </w:pPr>
    </w:p>
    <w:p w:rsidR="00A1275C" w:rsidRPr="002B72B7" w:rsidRDefault="00140876" w:rsidP="00505594">
      <w:pPr>
        <w:numPr>
          <w:ilvl w:val="0"/>
          <w:numId w:val="33"/>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rsidR="00955539" w:rsidRPr="002B72B7" w:rsidRDefault="00A77768" w:rsidP="00505594">
      <w:pPr>
        <w:numPr>
          <w:ilvl w:val="0"/>
          <w:numId w:val="33"/>
        </w:numPr>
        <w:ind w:left="1418" w:hanging="425"/>
        <w:jc w:val="both"/>
        <w:rPr>
          <w:rFonts w:ascii="Verdana" w:hAnsi="Verdana" w:cs="Arial"/>
          <w:sz w:val="18"/>
          <w:szCs w:val="18"/>
        </w:rPr>
      </w:pPr>
      <w:r w:rsidRPr="002B72B7">
        <w:rPr>
          <w:rFonts w:ascii="Verdana" w:hAnsi="Verdana" w:cs="Arial"/>
          <w:sz w:val="18"/>
          <w:szCs w:val="18"/>
        </w:rPr>
        <w:t>Formulario de Identificación del Proponente (Formulario A-2a).</w:t>
      </w:r>
    </w:p>
    <w:p w:rsidR="003E7AEA" w:rsidRPr="002B72B7" w:rsidRDefault="00101D1D" w:rsidP="00505594">
      <w:pPr>
        <w:numPr>
          <w:ilvl w:val="0"/>
          <w:numId w:val="33"/>
        </w:numPr>
        <w:ind w:left="1418" w:hanging="425"/>
        <w:jc w:val="both"/>
        <w:rPr>
          <w:rFonts w:ascii="Verdana" w:hAnsi="Verdana" w:cs="Arial"/>
          <w:sz w:val="18"/>
          <w:szCs w:val="18"/>
        </w:rPr>
      </w:pPr>
      <w:r w:rsidRPr="002B72B7">
        <w:rPr>
          <w:rFonts w:ascii="Verdana" w:hAnsi="Verdana" w:cs="Arial"/>
          <w:sz w:val="18"/>
          <w:szCs w:val="18"/>
        </w:rPr>
        <w:t>Formulario d</w:t>
      </w:r>
      <w:r w:rsidR="003E7AEA" w:rsidRPr="002B72B7">
        <w:rPr>
          <w:rFonts w:ascii="Verdana" w:hAnsi="Verdana" w:cs="Arial"/>
          <w:sz w:val="18"/>
          <w:szCs w:val="18"/>
        </w:rPr>
        <w:t>e Experiencia</w:t>
      </w:r>
      <w:r w:rsidRPr="002B72B7">
        <w:rPr>
          <w:rFonts w:ascii="Verdana" w:hAnsi="Verdana" w:cs="Arial"/>
          <w:sz w:val="18"/>
          <w:szCs w:val="18"/>
        </w:rPr>
        <w:t xml:space="preserve"> </w:t>
      </w:r>
      <w:r w:rsidR="003E7AEA" w:rsidRPr="002B72B7">
        <w:rPr>
          <w:rFonts w:ascii="Verdana" w:hAnsi="Verdana" w:cs="Arial"/>
          <w:sz w:val="18"/>
          <w:szCs w:val="18"/>
        </w:rPr>
        <w:t>Especifica</w:t>
      </w:r>
      <w:r w:rsidR="0052609F" w:rsidRPr="002B72B7">
        <w:rPr>
          <w:rFonts w:ascii="Verdana" w:hAnsi="Verdana" w:cs="Arial"/>
          <w:sz w:val="18"/>
          <w:szCs w:val="18"/>
        </w:rPr>
        <w:t xml:space="preserve"> </w:t>
      </w:r>
      <w:r w:rsidR="003E7AEA" w:rsidRPr="002B72B7">
        <w:rPr>
          <w:rFonts w:ascii="Verdana" w:hAnsi="Verdana" w:cs="Arial"/>
          <w:sz w:val="18"/>
          <w:szCs w:val="18"/>
        </w:rPr>
        <w:t xml:space="preserve">del proponente en servicios generales </w:t>
      </w:r>
      <w:r w:rsidR="00B0234F" w:rsidRPr="002B72B7">
        <w:rPr>
          <w:rFonts w:ascii="Verdana" w:hAnsi="Verdana" w:cs="Arial"/>
          <w:sz w:val="18"/>
          <w:szCs w:val="18"/>
        </w:rPr>
        <w:t>similares (Formulario A-3</w:t>
      </w:r>
      <w:r w:rsidR="005E5231" w:rsidRPr="002B72B7">
        <w:rPr>
          <w:rFonts w:ascii="Verdana" w:hAnsi="Verdana" w:cs="Arial"/>
          <w:sz w:val="18"/>
          <w:szCs w:val="18"/>
        </w:rPr>
        <w:t>)</w:t>
      </w:r>
      <w:r w:rsidR="003E7AEA" w:rsidRPr="002B72B7">
        <w:rPr>
          <w:rFonts w:ascii="Verdana" w:hAnsi="Verdana" w:cs="Arial"/>
          <w:sz w:val="18"/>
          <w:szCs w:val="18"/>
        </w:rPr>
        <w:t>.</w:t>
      </w:r>
    </w:p>
    <w:p w:rsidR="00BD26FE" w:rsidRPr="004453BA" w:rsidRDefault="002C0624" w:rsidP="00505594">
      <w:pPr>
        <w:numPr>
          <w:ilvl w:val="0"/>
          <w:numId w:val="33"/>
        </w:numPr>
        <w:ind w:left="1418" w:hanging="425"/>
        <w:jc w:val="both"/>
        <w:rPr>
          <w:rFonts w:ascii="Verdana" w:hAnsi="Verdana" w:cs="Arial"/>
          <w:sz w:val="18"/>
          <w:szCs w:val="18"/>
        </w:rPr>
      </w:pPr>
      <w:r w:rsidRPr="004453BA">
        <w:rPr>
          <w:rFonts w:ascii="Verdana" w:hAnsi="Verdana"/>
          <w:sz w:val="18"/>
          <w:szCs w:val="18"/>
        </w:rPr>
        <w:t xml:space="preserve">Garantía </w:t>
      </w:r>
      <w:r w:rsidRPr="004453BA">
        <w:rPr>
          <w:rFonts w:ascii="Verdana" w:hAnsi="Verdana" w:cs="Arial"/>
          <w:sz w:val="18"/>
          <w:szCs w:val="18"/>
        </w:rPr>
        <w:t>de</w:t>
      </w:r>
      <w:r w:rsidRPr="004453BA">
        <w:rPr>
          <w:rFonts w:ascii="Verdana" w:hAnsi="Verdana"/>
          <w:sz w:val="18"/>
          <w:szCs w:val="18"/>
        </w:rPr>
        <w:t xml:space="preserve"> Seriedad de Propuesta, en original, equivalente al uno por ciento (1%) del </w:t>
      </w:r>
      <w:r w:rsidRPr="004453BA">
        <w:rPr>
          <w:rFonts w:ascii="Verdana" w:hAnsi="Verdana" w:cs="Arial"/>
          <w:sz w:val="18"/>
          <w:szCs w:val="18"/>
        </w:rPr>
        <w:t>precio</w:t>
      </w:r>
      <w:r w:rsidRPr="004453BA">
        <w:rPr>
          <w:rFonts w:ascii="Verdana" w:hAnsi="Verdana"/>
          <w:sz w:val="18"/>
          <w:szCs w:val="18"/>
        </w:rPr>
        <w:t xml:space="preserve">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BD26FE" w:rsidRPr="004453BA">
        <w:rPr>
          <w:rFonts w:ascii="Verdana" w:hAnsi="Verdana" w:cs="Arial"/>
          <w:sz w:val="18"/>
          <w:szCs w:val="18"/>
        </w:rPr>
        <w:t xml:space="preserve"> </w:t>
      </w:r>
    </w:p>
    <w:p w:rsidR="005F3C12" w:rsidRPr="004453BA" w:rsidRDefault="005F3C12" w:rsidP="005F3C12">
      <w:pPr>
        <w:ind w:left="2127"/>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sz w:val="18"/>
        </w:rPr>
      </w:pPr>
      <w:bookmarkStart w:id="30"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30"/>
    </w:p>
    <w:p w:rsidR="00913387" w:rsidRPr="002B72B7" w:rsidRDefault="00913387" w:rsidP="00913387">
      <w:pPr>
        <w:tabs>
          <w:tab w:val="num" w:pos="2160"/>
        </w:tabs>
        <w:ind w:left="-336"/>
        <w:jc w:val="both"/>
        <w:rPr>
          <w:rFonts w:ascii="Verdana" w:hAnsi="Verdana" w:cs="Arial"/>
          <w:sz w:val="18"/>
          <w:szCs w:val="18"/>
        </w:rPr>
      </w:pPr>
    </w:p>
    <w:p w:rsidR="002E1947" w:rsidRPr="002B72B7" w:rsidRDefault="00BC6662" w:rsidP="00505594">
      <w:pPr>
        <w:pStyle w:val="Prrafodelista"/>
        <w:numPr>
          <w:ilvl w:val="2"/>
          <w:numId w:val="21"/>
        </w:numPr>
        <w:ind w:left="1843" w:hanging="850"/>
        <w:jc w:val="both"/>
        <w:rPr>
          <w:rFonts w:ascii="Verdana" w:hAnsi="Verdana"/>
          <w:sz w:val="18"/>
        </w:rPr>
      </w:pPr>
      <w:bookmarkStart w:id="31" w:name="_Toc347138979"/>
      <w:r w:rsidRPr="002B72B7">
        <w:rPr>
          <w:rFonts w:ascii="Verdana" w:hAnsi="Verdana"/>
          <w:sz w:val="18"/>
        </w:rPr>
        <w:t>La documentación conjunta a presentar es la siguiente</w:t>
      </w:r>
      <w:r w:rsidR="002E1947" w:rsidRPr="002B72B7">
        <w:rPr>
          <w:rFonts w:ascii="Verdana" w:hAnsi="Verdana"/>
          <w:sz w:val="18"/>
        </w:rPr>
        <w:t>:</w:t>
      </w:r>
      <w:bookmarkEnd w:id="31"/>
    </w:p>
    <w:p w:rsidR="00C82BC4" w:rsidRPr="002B72B7" w:rsidRDefault="00C82BC4" w:rsidP="00C82BC4">
      <w:pPr>
        <w:ind w:left="1418"/>
        <w:jc w:val="both"/>
        <w:rPr>
          <w:rFonts w:ascii="Verdana" w:hAnsi="Verdana" w:cs="Arial"/>
          <w:sz w:val="18"/>
          <w:szCs w:val="18"/>
        </w:rPr>
      </w:pPr>
    </w:p>
    <w:p w:rsidR="00F27AD7" w:rsidRPr="002B72B7" w:rsidRDefault="00140876" w:rsidP="00505594">
      <w:pPr>
        <w:numPr>
          <w:ilvl w:val="0"/>
          <w:numId w:val="2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rsidR="002E06F4" w:rsidRPr="002B72B7" w:rsidRDefault="00140876" w:rsidP="00505594">
      <w:pPr>
        <w:numPr>
          <w:ilvl w:val="0"/>
          <w:numId w:val="2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rsidR="009B0D71" w:rsidRPr="002B72B7" w:rsidRDefault="009B0D71" w:rsidP="00505594">
      <w:pPr>
        <w:numPr>
          <w:ilvl w:val="0"/>
          <w:numId w:val="22"/>
        </w:numPr>
        <w:tabs>
          <w:tab w:val="clear" w:pos="1046"/>
        </w:tabs>
        <w:ind w:left="1843" w:hanging="425"/>
        <w:jc w:val="both"/>
        <w:rPr>
          <w:rFonts w:ascii="Verdana" w:hAnsi="Verdana" w:cs="Arial"/>
          <w:sz w:val="18"/>
          <w:szCs w:val="18"/>
        </w:rPr>
      </w:pPr>
      <w:r w:rsidRPr="002B72B7">
        <w:rPr>
          <w:rFonts w:ascii="Verdana" w:hAnsi="Verdana"/>
          <w:sz w:val="18"/>
          <w:szCs w:val="18"/>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w:t>
      </w:r>
      <w:r w:rsidRPr="002B72B7">
        <w:rPr>
          <w:rFonts w:ascii="Verdana" w:hAnsi="Verdana" w:cs="Arial"/>
          <w:sz w:val="18"/>
          <w:szCs w:val="18"/>
        </w:rPr>
        <w:t>internacionales</w:t>
      </w:r>
      <w:r w:rsidRPr="002B72B7">
        <w:rPr>
          <w:rFonts w:ascii="Verdana" w:hAnsi="Verdana"/>
          <w:sz w:val="18"/>
          <w:szCs w:val="18"/>
        </w:rPr>
        <w:t xml:space="preserve">; y que cumpla con las características de renovable, irrevocable y de ejecución inmediata, emitida a nombre de la entidad convocante. </w:t>
      </w:r>
      <w:r w:rsidRPr="002B72B7">
        <w:rPr>
          <w:rFonts w:ascii="Verdana" w:hAnsi="Verdana" w:cs="Arial"/>
          <w:sz w:val="18"/>
          <w:szCs w:val="18"/>
        </w:rPr>
        <w:t>Esta Garantía podrá ser presentada por una o más empresas que conf</w:t>
      </w:r>
      <w:r w:rsidR="00303712" w:rsidRPr="002B72B7">
        <w:rPr>
          <w:rFonts w:ascii="Verdana" w:hAnsi="Verdana" w:cs="Arial"/>
          <w:sz w:val="18"/>
          <w:szCs w:val="18"/>
        </w:rPr>
        <w:t xml:space="preserve">orman la Asociación Accidental. </w:t>
      </w:r>
    </w:p>
    <w:p w:rsidR="000E1221" w:rsidRPr="002B72B7" w:rsidRDefault="000E1221" w:rsidP="000E1221">
      <w:pPr>
        <w:jc w:val="both"/>
        <w:rPr>
          <w:rFonts w:ascii="Verdana" w:hAnsi="Verdana"/>
          <w:sz w:val="18"/>
          <w:szCs w:val="18"/>
        </w:rPr>
      </w:pPr>
    </w:p>
    <w:p w:rsidR="005A5FF1" w:rsidRPr="002B72B7" w:rsidRDefault="002E1947" w:rsidP="00505594">
      <w:pPr>
        <w:pStyle w:val="Prrafodelista"/>
        <w:numPr>
          <w:ilvl w:val="2"/>
          <w:numId w:val="21"/>
        </w:numPr>
        <w:ind w:left="1843" w:hanging="850"/>
        <w:jc w:val="both"/>
        <w:rPr>
          <w:rFonts w:ascii="Verdana" w:hAnsi="Verdana"/>
          <w:sz w:val="18"/>
        </w:rPr>
      </w:pPr>
      <w:bookmarkStart w:id="32"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32"/>
    <w:p w:rsidR="00BE0C8E" w:rsidRPr="002B72B7" w:rsidRDefault="00BE0C8E" w:rsidP="00BE0C8E">
      <w:pPr>
        <w:pStyle w:val="Puesto"/>
        <w:spacing w:before="0" w:after="0"/>
        <w:ind w:left="576"/>
        <w:jc w:val="both"/>
        <w:rPr>
          <w:rFonts w:ascii="Verdana" w:hAnsi="Verdana"/>
          <w:b w:val="0"/>
          <w:sz w:val="18"/>
        </w:rPr>
      </w:pPr>
    </w:p>
    <w:p w:rsidR="00BE0C8E" w:rsidRPr="00941AD1" w:rsidRDefault="009B0D71" w:rsidP="00505594">
      <w:pPr>
        <w:numPr>
          <w:ilvl w:val="0"/>
          <w:numId w:val="34"/>
        </w:numPr>
        <w:tabs>
          <w:tab w:val="clear" w:pos="1046"/>
        </w:tabs>
        <w:ind w:left="1843" w:hanging="425"/>
        <w:jc w:val="both"/>
        <w:rPr>
          <w:rFonts w:ascii="Verdana" w:hAnsi="Verdana" w:cs="Arial"/>
          <w:sz w:val="18"/>
          <w:szCs w:val="18"/>
        </w:rPr>
      </w:pPr>
      <w:r w:rsidRPr="00941AD1">
        <w:rPr>
          <w:rFonts w:ascii="Verdana" w:hAnsi="Verdana" w:cs="Arial"/>
          <w:sz w:val="18"/>
          <w:szCs w:val="18"/>
        </w:rPr>
        <w:t xml:space="preserve">Formulario de Identificación de Integrantes de la Asociación Accidental </w:t>
      </w:r>
      <w:r w:rsidR="00BE0C8E" w:rsidRPr="00941AD1">
        <w:rPr>
          <w:rFonts w:ascii="Verdana" w:hAnsi="Verdana" w:cs="Arial"/>
          <w:sz w:val="18"/>
          <w:szCs w:val="18"/>
        </w:rPr>
        <w:t>(Formulario A-2</w:t>
      </w:r>
      <w:r w:rsidRPr="00941AD1">
        <w:rPr>
          <w:rFonts w:ascii="Verdana" w:hAnsi="Verdana" w:cs="Arial"/>
          <w:sz w:val="18"/>
          <w:szCs w:val="18"/>
        </w:rPr>
        <w:t>c</w:t>
      </w:r>
      <w:r w:rsidR="00E07879" w:rsidRPr="00941AD1">
        <w:rPr>
          <w:rFonts w:ascii="Verdana" w:hAnsi="Verdana" w:cs="Arial"/>
          <w:sz w:val="18"/>
          <w:szCs w:val="18"/>
        </w:rPr>
        <w:t>)</w:t>
      </w:r>
      <w:r w:rsidR="00BE0C8E" w:rsidRPr="00941AD1">
        <w:rPr>
          <w:rFonts w:ascii="Verdana" w:hAnsi="Verdana" w:cs="Arial"/>
          <w:sz w:val="18"/>
          <w:szCs w:val="18"/>
        </w:rPr>
        <w:t>.</w:t>
      </w:r>
    </w:p>
    <w:p w:rsidR="002B0922" w:rsidRPr="002B72B7" w:rsidRDefault="00140876" w:rsidP="00505594">
      <w:pPr>
        <w:numPr>
          <w:ilvl w:val="0"/>
          <w:numId w:val="34"/>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rsidR="009E6CD4" w:rsidRPr="002B72B7" w:rsidRDefault="009E6CD4" w:rsidP="007266AF">
      <w:pPr>
        <w:tabs>
          <w:tab w:val="left" w:pos="1418"/>
        </w:tabs>
        <w:ind w:left="1418"/>
        <w:jc w:val="both"/>
        <w:rPr>
          <w:rFonts w:ascii="Verdana" w:hAnsi="Verdana" w:cs="Arial"/>
          <w:sz w:val="18"/>
          <w:szCs w:val="18"/>
        </w:rPr>
      </w:pPr>
    </w:p>
    <w:p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rsidR="004C0300" w:rsidRDefault="004C0300" w:rsidP="00DF464F">
      <w:pPr>
        <w:ind w:left="567"/>
        <w:jc w:val="both"/>
        <w:rPr>
          <w:rFonts w:ascii="Verdana" w:hAnsi="Verdana" w:cs="Arial"/>
          <w:sz w:val="18"/>
          <w:szCs w:val="18"/>
        </w:rPr>
      </w:pPr>
    </w:p>
    <w:p w:rsidR="00F837FD" w:rsidRDefault="00F837FD" w:rsidP="00DF464F">
      <w:pPr>
        <w:ind w:left="567"/>
        <w:jc w:val="both"/>
        <w:rPr>
          <w:rFonts w:ascii="Verdana" w:hAnsi="Verdana" w:cs="Arial"/>
          <w:sz w:val="18"/>
          <w:szCs w:val="18"/>
        </w:rPr>
      </w:pPr>
    </w:p>
    <w:p w:rsidR="00F837FD" w:rsidRDefault="00F837FD" w:rsidP="00DF464F">
      <w:pPr>
        <w:ind w:left="567"/>
        <w:jc w:val="both"/>
        <w:rPr>
          <w:rFonts w:ascii="Verdana" w:hAnsi="Verdana" w:cs="Arial"/>
          <w:sz w:val="18"/>
          <w:szCs w:val="18"/>
        </w:rPr>
      </w:pPr>
    </w:p>
    <w:p w:rsidR="00F837FD" w:rsidRDefault="00F837FD" w:rsidP="00DF464F">
      <w:pPr>
        <w:ind w:left="567"/>
        <w:jc w:val="both"/>
        <w:rPr>
          <w:rFonts w:ascii="Verdana" w:hAnsi="Verdana" w:cs="Arial"/>
          <w:sz w:val="18"/>
          <w:szCs w:val="18"/>
        </w:rPr>
      </w:pPr>
    </w:p>
    <w:p w:rsidR="00F837FD" w:rsidRPr="002B72B7" w:rsidRDefault="00F837FD" w:rsidP="00DF464F">
      <w:pPr>
        <w:ind w:left="567"/>
        <w:jc w:val="both"/>
        <w:rPr>
          <w:rFonts w:ascii="Verdana" w:hAnsi="Verdana" w:cs="Arial"/>
          <w:sz w:val="18"/>
          <w:szCs w:val="18"/>
        </w:rPr>
      </w:pPr>
    </w:p>
    <w:p w:rsidR="00B56B20" w:rsidRPr="002B72B7" w:rsidRDefault="009B0D71" w:rsidP="00505594">
      <w:pPr>
        <w:pStyle w:val="Puesto"/>
        <w:numPr>
          <w:ilvl w:val="0"/>
          <w:numId w:val="21"/>
        </w:numPr>
        <w:spacing w:before="0"/>
        <w:ind w:left="426" w:hanging="426"/>
        <w:jc w:val="left"/>
        <w:rPr>
          <w:rFonts w:ascii="Verdana" w:hAnsi="Verdana"/>
          <w:sz w:val="18"/>
        </w:rPr>
      </w:pPr>
      <w:bookmarkStart w:id="33" w:name="_Toc13137672"/>
      <w:r w:rsidRPr="002B72B7">
        <w:rPr>
          <w:rFonts w:ascii="Verdana" w:hAnsi="Verdana"/>
          <w:sz w:val="18"/>
        </w:rPr>
        <w:lastRenderedPageBreak/>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33"/>
    </w:p>
    <w:p w:rsidR="00B56B20" w:rsidRPr="002B72B7" w:rsidRDefault="00B56B20" w:rsidP="00F24511">
      <w:pPr>
        <w:ind w:left="720"/>
        <w:jc w:val="both"/>
        <w:rPr>
          <w:rFonts w:ascii="Verdana" w:hAnsi="Verdana" w:cs="Arial"/>
          <w:b/>
          <w:sz w:val="18"/>
          <w:szCs w:val="18"/>
        </w:rPr>
      </w:pPr>
    </w:p>
    <w:p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El proponente no deberá presentar propuesta económica cuando se aplique el Método de Selección y Adjudicación de Presupuesto Fijo</w:t>
      </w:r>
      <w:r w:rsidR="00527BBE" w:rsidRPr="002B72B7">
        <w:rPr>
          <w:rFonts w:ascii="Verdana" w:hAnsi="Verdana" w:cs="Arial"/>
          <w:sz w:val="18"/>
          <w:szCs w:val="18"/>
        </w:rPr>
        <w:t>, y si ésta hubiese sido presentada no será considerada en la evaluación.</w:t>
      </w:r>
    </w:p>
    <w:p w:rsidR="00B56B20" w:rsidRPr="002B72B7" w:rsidRDefault="00B56B20" w:rsidP="00F24511">
      <w:pPr>
        <w:ind w:left="567"/>
        <w:jc w:val="both"/>
        <w:rPr>
          <w:rFonts w:ascii="Verdana" w:hAnsi="Verdana" w:cs="Arial"/>
          <w:b/>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34" w:name="_Toc13137673"/>
      <w:r w:rsidRPr="002B72B7">
        <w:rPr>
          <w:rFonts w:ascii="Verdana" w:hAnsi="Verdana"/>
          <w:sz w:val="18"/>
        </w:rPr>
        <w:t>PROPUESTA TÉCNICA</w:t>
      </w:r>
      <w:bookmarkEnd w:id="34"/>
      <w:r w:rsidR="00016E5E" w:rsidRPr="002B72B7">
        <w:rPr>
          <w:rFonts w:ascii="Verdana" w:hAnsi="Verdana"/>
          <w:sz w:val="18"/>
        </w:rPr>
        <w:t xml:space="preserve"> </w:t>
      </w:r>
    </w:p>
    <w:p w:rsidR="000223F5" w:rsidRPr="002B72B7" w:rsidRDefault="000223F5" w:rsidP="00F24511">
      <w:pPr>
        <w:ind w:firstLine="708"/>
        <w:jc w:val="both"/>
        <w:rPr>
          <w:rFonts w:ascii="Verdana" w:hAnsi="Verdana" w:cs="Arial"/>
          <w:sz w:val="18"/>
          <w:szCs w:val="18"/>
        </w:rPr>
      </w:pPr>
    </w:p>
    <w:p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rsidR="009F1A2E" w:rsidRPr="002B72B7" w:rsidRDefault="009F1A2E" w:rsidP="00F24511">
      <w:pPr>
        <w:ind w:left="567"/>
        <w:jc w:val="both"/>
        <w:rPr>
          <w:rFonts w:ascii="Verdana" w:hAnsi="Verdana" w:cs="Arial"/>
          <w:bCs/>
          <w:sz w:val="18"/>
          <w:szCs w:val="18"/>
        </w:rPr>
      </w:pPr>
    </w:p>
    <w:p w:rsidR="002E1947" w:rsidRPr="002B72B7" w:rsidRDefault="00140876" w:rsidP="00505594">
      <w:pPr>
        <w:pStyle w:val="Prrafodelista"/>
        <w:numPr>
          <w:ilvl w:val="0"/>
          <w:numId w:val="15"/>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rsidR="00B36712" w:rsidRPr="002B72B7" w:rsidRDefault="00140876" w:rsidP="00505594">
      <w:pPr>
        <w:pStyle w:val="Prrafodelista"/>
        <w:numPr>
          <w:ilvl w:val="0"/>
          <w:numId w:val="15"/>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p>
    <w:p w:rsidR="003554D9" w:rsidRPr="002B72B7" w:rsidRDefault="003554D9" w:rsidP="00F24511">
      <w:pPr>
        <w:ind w:left="709"/>
        <w:jc w:val="both"/>
        <w:rPr>
          <w:rFonts w:ascii="Verdana" w:hAnsi="Verdana" w:cs="Arial"/>
          <w:b/>
          <w:sz w:val="18"/>
          <w:szCs w:val="18"/>
        </w:rPr>
      </w:pPr>
    </w:p>
    <w:p w:rsidR="00745F3A" w:rsidRPr="002B72B7" w:rsidRDefault="00745F3A" w:rsidP="00505594">
      <w:pPr>
        <w:pStyle w:val="Puesto"/>
        <w:numPr>
          <w:ilvl w:val="0"/>
          <w:numId w:val="21"/>
        </w:numPr>
        <w:spacing w:before="0"/>
        <w:ind w:left="426" w:hanging="426"/>
        <w:jc w:val="left"/>
        <w:rPr>
          <w:rFonts w:ascii="Verdana" w:hAnsi="Verdana"/>
          <w:sz w:val="18"/>
        </w:rPr>
      </w:pPr>
      <w:bookmarkStart w:id="35" w:name="_Toc13137674"/>
      <w:r w:rsidRPr="002B72B7">
        <w:rPr>
          <w:rFonts w:ascii="Verdana" w:hAnsi="Verdana"/>
          <w:sz w:val="18"/>
        </w:rPr>
        <w:t xml:space="preserve">PROPUESTA PARA ADJUDICACIONES POR </w:t>
      </w:r>
      <w:r w:rsidR="002C0624" w:rsidRPr="002B72B7">
        <w:rPr>
          <w:rFonts w:ascii="Verdana" w:hAnsi="Verdana"/>
          <w:sz w:val="18"/>
        </w:rPr>
        <w:t>ÍTEMS</w:t>
      </w:r>
      <w:r w:rsidRPr="002B72B7">
        <w:rPr>
          <w:rFonts w:ascii="Verdana" w:hAnsi="Verdana"/>
          <w:sz w:val="18"/>
        </w:rPr>
        <w:t xml:space="preserve"> O LOTES</w:t>
      </w:r>
      <w:bookmarkEnd w:id="35"/>
    </w:p>
    <w:p w:rsidR="00297E56" w:rsidRPr="002B72B7" w:rsidRDefault="00297E56" w:rsidP="00297E56">
      <w:pPr>
        <w:jc w:val="both"/>
        <w:rPr>
          <w:rFonts w:ascii="Verdana" w:hAnsi="Verdana" w:cs="Arial"/>
          <w:sz w:val="18"/>
          <w:szCs w:val="18"/>
        </w:rPr>
      </w:pPr>
    </w:p>
    <w:p w:rsidR="00297E56" w:rsidRPr="002B72B7" w:rsidRDefault="00745F3A" w:rsidP="00840FFA">
      <w:pPr>
        <w:ind w:left="426"/>
        <w:jc w:val="both"/>
        <w:rPr>
          <w:rFonts w:ascii="Verdana" w:hAnsi="Verdana" w:cs="Arial"/>
          <w:sz w:val="18"/>
          <w:szCs w:val="18"/>
        </w:rPr>
      </w:pPr>
      <w:r w:rsidRPr="002B72B7">
        <w:rPr>
          <w:rFonts w:ascii="Verdana" w:hAnsi="Verdana" w:cs="Arial"/>
          <w:sz w:val="18"/>
          <w:szCs w:val="18"/>
        </w:rPr>
        <w:t xml:space="preserve">Cuando un proponente presente su propuesta para más de un ítem o lote, deberá presentar una </w:t>
      </w:r>
      <w:r w:rsidRPr="002B72B7">
        <w:rPr>
          <w:rFonts w:ascii="Verdana" w:hAnsi="Verdana" w:cs="Arial"/>
          <w:bCs/>
          <w:sz w:val="18"/>
          <w:szCs w:val="18"/>
        </w:rPr>
        <w:t>sola</w:t>
      </w:r>
      <w:r w:rsidRPr="002B72B7">
        <w:rPr>
          <w:rFonts w:ascii="Verdana" w:hAnsi="Verdana" w:cs="Arial"/>
          <w:sz w:val="18"/>
          <w:szCs w:val="18"/>
        </w:rPr>
        <w:t xml:space="preserve"> vez la documentación legal y administrativa, y una propuesta técnica y económica para cada ítem o lote</w:t>
      </w:r>
      <w:r w:rsidR="00EF6866" w:rsidRPr="002B72B7">
        <w:rPr>
          <w:rFonts w:ascii="Verdana" w:hAnsi="Verdana" w:cs="Arial"/>
          <w:sz w:val="18"/>
          <w:szCs w:val="18"/>
        </w:rPr>
        <w:t xml:space="preserve">, salvo cuando la evaluación sea mediante el Método de Selección y Adjudicación </w:t>
      </w:r>
      <w:r w:rsidR="00245A68" w:rsidRPr="002B72B7">
        <w:rPr>
          <w:rFonts w:ascii="Verdana" w:hAnsi="Verdana" w:cs="Arial"/>
          <w:sz w:val="18"/>
          <w:szCs w:val="18"/>
        </w:rPr>
        <w:t xml:space="preserve">de </w:t>
      </w:r>
      <w:r w:rsidR="00EF6866" w:rsidRPr="002B72B7">
        <w:rPr>
          <w:rFonts w:ascii="Verdana" w:hAnsi="Verdana" w:cs="Arial"/>
          <w:sz w:val="18"/>
          <w:szCs w:val="18"/>
        </w:rPr>
        <w:t>Presupuesto Fijo, donde el proponente no presenta propuesta económica</w:t>
      </w:r>
      <w:r w:rsidRPr="002B72B7">
        <w:rPr>
          <w:rFonts w:ascii="Verdana" w:hAnsi="Verdana" w:cs="Arial"/>
          <w:sz w:val="18"/>
          <w:szCs w:val="18"/>
        </w:rPr>
        <w:t>.</w:t>
      </w:r>
    </w:p>
    <w:p w:rsidR="00297E56" w:rsidRPr="002B72B7" w:rsidRDefault="00297E56" w:rsidP="00297E56">
      <w:pPr>
        <w:ind w:left="432"/>
        <w:jc w:val="both"/>
        <w:rPr>
          <w:rFonts w:ascii="Verdana" w:hAnsi="Verdana" w:cs="Arial"/>
          <w:sz w:val="18"/>
          <w:szCs w:val="18"/>
        </w:rPr>
      </w:pPr>
    </w:p>
    <w:p w:rsidR="00A16000" w:rsidRPr="002B72B7" w:rsidRDefault="00A16000" w:rsidP="00840FFA">
      <w:pPr>
        <w:ind w:left="426"/>
        <w:jc w:val="both"/>
        <w:rPr>
          <w:rFonts w:ascii="Verdana" w:hAnsi="Verdana" w:cs="Arial"/>
          <w:sz w:val="18"/>
          <w:szCs w:val="18"/>
        </w:rPr>
      </w:pPr>
      <w:r w:rsidRPr="002B72B7">
        <w:rPr>
          <w:rFonts w:ascii="Verdana" w:hAnsi="Verdana" w:cs="Arial"/>
          <w:sz w:val="18"/>
          <w:szCs w:val="18"/>
        </w:rPr>
        <w:t xml:space="preserve">La </w:t>
      </w:r>
      <w:r w:rsidR="0038545A" w:rsidRPr="002B72B7">
        <w:rPr>
          <w:rFonts w:ascii="Verdana" w:hAnsi="Verdana" w:cs="Arial"/>
          <w:sz w:val="18"/>
          <w:szCs w:val="18"/>
        </w:rPr>
        <w:t>Garantía</w:t>
      </w:r>
      <w:r w:rsidRPr="002B72B7">
        <w:rPr>
          <w:rFonts w:ascii="Verdana" w:hAnsi="Verdana" w:cs="Arial"/>
          <w:sz w:val="18"/>
          <w:szCs w:val="18"/>
        </w:rPr>
        <w:t xml:space="preserve"> de Seriedad de Propuesta </w:t>
      </w:r>
      <w:r w:rsidR="0038545A" w:rsidRPr="002B72B7">
        <w:rPr>
          <w:rFonts w:ascii="Verdana" w:hAnsi="Verdana" w:cs="Arial"/>
          <w:sz w:val="18"/>
          <w:szCs w:val="18"/>
        </w:rPr>
        <w:t xml:space="preserve">podrá ser presentada </w:t>
      </w:r>
      <w:r w:rsidRPr="002B72B7">
        <w:rPr>
          <w:rFonts w:ascii="Verdana" w:hAnsi="Verdana" w:cs="Arial"/>
          <w:sz w:val="18"/>
          <w:szCs w:val="18"/>
        </w:rPr>
        <w:t>po</w:t>
      </w:r>
      <w:r w:rsidR="0038545A" w:rsidRPr="002B72B7">
        <w:rPr>
          <w:rFonts w:ascii="Verdana" w:hAnsi="Verdana" w:cs="Arial"/>
          <w:sz w:val="18"/>
          <w:szCs w:val="18"/>
        </w:rPr>
        <w:t>r el total de ítems o lotes al que se presente el proponente, o por cada ítem o lote.</w:t>
      </w:r>
    </w:p>
    <w:p w:rsidR="00DC2DA2" w:rsidRPr="002B72B7" w:rsidRDefault="00DC2DA2" w:rsidP="00F24511">
      <w:pPr>
        <w:jc w:val="both"/>
        <w:rPr>
          <w:rFonts w:ascii="Verdana" w:hAnsi="Verdana" w:cs="Arial"/>
          <w:b/>
          <w:sz w:val="18"/>
          <w:szCs w:val="18"/>
        </w:rPr>
      </w:pPr>
    </w:p>
    <w:p w:rsidR="00F7140E" w:rsidRPr="002B72B7" w:rsidRDefault="00F7140E" w:rsidP="00F24511">
      <w:pPr>
        <w:jc w:val="both"/>
        <w:rPr>
          <w:rFonts w:ascii="Verdana" w:hAnsi="Verdana" w:cs="Arial"/>
          <w:b/>
          <w:sz w:val="18"/>
          <w:szCs w:val="18"/>
        </w:rPr>
      </w:pPr>
    </w:p>
    <w:p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t>SECCIÓN III</w:t>
      </w:r>
    </w:p>
    <w:p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rsidR="002E1947" w:rsidRPr="002B72B7" w:rsidRDefault="002E1947" w:rsidP="00F24511">
      <w:pPr>
        <w:jc w:val="both"/>
        <w:rPr>
          <w:rFonts w:ascii="Verdana" w:hAnsi="Verdana" w:cs="Arial"/>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36" w:name="_Toc13137675"/>
      <w:r w:rsidRPr="002B72B7">
        <w:rPr>
          <w:rFonts w:ascii="Verdana" w:hAnsi="Verdana"/>
          <w:sz w:val="18"/>
        </w:rPr>
        <w:t>PRESENTACIÓN DE PROPUESTAS</w:t>
      </w:r>
      <w:bookmarkEnd w:id="36"/>
    </w:p>
    <w:p w:rsidR="002E1947" w:rsidRPr="002B72B7" w:rsidRDefault="002E1947" w:rsidP="00F24511">
      <w:pPr>
        <w:jc w:val="both"/>
        <w:rPr>
          <w:rFonts w:ascii="Verdana" w:hAnsi="Verdana" w:cs="Arial"/>
          <w:b/>
          <w:sz w:val="18"/>
          <w:szCs w:val="18"/>
        </w:rPr>
      </w:pPr>
    </w:p>
    <w:p w:rsidR="002E1947" w:rsidRPr="002B72B7" w:rsidRDefault="002E1947" w:rsidP="00505594">
      <w:pPr>
        <w:pStyle w:val="Prrafodelista"/>
        <w:numPr>
          <w:ilvl w:val="1"/>
          <w:numId w:val="21"/>
        </w:numPr>
        <w:ind w:left="993" w:hanging="567"/>
        <w:jc w:val="both"/>
        <w:rPr>
          <w:rFonts w:ascii="Verdana" w:hAnsi="Verdana"/>
          <w:b/>
          <w:sz w:val="18"/>
        </w:rPr>
      </w:pPr>
      <w:bookmarkStart w:id="37" w:name="_Toc347138986"/>
      <w:r w:rsidRPr="002B72B7">
        <w:rPr>
          <w:rFonts w:ascii="Verdana" w:hAnsi="Verdana"/>
          <w:b/>
          <w:sz w:val="18"/>
        </w:rPr>
        <w:t>Forma de presentación</w:t>
      </w:r>
      <w:bookmarkEnd w:id="37"/>
    </w:p>
    <w:p w:rsidR="002E1947" w:rsidRPr="002B72B7" w:rsidRDefault="002E1947" w:rsidP="00F24511">
      <w:pPr>
        <w:ind w:left="1413" w:hanging="705"/>
        <w:jc w:val="both"/>
        <w:rPr>
          <w:rFonts w:ascii="Verdana" w:hAnsi="Verdana" w:cs="Arial"/>
          <w:sz w:val="18"/>
          <w:szCs w:val="18"/>
        </w:rPr>
      </w:pPr>
    </w:p>
    <w:p w:rsidR="002E1947" w:rsidRPr="002B72B7" w:rsidRDefault="00E15728" w:rsidP="00505594">
      <w:pPr>
        <w:pStyle w:val="Prrafodelista"/>
        <w:numPr>
          <w:ilvl w:val="2"/>
          <w:numId w:val="21"/>
        </w:numPr>
        <w:ind w:left="1843" w:hanging="850"/>
        <w:jc w:val="both"/>
        <w:rPr>
          <w:rFonts w:ascii="Verdana" w:hAnsi="Verdana"/>
          <w:sz w:val="18"/>
        </w:rPr>
      </w:pPr>
      <w:bookmarkStart w:id="38"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t xml:space="preserve">(CUCE) </w:t>
      </w:r>
      <w:r w:rsidR="002E1947" w:rsidRPr="002B72B7">
        <w:rPr>
          <w:rFonts w:ascii="Verdana" w:hAnsi="Verdana"/>
          <w:sz w:val="18"/>
        </w:rPr>
        <w:t>y el objeto de la Convocatoria.</w:t>
      </w:r>
      <w:bookmarkEnd w:id="38"/>
    </w:p>
    <w:p w:rsidR="002E1947" w:rsidRPr="002B72B7" w:rsidRDefault="002E1947" w:rsidP="00840FFA"/>
    <w:p w:rsidR="002E1947" w:rsidRPr="002B72B7" w:rsidRDefault="002E1947" w:rsidP="00505594">
      <w:pPr>
        <w:pStyle w:val="Prrafodelista"/>
        <w:numPr>
          <w:ilvl w:val="2"/>
          <w:numId w:val="21"/>
        </w:numPr>
        <w:ind w:left="1843" w:hanging="850"/>
        <w:jc w:val="both"/>
        <w:rPr>
          <w:rFonts w:ascii="Verdana" w:hAnsi="Verdana"/>
          <w:sz w:val="18"/>
        </w:rPr>
      </w:pPr>
      <w:bookmarkStart w:id="39" w:name="_Toc347138988"/>
      <w:r w:rsidRPr="002B72B7">
        <w:rPr>
          <w:rFonts w:ascii="Verdana" w:hAnsi="Verdana"/>
          <w:sz w:val="18"/>
        </w:rPr>
        <w:t>La propuesta debe ser presentada en un ejemplar original y una copia, identificando claramente el original.</w:t>
      </w:r>
      <w:bookmarkEnd w:id="39"/>
    </w:p>
    <w:p w:rsidR="002E1947" w:rsidRPr="002B72B7" w:rsidRDefault="002E1947" w:rsidP="00840FFA">
      <w:pPr>
        <w:pStyle w:val="Prrafodelista"/>
        <w:ind w:left="1843"/>
        <w:jc w:val="both"/>
        <w:rPr>
          <w:rFonts w:ascii="Verdana" w:hAnsi="Verdana"/>
          <w:sz w:val="18"/>
        </w:rPr>
      </w:pPr>
    </w:p>
    <w:p w:rsidR="002E1947" w:rsidRPr="002B72B7" w:rsidRDefault="002E1947" w:rsidP="00505594">
      <w:pPr>
        <w:pStyle w:val="Prrafodelista"/>
        <w:numPr>
          <w:ilvl w:val="2"/>
          <w:numId w:val="21"/>
        </w:numPr>
        <w:ind w:left="1843" w:hanging="850"/>
        <w:jc w:val="both"/>
        <w:rPr>
          <w:rFonts w:ascii="Verdana" w:hAnsi="Verdana"/>
          <w:sz w:val="18"/>
        </w:rPr>
      </w:pPr>
      <w:bookmarkStart w:id="40" w:name="_Toc347138989"/>
      <w:r w:rsidRPr="002B72B7">
        <w:rPr>
          <w:rFonts w:ascii="Verdana" w:hAnsi="Verdana"/>
          <w:sz w:val="18"/>
        </w:rPr>
        <w:t xml:space="preserve">El original de la propuesta deberá tener sus páginas numeradas, selladas y rubricadas por el </w:t>
      </w:r>
      <w:r w:rsidR="009D6216" w:rsidRPr="002B72B7">
        <w:rPr>
          <w:rFonts w:ascii="Verdana" w:hAnsi="Verdana"/>
          <w:sz w:val="18"/>
        </w:rPr>
        <w:t>proponente</w:t>
      </w:r>
      <w:r w:rsidRPr="002B72B7">
        <w:rPr>
          <w:rFonts w:ascii="Verdana" w:hAnsi="Verdana"/>
          <w:sz w:val="18"/>
        </w:rPr>
        <w:t>, con excepción de la Garantía de Seriedad de Propuesta.</w:t>
      </w:r>
      <w:bookmarkEnd w:id="40"/>
    </w:p>
    <w:p w:rsidR="002E1947" w:rsidRPr="002B72B7" w:rsidRDefault="002E1947" w:rsidP="0018124F">
      <w:pPr>
        <w:pStyle w:val="Prrafodelista"/>
        <w:ind w:left="1843"/>
        <w:jc w:val="both"/>
        <w:rPr>
          <w:rFonts w:ascii="Verdana" w:hAnsi="Verdana"/>
          <w:sz w:val="18"/>
        </w:rPr>
      </w:pPr>
    </w:p>
    <w:p w:rsidR="002E1947" w:rsidRPr="002B72B7" w:rsidRDefault="002E1947" w:rsidP="00505594">
      <w:pPr>
        <w:pStyle w:val="Prrafodelista"/>
        <w:numPr>
          <w:ilvl w:val="2"/>
          <w:numId w:val="21"/>
        </w:numPr>
        <w:ind w:left="1843" w:hanging="850"/>
        <w:jc w:val="both"/>
        <w:rPr>
          <w:rFonts w:ascii="Verdana" w:hAnsi="Verdana"/>
          <w:sz w:val="18"/>
        </w:rPr>
      </w:pPr>
      <w:bookmarkStart w:id="41" w:name="_Toc347138990"/>
      <w:r w:rsidRPr="002B72B7">
        <w:rPr>
          <w:rFonts w:ascii="Verdana" w:hAnsi="Verdana"/>
          <w:sz w:val="18"/>
        </w:rPr>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41"/>
    </w:p>
    <w:p w:rsidR="002E1947" w:rsidRPr="002B72B7" w:rsidRDefault="002E1947" w:rsidP="00F24511">
      <w:pPr>
        <w:ind w:left="2127"/>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b/>
          <w:sz w:val="18"/>
        </w:rPr>
      </w:pPr>
      <w:bookmarkStart w:id="42" w:name="_Toc347138991"/>
      <w:r w:rsidRPr="002B72B7">
        <w:rPr>
          <w:rFonts w:ascii="Verdana" w:hAnsi="Verdana"/>
          <w:b/>
          <w:sz w:val="18"/>
        </w:rPr>
        <w:t>Plazo y lugar de presentación</w:t>
      </w:r>
      <w:bookmarkEnd w:id="42"/>
    </w:p>
    <w:p w:rsidR="002E1947" w:rsidRPr="002B72B7" w:rsidRDefault="002E1947" w:rsidP="00F24511">
      <w:pPr>
        <w:ind w:left="1413" w:hanging="705"/>
        <w:jc w:val="both"/>
        <w:rPr>
          <w:rFonts w:ascii="Verdana" w:hAnsi="Verdana" w:cs="Arial"/>
          <w:sz w:val="18"/>
          <w:szCs w:val="18"/>
        </w:rPr>
      </w:pPr>
    </w:p>
    <w:p w:rsidR="002E1947" w:rsidRPr="002B72B7" w:rsidRDefault="002E1947" w:rsidP="00505594">
      <w:pPr>
        <w:pStyle w:val="Prrafodelista"/>
        <w:numPr>
          <w:ilvl w:val="2"/>
          <w:numId w:val="21"/>
        </w:numPr>
        <w:ind w:left="1843" w:hanging="850"/>
        <w:jc w:val="both"/>
        <w:rPr>
          <w:rFonts w:ascii="Verdana" w:hAnsi="Verdana"/>
          <w:sz w:val="18"/>
        </w:rPr>
      </w:pPr>
      <w:bookmarkStart w:id="43"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43"/>
    </w:p>
    <w:p w:rsidR="002E1947" w:rsidRPr="002B72B7" w:rsidRDefault="002E1947" w:rsidP="00F24511">
      <w:pPr>
        <w:pStyle w:val="Puesto"/>
        <w:spacing w:before="0" w:after="0"/>
        <w:ind w:left="720"/>
        <w:jc w:val="both"/>
        <w:rPr>
          <w:rFonts w:ascii="Verdana" w:hAnsi="Verdana"/>
          <w:b w:val="0"/>
          <w:sz w:val="18"/>
        </w:rPr>
      </w:pPr>
    </w:p>
    <w:p w:rsidR="002E1947" w:rsidRPr="002B72B7" w:rsidRDefault="002E1947" w:rsidP="0018124F">
      <w:pPr>
        <w:pStyle w:val="Prrafodelista"/>
        <w:ind w:left="1843"/>
        <w:jc w:val="both"/>
        <w:rPr>
          <w:rFonts w:ascii="Verdana" w:hAnsi="Verdana"/>
          <w:sz w:val="18"/>
        </w:rPr>
      </w:pPr>
      <w:bookmarkStart w:id="44"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4"/>
    </w:p>
    <w:p w:rsidR="002E1947" w:rsidRPr="002B72B7" w:rsidRDefault="002E1947" w:rsidP="00F24511">
      <w:pPr>
        <w:pStyle w:val="Puesto"/>
        <w:spacing w:before="0" w:after="0"/>
        <w:ind w:left="720"/>
        <w:jc w:val="both"/>
        <w:rPr>
          <w:rFonts w:ascii="Verdana" w:hAnsi="Verdana"/>
          <w:b w:val="0"/>
          <w:sz w:val="18"/>
        </w:rPr>
      </w:pPr>
    </w:p>
    <w:p w:rsidR="002E1947" w:rsidRPr="002B72B7" w:rsidRDefault="002E1947" w:rsidP="00505594">
      <w:pPr>
        <w:pStyle w:val="Prrafodelista"/>
        <w:numPr>
          <w:ilvl w:val="2"/>
          <w:numId w:val="21"/>
        </w:numPr>
        <w:ind w:left="1843" w:hanging="850"/>
        <w:jc w:val="both"/>
        <w:rPr>
          <w:rFonts w:ascii="Verdana" w:hAnsi="Verdana"/>
          <w:sz w:val="18"/>
        </w:rPr>
      </w:pPr>
      <w:bookmarkStart w:id="45" w:name="_Toc347138994"/>
      <w:r w:rsidRPr="002B72B7">
        <w:rPr>
          <w:rFonts w:ascii="Verdana" w:hAnsi="Verdana"/>
          <w:sz w:val="18"/>
        </w:rPr>
        <w:lastRenderedPageBreak/>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5"/>
    </w:p>
    <w:p w:rsidR="002E1947" w:rsidRPr="002B72B7" w:rsidRDefault="002E1947" w:rsidP="00F24511">
      <w:pPr>
        <w:jc w:val="both"/>
        <w:rPr>
          <w:rFonts w:ascii="Verdana" w:hAnsi="Verdana" w:cs="Arial"/>
          <w:sz w:val="18"/>
          <w:szCs w:val="18"/>
        </w:rPr>
      </w:pPr>
    </w:p>
    <w:p w:rsidR="002E1947" w:rsidRPr="009D2CD1" w:rsidRDefault="002E1947" w:rsidP="00505594">
      <w:pPr>
        <w:pStyle w:val="Prrafodelista"/>
        <w:numPr>
          <w:ilvl w:val="1"/>
          <w:numId w:val="21"/>
        </w:numPr>
        <w:ind w:left="993" w:hanging="567"/>
        <w:jc w:val="both"/>
        <w:rPr>
          <w:rFonts w:ascii="Verdana" w:hAnsi="Verdana"/>
          <w:b/>
          <w:sz w:val="18"/>
        </w:rPr>
      </w:pPr>
      <w:bookmarkStart w:id="46" w:name="_Toc347138995"/>
      <w:r w:rsidRPr="009D2CD1">
        <w:rPr>
          <w:rFonts w:ascii="Verdana" w:hAnsi="Verdana"/>
          <w:b/>
          <w:sz w:val="18"/>
        </w:rPr>
        <w:t>Modificaciones y retiro de propuestas</w:t>
      </w:r>
      <w:bookmarkEnd w:id="46"/>
    </w:p>
    <w:p w:rsidR="002E1947" w:rsidRPr="002B72B7" w:rsidRDefault="002E1947" w:rsidP="00F24511">
      <w:pPr>
        <w:jc w:val="both"/>
        <w:rPr>
          <w:rFonts w:ascii="Verdana" w:hAnsi="Verdana" w:cs="Arial"/>
          <w:sz w:val="18"/>
          <w:szCs w:val="18"/>
        </w:rPr>
      </w:pPr>
    </w:p>
    <w:p w:rsidR="002E1947" w:rsidRPr="002B72B7" w:rsidRDefault="002E1947" w:rsidP="00505594">
      <w:pPr>
        <w:pStyle w:val="Prrafodelista"/>
        <w:numPr>
          <w:ilvl w:val="2"/>
          <w:numId w:val="21"/>
        </w:numPr>
        <w:ind w:left="1843" w:hanging="850"/>
        <w:jc w:val="both"/>
        <w:rPr>
          <w:rFonts w:ascii="Verdana" w:hAnsi="Verdana"/>
          <w:sz w:val="18"/>
        </w:rPr>
      </w:pPr>
      <w:bookmarkStart w:id="47"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7"/>
    </w:p>
    <w:p w:rsidR="002E1947" w:rsidRPr="002B72B7" w:rsidRDefault="002E1947" w:rsidP="00F24511">
      <w:pPr>
        <w:pStyle w:val="Puesto"/>
        <w:spacing w:before="0" w:after="0"/>
        <w:ind w:left="720"/>
        <w:jc w:val="both"/>
        <w:rPr>
          <w:rFonts w:ascii="Verdana" w:hAnsi="Verdana"/>
          <w:b w:val="0"/>
          <w:sz w:val="18"/>
        </w:rPr>
      </w:pPr>
    </w:p>
    <w:p w:rsidR="002E1947" w:rsidRPr="002B72B7" w:rsidRDefault="002E1947" w:rsidP="00775703">
      <w:pPr>
        <w:pStyle w:val="Prrafodelista"/>
        <w:ind w:left="1843"/>
        <w:jc w:val="both"/>
        <w:rPr>
          <w:rFonts w:ascii="Verdana" w:hAnsi="Verdana"/>
          <w:sz w:val="18"/>
        </w:rPr>
      </w:pPr>
      <w:bookmarkStart w:id="48" w:name="_Toc347138997"/>
      <w:r w:rsidRPr="002B72B7">
        <w:rPr>
          <w:rFonts w:ascii="Verdana" w:hAnsi="Verdana"/>
          <w:sz w:val="18"/>
        </w:rPr>
        <w:t>Para este propósito el proponente deberá solicitar por escrito la devolución total de su propuesta, que será efectuada bajo constancia escrita y liberando de cualquier responsabilidad a la entidad convocante.</w:t>
      </w:r>
      <w:bookmarkEnd w:id="48"/>
    </w:p>
    <w:p w:rsidR="002E1947" w:rsidRPr="002B72B7" w:rsidRDefault="002E1947" w:rsidP="00095FCE"/>
    <w:p w:rsidR="002E1947" w:rsidRPr="002B72B7" w:rsidRDefault="002E1947" w:rsidP="00095FCE">
      <w:pPr>
        <w:pStyle w:val="Prrafodelista"/>
        <w:ind w:left="1843"/>
        <w:jc w:val="both"/>
        <w:rPr>
          <w:rFonts w:ascii="Verdana" w:hAnsi="Verdana"/>
          <w:b/>
          <w:sz w:val="18"/>
        </w:rPr>
      </w:pPr>
      <w:bookmarkStart w:id="49"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9"/>
    </w:p>
    <w:p w:rsidR="002E1947" w:rsidRPr="002B72B7" w:rsidRDefault="002E1947" w:rsidP="00095FCE"/>
    <w:p w:rsidR="002E1947" w:rsidRPr="002B72B7" w:rsidRDefault="002E1947" w:rsidP="00505594">
      <w:pPr>
        <w:pStyle w:val="Prrafodelista"/>
        <w:numPr>
          <w:ilvl w:val="2"/>
          <w:numId w:val="21"/>
        </w:numPr>
        <w:ind w:left="1843" w:hanging="850"/>
        <w:jc w:val="both"/>
        <w:rPr>
          <w:rFonts w:ascii="Verdana" w:hAnsi="Verdana"/>
          <w:sz w:val="18"/>
        </w:rPr>
      </w:pPr>
      <w:bookmarkStart w:id="50"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50"/>
    </w:p>
    <w:p w:rsidR="002E1947" w:rsidRPr="002B72B7" w:rsidRDefault="002E1947" w:rsidP="00F24511">
      <w:pPr>
        <w:pStyle w:val="Puesto"/>
        <w:spacing w:before="0" w:after="0"/>
        <w:ind w:left="720"/>
        <w:jc w:val="both"/>
        <w:rPr>
          <w:rFonts w:ascii="Verdana" w:hAnsi="Verdana"/>
          <w:b w:val="0"/>
          <w:sz w:val="18"/>
        </w:rPr>
      </w:pPr>
    </w:p>
    <w:p w:rsidR="002E1947" w:rsidRPr="002B72B7" w:rsidRDefault="002E1947" w:rsidP="00095FCE">
      <w:pPr>
        <w:pStyle w:val="Prrafodelista"/>
        <w:ind w:left="1843"/>
        <w:jc w:val="both"/>
        <w:rPr>
          <w:rFonts w:ascii="Verdana" w:hAnsi="Verdana"/>
          <w:sz w:val="18"/>
        </w:rPr>
      </w:pPr>
      <w:bookmarkStart w:id="51" w:name="_Toc347139000"/>
      <w:r w:rsidRPr="002B72B7">
        <w:rPr>
          <w:rFonts w:ascii="Verdana" w:hAnsi="Verdana"/>
          <w:sz w:val="18"/>
        </w:rPr>
        <w:t>La devolución de la propuesta cerrada se realizará bajo constancia escrita.</w:t>
      </w:r>
      <w:bookmarkEnd w:id="51"/>
    </w:p>
    <w:p w:rsidR="002E1947" w:rsidRPr="002B72B7" w:rsidRDefault="002E1947" w:rsidP="00F24511">
      <w:pPr>
        <w:pStyle w:val="Puesto"/>
        <w:spacing w:before="0" w:after="0"/>
        <w:ind w:left="720"/>
        <w:jc w:val="both"/>
        <w:rPr>
          <w:rFonts w:ascii="Verdana" w:hAnsi="Verdana"/>
          <w:b w:val="0"/>
          <w:sz w:val="18"/>
        </w:rPr>
      </w:pPr>
    </w:p>
    <w:p w:rsidR="002E1947" w:rsidRPr="002B72B7" w:rsidRDefault="002E1947" w:rsidP="00505594">
      <w:pPr>
        <w:pStyle w:val="Prrafodelista"/>
        <w:numPr>
          <w:ilvl w:val="2"/>
          <w:numId w:val="21"/>
        </w:numPr>
        <w:ind w:left="1843" w:hanging="850"/>
        <w:jc w:val="both"/>
        <w:rPr>
          <w:rFonts w:ascii="Verdana" w:hAnsi="Verdana"/>
          <w:sz w:val="18"/>
        </w:rPr>
      </w:pPr>
      <w:bookmarkStart w:id="52"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52"/>
    </w:p>
    <w:p w:rsidR="002E1947" w:rsidRPr="002B72B7" w:rsidRDefault="002E1947" w:rsidP="00F24511">
      <w:pPr>
        <w:jc w:val="both"/>
        <w:rPr>
          <w:rFonts w:ascii="Verdana" w:hAnsi="Verdana" w:cs="Arial"/>
          <w:b/>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53" w:name="_Toc13137676"/>
      <w:r w:rsidRPr="002B72B7">
        <w:rPr>
          <w:rFonts w:ascii="Verdana" w:hAnsi="Verdana"/>
          <w:sz w:val="18"/>
        </w:rPr>
        <w:t>APERTURA DE PROPUESTAS</w:t>
      </w:r>
      <w:bookmarkEnd w:id="53"/>
    </w:p>
    <w:p w:rsidR="002E1947" w:rsidRPr="002B72B7" w:rsidRDefault="002E1947" w:rsidP="00F24511">
      <w:pPr>
        <w:ind w:left="708"/>
        <w:jc w:val="both"/>
      </w:pPr>
    </w:p>
    <w:p w:rsidR="002E1947" w:rsidRPr="002B72B7" w:rsidRDefault="00A824BE" w:rsidP="00505594">
      <w:pPr>
        <w:pStyle w:val="Prrafodelista"/>
        <w:numPr>
          <w:ilvl w:val="1"/>
          <w:numId w:val="21"/>
        </w:numPr>
        <w:ind w:left="993" w:hanging="567"/>
        <w:jc w:val="both"/>
        <w:rPr>
          <w:rFonts w:ascii="Verdana" w:hAnsi="Verdana"/>
          <w:sz w:val="18"/>
        </w:rPr>
      </w:pPr>
      <w:bookmarkStart w:id="54"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4"/>
    </w:p>
    <w:p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rsidR="002E1947" w:rsidRPr="002B72B7" w:rsidRDefault="002E1947" w:rsidP="00505594">
      <w:pPr>
        <w:pStyle w:val="Prrafodelista"/>
        <w:numPr>
          <w:ilvl w:val="1"/>
          <w:numId w:val="21"/>
        </w:numPr>
        <w:ind w:left="993" w:hanging="567"/>
        <w:jc w:val="both"/>
        <w:rPr>
          <w:rFonts w:ascii="Verdana" w:hAnsi="Verdana"/>
          <w:sz w:val="18"/>
        </w:rPr>
      </w:pPr>
      <w:bookmarkStart w:id="55"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5"/>
    </w:p>
    <w:p w:rsidR="002E1947" w:rsidRPr="002B72B7" w:rsidRDefault="002E1947" w:rsidP="00F24511">
      <w:pPr>
        <w:ind w:left="1440" w:hanging="720"/>
        <w:jc w:val="both"/>
        <w:rPr>
          <w:rFonts w:ascii="Verdana" w:hAnsi="Verdana" w:cs="Arial"/>
          <w:sz w:val="18"/>
          <w:szCs w:val="18"/>
        </w:rPr>
      </w:pPr>
    </w:p>
    <w:p w:rsidR="002E1947" w:rsidRPr="002B72B7" w:rsidRDefault="002E1947" w:rsidP="00505594">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2B72B7" w:rsidRDefault="002E1947" w:rsidP="00F24511">
      <w:pPr>
        <w:ind w:left="2124" w:hanging="708"/>
        <w:jc w:val="both"/>
        <w:rPr>
          <w:rFonts w:ascii="Verdana" w:hAnsi="Verdana" w:cs="Arial"/>
          <w:sz w:val="18"/>
          <w:szCs w:val="18"/>
        </w:rPr>
      </w:pPr>
    </w:p>
    <w:p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rsidR="002E1947" w:rsidRPr="002B72B7" w:rsidRDefault="002E1947" w:rsidP="00F24511">
      <w:pPr>
        <w:ind w:left="2124" w:hanging="708"/>
        <w:jc w:val="both"/>
        <w:rPr>
          <w:rFonts w:ascii="Verdana" w:hAnsi="Verdana" w:cs="Arial"/>
          <w:sz w:val="18"/>
          <w:szCs w:val="18"/>
        </w:rPr>
      </w:pPr>
    </w:p>
    <w:p w:rsidR="002E1947" w:rsidRPr="002B72B7" w:rsidRDefault="002E1947" w:rsidP="00505594">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rsidR="00850779" w:rsidRPr="002B72B7" w:rsidRDefault="00850779" w:rsidP="00F24511">
      <w:pPr>
        <w:ind w:left="2127"/>
        <w:jc w:val="both"/>
        <w:rPr>
          <w:rFonts w:ascii="Verdana" w:hAnsi="Verdana" w:cs="Arial"/>
          <w:sz w:val="18"/>
          <w:szCs w:val="18"/>
        </w:rPr>
      </w:pPr>
    </w:p>
    <w:p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rsidR="002E1947" w:rsidRPr="002B72B7" w:rsidRDefault="002E1947" w:rsidP="00F24511">
      <w:pPr>
        <w:ind w:left="2127"/>
        <w:jc w:val="both"/>
        <w:rPr>
          <w:rFonts w:ascii="Verdana" w:hAnsi="Verdana" w:cs="Arial"/>
          <w:sz w:val="18"/>
          <w:szCs w:val="18"/>
        </w:rPr>
      </w:pPr>
    </w:p>
    <w:p w:rsidR="002E1947" w:rsidRPr="002B72B7" w:rsidRDefault="002E1947" w:rsidP="00505594">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rsidR="002E1947" w:rsidRPr="002B72B7" w:rsidRDefault="002E1947" w:rsidP="00F24511">
      <w:pPr>
        <w:ind w:left="2127"/>
        <w:jc w:val="both"/>
        <w:rPr>
          <w:rFonts w:ascii="Verdana" w:hAnsi="Verdana" w:cs="Arial"/>
          <w:sz w:val="18"/>
          <w:szCs w:val="18"/>
        </w:rPr>
      </w:pPr>
    </w:p>
    <w:p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La Comisión </w:t>
      </w:r>
      <w:r w:rsidR="00393D82" w:rsidRPr="002B72B7">
        <w:rPr>
          <w:rFonts w:ascii="Verdana" w:hAnsi="Verdana" w:cs="Arial"/>
          <w:sz w:val="18"/>
          <w:szCs w:val="18"/>
        </w:rPr>
        <w:t xml:space="preserve">de Calificación </w:t>
      </w:r>
      <w:r w:rsidRPr="002B72B7">
        <w:rPr>
          <w:rFonts w:ascii="Verdana" w:hAnsi="Verdana" w:cs="Arial"/>
          <w:sz w:val="18"/>
          <w:szCs w:val="18"/>
        </w:rPr>
        <w:t xml:space="preserve">procederá a </w:t>
      </w:r>
      <w:r w:rsidR="00176536" w:rsidRPr="002B72B7">
        <w:rPr>
          <w:rFonts w:ascii="Verdana" w:hAnsi="Verdana" w:cs="Arial"/>
          <w:sz w:val="18"/>
          <w:szCs w:val="18"/>
        </w:rPr>
        <w:t xml:space="preserve">rubricar </w:t>
      </w:r>
      <w:r w:rsidRPr="002B72B7">
        <w:rPr>
          <w:rFonts w:ascii="Verdana" w:hAnsi="Verdana" w:cs="Arial"/>
          <w:sz w:val="18"/>
          <w:szCs w:val="18"/>
        </w:rPr>
        <w:t>todas las páginas de cada propuesta original, excepto la Garantía de Seriedad de Propuesta.</w:t>
      </w:r>
    </w:p>
    <w:p w:rsidR="002E1947" w:rsidRPr="002B72B7" w:rsidRDefault="002E1947" w:rsidP="00F24511">
      <w:pPr>
        <w:ind w:left="1134"/>
        <w:jc w:val="both"/>
        <w:rPr>
          <w:rFonts w:ascii="Verdana" w:hAnsi="Verdana" w:cs="Arial"/>
          <w:sz w:val="18"/>
          <w:szCs w:val="18"/>
        </w:rPr>
      </w:pPr>
    </w:p>
    <w:p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rsidR="002E1947" w:rsidRPr="002B72B7" w:rsidRDefault="002E1947" w:rsidP="00F24511">
      <w:pPr>
        <w:ind w:left="1134"/>
        <w:jc w:val="both"/>
        <w:rPr>
          <w:rFonts w:ascii="Verdana" w:hAnsi="Verdana" w:cs="Arial"/>
          <w:sz w:val="18"/>
          <w:szCs w:val="18"/>
        </w:rPr>
      </w:pPr>
    </w:p>
    <w:p w:rsidR="002E1947" w:rsidRPr="002B72B7" w:rsidRDefault="002E1947" w:rsidP="00505594">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rsidR="00AB0619" w:rsidRPr="002B72B7" w:rsidRDefault="00AB0619" w:rsidP="00F24511">
      <w:pPr>
        <w:pStyle w:val="Prrafodelista"/>
        <w:jc w:val="both"/>
        <w:rPr>
          <w:rFonts w:ascii="Verdana" w:hAnsi="Verdana" w:cs="Arial"/>
          <w:sz w:val="18"/>
          <w:szCs w:val="18"/>
        </w:rPr>
      </w:pPr>
    </w:p>
    <w:p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rsidR="002E1947" w:rsidRPr="002B72B7" w:rsidRDefault="002E1947" w:rsidP="00F24511">
      <w:pPr>
        <w:ind w:left="1134"/>
        <w:jc w:val="both"/>
        <w:rPr>
          <w:rFonts w:ascii="Verdana" w:hAnsi="Verdana" w:cs="Arial"/>
          <w:sz w:val="18"/>
          <w:szCs w:val="18"/>
        </w:rPr>
      </w:pPr>
    </w:p>
    <w:p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rsidR="002E1947" w:rsidRPr="002B72B7" w:rsidRDefault="002E1947" w:rsidP="00F24511">
      <w:pPr>
        <w:ind w:left="2127"/>
        <w:jc w:val="both"/>
        <w:rPr>
          <w:rFonts w:ascii="Verdana" w:hAnsi="Verdana" w:cs="Arial"/>
          <w:sz w:val="18"/>
          <w:szCs w:val="18"/>
        </w:rPr>
      </w:pPr>
    </w:p>
    <w:p w:rsidR="002E1947" w:rsidRPr="002B72B7" w:rsidRDefault="002E1947" w:rsidP="00505594">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rsidR="002E1947" w:rsidRPr="002B72B7" w:rsidRDefault="002E1947" w:rsidP="00F24511">
      <w:pPr>
        <w:ind w:left="2127"/>
        <w:jc w:val="both"/>
        <w:rPr>
          <w:rFonts w:ascii="Verdana" w:hAnsi="Verdana" w:cs="Arial"/>
          <w:sz w:val="18"/>
          <w:szCs w:val="18"/>
        </w:rPr>
      </w:pPr>
    </w:p>
    <w:p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rsidR="002E1947" w:rsidRPr="002B72B7" w:rsidRDefault="002E1947" w:rsidP="00F24511">
      <w:pPr>
        <w:ind w:left="1440" w:hanging="720"/>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sz w:val="18"/>
        </w:rPr>
      </w:pPr>
      <w:bookmarkStart w:id="56"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6"/>
    </w:p>
    <w:p w:rsidR="002E1947" w:rsidRPr="002B72B7" w:rsidRDefault="002E1947" w:rsidP="00F24511">
      <w:pPr>
        <w:ind w:left="1418"/>
        <w:jc w:val="both"/>
        <w:rPr>
          <w:rFonts w:ascii="Verdana" w:hAnsi="Verdana" w:cs="Arial"/>
          <w:sz w:val="18"/>
          <w:szCs w:val="18"/>
        </w:rPr>
      </w:pPr>
    </w:p>
    <w:p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rsidR="002E1947" w:rsidRPr="002B72B7" w:rsidRDefault="002E1947" w:rsidP="000219A9">
      <w:pPr>
        <w:ind w:left="1418"/>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sz w:val="18"/>
        </w:rPr>
      </w:pPr>
      <w:bookmarkStart w:id="57" w:name="_Toc347139006"/>
      <w:r w:rsidRPr="002B72B7">
        <w:rPr>
          <w:rFonts w:ascii="Verdana" w:hAnsi="Verdana"/>
          <w:sz w:val="18"/>
        </w:rPr>
        <w:t>Concluido el Acto de Apertura, la nómina de proponentes será remitida por la Comisión de Calificación al RPC en forma inmediata, para efectos de eventual excusa.</w:t>
      </w:r>
      <w:bookmarkEnd w:id="57"/>
    </w:p>
    <w:p w:rsidR="002E1947" w:rsidRPr="002B72B7" w:rsidRDefault="002E1947" w:rsidP="002E1947"/>
    <w:p w:rsidR="008B593A" w:rsidRPr="002B72B7" w:rsidRDefault="008B593A" w:rsidP="002E1947"/>
    <w:p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IV</w:t>
      </w:r>
    </w:p>
    <w:p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rsidR="002E1947" w:rsidRPr="002B72B7" w:rsidRDefault="002E1947" w:rsidP="002E1947">
      <w:pPr>
        <w:jc w:val="both"/>
        <w:rPr>
          <w:rFonts w:ascii="Verdana" w:hAnsi="Verdana" w:cs="Arial"/>
          <w:b/>
          <w:sz w:val="18"/>
          <w:szCs w:val="18"/>
        </w:rPr>
      </w:pPr>
    </w:p>
    <w:p w:rsidR="00022447" w:rsidRPr="002B72B7" w:rsidRDefault="00022447" w:rsidP="00505594">
      <w:pPr>
        <w:pStyle w:val="Puesto"/>
        <w:numPr>
          <w:ilvl w:val="0"/>
          <w:numId w:val="21"/>
        </w:numPr>
        <w:spacing w:before="0"/>
        <w:ind w:left="426" w:hanging="426"/>
        <w:jc w:val="left"/>
        <w:rPr>
          <w:rFonts w:ascii="Verdana" w:hAnsi="Verdana"/>
          <w:sz w:val="18"/>
        </w:rPr>
      </w:pPr>
      <w:bookmarkStart w:id="58" w:name="_Toc13137677"/>
      <w:r w:rsidRPr="002B72B7">
        <w:rPr>
          <w:rFonts w:ascii="Verdana" w:hAnsi="Verdana"/>
          <w:sz w:val="18"/>
        </w:rPr>
        <w:t>EVALUACIÓN DE PROPUESTAS</w:t>
      </w:r>
      <w:bookmarkEnd w:id="58"/>
    </w:p>
    <w:p w:rsidR="00022447" w:rsidRPr="002B72B7" w:rsidRDefault="00022447" w:rsidP="00022447">
      <w:pPr>
        <w:ind w:left="708"/>
        <w:jc w:val="both"/>
        <w:rPr>
          <w:rFonts w:ascii="Verdana" w:hAnsi="Verdana" w:cs="Arial"/>
          <w:sz w:val="18"/>
          <w:szCs w:val="18"/>
        </w:rPr>
      </w:pPr>
    </w:p>
    <w:p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rsidR="001975C2" w:rsidRPr="002B72B7" w:rsidRDefault="001975C2" w:rsidP="0093026B">
      <w:pPr>
        <w:ind w:left="567"/>
        <w:jc w:val="both"/>
        <w:rPr>
          <w:rFonts w:ascii="Verdana" w:hAnsi="Verdana" w:cs="Arial"/>
          <w:sz w:val="18"/>
          <w:szCs w:val="18"/>
        </w:rPr>
      </w:pPr>
    </w:p>
    <w:p w:rsidR="003A4488" w:rsidRPr="00050B46" w:rsidRDefault="003A4488" w:rsidP="00505594">
      <w:pPr>
        <w:numPr>
          <w:ilvl w:val="0"/>
          <w:numId w:val="7"/>
        </w:numPr>
        <w:ind w:left="993" w:hanging="426"/>
        <w:jc w:val="both"/>
        <w:rPr>
          <w:rFonts w:ascii="Verdana" w:hAnsi="Verdana" w:cs="Arial"/>
          <w:sz w:val="18"/>
          <w:szCs w:val="18"/>
        </w:rPr>
      </w:pPr>
      <w:r w:rsidRPr="002B72B7">
        <w:rPr>
          <w:rFonts w:ascii="Verdana" w:hAnsi="Verdana" w:cs="Arial"/>
          <w:sz w:val="18"/>
          <w:szCs w:val="18"/>
        </w:rPr>
        <w:t>Precio Evaluado Más Bajo</w:t>
      </w:r>
      <w:r w:rsidR="00DA23F9" w:rsidRPr="002B72B7">
        <w:rPr>
          <w:rFonts w:ascii="Verdana" w:hAnsi="Verdana" w:cs="Arial"/>
          <w:sz w:val="18"/>
          <w:szCs w:val="18"/>
        </w:rPr>
        <w:t>;</w:t>
      </w:r>
      <w:r w:rsidRPr="002B72B7">
        <w:rPr>
          <w:rFonts w:ascii="Verdana" w:hAnsi="Verdana" w:cs="Arial"/>
          <w:sz w:val="18"/>
          <w:szCs w:val="18"/>
        </w:rPr>
        <w:t xml:space="preserve"> </w:t>
      </w:r>
      <w:r w:rsidR="00050B46">
        <w:rPr>
          <w:rFonts w:ascii="Verdana" w:hAnsi="Verdana" w:cs="Arial"/>
          <w:sz w:val="18"/>
          <w:szCs w:val="18"/>
        </w:rPr>
        <w:t xml:space="preserve"> </w:t>
      </w:r>
      <w:r w:rsidR="00050B46" w:rsidRPr="00F84F13">
        <w:rPr>
          <w:rFonts w:ascii="Verdana" w:hAnsi="Verdana" w:cs="Arial"/>
          <w:b/>
          <w:sz w:val="18"/>
          <w:szCs w:val="18"/>
        </w:rPr>
        <w:t>No aplica este método</w:t>
      </w:r>
    </w:p>
    <w:p w:rsidR="00022447" w:rsidRPr="00C42A94" w:rsidRDefault="00022447" w:rsidP="00505594">
      <w:pPr>
        <w:numPr>
          <w:ilvl w:val="0"/>
          <w:numId w:val="7"/>
        </w:numPr>
        <w:ind w:left="993" w:hanging="426"/>
        <w:jc w:val="both"/>
        <w:rPr>
          <w:rFonts w:ascii="Verdana" w:hAnsi="Verdana" w:cs="Arial"/>
          <w:b/>
          <w:sz w:val="18"/>
          <w:szCs w:val="18"/>
        </w:rPr>
      </w:pPr>
      <w:r w:rsidRPr="00C42A94">
        <w:rPr>
          <w:rFonts w:ascii="Verdana" w:hAnsi="Verdana" w:cs="Arial"/>
          <w:b/>
          <w:sz w:val="18"/>
          <w:szCs w:val="18"/>
        </w:rPr>
        <w:t>Calidad, Propuesta Técnica y Costo</w:t>
      </w:r>
      <w:r w:rsidR="00DA23F9" w:rsidRPr="00C42A94">
        <w:rPr>
          <w:rFonts w:ascii="Verdana" w:hAnsi="Verdana" w:cs="Arial"/>
          <w:b/>
          <w:sz w:val="18"/>
          <w:szCs w:val="18"/>
        </w:rPr>
        <w:t>;</w:t>
      </w:r>
    </w:p>
    <w:p w:rsidR="00DB0FD4" w:rsidRPr="002B72B7" w:rsidRDefault="00DB0FD4" w:rsidP="00050B46">
      <w:pPr>
        <w:jc w:val="both"/>
        <w:rPr>
          <w:rFonts w:ascii="Verdana" w:hAnsi="Verdana" w:cs="Arial"/>
          <w:sz w:val="18"/>
          <w:szCs w:val="18"/>
        </w:rPr>
      </w:pPr>
    </w:p>
    <w:p w:rsidR="0052697F" w:rsidRPr="002B72B7" w:rsidRDefault="0052697F" w:rsidP="00505594">
      <w:pPr>
        <w:pStyle w:val="Puesto"/>
        <w:numPr>
          <w:ilvl w:val="0"/>
          <w:numId w:val="21"/>
        </w:numPr>
        <w:spacing w:before="0"/>
        <w:ind w:left="426" w:hanging="426"/>
        <w:jc w:val="left"/>
        <w:rPr>
          <w:rFonts w:ascii="Verdana" w:hAnsi="Verdana"/>
          <w:sz w:val="18"/>
        </w:rPr>
      </w:pPr>
      <w:bookmarkStart w:id="59" w:name="_Toc13137678"/>
      <w:r w:rsidRPr="002B72B7">
        <w:rPr>
          <w:rFonts w:ascii="Verdana" w:hAnsi="Verdana"/>
          <w:sz w:val="18"/>
        </w:rPr>
        <w:t>EVALUACIÓN PRELIMINAR</w:t>
      </w:r>
      <w:bookmarkEnd w:id="59"/>
    </w:p>
    <w:p w:rsidR="0052697F" w:rsidRPr="002B72B7" w:rsidRDefault="0052697F" w:rsidP="0052697F">
      <w:pPr>
        <w:tabs>
          <w:tab w:val="left" w:pos="567"/>
        </w:tabs>
        <w:ind w:left="567"/>
        <w:jc w:val="both"/>
        <w:rPr>
          <w:rFonts w:ascii="Verdana" w:hAnsi="Verdana" w:cs="Arial"/>
          <w:b/>
          <w:sz w:val="18"/>
          <w:szCs w:val="18"/>
        </w:rPr>
      </w:pPr>
    </w:p>
    <w:p w:rsidR="0052697F" w:rsidRPr="002B72B7" w:rsidRDefault="0052697F" w:rsidP="00B11D49">
      <w:pPr>
        <w:ind w:left="426"/>
        <w:jc w:val="both"/>
        <w:rPr>
          <w:rFonts w:ascii="Verdana" w:hAnsi="Verdana" w:cs="Arial"/>
          <w:sz w:val="18"/>
          <w:szCs w:val="18"/>
        </w:rPr>
      </w:pPr>
      <w:r w:rsidRPr="002B72B7">
        <w:rPr>
          <w:rFonts w:ascii="Verdana" w:hAnsi="Verdana" w:cs="Arial"/>
          <w:sz w:val="18"/>
          <w:szCs w:val="18"/>
        </w:rPr>
        <w:t>Concluido el acto de apertura</w:t>
      </w:r>
      <w:r w:rsidR="006B70D8" w:rsidRPr="002B72B7">
        <w:rPr>
          <w:rFonts w:ascii="Verdana" w:hAnsi="Verdana" w:cs="Arial"/>
          <w:sz w:val="18"/>
          <w:szCs w:val="18"/>
        </w:rPr>
        <w:t>,</w:t>
      </w:r>
      <w:r w:rsidR="00DF464F" w:rsidRPr="002B72B7">
        <w:rPr>
          <w:rFonts w:ascii="Verdana" w:hAnsi="Verdana" w:cs="Arial"/>
          <w:sz w:val="18"/>
          <w:szCs w:val="18"/>
        </w:rPr>
        <w:t xml:space="preserve"> </w:t>
      </w:r>
      <w:r w:rsidR="006B70D8" w:rsidRPr="002B72B7">
        <w:rPr>
          <w:rFonts w:ascii="Verdana" w:hAnsi="Verdana" w:cs="Arial"/>
          <w:sz w:val="18"/>
          <w:szCs w:val="18"/>
        </w:rPr>
        <w:t xml:space="preserve">en sesión reservada, </w:t>
      </w:r>
      <w:r w:rsidRPr="002B72B7">
        <w:rPr>
          <w:rFonts w:ascii="Verdana" w:hAnsi="Verdana" w:cs="Arial"/>
          <w:sz w:val="18"/>
          <w:szCs w:val="18"/>
        </w:rPr>
        <w:t>la Comisión de Calificación</w:t>
      </w:r>
      <w:r w:rsidR="00DF464F" w:rsidRPr="002B72B7">
        <w:rPr>
          <w:rFonts w:ascii="Verdana" w:hAnsi="Verdana" w:cs="Arial"/>
          <w:sz w:val="18"/>
          <w:szCs w:val="18"/>
        </w:rPr>
        <w:t xml:space="preserve"> </w:t>
      </w:r>
      <w:r w:rsidRPr="002B72B7">
        <w:rPr>
          <w:rFonts w:ascii="Verdana" w:hAnsi="Verdana" w:cs="Arial"/>
          <w:sz w:val="18"/>
          <w:szCs w:val="18"/>
        </w:rPr>
        <w:t>determina</w:t>
      </w:r>
      <w:r w:rsidR="00CA22F3" w:rsidRPr="002B72B7">
        <w:rPr>
          <w:rFonts w:ascii="Verdana" w:hAnsi="Verdana" w:cs="Arial"/>
          <w:sz w:val="18"/>
          <w:szCs w:val="18"/>
        </w:rPr>
        <w:t xml:space="preserve">rá si las propuestas </w:t>
      </w:r>
      <w:r w:rsidRPr="002B72B7">
        <w:rPr>
          <w:rFonts w:ascii="Verdana" w:hAnsi="Verdana" w:cs="Arial"/>
          <w:sz w:val="18"/>
          <w:szCs w:val="18"/>
        </w:rPr>
        <w:t xml:space="preserve">continúan o </w:t>
      </w:r>
      <w:r w:rsidR="006B70D8" w:rsidRPr="002B72B7">
        <w:rPr>
          <w:rFonts w:ascii="Verdana" w:hAnsi="Verdana" w:cs="Arial"/>
          <w:sz w:val="18"/>
          <w:szCs w:val="18"/>
        </w:rPr>
        <w:t xml:space="preserve">se </w:t>
      </w:r>
      <w:r w:rsidRPr="002B72B7">
        <w:rPr>
          <w:rFonts w:ascii="Verdana" w:hAnsi="Verdana" w:cs="Arial"/>
          <w:sz w:val="18"/>
          <w:szCs w:val="18"/>
        </w:rPr>
        <w:t>descalifican</w:t>
      </w:r>
      <w:r w:rsidR="00EE39CC" w:rsidRPr="002B72B7">
        <w:rPr>
          <w:rFonts w:ascii="Verdana" w:hAnsi="Verdana" w:cs="Arial"/>
          <w:sz w:val="18"/>
          <w:szCs w:val="18"/>
        </w:rPr>
        <w:t>,</w:t>
      </w:r>
      <w:r w:rsidR="00DF464F" w:rsidRPr="002B72B7">
        <w:rPr>
          <w:rFonts w:ascii="Verdana" w:hAnsi="Verdana" w:cs="Arial"/>
          <w:sz w:val="18"/>
          <w:szCs w:val="18"/>
        </w:rPr>
        <w:t xml:space="preserve"> </w:t>
      </w:r>
      <w:r w:rsidRPr="002B72B7">
        <w:rPr>
          <w:rFonts w:ascii="Verdana" w:hAnsi="Verdana" w:cs="Arial"/>
          <w:sz w:val="18"/>
          <w:szCs w:val="18"/>
        </w:rPr>
        <w:t xml:space="preserve">verificando </w:t>
      </w:r>
      <w:r w:rsidR="00CA22F3" w:rsidRPr="002B72B7">
        <w:rPr>
          <w:rFonts w:ascii="Verdana" w:hAnsi="Verdana" w:cs="Arial"/>
          <w:sz w:val="18"/>
          <w:szCs w:val="18"/>
        </w:rPr>
        <w:t xml:space="preserve">el cumplimiento sustancial y </w:t>
      </w:r>
      <w:r w:rsidR="001975C2" w:rsidRPr="002B72B7">
        <w:rPr>
          <w:rFonts w:ascii="Verdana" w:hAnsi="Verdana" w:cs="Arial"/>
          <w:sz w:val="18"/>
          <w:szCs w:val="18"/>
        </w:rPr>
        <w:t xml:space="preserve">la validez </w:t>
      </w:r>
      <w:r w:rsidR="008E53AD" w:rsidRPr="002B72B7">
        <w:rPr>
          <w:rFonts w:ascii="Verdana" w:hAnsi="Verdana" w:cs="Arial"/>
          <w:sz w:val="18"/>
          <w:szCs w:val="18"/>
        </w:rPr>
        <w:t>de los Formularios de la Propuesta</w:t>
      </w:r>
      <w:r w:rsidR="0056679F" w:rsidRPr="002B72B7">
        <w:rPr>
          <w:rFonts w:ascii="Verdana" w:hAnsi="Verdana" w:cs="Arial"/>
          <w:sz w:val="18"/>
          <w:szCs w:val="18"/>
        </w:rPr>
        <w:t xml:space="preserve"> y</w:t>
      </w:r>
      <w:r w:rsidRPr="002B72B7">
        <w:rPr>
          <w:rFonts w:ascii="Verdana" w:hAnsi="Verdana" w:cs="Arial"/>
          <w:sz w:val="18"/>
          <w:szCs w:val="18"/>
        </w:rPr>
        <w:t xml:space="preserve"> </w:t>
      </w:r>
      <w:r w:rsidR="00CA22F3" w:rsidRPr="002B72B7">
        <w:rPr>
          <w:rFonts w:ascii="Verdana" w:hAnsi="Verdana" w:cs="Arial"/>
          <w:sz w:val="18"/>
          <w:szCs w:val="18"/>
        </w:rPr>
        <w:t>la Garantía de Seriedad de Propuesta</w:t>
      </w:r>
      <w:r w:rsidR="00510FF1" w:rsidRPr="002B72B7">
        <w:rPr>
          <w:rFonts w:ascii="Verdana" w:hAnsi="Verdana" w:cs="Arial"/>
          <w:sz w:val="18"/>
          <w:szCs w:val="18"/>
        </w:rPr>
        <w:t>, utilizando el Formulario V-1</w:t>
      </w:r>
      <w:r w:rsidR="00477EFE" w:rsidRPr="002B72B7">
        <w:rPr>
          <w:rFonts w:ascii="Verdana" w:hAnsi="Verdana" w:cs="Arial"/>
          <w:sz w:val="18"/>
          <w:szCs w:val="18"/>
        </w:rPr>
        <w:t xml:space="preserve"> correspondiente</w:t>
      </w:r>
      <w:r w:rsidR="00510FF1" w:rsidRPr="002B72B7">
        <w:rPr>
          <w:rFonts w:ascii="Verdana" w:hAnsi="Verdana" w:cs="Arial"/>
          <w:sz w:val="18"/>
          <w:szCs w:val="18"/>
        </w:rPr>
        <w:t>.</w:t>
      </w:r>
    </w:p>
    <w:p w:rsidR="00811893" w:rsidRPr="002B72B7" w:rsidRDefault="00811893" w:rsidP="0052697F">
      <w:pPr>
        <w:tabs>
          <w:tab w:val="left" w:pos="567"/>
        </w:tabs>
        <w:ind w:left="567"/>
        <w:jc w:val="both"/>
        <w:rPr>
          <w:rFonts w:ascii="Verdana" w:hAnsi="Verdana" w:cs="Arial"/>
          <w:sz w:val="18"/>
          <w:szCs w:val="18"/>
        </w:rPr>
      </w:pPr>
    </w:p>
    <w:p w:rsidR="000C3D9B" w:rsidRPr="0047192D" w:rsidRDefault="00CA22F3" w:rsidP="00505594">
      <w:pPr>
        <w:pStyle w:val="Puesto"/>
        <w:numPr>
          <w:ilvl w:val="0"/>
          <w:numId w:val="21"/>
        </w:numPr>
        <w:spacing w:before="0" w:after="0"/>
        <w:jc w:val="left"/>
        <w:rPr>
          <w:rFonts w:ascii="Verdana" w:hAnsi="Verdana"/>
          <w:sz w:val="18"/>
        </w:rPr>
      </w:pPr>
      <w:bookmarkStart w:id="60" w:name="_Toc13137679"/>
      <w:r w:rsidRPr="002B72B7">
        <w:rPr>
          <w:rFonts w:ascii="Verdana" w:hAnsi="Verdana"/>
          <w:sz w:val="18"/>
        </w:rPr>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r w:rsidR="0047192D">
        <w:rPr>
          <w:rFonts w:ascii="Verdana" w:hAnsi="Verdana"/>
          <w:sz w:val="18"/>
        </w:rPr>
        <w:t xml:space="preserve"> </w:t>
      </w:r>
      <w:r w:rsidR="0047192D" w:rsidRPr="00DD78D0">
        <w:rPr>
          <w:rFonts w:ascii="Verdana" w:hAnsi="Verdana"/>
          <w:i/>
          <w:sz w:val="18"/>
          <w:szCs w:val="18"/>
        </w:rPr>
        <w:t>“No aplica este método”</w:t>
      </w:r>
      <w:bookmarkEnd w:id="60"/>
    </w:p>
    <w:p w:rsidR="00784CF3" w:rsidRPr="002B72B7" w:rsidRDefault="00784CF3" w:rsidP="006417A3">
      <w:pPr>
        <w:tabs>
          <w:tab w:val="left" w:pos="993"/>
        </w:tabs>
        <w:jc w:val="both"/>
        <w:rPr>
          <w:rFonts w:ascii="Verdana" w:hAnsi="Verdana" w:cs="Arial"/>
          <w:b/>
          <w:sz w:val="18"/>
          <w:szCs w:val="18"/>
        </w:rPr>
      </w:pPr>
    </w:p>
    <w:p w:rsidR="00F5541C" w:rsidRPr="002B72B7" w:rsidRDefault="006D47AE" w:rsidP="00505594">
      <w:pPr>
        <w:pStyle w:val="Puesto"/>
        <w:numPr>
          <w:ilvl w:val="0"/>
          <w:numId w:val="21"/>
        </w:numPr>
        <w:spacing w:before="0"/>
        <w:ind w:left="426" w:hanging="426"/>
        <w:jc w:val="left"/>
        <w:rPr>
          <w:rFonts w:ascii="Verdana" w:hAnsi="Verdana"/>
          <w:sz w:val="18"/>
        </w:rPr>
      </w:pPr>
      <w:bookmarkStart w:id="61" w:name="_Toc13137680"/>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61"/>
    </w:p>
    <w:p w:rsidR="000F2BB3" w:rsidRPr="002B72B7" w:rsidRDefault="000F2BB3" w:rsidP="000F2BB3">
      <w:pPr>
        <w:tabs>
          <w:tab w:val="left" w:pos="567"/>
        </w:tabs>
        <w:ind w:left="567"/>
        <w:jc w:val="both"/>
        <w:rPr>
          <w:rFonts w:ascii="Verdana" w:hAnsi="Verdana" w:cs="Arial"/>
          <w:b/>
          <w:sz w:val="18"/>
          <w:szCs w:val="18"/>
        </w:rPr>
      </w:pPr>
    </w:p>
    <w:p w:rsidR="006D47AE" w:rsidRPr="002B72B7" w:rsidRDefault="000F2BB3" w:rsidP="00726FC9">
      <w:pPr>
        <w:ind w:left="426"/>
        <w:jc w:val="both"/>
        <w:rPr>
          <w:rFonts w:ascii="Verdana" w:hAnsi="Verdana" w:cs="Arial"/>
          <w:sz w:val="18"/>
          <w:szCs w:val="18"/>
        </w:rPr>
      </w:pPr>
      <w:r w:rsidRPr="002B72B7">
        <w:rPr>
          <w:rFonts w:ascii="Verdana" w:hAnsi="Verdana" w:cs="Arial"/>
          <w:sz w:val="18"/>
          <w:szCs w:val="18"/>
        </w:rPr>
        <w:t>La evaluación de propuestas se realizará en dos (2) etapas</w:t>
      </w:r>
      <w:r w:rsidR="00445259" w:rsidRPr="002B72B7">
        <w:rPr>
          <w:rFonts w:ascii="Verdana" w:hAnsi="Verdana" w:cs="Arial"/>
          <w:sz w:val="18"/>
          <w:szCs w:val="18"/>
        </w:rPr>
        <w:t xml:space="preserve"> con los siguientes puntajes</w:t>
      </w:r>
      <w:r w:rsidRPr="002B72B7">
        <w:rPr>
          <w:rFonts w:ascii="Verdana" w:hAnsi="Verdana" w:cs="Arial"/>
          <w:sz w:val="18"/>
          <w:szCs w:val="18"/>
        </w:rPr>
        <w:t xml:space="preserve">: </w:t>
      </w:r>
    </w:p>
    <w:p w:rsidR="009F6FE9" w:rsidRPr="002B72B7" w:rsidRDefault="009F6FE9" w:rsidP="000F2BB3">
      <w:pPr>
        <w:ind w:left="567"/>
        <w:jc w:val="both"/>
        <w:rPr>
          <w:rFonts w:ascii="Verdana" w:hAnsi="Verdana" w:cs="Arial"/>
          <w:sz w:val="18"/>
          <w:szCs w:val="18"/>
        </w:rPr>
      </w:pPr>
    </w:p>
    <w:p w:rsidR="001102FE" w:rsidRPr="002B72B7" w:rsidRDefault="001102FE" w:rsidP="001102FE">
      <w:pPr>
        <w:ind w:left="1260"/>
        <w:jc w:val="both"/>
        <w:rPr>
          <w:rFonts w:ascii="Verdana" w:hAnsi="Verdana" w:cs="Arial"/>
          <w:sz w:val="18"/>
          <w:szCs w:val="18"/>
        </w:rPr>
      </w:pPr>
      <w:r w:rsidRPr="002B72B7">
        <w:rPr>
          <w:rFonts w:ascii="Verdana" w:hAnsi="Verdana" w:cs="Arial"/>
          <w:sz w:val="18"/>
          <w:szCs w:val="18"/>
        </w:rPr>
        <w:t>PRIMERA ETAPA:</w:t>
      </w:r>
      <w:r w:rsidRPr="002B72B7">
        <w:rPr>
          <w:rFonts w:ascii="Verdana" w:hAnsi="Verdana" w:cs="Arial"/>
          <w:sz w:val="18"/>
          <w:szCs w:val="18"/>
        </w:rPr>
        <w:tab/>
      </w:r>
      <w:r w:rsidRPr="002B72B7">
        <w:rPr>
          <w:rFonts w:ascii="Verdana" w:hAnsi="Verdana" w:cs="Arial"/>
          <w:sz w:val="18"/>
          <w:szCs w:val="18"/>
        </w:rPr>
        <w:tab/>
        <w:t>Propuesta Económica (PE)</w:t>
      </w:r>
      <w:r w:rsidRPr="002B72B7">
        <w:rPr>
          <w:rFonts w:ascii="Verdana" w:hAnsi="Verdana" w:cs="Arial"/>
          <w:sz w:val="18"/>
          <w:szCs w:val="18"/>
        </w:rPr>
        <w:tab/>
        <w:t xml:space="preserve">: 30 puntos </w:t>
      </w:r>
    </w:p>
    <w:p w:rsidR="001102FE" w:rsidRPr="002B72B7" w:rsidRDefault="001102FE" w:rsidP="001102FE">
      <w:pPr>
        <w:ind w:left="1260"/>
        <w:jc w:val="both"/>
        <w:rPr>
          <w:rFonts w:ascii="Verdana" w:hAnsi="Verdana" w:cs="Arial"/>
          <w:sz w:val="18"/>
          <w:szCs w:val="18"/>
        </w:rPr>
      </w:pPr>
      <w:r w:rsidRPr="002B72B7">
        <w:rPr>
          <w:rFonts w:ascii="Verdana" w:hAnsi="Verdana" w:cs="Arial"/>
          <w:sz w:val="18"/>
          <w:szCs w:val="18"/>
        </w:rPr>
        <w:t>SEGUNDA ETAPA:</w:t>
      </w:r>
      <w:r w:rsidRPr="002B72B7">
        <w:rPr>
          <w:rFonts w:ascii="Verdana" w:hAnsi="Verdana" w:cs="Arial"/>
          <w:sz w:val="18"/>
          <w:szCs w:val="18"/>
        </w:rPr>
        <w:tab/>
      </w:r>
      <w:r w:rsidR="00075EB4" w:rsidRPr="002B72B7">
        <w:rPr>
          <w:rFonts w:ascii="Verdana" w:hAnsi="Verdana" w:cs="Arial"/>
          <w:sz w:val="18"/>
          <w:szCs w:val="18"/>
        </w:rPr>
        <w:tab/>
      </w:r>
      <w:r w:rsidRPr="002B72B7">
        <w:rPr>
          <w:rFonts w:ascii="Verdana" w:hAnsi="Verdana" w:cs="Arial"/>
          <w:sz w:val="18"/>
          <w:szCs w:val="18"/>
        </w:rPr>
        <w:t>Propuesta Técnica (PT)</w:t>
      </w:r>
      <w:r w:rsidRPr="002B72B7">
        <w:rPr>
          <w:rFonts w:ascii="Verdana" w:hAnsi="Verdana" w:cs="Arial"/>
          <w:sz w:val="18"/>
          <w:szCs w:val="18"/>
        </w:rPr>
        <w:tab/>
      </w:r>
      <w:r w:rsidRPr="002B72B7">
        <w:rPr>
          <w:rFonts w:ascii="Verdana" w:hAnsi="Verdana" w:cs="Arial"/>
          <w:sz w:val="18"/>
          <w:szCs w:val="18"/>
        </w:rPr>
        <w:tab/>
        <w:t>: 70 puntos</w:t>
      </w:r>
    </w:p>
    <w:p w:rsidR="00196185" w:rsidRPr="002B72B7" w:rsidRDefault="00196185" w:rsidP="001102FE">
      <w:pPr>
        <w:ind w:left="1260"/>
        <w:jc w:val="both"/>
        <w:rPr>
          <w:rFonts w:ascii="Verdana" w:hAnsi="Verdana" w:cs="Arial"/>
          <w:sz w:val="18"/>
          <w:szCs w:val="18"/>
        </w:rPr>
      </w:pPr>
    </w:p>
    <w:p w:rsidR="00F75A59" w:rsidRPr="002B72B7" w:rsidRDefault="00F75A59" w:rsidP="00505594">
      <w:pPr>
        <w:pStyle w:val="Prrafodelista"/>
        <w:numPr>
          <w:ilvl w:val="1"/>
          <w:numId w:val="21"/>
        </w:numPr>
        <w:ind w:left="993" w:hanging="567"/>
        <w:jc w:val="both"/>
        <w:rPr>
          <w:rFonts w:ascii="Verdana" w:hAnsi="Verdana"/>
          <w:b/>
          <w:sz w:val="18"/>
        </w:rPr>
      </w:pPr>
      <w:r w:rsidRPr="002B72B7">
        <w:rPr>
          <w:rFonts w:ascii="Verdana" w:hAnsi="Verdana"/>
          <w:b/>
          <w:sz w:val="18"/>
        </w:rPr>
        <w:t>Evaluación Propuesta Económica</w:t>
      </w:r>
    </w:p>
    <w:p w:rsidR="00F75A59" w:rsidRPr="002B72B7" w:rsidRDefault="00F75A59" w:rsidP="00CF6A6C">
      <w:pPr>
        <w:ind w:left="420"/>
        <w:jc w:val="both"/>
        <w:rPr>
          <w:rFonts w:ascii="Verdana" w:hAnsi="Verdana" w:cs="Arial"/>
          <w:sz w:val="18"/>
          <w:szCs w:val="18"/>
        </w:rPr>
      </w:pPr>
    </w:p>
    <w:p w:rsidR="006B7457" w:rsidRPr="002B72B7" w:rsidRDefault="00F75A59" w:rsidP="00505594">
      <w:pPr>
        <w:pStyle w:val="Prrafodelista"/>
        <w:numPr>
          <w:ilvl w:val="2"/>
          <w:numId w:val="21"/>
        </w:numPr>
        <w:ind w:left="1843" w:hanging="850"/>
        <w:jc w:val="both"/>
        <w:rPr>
          <w:rFonts w:ascii="Verdana" w:hAnsi="Verdana"/>
          <w:sz w:val="18"/>
        </w:rPr>
      </w:pPr>
      <w:bookmarkStart w:id="62" w:name="_Toc347139019"/>
      <w:r w:rsidRPr="002B72B7">
        <w:rPr>
          <w:rFonts w:ascii="Verdana" w:hAnsi="Verdana"/>
          <w:b/>
          <w:sz w:val="18"/>
        </w:rPr>
        <w:t>Errores</w:t>
      </w:r>
      <w:r w:rsidRPr="002B72B7">
        <w:rPr>
          <w:rFonts w:ascii="Verdana" w:hAnsi="Verdana"/>
          <w:sz w:val="18"/>
        </w:rPr>
        <w:t xml:space="preserve"> </w:t>
      </w:r>
      <w:r w:rsidRPr="002B72B7">
        <w:rPr>
          <w:rFonts w:ascii="Verdana" w:hAnsi="Verdana"/>
          <w:b/>
          <w:sz w:val="18"/>
        </w:rPr>
        <w:t>Aritméticos</w:t>
      </w:r>
      <w:bookmarkEnd w:id="62"/>
    </w:p>
    <w:p w:rsidR="00C477D5" w:rsidRPr="002B72B7" w:rsidRDefault="00C477D5" w:rsidP="00CF6A6C"/>
    <w:p w:rsidR="00F75A59" w:rsidRPr="002B72B7" w:rsidRDefault="00F75A59" w:rsidP="006D78AF">
      <w:pPr>
        <w:pStyle w:val="Prrafodelista"/>
        <w:ind w:left="1843"/>
        <w:jc w:val="both"/>
        <w:rPr>
          <w:rFonts w:ascii="Verdana" w:hAnsi="Verdana"/>
          <w:sz w:val="18"/>
        </w:rPr>
      </w:pPr>
      <w:bookmarkStart w:id="63" w:name="_Toc347139020"/>
      <w:r w:rsidRPr="002B72B7">
        <w:rPr>
          <w:rFonts w:ascii="Verdana" w:hAnsi="Verdana"/>
          <w:sz w:val="18"/>
        </w:rPr>
        <w:t>Se</w:t>
      </w:r>
      <w:r w:rsidRPr="002B72B7">
        <w:rPr>
          <w:rFonts w:ascii="Verdana" w:hAnsi="Verdana"/>
          <w:sz w:val="18"/>
          <w:szCs w:val="18"/>
        </w:rPr>
        <w:t xml:space="preserve"> corregirán los errores aritméticos, verificando la propuesta económica </w:t>
      </w:r>
      <w:r w:rsidR="005E474B" w:rsidRPr="002B72B7">
        <w:rPr>
          <w:rFonts w:ascii="Verdana" w:hAnsi="Verdana"/>
          <w:sz w:val="18"/>
          <w:szCs w:val="18"/>
        </w:rPr>
        <w:t xml:space="preserve">en el </w:t>
      </w:r>
      <w:r w:rsidRPr="002B72B7">
        <w:rPr>
          <w:rFonts w:ascii="Verdana" w:hAnsi="Verdana"/>
          <w:sz w:val="18"/>
          <w:szCs w:val="18"/>
        </w:rPr>
        <w:t>Formulario B-1 de cada propuesta, considerando lo siguiente:</w:t>
      </w:r>
      <w:bookmarkEnd w:id="63"/>
    </w:p>
    <w:p w:rsidR="00E36422" w:rsidRPr="002B72B7" w:rsidRDefault="00E36422" w:rsidP="00E36422">
      <w:pPr>
        <w:pStyle w:val="Prrafodelista"/>
        <w:tabs>
          <w:tab w:val="left" w:pos="1418"/>
        </w:tabs>
        <w:ind w:left="1418"/>
        <w:jc w:val="both"/>
        <w:rPr>
          <w:rFonts w:ascii="Verdana" w:hAnsi="Verdana" w:cs="Arial"/>
          <w:sz w:val="18"/>
          <w:szCs w:val="18"/>
        </w:rPr>
      </w:pPr>
    </w:p>
    <w:p w:rsidR="00F75A59" w:rsidRPr="002B72B7" w:rsidRDefault="00F75A59" w:rsidP="00505594">
      <w:pPr>
        <w:numPr>
          <w:ilvl w:val="0"/>
          <w:numId w:val="16"/>
        </w:numPr>
        <w:ind w:left="2410" w:hanging="425"/>
        <w:jc w:val="both"/>
        <w:rPr>
          <w:rFonts w:ascii="Verdana" w:hAnsi="Verdana" w:cs="Arial"/>
          <w:sz w:val="18"/>
          <w:szCs w:val="18"/>
        </w:rPr>
      </w:pPr>
      <w:r w:rsidRPr="002B72B7">
        <w:rPr>
          <w:rFonts w:ascii="Verdana" w:hAnsi="Verdana" w:cs="Arial"/>
          <w:sz w:val="18"/>
          <w:szCs w:val="18"/>
        </w:rPr>
        <w:t>Cuando exista discrepancia entre los montos indicados en numeral y literal, prevalecerá el literal.</w:t>
      </w:r>
    </w:p>
    <w:p w:rsidR="00F75A59" w:rsidRPr="002B72B7" w:rsidRDefault="00D54F3D" w:rsidP="00505594">
      <w:pPr>
        <w:numPr>
          <w:ilvl w:val="0"/>
          <w:numId w:val="16"/>
        </w:numPr>
        <w:tabs>
          <w:tab w:val="left" w:pos="1985"/>
        </w:tabs>
        <w:ind w:left="2410" w:hanging="425"/>
        <w:jc w:val="both"/>
        <w:rPr>
          <w:rFonts w:ascii="Verdana" w:hAnsi="Verdana" w:cs="Arial"/>
          <w:sz w:val="18"/>
          <w:szCs w:val="18"/>
        </w:rPr>
      </w:pPr>
      <w:r w:rsidRPr="002B72B7">
        <w:rPr>
          <w:rFonts w:ascii="Verdana" w:hAnsi="Verdana" w:cs="Arial"/>
          <w:sz w:val="18"/>
          <w:szCs w:val="18"/>
        </w:rPr>
        <w:t>Cuando el monto, resultado de la multiplicación del precio unitario por la cantidad</w:t>
      </w:r>
      <w:r w:rsidR="004D44A0" w:rsidRPr="002B72B7">
        <w:rPr>
          <w:rFonts w:ascii="Verdana" w:hAnsi="Verdana" w:cs="Arial"/>
          <w:sz w:val="18"/>
          <w:szCs w:val="18"/>
        </w:rPr>
        <w:t xml:space="preserve"> (requerida o estimada)</w:t>
      </w:r>
      <w:r w:rsidRPr="002B72B7">
        <w:rPr>
          <w:rFonts w:ascii="Verdana" w:hAnsi="Verdana" w:cs="Arial"/>
          <w:sz w:val="18"/>
          <w:szCs w:val="18"/>
        </w:rPr>
        <w:t>, sea incorrecto, prevalecerá el precio unitario cotizado para obtener el monto correcto.</w:t>
      </w:r>
    </w:p>
    <w:p w:rsidR="00F75A59" w:rsidRPr="002B72B7" w:rsidRDefault="00F75A59" w:rsidP="00505594">
      <w:pPr>
        <w:numPr>
          <w:ilvl w:val="0"/>
          <w:numId w:val="16"/>
        </w:numPr>
        <w:ind w:left="2410" w:hanging="425"/>
        <w:jc w:val="both"/>
        <w:rPr>
          <w:rFonts w:ascii="Verdana" w:hAnsi="Verdana" w:cs="Arial"/>
          <w:sz w:val="18"/>
          <w:szCs w:val="18"/>
        </w:rPr>
      </w:pPr>
      <w:r w:rsidRPr="002B72B7">
        <w:rPr>
          <w:rFonts w:ascii="Verdana" w:hAnsi="Verdana" w:cs="Arial"/>
          <w:sz w:val="18"/>
          <w:szCs w:val="18"/>
        </w:rPr>
        <w:t>Si la diferencia entre el monto leído de la propuesta y el monto ajustado de la revisión aritmética es menor o igual al dos por ciento (2%), se ajustará la propuesta</w:t>
      </w:r>
      <w:r w:rsidR="00BD5871" w:rsidRPr="002B72B7">
        <w:rPr>
          <w:rFonts w:ascii="Verdana" w:hAnsi="Verdana" w:cs="Arial"/>
          <w:sz w:val="18"/>
          <w:szCs w:val="18"/>
        </w:rPr>
        <w:t>, caso contrario la propuesta será descalificada</w:t>
      </w:r>
      <w:r w:rsidR="00E36422" w:rsidRPr="002B72B7">
        <w:rPr>
          <w:rFonts w:ascii="Verdana" w:hAnsi="Verdana" w:cs="Arial"/>
          <w:sz w:val="18"/>
          <w:szCs w:val="18"/>
        </w:rPr>
        <w:t>.</w:t>
      </w:r>
    </w:p>
    <w:p w:rsidR="003845EA" w:rsidRPr="002B72B7" w:rsidRDefault="00705704" w:rsidP="00505594">
      <w:pPr>
        <w:numPr>
          <w:ilvl w:val="0"/>
          <w:numId w:val="16"/>
        </w:numPr>
        <w:ind w:left="2410" w:hanging="425"/>
        <w:jc w:val="both"/>
        <w:rPr>
          <w:rFonts w:ascii="Verdana" w:hAnsi="Verdana" w:cs="Arial"/>
          <w:sz w:val="18"/>
          <w:szCs w:val="18"/>
        </w:rPr>
      </w:pPr>
      <w:r w:rsidRPr="002B72B7">
        <w:rPr>
          <w:rFonts w:ascii="Verdana" w:hAnsi="Verdana" w:cs="Arial"/>
          <w:sz w:val="18"/>
          <w:szCs w:val="18"/>
        </w:rPr>
        <w:t>Si el monto ajustado por revisión aritmética superara el Precio Referencial, la propuesta será descalificada.</w:t>
      </w:r>
    </w:p>
    <w:p w:rsidR="003845EA" w:rsidRPr="002B72B7" w:rsidRDefault="003845EA" w:rsidP="00505594">
      <w:pPr>
        <w:numPr>
          <w:ilvl w:val="0"/>
          <w:numId w:val="16"/>
        </w:numPr>
        <w:ind w:left="2410" w:hanging="425"/>
        <w:jc w:val="both"/>
        <w:rPr>
          <w:rFonts w:ascii="Verdana" w:hAnsi="Verdana" w:cs="Arial"/>
          <w:sz w:val="18"/>
          <w:szCs w:val="18"/>
        </w:rPr>
      </w:pPr>
      <w:r w:rsidRPr="002B72B7">
        <w:rPr>
          <w:rFonts w:ascii="Verdana" w:hAnsi="Verdana" w:cs="Arial"/>
          <w:sz w:val="18"/>
          <w:szCs w:val="18"/>
        </w:rPr>
        <w:t>En el caso de servicios discontinuos, cuando el precio unitario ofertado supere el precio referencial unitario definido por la entidad será descalificado.</w:t>
      </w:r>
    </w:p>
    <w:p w:rsidR="00F75A59" w:rsidRPr="002B72B7" w:rsidRDefault="00F75A59" w:rsidP="000B0EA2">
      <w:pPr>
        <w:ind w:left="1287"/>
        <w:jc w:val="both"/>
        <w:rPr>
          <w:rFonts w:ascii="Verdana" w:hAnsi="Verdana" w:cs="Arial"/>
          <w:sz w:val="18"/>
          <w:szCs w:val="18"/>
        </w:rPr>
      </w:pPr>
      <w:r w:rsidRPr="002B72B7">
        <w:rPr>
          <w:rFonts w:ascii="Verdana" w:hAnsi="Verdana" w:cs="Arial"/>
          <w:sz w:val="18"/>
          <w:szCs w:val="18"/>
        </w:rPr>
        <w:tab/>
      </w:r>
    </w:p>
    <w:p w:rsidR="00F75A59" w:rsidRPr="002B72B7" w:rsidRDefault="00F75A59" w:rsidP="000A45E2">
      <w:pPr>
        <w:pStyle w:val="Prrafodelista"/>
        <w:ind w:left="1843"/>
        <w:jc w:val="both"/>
        <w:rPr>
          <w:rFonts w:ascii="Verdana" w:hAnsi="Verdana" w:cs="Arial"/>
          <w:sz w:val="18"/>
          <w:szCs w:val="18"/>
        </w:rPr>
      </w:pPr>
      <w:bookmarkStart w:id="64" w:name="_Toc347139021"/>
      <w:r w:rsidRPr="002B72B7">
        <w:rPr>
          <w:rFonts w:ascii="Verdana" w:hAnsi="Verdana" w:cs="Arial"/>
          <w:sz w:val="18"/>
          <w:szCs w:val="18"/>
        </w:rPr>
        <w:t xml:space="preserve">El monto resultante producto de la revisión aritmética, denominado Monto Ajustado por Revisión </w:t>
      </w:r>
      <w:r w:rsidRPr="002B72B7">
        <w:rPr>
          <w:rFonts w:ascii="Verdana" w:hAnsi="Verdana"/>
          <w:sz w:val="18"/>
        </w:rPr>
        <w:t>Aritmética</w:t>
      </w:r>
      <w:r w:rsidRPr="002B72B7">
        <w:rPr>
          <w:rFonts w:ascii="Verdana" w:hAnsi="Verdana" w:cs="Arial"/>
          <w:sz w:val="18"/>
          <w:szCs w:val="18"/>
        </w:rPr>
        <w:t xml:space="preserve"> (MAPRA) deberá ser registrado </w:t>
      </w:r>
      <w:r w:rsidR="00747B53" w:rsidRPr="002B72B7">
        <w:rPr>
          <w:rFonts w:ascii="Verdana" w:hAnsi="Verdana" w:cs="Arial"/>
          <w:sz w:val="18"/>
          <w:szCs w:val="18"/>
        </w:rPr>
        <w:t xml:space="preserve">en </w:t>
      </w:r>
      <w:r w:rsidRPr="002B72B7">
        <w:rPr>
          <w:rFonts w:ascii="Verdana" w:hAnsi="Verdana" w:cs="Arial"/>
          <w:sz w:val="18"/>
          <w:szCs w:val="18"/>
        </w:rPr>
        <w:t xml:space="preserve">la </w:t>
      </w:r>
      <w:r w:rsidR="00E36422" w:rsidRPr="002B72B7">
        <w:rPr>
          <w:rFonts w:ascii="Verdana" w:hAnsi="Verdana" w:cs="Arial"/>
          <w:sz w:val="18"/>
          <w:szCs w:val="18"/>
        </w:rPr>
        <w:t xml:space="preserve">cuarta </w:t>
      </w:r>
      <w:r w:rsidR="00BD5871" w:rsidRPr="002B72B7">
        <w:rPr>
          <w:rFonts w:ascii="Verdana" w:hAnsi="Verdana" w:cs="Arial"/>
          <w:sz w:val="18"/>
          <w:szCs w:val="18"/>
        </w:rPr>
        <w:t xml:space="preserve">columna </w:t>
      </w:r>
      <w:r w:rsidR="00E36422" w:rsidRPr="002B72B7">
        <w:rPr>
          <w:rFonts w:ascii="Verdana" w:hAnsi="Verdana" w:cs="Arial"/>
          <w:sz w:val="18"/>
          <w:szCs w:val="18"/>
        </w:rPr>
        <w:t>(MAPRA)</w:t>
      </w:r>
      <w:r w:rsidRPr="002B72B7">
        <w:rPr>
          <w:rFonts w:ascii="Verdana" w:hAnsi="Verdana" w:cs="Arial"/>
          <w:sz w:val="18"/>
          <w:szCs w:val="18"/>
        </w:rPr>
        <w:t xml:space="preserve"> del Formulario V-2.</w:t>
      </w:r>
      <w:bookmarkEnd w:id="64"/>
    </w:p>
    <w:p w:rsidR="00F75A59" w:rsidRPr="002B72B7" w:rsidRDefault="00F75A59" w:rsidP="0092416D">
      <w:pPr>
        <w:ind w:left="708" w:firstLine="12"/>
        <w:jc w:val="both"/>
        <w:rPr>
          <w:rFonts w:ascii="Verdana" w:hAnsi="Verdana" w:cs="Arial"/>
          <w:sz w:val="18"/>
          <w:szCs w:val="18"/>
        </w:rPr>
      </w:pPr>
    </w:p>
    <w:p w:rsidR="00F75A59" w:rsidRPr="002B72B7" w:rsidRDefault="00F75A59" w:rsidP="000A45E2">
      <w:pPr>
        <w:pStyle w:val="Prrafodelista"/>
        <w:ind w:left="1843"/>
        <w:jc w:val="both"/>
        <w:rPr>
          <w:rFonts w:ascii="Verdana" w:hAnsi="Verdana" w:cs="Arial"/>
          <w:sz w:val="18"/>
          <w:szCs w:val="18"/>
        </w:rPr>
      </w:pPr>
      <w:bookmarkStart w:id="65" w:name="_Toc347139022"/>
      <w:r w:rsidRPr="002B72B7">
        <w:rPr>
          <w:rFonts w:ascii="Verdana" w:hAnsi="Verdana" w:cs="Arial"/>
          <w:sz w:val="18"/>
          <w:szCs w:val="18"/>
        </w:rPr>
        <w:t>En caso de que producto de la revisión, no se encuentre errores aritméticos el precio de la propuesta o valor leído de la propuesta (</w:t>
      </w:r>
      <w:proofErr w:type="spellStart"/>
      <w:r w:rsidRPr="002B72B7">
        <w:rPr>
          <w:rFonts w:ascii="Verdana" w:hAnsi="Verdana" w:cs="Arial"/>
          <w:sz w:val="18"/>
          <w:szCs w:val="18"/>
        </w:rPr>
        <w:t>pp</w:t>
      </w:r>
      <w:proofErr w:type="spellEnd"/>
      <w:r w:rsidRPr="002B72B7">
        <w:rPr>
          <w:rFonts w:ascii="Verdana" w:hAnsi="Verdana" w:cs="Arial"/>
          <w:sz w:val="18"/>
          <w:szCs w:val="18"/>
        </w:rPr>
        <w:t xml:space="preserve">) deberá ser trasladado a la </w:t>
      </w:r>
      <w:r w:rsidR="00F765F2" w:rsidRPr="002B72B7">
        <w:rPr>
          <w:rFonts w:ascii="Verdana" w:hAnsi="Verdana" w:cs="Arial"/>
          <w:sz w:val="18"/>
          <w:szCs w:val="18"/>
        </w:rPr>
        <w:t xml:space="preserve">columna </w:t>
      </w:r>
      <w:r w:rsidR="00705704" w:rsidRPr="002B72B7">
        <w:rPr>
          <w:rFonts w:ascii="Verdana" w:hAnsi="Verdana" w:cs="Arial"/>
          <w:sz w:val="18"/>
          <w:szCs w:val="18"/>
        </w:rPr>
        <w:t>Monto</w:t>
      </w:r>
      <w:r w:rsidR="00F765F2" w:rsidRPr="002B72B7">
        <w:rPr>
          <w:rFonts w:ascii="Verdana" w:hAnsi="Verdana" w:cs="Arial"/>
          <w:sz w:val="18"/>
          <w:szCs w:val="18"/>
        </w:rPr>
        <w:t xml:space="preserve"> Ajustado por Revisión Aritmética (MAPRA), </w:t>
      </w:r>
      <w:r w:rsidRPr="002B72B7">
        <w:rPr>
          <w:rFonts w:ascii="Verdana" w:hAnsi="Verdana" w:cs="Arial"/>
          <w:sz w:val="18"/>
          <w:szCs w:val="18"/>
        </w:rPr>
        <w:t>del Formulario V-2</w:t>
      </w:r>
      <w:bookmarkEnd w:id="65"/>
      <w:r w:rsidR="00445259" w:rsidRPr="002B72B7">
        <w:rPr>
          <w:rFonts w:ascii="Verdana" w:hAnsi="Verdana" w:cs="Arial"/>
          <w:sz w:val="18"/>
          <w:szCs w:val="18"/>
        </w:rPr>
        <w:t>.</w:t>
      </w:r>
    </w:p>
    <w:p w:rsidR="00F75A59" w:rsidRPr="002B72B7" w:rsidRDefault="00F75A59" w:rsidP="00F75A59">
      <w:pPr>
        <w:tabs>
          <w:tab w:val="left" w:pos="567"/>
        </w:tabs>
        <w:jc w:val="both"/>
        <w:rPr>
          <w:rFonts w:ascii="Tahoma" w:hAnsi="Tahoma" w:cs="Tahoma"/>
          <w:sz w:val="18"/>
          <w:szCs w:val="18"/>
        </w:rPr>
      </w:pPr>
    </w:p>
    <w:p w:rsidR="006B7457" w:rsidRPr="002B72B7" w:rsidRDefault="00F75A59" w:rsidP="00505594">
      <w:pPr>
        <w:pStyle w:val="Prrafodelista"/>
        <w:numPr>
          <w:ilvl w:val="2"/>
          <w:numId w:val="21"/>
        </w:numPr>
        <w:ind w:left="1843" w:hanging="850"/>
        <w:jc w:val="both"/>
        <w:rPr>
          <w:rFonts w:ascii="Verdana" w:hAnsi="Verdana"/>
          <w:b/>
          <w:sz w:val="18"/>
        </w:rPr>
      </w:pPr>
      <w:bookmarkStart w:id="66" w:name="_Toc347139023"/>
      <w:r w:rsidRPr="002B72B7">
        <w:rPr>
          <w:rFonts w:ascii="Verdana" w:hAnsi="Verdana"/>
          <w:b/>
          <w:sz w:val="18"/>
        </w:rPr>
        <w:t>Margen de Preferencia</w:t>
      </w:r>
      <w:bookmarkEnd w:id="66"/>
    </w:p>
    <w:p w:rsidR="00C477D5" w:rsidRPr="002B72B7" w:rsidRDefault="00C477D5" w:rsidP="006B7457">
      <w:pPr>
        <w:ind w:left="708" w:firstLine="12"/>
        <w:jc w:val="both"/>
        <w:rPr>
          <w:rFonts w:ascii="Verdana" w:hAnsi="Verdana" w:cs="Arial"/>
          <w:sz w:val="18"/>
          <w:szCs w:val="18"/>
        </w:rPr>
      </w:pPr>
    </w:p>
    <w:p w:rsidR="00F75A59" w:rsidRPr="002B72B7" w:rsidRDefault="005E474B" w:rsidP="00CF6A6C">
      <w:pPr>
        <w:pStyle w:val="Prrafodelista"/>
        <w:ind w:left="1843"/>
        <w:jc w:val="both"/>
        <w:rPr>
          <w:rFonts w:ascii="Verdana" w:hAnsi="Verdana" w:cs="Arial"/>
          <w:sz w:val="18"/>
          <w:szCs w:val="18"/>
        </w:rPr>
      </w:pPr>
      <w:r w:rsidRPr="002B72B7">
        <w:rPr>
          <w:rFonts w:ascii="Verdana" w:hAnsi="Verdana" w:cs="Arial"/>
          <w:sz w:val="18"/>
          <w:szCs w:val="18"/>
        </w:rPr>
        <w:t>Una vez efectuada la corrección de los errores aritméticos</w:t>
      </w:r>
      <w:r w:rsidR="00F425F0" w:rsidRPr="002B72B7">
        <w:rPr>
          <w:rFonts w:ascii="Verdana" w:hAnsi="Verdana" w:cs="Arial"/>
          <w:sz w:val="18"/>
          <w:szCs w:val="18"/>
        </w:rPr>
        <w:t xml:space="preserve"> y obtenido el Monto Ajustado por Revisión Aritmética (MAPRA)</w:t>
      </w:r>
      <w:r w:rsidRPr="002B72B7">
        <w:rPr>
          <w:rFonts w:ascii="Verdana" w:hAnsi="Verdana" w:cs="Arial"/>
          <w:sz w:val="18"/>
          <w:szCs w:val="18"/>
        </w:rPr>
        <w:t xml:space="preserve">, a las propuestas que no fuesen descalificadas se </w:t>
      </w:r>
      <w:r w:rsidR="00EF1E93" w:rsidRPr="002B72B7">
        <w:rPr>
          <w:rFonts w:ascii="Verdana" w:hAnsi="Verdana" w:cs="Arial"/>
          <w:sz w:val="18"/>
          <w:szCs w:val="18"/>
        </w:rPr>
        <w:t xml:space="preserve">les </w:t>
      </w:r>
      <w:r w:rsidRPr="002B72B7">
        <w:rPr>
          <w:rFonts w:ascii="Verdana" w:hAnsi="Verdana" w:cs="Arial"/>
          <w:sz w:val="18"/>
          <w:szCs w:val="18"/>
        </w:rPr>
        <w:t xml:space="preserve">aplicara </w:t>
      </w:r>
      <w:r w:rsidR="00F425F0" w:rsidRPr="002B72B7">
        <w:rPr>
          <w:rFonts w:ascii="Verdana" w:hAnsi="Verdana"/>
          <w:sz w:val="18"/>
        </w:rPr>
        <w:t>cuando</w:t>
      </w:r>
      <w:r w:rsidR="00F425F0" w:rsidRPr="002B72B7">
        <w:rPr>
          <w:rFonts w:ascii="Verdana" w:hAnsi="Verdana" w:cs="Arial"/>
          <w:sz w:val="18"/>
          <w:szCs w:val="18"/>
        </w:rPr>
        <w:t xml:space="preserve"> corresponda </w:t>
      </w:r>
      <w:r w:rsidRPr="002B72B7">
        <w:rPr>
          <w:rFonts w:ascii="Verdana" w:hAnsi="Verdana" w:cs="Arial"/>
          <w:sz w:val="18"/>
          <w:szCs w:val="18"/>
        </w:rPr>
        <w:t>el margen de preferencia para Micro y Pequeñas Empresas, detallado en e</w:t>
      </w:r>
      <w:r w:rsidR="00CF6A6C" w:rsidRPr="002B72B7">
        <w:rPr>
          <w:rFonts w:ascii="Verdana" w:hAnsi="Verdana" w:cs="Arial"/>
          <w:sz w:val="18"/>
          <w:szCs w:val="18"/>
        </w:rPr>
        <w:t xml:space="preserve">l Artículo 31 de las NB-SABS, </w:t>
      </w:r>
      <w:r w:rsidRPr="002B72B7">
        <w:rPr>
          <w:rFonts w:ascii="Verdana" w:hAnsi="Verdana" w:cs="Arial"/>
          <w:sz w:val="18"/>
          <w:szCs w:val="18"/>
        </w:rPr>
        <w:t xml:space="preserve">al Monto Ajustado por Revisión Aritmética (MAPRA) de acuerdo </w:t>
      </w:r>
      <w:r w:rsidR="00F425F0" w:rsidRPr="002B72B7">
        <w:rPr>
          <w:rFonts w:ascii="Verdana" w:hAnsi="Verdana" w:cs="Arial"/>
          <w:sz w:val="18"/>
          <w:szCs w:val="18"/>
        </w:rPr>
        <w:t>a lo siguiente:</w:t>
      </w:r>
      <w:r w:rsidR="00F75A59" w:rsidRPr="002B72B7">
        <w:rPr>
          <w:rFonts w:ascii="Verdana" w:hAnsi="Verdana" w:cs="Arial"/>
          <w:sz w:val="18"/>
          <w:szCs w:val="18"/>
        </w:rPr>
        <w:t>:</w:t>
      </w:r>
    </w:p>
    <w:p w:rsidR="00836B9A" w:rsidRPr="002B72B7" w:rsidRDefault="00836B9A" w:rsidP="00836B9A">
      <w:pPr>
        <w:pStyle w:val="Prrafodelista"/>
        <w:tabs>
          <w:tab w:val="left" w:pos="567"/>
          <w:tab w:val="left" w:pos="1418"/>
        </w:tabs>
        <w:ind w:left="465"/>
        <w:jc w:val="both"/>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rsidR="00F75A59" w:rsidRPr="002B72B7" w:rsidRDefault="00F75A59" w:rsidP="00F75A59">
      <w:pPr>
        <w:ind w:left="420"/>
        <w:jc w:val="both"/>
        <w:rPr>
          <w:rFonts w:ascii="Verdana" w:hAnsi="Verdana" w:cs="Arial"/>
          <w:sz w:val="18"/>
          <w:szCs w:val="18"/>
        </w:rPr>
      </w:pPr>
    </w:p>
    <w:tbl>
      <w:tblPr>
        <w:tblW w:w="6648"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75"/>
        <w:gridCol w:w="1843"/>
        <w:gridCol w:w="1530"/>
      </w:tblGrid>
      <w:tr w:rsidR="00F75A59" w:rsidRPr="002B72B7" w:rsidTr="00155ADB">
        <w:trPr>
          <w:jc w:val="right"/>
        </w:trPr>
        <w:tc>
          <w:tcPr>
            <w:tcW w:w="3275" w:type="dxa"/>
            <w:shd w:val="clear" w:color="auto" w:fill="DBE5F1" w:themeFill="accent1" w:themeFillTint="33"/>
            <w:vAlign w:val="center"/>
          </w:tcPr>
          <w:p w:rsidR="00F75A59" w:rsidRPr="002B72B7" w:rsidRDefault="00F75A59" w:rsidP="00A27BE7">
            <w:pPr>
              <w:jc w:val="center"/>
              <w:rPr>
                <w:rFonts w:ascii="Arial" w:hAnsi="Arial" w:cs="Arial"/>
                <w:b/>
                <w:sz w:val="18"/>
                <w:szCs w:val="16"/>
              </w:rPr>
            </w:pPr>
            <w:r w:rsidRPr="002B72B7">
              <w:rPr>
                <w:rFonts w:ascii="Arial" w:hAnsi="Arial" w:cs="Arial"/>
                <w:b/>
                <w:sz w:val="18"/>
                <w:szCs w:val="16"/>
              </w:rPr>
              <w:t>Margen de Preferencia</w:t>
            </w:r>
          </w:p>
        </w:tc>
        <w:tc>
          <w:tcPr>
            <w:tcW w:w="1843" w:type="dxa"/>
            <w:shd w:val="clear" w:color="auto" w:fill="DBE5F1" w:themeFill="accent1" w:themeFillTint="33"/>
            <w:vAlign w:val="center"/>
          </w:tcPr>
          <w:p w:rsidR="00F75A59" w:rsidRPr="002B72B7" w:rsidRDefault="00F75A59" w:rsidP="00A27BE7">
            <w:pPr>
              <w:jc w:val="center"/>
              <w:rPr>
                <w:rFonts w:ascii="Arial" w:hAnsi="Arial" w:cs="Arial"/>
                <w:b/>
                <w:sz w:val="18"/>
                <w:szCs w:val="16"/>
              </w:rPr>
            </w:pPr>
            <w:r w:rsidRPr="002B72B7">
              <w:rPr>
                <w:rFonts w:ascii="Arial" w:hAnsi="Arial" w:cs="Arial"/>
                <w:b/>
                <w:sz w:val="18"/>
                <w:szCs w:val="16"/>
              </w:rPr>
              <w:t>Margen de Preferencia</w:t>
            </w:r>
          </w:p>
        </w:tc>
        <w:tc>
          <w:tcPr>
            <w:tcW w:w="1530" w:type="dxa"/>
            <w:shd w:val="clear" w:color="auto" w:fill="DBE5F1" w:themeFill="accent1" w:themeFillTint="33"/>
            <w:vAlign w:val="center"/>
          </w:tcPr>
          <w:p w:rsidR="00F75A59" w:rsidRPr="002B72B7" w:rsidRDefault="00F75A59" w:rsidP="00A27BE7">
            <w:pPr>
              <w:jc w:val="center"/>
              <w:rPr>
                <w:rFonts w:ascii="Arial" w:hAnsi="Arial" w:cs="Arial"/>
                <w:b/>
                <w:sz w:val="18"/>
                <w:szCs w:val="16"/>
              </w:rPr>
            </w:pPr>
            <w:r w:rsidRPr="002B72B7">
              <w:rPr>
                <w:rFonts w:ascii="Arial" w:hAnsi="Arial" w:cs="Arial"/>
                <w:b/>
                <w:sz w:val="18"/>
                <w:szCs w:val="16"/>
              </w:rPr>
              <w:t>Factor de Ajuste (fa)</w:t>
            </w:r>
          </w:p>
        </w:tc>
      </w:tr>
      <w:tr w:rsidR="00F75A59" w:rsidRPr="002B72B7" w:rsidTr="00155ADB">
        <w:trPr>
          <w:trHeight w:val="282"/>
          <w:jc w:val="right"/>
        </w:trPr>
        <w:tc>
          <w:tcPr>
            <w:tcW w:w="3275" w:type="dxa"/>
            <w:vAlign w:val="center"/>
          </w:tcPr>
          <w:p w:rsidR="00F75A59" w:rsidRPr="002B72B7" w:rsidRDefault="00F75A59" w:rsidP="00196185">
            <w:pPr>
              <w:jc w:val="center"/>
              <w:rPr>
                <w:rFonts w:ascii="Arial" w:hAnsi="Arial" w:cs="Arial"/>
                <w:sz w:val="18"/>
                <w:szCs w:val="16"/>
              </w:rPr>
            </w:pPr>
            <w:r w:rsidRPr="002B72B7">
              <w:rPr>
                <w:rFonts w:ascii="Arial" w:hAnsi="Arial" w:cs="Arial"/>
                <w:sz w:val="18"/>
                <w:szCs w:val="16"/>
              </w:rPr>
              <w:t>Servicios Provistos por Micro y Pequeñas Empresas</w:t>
            </w:r>
          </w:p>
        </w:tc>
        <w:tc>
          <w:tcPr>
            <w:tcW w:w="1843" w:type="dxa"/>
            <w:vAlign w:val="center"/>
          </w:tcPr>
          <w:p w:rsidR="00F75A59" w:rsidRPr="002B72B7" w:rsidRDefault="00F75A59" w:rsidP="00A27BE7">
            <w:pPr>
              <w:jc w:val="center"/>
              <w:rPr>
                <w:rFonts w:ascii="Arial" w:hAnsi="Arial" w:cs="Arial"/>
                <w:sz w:val="16"/>
                <w:szCs w:val="16"/>
              </w:rPr>
            </w:pPr>
            <w:r w:rsidRPr="002B72B7">
              <w:rPr>
                <w:rFonts w:ascii="Arial" w:hAnsi="Arial" w:cs="Arial"/>
                <w:sz w:val="16"/>
                <w:szCs w:val="16"/>
              </w:rPr>
              <w:t>20%</w:t>
            </w:r>
          </w:p>
        </w:tc>
        <w:tc>
          <w:tcPr>
            <w:tcW w:w="1530" w:type="dxa"/>
            <w:vAlign w:val="center"/>
          </w:tcPr>
          <w:p w:rsidR="00F75A59" w:rsidRPr="002B72B7" w:rsidRDefault="00F75A59" w:rsidP="00A27BE7">
            <w:pPr>
              <w:jc w:val="center"/>
              <w:rPr>
                <w:rFonts w:ascii="Arial" w:hAnsi="Arial" w:cs="Arial"/>
                <w:sz w:val="16"/>
                <w:szCs w:val="16"/>
              </w:rPr>
            </w:pPr>
            <w:r w:rsidRPr="002B72B7">
              <w:rPr>
                <w:rFonts w:ascii="Arial" w:hAnsi="Arial" w:cs="Arial"/>
                <w:sz w:val="16"/>
                <w:szCs w:val="16"/>
              </w:rPr>
              <w:t>0.80</w:t>
            </w:r>
          </w:p>
        </w:tc>
      </w:tr>
      <w:tr w:rsidR="00F75A59" w:rsidRPr="002B72B7" w:rsidTr="00155ADB">
        <w:trPr>
          <w:trHeight w:val="282"/>
          <w:jc w:val="right"/>
        </w:trPr>
        <w:tc>
          <w:tcPr>
            <w:tcW w:w="3275" w:type="dxa"/>
            <w:vAlign w:val="center"/>
          </w:tcPr>
          <w:p w:rsidR="00F75A59" w:rsidRPr="002B72B7" w:rsidRDefault="00F75A59" w:rsidP="00A27BE7">
            <w:pPr>
              <w:jc w:val="center"/>
              <w:rPr>
                <w:rFonts w:ascii="Arial" w:hAnsi="Arial" w:cs="Arial"/>
                <w:sz w:val="18"/>
                <w:szCs w:val="16"/>
              </w:rPr>
            </w:pPr>
            <w:r w:rsidRPr="002B72B7">
              <w:rPr>
                <w:rFonts w:ascii="Arial" w:hAnsi="Arial" w:cs="Arial"/>
                <w:sz w:val="18"/>
                <w:szCs w:val="16"/>
              </w:rPr>
              <w:t>En otros casos</w:t>
            </w:r>
          </w:p>
        </w:tc>
        <w:tc>
          <w:tcPr>
            <w:tcW w:w="1843" w:type="dxa"/>
            <w:vAlign w:val="center"/>
          </w:tcPr>
          <w:p w:rsidR="00F75A59" w:rsidRPr="002B72B7" w:rsidRDefault="00F75A59" w:rsidP="00A27BE7">
            <w:pPr>
              <w:jc w:val="center"/>
              <w:rPr>
                <w:rFonts w:ascii="Arial" w:hAnsi="Arial" w:cs="Arial"/>
                <w:sz w:val="16"/>
                <w:szCs w:val="16"/>
              </w:rPr>
            </w:pPr>
            <w:r w:rsidRPr="002B72B7">
              <w:rPr>
                <w:rFonts w:ascii="Arial" w:hAnsi="Arial" w:cs="Arial"/>
                <w:sz w:val="16"/>
                <w:szCs w:val="16"/>
              </w:rPr>
              <w:t>0%</w:t>
            </w:r>
          </w:p>
        </w:tc>
        <w:tc>
          <w:tcPr>
            <w:tcW w:w="1530" w:type="dxa"/>
            <w:vAlign w:val="center"/>
          </w:tcPr>
          <w:p w:rsidR="00F75A59" w:rsidRPr="002B72B7" w:rsidRDefault="00F75A59" w:rsidP="00A27BE7">
            <w:pPr>
              <w:jc w:val="center"/>
              <w:rPr>
                <w:rFonts w:ascii="Arial" w:hAnsi="Arial" w:cs="Arial"/>
                <w:sz w:val="16"/>
                <w:szCs w:val="16"/>
              </w:rPr>
            </w:pPr>
            <w:r w:rsidRPr="002B72B7">
              <w:rPr>
                <w:rFonts w:ascii="Arial" w:hAnsi="Arial" w:cs="Arial"/>
                <w:sz w:val="16"/>
                <w:szCs w:val="16"/>
              </w:rPr>
              <w:t>1.00</w:t>
            </w:r>
          </w:p>
        </w:tc>
      </w:tr>
    </w:tbl>
    <w:p w:rsidR="00F75A59" w:rsidRPr="002B72B7" w:rsidRDefault="00445259" w:rsidP="00445259">
      <w:pPr>
        <w:tabs>
          <w:tab w:val="left" w:pos="709"/>
        </w:tabs>
        <w:jc w:val="both"/>
        <w:rPr>
          <w:rFonts w:ascii="Verdana" w:hAnsi="Verdana" w:cs="Arial"/>
          <w:b/>
          <w:sz w:val="18"/>
          <w:szCs w:val="18"/>
        </w:rPr>
      </w:pPr>
      <w:r w:rsidRPr="002B72B7">
        <w:rPr>
          <w:rFonts w:ascii="Verdana" w:hAnsi="Verdana" w:cs="Arial"/>
          <w:b/>
          <w:sz w:val="18"/>
          <w:szCs w:val="18"/>
        </w:rPr>
        <w:tab/>
      </w:r>
    </w:p>
    <w:p w:rsidR="00323931" w:rsidRPr="002B72B7" w:rsidRDefault="00323931" w:rsidP="008B7573">
      <w:pPr>
        <w:pStyle w:val="Prrafodelista"/>
        <w:ind w:left="1843"/>
        <w:jc w:val="both"/>
        <w:rPr>
          <w:rFonts w:ascii="Verdana" w:hAnsi="Verdana" w:cs="Arial"/>
          <w:sz w:val="18"/>
          <w:szCs w:val="16"/>
        </w:rPr>
      </w:pPr>
      <w:r w:rsidRPr="002B72B7">
        <w:rPr>
          <w:rFonts w:ascii="Verdana" w:hAnsi="Verdana" w:cs="Arial"/>
          <w:sz w:val="18"/>
          <w:szCs w:val="16"/>
        </w:rPr>
        <w:t xml:space="preserve">El </w:t>
      </w:r>
      <w:r w:rsidRPr="002B72B7">
        <w:rPr>
          <w:rFonts w:ascii="Verdana" w:hAnsi="Verdana" w:cs="Arial"/>
          <w:sz w:val="18"/>
          <w:szCs w:val="18"/>
        </w:rPr>
        <w:t>Precio</w:t>
      </w:r>
      <w:r w:rsidRPr="002B72B7">
        <w:rPr>
          <w:rFonts w:ascii="Verdana" w:hAnsi="Verdana" w:cs="Arial"/>
          <w:sz w:val="18"/>
          <w:szCs w:val="16"/>
        </w:rPr>
        <w:t xml:space="preserve"> Ajustado </w:t>
      </w:r>
      <m:oMath>
        <m:r>
          <m:rPr>
            <m:sty m:val="bi"/>
          </m:rPr>
          <w:rPr>
            <w:rFonts w:ascii="Cambria Math" w:hAnsi="Cambria Math" w:cs="Arial"/>
            <w:sz w:val="18"/>
            <w:szCs w:val="18"/>
          </w:rPr>
          <m:t>PA</m:t>
        </m:r>
      </m:oMath>
      <w:r w:rsidRPr="002B72B7">
        <w:rPr>
          <w:rFonts w:ascii="Verdana" w:hAnsi="Verdana" w:cs="Arial"/>
          <w:sz w:val="18"/>
          <w:szCs w:val="16"/>
        </w:rPr>
        <w:t xml:space="preserve"> se calculará aplicando la siguiente fórmula:</w:t>
      </w:r>
    </w:p>
    <w:p w:rsidR="00323931" w:rsidRPr="002B72B7" w:rsidRDefault="00323931" w:rsidP="00323931">
      <w:pPr>
        <w:jc w:val="both"/>
        <w:rPr>
          <w:rFonts w:ascii="Verdana" w:hAnsi="Verdana"/>
          <w:sz w:val="18"/>
        </w:rPr>
      </w:pPr>
    </w:p>
    <w:p w:rsidR="00323931" w:rsidRPr="002B72B7" w:rsidRDefault="00323931" w:rsidP="00323931">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323931" w:rsidRPr="002B72B7" w:rsidRDefault="00323931" w:rsidP="008B7573">
      <w:pPr>
        <w:pStyle w:val="Prrafodelista"/>
        <w:ind w:left="1843"/>
        <w:jc w:val="both"/>
        <w:rPr>
          <w:rFonts w:ascii="Verdana" w:hAnsi="Verdana" w:cs="Arial"/>
          <w:sz w:val="18"/>
          <w:szCs w:val="14"/>
        </w:rPr>
      </w:pPr>
      <w:r w:rsidRPr="002B72B7">
        <w:rPr>
          <w:rFonts w:ascii="Verdana" w:hAnsi="Verdana" w:cs="Arial"/>
          <w:sz w:val="18"/>
          <w:szCs w:val="16"/>
        </w:rPr>
        <w:t>Donde</w:t>
      </w:r>
      <w:r w:rsidRPr="002B72B7">
        <w:rPr>
          <w:rFonts w:ascii="Verdana" w:hAnsi="Verdana" w:cs="Arial"/>
          <w:sz w:val="18"/>
          <w:szCs w:val="14"/>
        </w:rPr>
        <w:t>:</w:t>
      </w:r>
    </w:p>
    <w:p w:rsidR="00323931" w:rsidRPr="002B72B7" w:rsidRDefault="00323931" w:rsidP="008B7573">
      <w:pPr>
        <w:ind w:left="2127" w:hanging="1026"/>
        <w:jc w:val="both"/>
        <w:rPr>
          <w:rFonts w:ascii="Verdana" w:hAnsi="Verdana" w:cs="Arial"/>
          <w:sz w:val="18"/>
          <w:szCs w:val="14"/>
        </w:rPr>
      </w:pPr>
      <w:r w:rsidRPr="002B72B7">
        <w:rPr>
          <w:rFonts w:ascii="Verdana" w:hAnsi="Verdana" w:cs="Arial"/>
          <w:sz w:val="18"/>
          <w:szCs w:val="14"/>
        </w:rPr>
        <w:lastRenderedPageBreak/>
        <w:tab/>
      </w:r>
      <m:oMath>
        <m:r>
          <m:rPr>
            <m:sty m:val="bi"/>
          </m:rPr>
          <w:rPr>
            <w:rFonts w:ascii="Cambria Math" w:hAnsi="Cambria Math" w:cs="Arial"/>
            <w:sz w:val="18"/>
            <w:szCs w:val="18"/>
          </w:rPr>
          <m:t>PA</m:t>
        </m:r>
      </m:oMath>
      <w:r w:rsidRPr="002B72B7">
        <w:rPr>
          <w:rFonts w:ascii="Verdana" w:hAnsi="Verdana" w:cs="Arial"/>
          <w:sz w:val="18"/>
          <w:szCs w:val="14"/>
        </w:rPr>
        <w:t>= Precio Ajustado a efectos de calificación</w:t>
      </w:r>
      <w:r w:rsidRPr="002B72B7">
        <w:rPr>
          <w:rFonts w:ascii="Verdana" w:hAnsi="Verdana" w:cs="Arial"/>
          <w:sz w:val="18"/>
          <w:szCs w:val="14"/>
        </w:rPr>
        <w:tab/>
      </w:r>
    </w:p>
    <w:p w:rsidR="00323931" w:rsidRPr="002B72B7" w:rsidRDefault="00323931" w:rsidP="008B7573">
      <w:pPr>
        <w:ind w:left="2127"/>
        <w:jc w:val="both"/>
        <w:rPr>
          <w:rFonts w:ascii="Verdana" w:hAnsi="Verdana" w:cs="Arial"/>
          <w:sz w:val="18"/>
          <w:szCs w:val="14"/>
        </w:rPr>
      </w:pPr>
      <m:oMath>
        <m:r>
          <m:rPr>
            <m:sty m:val="bi"/>
          </m:rPr>
          <w:rPr>
            <w:rFonts w:ascii="Cambria Math" w:hAnsi="Cambria Math" w:cs="Arial"/>
            <w:sz w:val="18"/>
            <w:szCs w:val="18"/>
          </w:rPr>
          <m:t>MAPRA</m:t>
        </m:r>
      </m:oMath>
      <w:r w:rsidRPr="002B72B7">
        <w:rPr>
          <w:rFonts w:ascii="Verdana" w:hAnsi="Verdana" w:cs="Arial"/>
          <w:sz w:val="18"/>
          <w:szCs w:val="14"/>
        </w:rPr>
        <w:t>= Monto Ajustado por Revisión Aritmética</w:t>
      </w:r>
    </w:p>
    <w:p w:rsidR="00323931" w:rsidRPr="002B72B7" w:rsidRDefault="00323931" w:rsidP="008B7573">
      <w:pPr>
        <w:ind w:left="2127"/>
        <w:jc w:val="both"/>
        <w:rPr>
          <w:rFonts w:ascii="Verdana" w:hAnsi="Verdana" w:cs="Arial"/>
          <w:b/>
          <w:sz w:val="18"/>
          <w:szCs w:val="18"/>
        </w:rPr>
      </w:pPr>
      <m:oMath>
        <m:r>
          <m:rPr>
            <m:sty m:val="bi"/>
          </m:rPr>
          <w:rPr>
            <w:rFonts w:ascii="Cambria Math" w:hAnsi="Cambria Math" w:cs="Arial"/>
            <w:sz w:val="18"/>
            <w:szCs w:val="18"/>
          </w:rPr>
          <m:t>fa</m:t>
        </m:r>
      </m:oMath>
      <w:r w:rsidRPr="002B72B7">
        <w:rPr>
          <w:rFonts w:ascii="Verdana" w:hAnsi="Verdana" w:cs="Arial"/>
          <w:sz w:val="18"/>
          <w:szCs w:val="14"/>
        </w:rPr>
        <w:t>= Factor de Ajuste</w:t>
      </w:r>
    </w:p>
    <w:p w:rsidR="00323931" w:rsidRPr="002B72B7" w:rsidRDefault="00323931" w:rsidP="00445259">
      <w:pPr>
        <w:tabs>
          <w:tab w:val="left" w:pos="709"/>
        </w:tabs>
        <w:ind w:left="709"/>
        <w:jc w:val="both"/>
        <w:rPr>
          <w:rFonts w:ascii="Verdana" w:hAnsi="Verdana" w:cs="Arial"/>
          <w:sz w:val="18"/>
          <w:szCs w:val="18"/>
        </w:rPr>
      </w:pPr>
    </w:p>
    <w:p w:rsidR="00445259" w:rsidRDefault="00445259" w:rsidP="001A4A14">
      <w:pPr>
        <w:pStyle w:val="Prrafodelista"/>
        <w:ind w:left="1843"/>
        <w:jc w:val="both"/>
        <w:rPr>
          <w:rFonts w:ascii="Verdana" w:hAnsi="Verdana" w:cs="Arial"/>
          <w:sz w:val="18"/>
          <w:szCs w:val="18"/>
        </w:rPr>
      </w:pPr>
      <w:r w:rsidRPr="002B72B7">
        <w:rPr>
          <w:rFonts w:ascii="Verdana" w:hAnsi="Verdana" w:cs="Arial"/>
          <w:sz w:val="18"/>
          <w:szCs w:val="18"/>
        </w:rPr>
        <w:t>El resultado del PA de cada propuesta será registrado en la penúltima columna del Formulario V-2.</w:t>
      </w:r>
    </w:p>
    <w:p w:rsidR="00B43C44" w:rsidRPr="002B72B7" w:rsidRDefault="00B43C44" w:rsidP="001A4A14">
      <w:pPr>
        <w:pStyle w:val="Prrafodelista"/>
        <w:ind w:left="1843"/>
        <w:jc w:val="both"/>
        <w:rPr>
          <w:rFonts w:ascii="Verdana" w:hAnsi="Verdana" w:cs="Arial"/>
          <w:sz w:val="18"/>
          <w:szCs w:val="18"/>
        </w:rPr>
      </w:pPr>
    </w:p>
    <w:p w:rsidR="00445259" w:rsidRPr="002B72B7" w:rsidRDefault="00445259" w:rsidP="00F75A59">
      <w:pPr>
        <w:tabs>
          <w:tab w:val="left" w:pos="993"/>
        </w:tabs>
        <w:ind w:left="1418"/>
        <w:jc w:val="both"/>
        <w:rPr>
          <w:rFonts w:ascii="Verdana" w:hAnsi="Verdana" w:cs="Arial"/>
          <w:b/>
          <w:sz w:val="18"/>
          <w:szCs w:val="18"/>
        </w:rPr>
      </w:pPr>
    </w:p>
    <w:p w:rsidR="006B7457" w:rsidRPr="002B72B7" w:rsidRDefault="00F75A59" w:rsidP="00505594">
      <w:pPr>
        <w:pStyle w:val="Prrafodelista"/>
        <w:numPr>
          <w:ilvl w:val="2"/>
          <w:numId w:val="21"/>
        </w:numPr>
        <w:ind w:left="1843" w:hanging="850"/>
        <w:jc w:val="both"/>
        <w:rPr>
          <w:rFonts w:ascii="Verdana" w:hAnsi="Verdana"/>
          <w:b/>
          <w:sz w:val="18"/>
        </w:rPr>
      </w:pPr>
      <w:bookmarkStart w:id="67" w:name="_Toc347139024"/>
      <w:r w:rsidRPr="002B72B7">
        <w:rPr>
          <w:rFonts w:ascii="Verdana" w:hAnsi="Verdana"/>
          <w:b/>
          <w:sz w:val="18"/>
        </w:rPr>
        <w:t>Determinación del</w:t>
      </w:r>
      <w:r w:rsidR="00445259" w:rsidRPr="002B72B7">
        <w:rPr>
          <w:rFonts w:ascii="Verdana" w:hAnsi="Verdana"/>
          <w:b/>
          <w:sz w:val="18"/>
        </w:rPr>
        <w:t xml:space="preserve"> Puntaje de la </w:t>
      </w:r>
      <w:r w:rsidRPr="002B72B7">
        <w:rPr>
          <w:rFonts w:ascii="Verdana" w:hAnsi="Verdana"/>
          <w:b/>
          <w:sz w:val="18"/>
        </w:rPr>
        <w:t xml:space="preserve">Propuesta </w:t>
      </w:r>
      <w:r w:rsidR="00445259" w:rsidRPr="002B72B7">
        <w:rPr>
          <w:rFonts w:ascii="Verdana" w:hAnsi="Verdana"/>
          <w:b/>
          <w:sz w:val="18"/>
        </w:rPr>
        <w:t>Económica</w:t>
      </w:r>
      <w:bookmarkEnd w:id="67"/>
      <w:r w:rsidR="00445259" w:rsidRPr="002B72B7">
        <w:rPr>
          <w:rFonts w:ascii="Verdana" w:hAnsi="Verdana"/>
          <w:b/>
          <w:sz w:val="18"/>
        </w:rPr>
        <w:t>.</w:t>
      </w:r>
    </w:p>
    <w:p w:rsidR="00E77D65" w:rsidRPr="002B72B7" w:rsidRDefault="00E77D65" w:rsidP="006B7457">
      <w:pPr>
        <w:ind w:left="708" w:firstLine="12"/>
        <w:jc w:val="both"/>
        <w:rPr>
          <w:rFonts w:ascii="Verdana" w:hAnsi="Verdana" w:cs="Arial"/>
          <w:sz w:val="18"/>
          <w:szCs w:val="18"/>
        </w:rPr>
      </w:pPr>
    </w:p>
    <w:p w:rsidR="006B7457" w:rsidRPr="002B72B7" w:rsidRDefault="00417FFA" w:rsidP="00726FC9">
      <w:pPr>
        <w:pStyle w:val="Prrafodelista"/>
        <w:ind w:left="1843"/>
        <w:jc w:val="both"/>
        <w:rPr>
          <w:rFonts w:ascii="Verdana" w:hAnsi="Verdana" w:cs="Arial"/>
          <w:sz w:val="18"/>
          <w:szCs w:val="18"/>
        </w:rPr>
      </w:pPr>
      <w:r w:rsidRPr="002B72B7">
        <w:rPr>
          <w:rFonts w:ascii="Verdana" w:hAnsi="Verdana" w:cs="Arial"/>
          <w:sz w:val="18"/>
          <w:szCs w:val="18"/>
        </w:rPr>
        <w:t>Una vez efectuada la corrección de los errores aritméticos y cuando corresponda, aplicado el margen de preferencia, de la Columna Precio Ajustado del Formulario V-2, se seleccionará la propuesta con el menor valor, que corresponderá al Precio Ajustado.</w:t>
      </w:r>
    </w:p>
    <w:p w:rsidR="006B7457" w:rsidRPr="002B72B7" w:rsidRDefault="006B7457" w:rsidP="00726FC9">
      <w:pPr>
        <w:pStyle w:val="Prrafodelista"/>
        <w:ind w:left="1843"/>
        <w:jc w:val="both"/>
        <w:rPr>
          <w:rFonts w:ascii="Verdana" w:hAnsi="Verdana" w:cs="Arial"/>
          <w:sz w:val="18"/>
          <w:szCs w:val="18"/>
        </w:rPr>
      </w:pPr>
    </w:p>
    <w:p w:rsidR="00F75A59" w:rsidRPr="002B72B7" w:rsidRDefault="00F75A59" w:rsidP="00726FC9">
      <w:pPr>
        <w:pStyle w:val="Prrafodelista"/>
        <w:ind w:left="1843"/>
        <w:jc w:val="both"/>
        <w:rPr>
          <w:rFonts w:ascii="Verdana" w:hAnsi="Verdana" w:cs="Arial"/>
          <w:sz w:val="18"/>
          <w:szCs w:val="18"/>
        </w:rPr>
      </w:pPr>
      <w:r w:rsidRPr="002B72B7">
        <w:rPr>
          <w:rFonts w:ascii="Verdana" w:hAnsi="Verdana" w:cs="Arial"/>
          <w:sz w:val="18"/>
          <w:szCs w:val="18"/>
        </w:rPr>
        <w:t>A</w:t>
      </w:r>
      <w:r w:rsidR="001C0BBA" w:rsidRPr="002B72B7">
        <w:rPr>
          <w:rFonts w:ascii="Verdana" w:hAnsi="Verdana" w:cs="Arial"/>
          <w:sz w:val="18"/>
          <w:szCs w:val="18"/>
        </w:rPr>
        <w:t xml:space="preserve"> la</w:t>
      </w:r>
      <w:r w:rsidRPr="002B72B7">
        <w:rPr>
          <w:rFonts w:ascii="Verdana" w:hAnsi="Verdana" w:cs="Arial"/>
          <w:sz w:val="18"/>
          <w:szCs w:val="18"/>
        </w:rPr>
        <w:t xml:space="preserve"> propuesta</w:t>
      </w:r>
      <w:r w:rsidR="001C0BBA" w:rsidRPr="002B72B7">
        <w:rPr>
          <w:rFonts w:ascii="Verdana" w:hAnsi="Verdana" w:cs="Arial"/>
          <w:sz w:val="18"/>
          <w:szCs w:val="18"/>
        </w:rPr>
        <w:t xml:space="preserve"> de menor valor</w:t>
      </w:r>
      <w:r w:rsidRPr="002B72B7">
        <w:rPr>
          <w:rFonts w:ascii="Verdana" w:hAnsi="Verdana" w:cs="Arial"/>
          <w:sz w:val="18"/>
          <w:szCs w:val="18"/>
        </w:rPr>
        <w:t xml:space="preserve"> se le asignará </w:t>
      </w:r>
      <w:r w:rsidR="001531A9" w:rsidRPr="002B72B7">
        <w:rPr>
          <w:rFonts w:ascii="Verdana" w:hAnsi="Verdana" w:cs="Arial"/>
          <w:sz w:val="18"/>
          <w:szCs w:val="18"/>
        </w:rPr>
        <w:t>treinta (30) puntos, al</w:t>
      </w:r>
      <w:r w:rsidRPr="002B72B7">
        <w:rPr>
          <w:rFonts w:ascii="Verdana" w:hAnsi="Verdana" w:cs="Arial"/>
          <w:sz w:val="18"/>
          <w:szCs w:val="18"/>
        </w:rPr>
        <w:t xml:space="preserve"> resto de </w:t>
      </w:r>
      <w:r w:rsidR="001C0BBA" w:rsidRPr="002B72B7">
        <w:rPr>
          <w:rFonts w:ascii="Verdana" w:hAnsi="Verdana" w:cs="Arial"/>
          <w:sz w:val="18"/>
          <w:szCs w:val="18"/>
        </w:rPr>
        <w:t xml:space="preserve">las </w:t>
      </w:r>
      <w:r w:rsidRPr="002B72B7">
        <w:rPr>
          <w:rFonts w:ascii="Verdana" w:hAnsi="Verdana" w:cs="Arial"/>
          <w:sz w:val="18"/>
          <w:szCs w:val="18"/>
        </w:rPr>
        <w:t>propuestas se les asignará</w:t>
      </w:r>
      <w:r w:rsidR="001C0BBA" w:rsidRPr="002B72B7">
        <w:rPr>
          <w:rFonts w:ascii="Verdana" w:hAnsi="Verdana" w:cs="Arial"/>
          <w:sz w:val="18"/>
          <w:szCs w:val="18"/>
        </w:rPr>
        <w:t xml:space="preserve"> un</w:t>
      </w:r>
      <w:r w:rsidRPr="002B72B7">
        <w:rPr>
          <w:rFonts w:ascii="Verdana" w:hAnsi="Verdana" w:cs="Arial"/>
          <w:sz w:val="18"/>
          <w:szCs w:val="18"/>
        </w:rPr>
        <w:t xml:space="preserve"> puntaje inversamente proporcional, </w:t>
      </w:r>
      <w:r w:rsidR="0012015C" w:rsidRPr="002B72B7">
        <w:rPr>
          <w:rFonts w:ascii="Verdana" w:hAnsi="Verdana" w:cs="Arial"/>
          <w:sz w:val="18"/>
          <w:szCs w:val="18"/>
        </w:rPr>
        <w:t xml:space="preserve">aplicando </w:t>
      </w:r>
      <w:r w:rsidRPr="002B72B7">
        <w:rPr>
          <w:rFonts w:ascii="Verdana" w:hAnsi="Verdana" w:cs="Arial"/>
          <w:sz w:val="18"/>
          <w:szCs w:val="18"/>
        </w:rPr>
        <w:t>la siguiente fórmula:</w:t>
      </w:r>
    </w:p>
    <w:p w:rsidR="00F75A59" w:rsidRPr="002B72B7" w:rsidRDefault="00F75A59" w:rsidP="00EE6A89">
      <w:pPr>
        <w:tabs>
          <w:tab w:val="left" w:pos="709"/>
        </w:tabs>
        <w:ind w:left="709"/>
        <w:jc w:val="both"/>
        <w:rPr>
          <w:rFonts w:ascii="Verdana" w:hAnsi="Verdana" w:cs="Arial"/>
          <w:sz w:val="18"/>
          <w:szCs w:val="18"/>
        </w:rPr>
      </w:pPr>
    </w:p>
    <w:p w:rsidR="00F75A59" w:rsidRPr="00941AD1" w:rsidRDefault="005B698F" w:rsidP="00F75A59">
      <w:pPr>
        <w:tabs>
          <w:tab w:val="left" w:pos="567"/>
        </w:tabs>
        <w:ind w:left="708"/>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F34DB4" w:rsidRPr="00941AD1" w:rsidRDefault="00F75A59" w:rsidP="00726FC9">
      <w:pPr>
        <w:pStyle w:val="Prrafodelista"/>
        <w:ind w:left="1843"/>
        <w:jc w:val="both"/>
        <w:rPr>
          <w:rFonts w:ascii="Verdana" w:hAnsi="Verdana" w:cs="Arial"/>
          <w:sz w:val="18"/>
          <w:szCs w:val="18"/>
        </w:rPr>
      </w:pPr>
      <w:r w:rsidRPr="00941AD1">
        <w:rPr>
          <w:rFonts w:ascii="Verdana" w:hAnsi="Verdana" w:cs="Arial"/>
          <w:sz w:val="18"/>
          <w:szCs w:val="18"/>
        </w:rPr>
        <w:tab/>
        <w:t>Donde:</w:t>
      </w:r>
      <w:r w:rsidRPr="00941AD1">
        <w:rPr>
          <w:rFonts w:ascii="Verdana" w:hAnsi="Verdana" w:cs="Arial"/>
          <w:sz w:val="18"/>
          <w:szCs w:val="18"/>
        </w:rPr>
        <w:tab/>
      </w:r>
    </w:p>
    <w:p w:rsidR="00F75A59" w:rsidRPr="00941AD1" w:rsidRDefault="00F34DB4" w:rsidP="00726FC9">
      <w:pPr>
        <w:tabs>
          <w:tab w:val="left" w:pos="709"/>
          <w:tab w:val="left" w:pos="1418"/>
        </w:tabs>
        <w:ind w:left="709" w:firstLine="567"/>
        <w:jc w:val="both"/>
        <w:rPr>
          <w:rFonts w:ascii="Verdana" w:hAnsi="Verdana" w:cs="Arial"/>
          <w:sz w:val="18"/>
          <w:szCs w:val="18"/>
        </w:rPr>
      </w:pPr>
      <w:r w:rsidRPr="00941AD1">
        <w:rPr>
          <w:rFonts w:ascii="Verdana" w:hAnsi="Verdana" w:cs="Arial"/>
          <w:sz w:val="18"/>
          <w:szCs w:val="18"/>
        </w:rPr>
        <w:tab/>
      </w:r>
      <w:r w:rsidRPr="00941AD1">
        <w:rPr>
          <w:rFonts w:ascii="Verdana" w:hAnsi="Verdana" w:cs="Arial"/>
          <w:sz w:val="18"/>
          <w:szCs w:val="18"/>
        </w:rPr>
        <w:tab/>
      </w:r>
      <w:r w:rsidR="00F75A59" w:rsidRPr="00941AD1">
        <w:rPr>
          <w:rFonts w:ascii="Verdana" w:hAnsi="Verdana"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00F75A59" w:rsidRPr="00941AD1">
        <w:rPr>
          <w:rFonts w:ascii="Verdana" w:hAnsi="Verdana" w:cs="Arial"/>
          <w:sz w:val="18"/>
          <w:szCs w:val="18"/>
        </w:rPr>
        <w:tab/>
      </w:r>
      <w:r w:rsidRPr="00941AD1">
        <w:rPr>
          <w:rFonts w:ascii="Verdana" w:hAnsi="Verdana" w:cs="Arial"/>
          <w:sz w:val="18"/>
          <w:szCs w:val="18"/>
        </w:rPr>
        <w:t xml:space="preserve">: </w:t>
      </w:r>
      <w:r w:rsidR="00F75A59" w:rsidRPr="00941AD1">
        <w:rPr>
          <w:rFonts w:ascii="Verdana" w:hAnsi="Verdana" w:cs="Arial"/>
          <w:sz w:val="18"/>
          <w:szCs w:val="18"/>
        </w:rPr>
        <w:t xml:space="preserve">Puntaje de la </w:t>
      </w:r>
      <w:r w:rsidR="00F30299" w:rsidRPr="00941AD1">
        <w:rPr>
          <w:rFonts w:ascii="Verdana" w:hAnsi="Verdana" w:cs="Arial"/>
          <w:sz w:val="18"/>
          <w:szCs w:val="18"/>
        </w:rPr>
        <w:t xml:space="preserve">Propuesta Económica </w:t>
      </w:r>
      <w:r w:rsidR="00F75A59" w:rsidRPr="00941AD1">
        <w:rPr>
          <w:rFonts w:ascii="Verdana" w:hAnsi="Verdana" w:cs="Arial"/>
          <w:sz w:val="18"/>
          <w:szCs w:val="18"/>
        </w:rPr>
        <w:t>Evalua</w:t>
      </w:r>
      <w:r w:rsidR="00F30299" w:rsidRPr="00941AD1">
        <w:rPr>
          <w:rFonts w:ascii="Verdana" w:hAnsi="Verdana" w:cs="Arial"/>
          <w:sz w:val="18"/>
          <w:szCs w:val="18"/>
        </w:rPr>
        <w:t>da</w:t>
      </w:r>
    </w:p>
    <w:p w:rsidR="001531A9" w:rsidRPr="00941AD1" w:rsidRDefault="00F75A59" w:rsidP="00726FC9">
      <w:pPr>
        <w:ind w:left="2977" w:hanging="850"/>
        <w:jc w:val="both"/>
        <w:rPr>
          <w:rFonts w:ascii="Verdana" w:hAnsi="Verdana" w:cs="Arial"/>
          <w:sz w:val="18"/>
          <w:szCs w:val="18"/>
        </w:rPr>
      </w:pPr>
      <m:oMath>
        <m:r>
          <w:rPr>
            <w:rFonts w:ascii="Cambria Math" w:hAnsi="Cambria Math" w:cs="Arial"/>
            <w:sz w:val="18"/>
            <w:szCs w:val="18"/>
          </w:rPr>
          <m:t>PAMV</m:t>
        </m:r>
      </m:oMath>
      <w:r w:rsidR="001531A9" w:rsidRPr="00941AD1">
        <w:rPr>
          <w:rFonts w:ascii="Verdana" w:hAnsi="Verdana" w:cs="Arial"/>
          <w:sz w:val="18"/>
          <w:szCs w:val="18"/>
        </w:rPr>
        <w:tab/>
      </w:r>
      <w:r w:rsidR="00F34DB4" w:rsidRPr="00941AD1">
        <w:rPr>
          <w:rFonts w:ascii="Verdana" w:hAnsi="Verdana" w:cs="Arial"/>
          <w:sz w:val="18"/>
          <w:szCs w:val="18"/>
        </w:rPr>
        <w:t xml:space="preserve">: </w:t>
      </w:r>
      <w:r w:rsidR="001531A9" w:rsidRPr="00941AD1">
        <w:rPr>
          <w:rFonts w:ascii="Verdana" w:hAnsi="Verdana" w:cs="Arial"/>
          <w:sz w:val="18"/>
          <w:szCs w:val="18"/>
        </w:rPr>
        <w:t>Precio Ajustado de la Propuesta con el Menor Valor</w:t>
      </w:r>
    </w:p>
    <w:p w:rsidR="00F75A59" w:rsidRPr="00941AD1" w:rsidRDefault="005B698F" w:rsidP="00776418">
      <w:pPr>
        <w:tabs>
          <w:tab w:val="left" w:pos="2268"/>
        </w:tabs>
        <w:ind w:left="2880" w:hanging="612"/>
        <w:jc w:val="both"/>
        <w:rPr>
          <w:rFonts w:ascii="Verdana" w:hAnsi="Verdana" w:cs="Arial"/>
          <w:sz w:val="18"/>
          <w:szCs w:val="18"/>
        </w:rPr>
      </w:pP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F75A59" w:rsidRPr="00941AD1">
        <w:rPr>
          <w:rFonts w:ascii="Verdana" w:hAnsi="Verdana" w:cs="Arial"/>
          <w:sz w:val="18"/>
          <w:szCs w:val="18"/>
        </w:rPr>
        <w:tab/>
      </w:r>
      <w:r w:rsidR="00F34DB4" w:rsidRPr="00941AD1">
        <w:rPr>
          <w:rFonts w:ascii="Verdana" w:hAnsi="Verdana" w:cs="Arial"/>
          <w:sz w:val="18"/>
          <w:szCs w:val="18"/>
        </w:rPr>
        <w:t xml:space="preserve">: </w:t>
      </w:r>
      <w:r w:rsidR="00F75A59" w:rsidRPr="00941AD1">
        <w:rPr>
          <w:rFonts w:ascii="Verdana" w:hAnsi="Verdana" w:cs="Arial"/>
          <w:sz w:val="18"/>
          <w:szCs w:val="18"/>
        </w:rPr>
        <w:t>Precio Ajustado de</w:t>
      </w:r>
      <w:r w:rsidR="00DF464F" w:rsidRPr="00941AD1">
        <w:rPr>
          <w:rFonts w:ascii="Verdana" w:hAnsi="Verdana" w:cs="Arial"/>
          <w:sz w:val="18"/>
          <w:szCs w:val="18"/>
        </w:rPr>
        <w:t xml:space="preserve"> </w:t>
      </w:r>
      <w:r w:rsidR="00F75A59" w:rsidRPr="00941AD1">
        <w:rPr>
          <w:rFonts w:ascii="Verdana" w:hAnsi="Verdana" w:cs="Arial"/>
          <w:sz w:val="18"/>
          <w:szCs w:val="18"/>
        </w:rPr>
        <w:t>l</w:t>
      </w:r>
      <w:r w:rsidR="00EE6A89" w:rsidRPr="00941AD1">
        <w:rPr>
          <w:rFonts w:ascii="Verdana" w:hAnsi="Verdana" w:cs="Arial"/>
          <w:sz w:val="18"/>
          <w:szCs w:val="18"/>
        </w:rPr>
        <w:t>a</w:t>
      </w:r>
      <w:r w:rsidR="00DF464F" w:rsidRPr="00941AD1">
        <w:rPr>
          <w:rFonts w:ascii="Verdana" w:hAnsi="Verdana" w:cs="Arial"/>
          <w:sz w:val="18"/>
          <w:szCs w:val="18"/>
        </w:rPr>
        <w:t xml:space="preserve"> </w:t>
      </w:r>
      <w:r w:rsidR="00EE6A89" w:rsidRPr="00941AD1">
        <w:rPr>
          <w:rFonts w:ascii="Verdana" w:hAnsi="Verdana" w:cs="Arial"/>
          <w:sz w:val="18"/>
          <w:szCs w:val="18"/>
        </w:rPr>
        <w:t>Propuesta a ser evaluad</w:t>
      </w:r>
      <w:r w:rsidR="001531A9" w:rsidRPr="00941AD1">
        <w:rPr>
          <w:rFonts w:ascii="Verdana" w:hAnsi="Verdana" w:cs="Arial"/>
          <w:sz w:val="18"/>
          <w:szCs w:val="18"/>
        </w:rPr>
        <w:t>a</w:t>
      </w:r>
    </w:p>
    <w:p w:rsidR="009F47EB" w:rsidRPr="002B72B7" w:rsidRDefault="009F47EB" w:rsidP="009F47EB">
      <w:pPr>
        <w:tabs>
          <w:tab w:val="left" w:pos="2127"/>
        </w:tabs>
        <w:jc w:val="both"/>
        <w:rPr>
          <w:rFonts w:ascii="Verdana" w:hAnsi="Verdana" w:cs="Arial"/>
          <w:sz w:val="18"/>
          <w:szCs w:val="18"/>
        </w:rPr>
      </w:pPr>
    </w:p>
    <w:p w:rsidR="008C682E" w:rsidRPr="002B72B7" w:rsidRDefault="009F47EB" w:rsidP="00726FC9">
      <w:pPr>
        <w:pStyle w:val="Prrafodelista"/>
        <w:ind w:left="1843"/>
        <w:jc w:val="both"/>
        <w:rPr>
          <w:rFonts w:ascii="Verdana" w:hAnsi="Verdana" w:cs="Arial"/>
          <w:sz w:val="18"/>
          <w:szCs w:val="18"/>
        </w:rPr>
      </w:pPr>
      <w:r w:rsidRPr="002B72B7">
        <w:rPr>
          <w:rFonts w:ascii="Verdana" w:hAnsi="Verdana" w:cs="Arial"/>
          <w:sz w:val="18"/>
          <w:szCs w:val="18"/>
        </w:rPr>
        <w:t xml:space="preserve">Las propuestas que no fueran descalificadas en </w:t>
      </w:r>
      <w:r w:rsidR="000A1336" w:rsidRPr="002B72B7">
        <w:rPr>
          <w:rFonts w:ascii="Verdana" w:hAnsi="Verdana" w:cs="Arial"/>
          <w:sz w:val="18"/>
          <w:szCs w:val="18"/>
        </w:rPr>
        <w:t xml:space="preserve">la </w:t>
      </w:r>
      <w:r w:rsidRPr="002B72B7">
        <w:rPr>
          <w:rFonts w:ascii="Verdana" w:hAnsi="Verdana" w:cs="Arial"/>
          <w:sz w:val="18"/>
          <w:szCs w:val="18"/>
        </w:rPr>
        <w:t>etapa</w:t>
      </w:r>
      <w:r w:rsidR="000A1336" w:rsidRPr="002B72B7">
        <w:rPr>
          <w:rFonts w:ascii="Verdana" w:hAnsi="Verdana" w:cs="Arial"/>
          <w:sz w:val="18"/>
          <w:szCs w:val="18"/>
        </w:rPr>
        <w:t xml:space="preserve"> de la </w:t>
      </w:r>
      <w:r w:rsidR="00D77A3D" w:rsidRPr="002B72B7">
        <w:rPr>
          <w:rFonts w:ascii="Verdana" w:hAnsi="Verdana" w:cs="Arial"/>
          <w:sz w:val="18"/>
          <w:szCs w:val="18"/>
        </w:rPr>
        <w:t>Evaluación Económica</w:t>
      </w:r>
      <w:r w:rsidRPr="002B72B7">
        <w:rPr>
          <w:rFonts w:ascii="Verdana" w:hAnsi="Verdana" w:cs="Arial"/>
          <w:sz w:val="18"/>
          <w:szCs w:val="18"/>
        </w:rPr>
        <w:t>, pasaran a la Evaluación de la Propuesta Técnica.</w:t>
      </w:r>
    </w:p>
    <w:p w:rsidR="00F75A59" w:rsidRPr="002B72B7" w:rsidRDefault="00F75A59" w:rsidP="000B0EA2">
      <w:pPr>
        <w:pStyle w:val="Puesto"/>
        <w:spacing w:before="0" w:after="0"/>
        <w:ind w:left="432"/>
        <w:jc w:val="left"/>
        <w:rPr>
          <w:rFonts w:ascii="Verdana" w:hAnsi="Verdana"/>
          <w:sz w:val="18"/>
          <w:szCs w:val="18"/>
        </w:rPr>
      </w:pPr>
    </w:p>
    <w:p w:rsidR="000F2BB3" w:rsidRPr="002B72B7" w:rsidRDefault="000F2BB3" w:rsidP="00505594">
      <w:pPr>
        <w:pStyle w:val="Prrafodelista"/>
        <w:numPr>
          <w:ilvl w:val="2"/>
          <w:numId w:val="21"/>
        </w:numPr>
        <w:ind w:left="1843" w:hanging="850"/>
        <w:jc w:val="both"/>
        <w:rPr>
          <w:rFonts w:ascii="Verdana" w:hAnsi="Verdana"/>
          <w:b/>
          <w:sz w:val="18"/>
        </w:rPr>
      </w:pPr>
      <w:r w:rsidRPr="002B72B7">
        <w:rPr>
          <w:rFonts w:ascii="Verdana" w:hAnsi="Verdana"/>
          <w:b/>
          <w:sz w:val="18"/>
        </w:rPr>
        <w:t xml:space="preserve">Evaluación de la </w:t>
      </w:r>
      <w:r w:rsidR="00974FF4" w:rsidRPr="002B72B7">
        <w:rPr>
          <w:rFonts w:ascii="Verdana" w:hAnsi="Verdana"/>
          <w:b/>
          <w:sz w:val="18"/>
        </w:rPr>
        <w:t>Propuesta Técnica</w:t>
      </w:r>
      <w:r w:rsidRPr="002B72B7">
        <w:rPr>
          <w:rFonts w:ascii="Verdana" w:hAnsi="Verdana"/>
          <w:b/>
          <w:sz w:val="18"/>
        </w:rPr>
        <w:t>.</w:t>
      </w:r>
    </w:p>
    <w:p w:rsidR="000F2BB3" w:rsidRPr="002B72B7" w:rsidRDefault="000F2BB3" w:rsidP="000F2BB3">
      <w:pPr>
        <w:tabs>
          <w:tab w:val="left" w:pos="567"/>
        </w:tabs>
        <w:ind w:left="420"/>
        <w:jc w:val="both"/>
        <w:rPr>
          <w:rFonts w:ascii="Verdana" w:hAnsi="Verdana" w:cs="Arial"/>
          <w:sz w:val="18"/>
          <w:szCs w:val="18"/>
        </w:rPr>
      </w:pPr>
    </w:p>
    <w:p w:rsidR="009F47EB" w:rsidRPr="002B72B7" w:rsidRDefault="009F47EB" w:rsidP="00726FC9">
      <w:pPr>
        <w:pStyle w:val="Prrafodelista"/>
        <w:ind w:left="1843"/>
        <w:jc w:val="both"/>
        <w:rPr>
          <w:rFonts w:ascii="Verdana" w:hAnsi="Verdana" w:cs="Arial"/>
          <w:sz w:val="18"/>
          <w:szCs w:val="18"/>
        </w:rPr>
      </w:pPr>
      <w:r w:rsidRPr="002B72B7">
        <w:rPr>
          <w:rFonts w:ascii="Verdana" w:hAnsi="Verdana" w:cs="Arial"/>
          <w:sz w:val="18"/>
          <w:szCs w:val="18"/>
        </w:rPr>
        <w:t xml:space="preserve">La propuesta técnica contenida en el Formulario C-1, será evaluada aplicando la metodología CUMPLE/NO </w:t>
      </w:r>
      <w:r w:rsidRPr="002B72B7">
        <w:rPr>
          <w:rFonts w:ascii="Verdana" w:hAnsi="Verdana"/>
          <w:sz w:val="18"/>
        </w:rPr>
        <w:t>CUMPLE</w:t>
      </w:r>
      <w:r w:rsidRPr="002B72B7">
        <w:rPr>
          <w:rFonts w:ascii="Verdana" w:hAnsi="Verdana" w:cs="Arial"/>
          <w:sz w:val="18"/>
          <w:szCs w:val="18"/>
        </w:rPr>
        <w:t>, utilizando el Formulario V-3.</w:t>
      </w:r>
    </w:p>
    <w:p w:rsidR="00974FF4" w:rsidRPr="002B72B7" w:rsidRDefault="00974FF4" w:rsidP="00974FF4">
      <w:pPr>
        <w:ind w:left="540" w:right="-4"/>
        <w:jc w:val="both"/>
        <w:rPr>
          <w:rFonts w:ascii="Verdana" w:hAnsi="Verdana" w:cs="Arial"/>
          <w:sz w:val="18"/>
          <w:szCs w:val="18"/>
        </w:rPr>
      </w:pPr>
    </w:p>
    <w:p w:rsidR="00974FF4" w:rsidRPr="002B72B7" w:rsidRDefault="00974FF4" w:rsidP="00726FC9">
      <w:pPr>
        <w:pStyle w:val="Prrafodelista"/>
        <w:ind w:left="1843"/>
        <w:jc w:val="both"/>
        <w:rPr>
          <w:rFonts w:ascii="Verdana" w:hAnsi="Verdana" w:cs="Arial"/>
          <w:sz w:val="18"/>
          <w:szCs w:val="18"/>
        </w:rPr>
      </w:pPr>
      <w:r w:rsidRPr="002B72B7">
        <w:rPr>
          <w:rFonts w:ascii="Verdana" w:hAnsi="Verdana" w:cs="Arial"/>
          <w:sz w:val="18"/>
          <w:szCs w:val="18"/>
        </w:rPr>
        <w:t>A las propuestas que no hubieran sido descalificadas, como resultado de la Metodología CUMPLE/NO CUMPLE, se les asignarán</w:t>
      </w:r>
      <w:r w:rsidR="0056679F" w:rsidRPr="002B72B7">
        <w:rPr>
          <w:rFonts w:ascii="Verdana" w:hAnsi="Verdana" w:cs="Arial"/>
          <w:sz w:val="18"/>
          <w:szCs w:val="18"/>
        </w:rPr>
        <w:t xml:space="preserve"> </w:t>
      </w:r>
      <w:r w:rsidR="001531A9" w:rsidRPr="002B72B7">
        <w:rPr>
          <w:rFonts w:ascii="Verdana" w:hAnsi="Verdana" w:cs="Arial"/>
          <w:sz w:val="18"/>
          <w:szCs w:val="18"/>
        </w:rPr>
        <w:t>treinta y cinco (35) puntos</w:t>
      </w:r>
      <w:r w:rsidR="005824D9" w:rsidRPr="002B72B7">
        <w:rPr>
          <w:rFonts w:ascii="Verdana" w:hAnsi="Verdana" w:cs="Arial"/>
          <w:sz w:val="18"/>
          <w:szCs w:val="18"/>
        </w:rPr>
        <w:t>. Posteriormente</w:t>
      </w:r>
      <w:r w:rsidR="009F47EB" w:rsidRPr="002B72B7">
        <w:rPr>
          <w:rFonts w:ascii="Verdana" w:hAnsi="Verdana" w:cs="Arial"/>
          <w:sz w:val="18"/>
          <w:szCs w:val="18"/>
        </w:rPr>
        <w:t>,</w:t>
      </w:r>
      <w:r w:rsidR="005824D9" w:rsidRPr="002B72B7">
        <w:rPr>
          <w:rFonts w:ascii="Verdana" w:hAnsi="Verdana" w:cs="Arial"/>
          <w:sz w:val="18"/>
          <w:szCs w:val="18"/>
        </w:rPr>
        <w:t xml:space="preserve"> se evaluará las condiciones adicionales establecidas en el Formulario</w:t>
      </w:r>
      <w:r w:rsidR="008E30E4" w:rsidRPr="002B72B7">
        <w:rPr>
          <w:rFonts w:ascii="Verdana" w:hAnsi="Verdana" w:cs="Arial"/>
          <w:sz w:val="18"/>
          <w:szCs w:val="18"/>
        </w:rPr>
        <w:t xml:space="preserve"> </w:t>
      </w:r>
      <w:r w:rsidR="005824D9" w:rsidRPr="002B72B7">
        <w:rPr>
          <w:rFonts w:ascii="Verdana" w:hAnsi="Verdana" w:cs="Arial"/>
          <w:sz w:val="18"/>
          <w:szCs w:val="18"/>
        </w:rPr>
        <w:t>C</w:t>
      </w:r>
      <w:r w:rsidR="007646D6" w:rsidRPr="002B72B7">
        <w:rPr>
          <w:rFonts w:ascii="Verdana" w:hAnsi="Verdana" w:cs="Arial"/>
          <w:sz w:val="18"/>
          <w:szCs w:val="18"/>
        </w:rPr>
        <w:t>-</w:t>
      </w:r>
      <w:r w:rsidR="006F1360" w:rsidRPr="002B72B7">
        <w:rPr>
          <w:rFonts w:ascii="Verdana" w:hAnsi="Verdana" w:cs="Arial"/>
          <w:sz w:val="18"/>
          <w:szCs w:val="18"/>
        </w:rPr>
        <w:t>2, a</w:t>
      </w:r>
      <w:r w:rsidR="005824D9" w:rsidRPr="002B72B7">
        <w:rPr>
          <w:rFonts w:ascii="Verdana" w:hAnsi="Verdana" w:cs="Arial"/>
          <w:sz w:val="18"/>
          <w:szCs w:val="18"/>
        </w:rPr>
        <w:t>signando un puntaje de hasta treinta y cinco (35) puntos</w:t>
      </w:r>
      <w:r w:rsidR="008E1543" w:rsidRPr="002B72B7">
        <w:rPr>
          <w:rFonts w:ascii="Verdana" w:hAnsi="Verdana" w:cs="Arial"/>
          <w:sz w:val="18"/>
          <w:szCs w:val="18"/>
        </w:rPr>
        <w:t xml:space="preserve">, </w:t>
      </w:r>
      <w:r w:rsidR="005336C2" w:rsidRPr="002B72B7">
        <w:rPr>
          <w:rFonts w:ascii="Verdana" w:hAnsi="Verdana" w:cs="Arial"/>
          <w:sz w:val="18"/>
          <w:szCs w:val="18"/>
        </w:rPr>
        <w:t xml:space="preserve">utilizando </w:t>
      </w:r>
      <w:r w:rsidR="008E1543" w:rsidRPr="002B72B7">
        <w:rPr>
          <w:rFonts w:ascii="Verdana" w:hAnsi="Verdana" w:cs="Arial"/>
          <w:sz w:val="18"/>
          <w:szCs w:val="18"/>
        </w:rPr>
        <w:t>el Formulario V-</w:t>
      </w:r>
      <w:r w:rsidR="0048154F" w:rsidRPr="002B72B7">
        <w:rPr>
          <w:rFonts w:ascii="Verdana" w:hAnsi="Verdana" w:cs="Arial"/>
          <w:sz w:val="18"/>
          <w:szCs w:val="18"/>
        </w:rPr>
        <w:t>3</w:t>
      </w:r>
      <w:r w:rsidRPr="002B72B7">
        <w:rPr>
          <w:rFonts w:ascii="Verdana" w:hAnsi="Verdana" w:cs="Arial"/>
          <w:sz w:val="18"/>
          <w:szCs w:val="18"/>
        </w:rPr>
        <w:t>.</w:t>
      </w:r>
    </w:p>
    <w:p w:rsidR="00974FF4" w:rsidRPr="002B72B7" w:rsidRDefault="00974FF4" w:rsidP="00974FF4">
      <w:pPr>
        <w:ind w:left="540" w:right="-4"/>
        <w:jc w:val="both"/>
        <w:rPr>
          <w:rFonts w:ascii="Verdana" w:hAnsi="Verdana" w:cs="Arial"/>
          <w:sz w:val="18"/>
          <w:szCs w:val="18"/>
        </w:rPr>
      </w:pPr>
    </w:p>
    <w:p w:rsidR="00E24CAE" w:rsidRPr="002B72B7" w:rsidRDefault="00E24CAE" w:rsidP="00726FC9">
      <w:pPr>
        <w:pStyle w:val="Prrafodelista"/>
        <w:ind w:left="1843"/>
        <w:jc w:val="both"/>
        <w:rPr>
          <w:rFonts w:ascii="Verdana" w:hAnsi="Verdana" w:cs="Arial"/>
          <w:sz w:val="18"/>
          <w:szCs w:val="18"/>
        </w:rPr>
      </w:pPr>
      <w:r w:rsidRPr="002B72B7">
        <w:rPr>
          <w:rFonts w:ascii="Verdana" w:hAnsi="Verdana" w:cs="Arial"/>
          <w:sz w:val="18"/>
          <w:szCs w:val="18"/>
        </w:rPr>
        <w:t>El puntaje de la Evaluación de la Propuesta Técnica (</w:t>
      </w:r>
      <m:oMath>
        <m:sSub>
          <m:sSubPr>
            <m:ctrlPr>
              <w:rPr>
                <w:rFonts w:ascii="Cambria Math" w:hAnsi="Verdana" w:cs="Arial"/>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B72B7">
        <w:rPr>
          <w:rFonts w:ascii="Verdana" w:hAnsi="Verdana" w:cs="Arial"/>
          <w:sz w:val="18"/>
          <w:szCs w:val="18"/>
        </w:rPr>
        <w:t>), será el resultado de la suma de los puntajes obtenidos de la evaluación de los Formularios C-1 y C-2, utilizando el Formulario V-3.</w:t>
      </w:r>
    </w:p>
    <w:p w:rsidR="00E24CAE" w:rsidRPr="002B72B7" w:rsidRDefault="00E24CAE" w:rsidP="00726FC9">
      <w:pPr>
        <w:pStyle w:val="Prrafodelista"/>
        <w:ind w:left="1843"/>
        <w:jc w:val="both"/>
        <w:rPr>
          <w:rFonts w:ascii="Verdana" w:hAnsi="Verdana" w:cs="Arial"/>
          <w:sz w:val="18"/>
          <w:szCs w:val="18"/>
        </w:rPr>
      </w:pPr>
    </w:p>
    <w:p w:rsidR="00E24CAE" w:rsidRPr="002B72B7" w:rsidRDefault="00E24CAE" w:rsidP="00726FC9">
      <w:pPr>
        <w:pStyle w:val="Prrafodelista"/>
        <w:ind w:left="1843"/>
        <w:jc w:val="both"/>
        <w:rPr>
          <w:rFonts w:ascii="Verdana" w:hAnsi="Verdana" w:cs="Arial"/>
          <w:sz w:val="18"/>
          <w:szCs w:val="18"/>
        </w:rPr>
      </w:pPr>
      <w:r w:rsidRPr="002B72B7">
        <w:rPr>
          <w:rFonts w:ascii="Verdana" w:hAnsi="Verdana" w:cs="Arial"/>
          <w:sz w:val="18"/>
          <w:szCs w:val="18"/>
        </w:rPr>
        <w:t>Las propuestas que en la Evaluación de la Propuesta Técnica (</w:t>
      </w:r>
      <m:oMath>
        <m:sSub>
          <m:sSubPr>
            <m:ctrlPr>
              <w:rPr>
                <w:rFonts w:ascii="Cambria Math" w:hAnsi="Verdana" w:cs="Arial"/>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2B72B7">
        <w:rPr>
          <w:rFonts w:ascii="Verdana" w:hAnsi="Verdana" w:cs="Arial"/>
          <w:sz w:val="18"/>
          <w:szCs w:val="18"/>
        </w:rPr>
        <w:t>) no alcancen el puntaje mínimo de cincuenta (50) puntos serán descalificadas.</w:t>
      </w:r>
    </w:p>
    <w:p w:rsidR="00974FF4" w:rsidRPr="002B72B7" w:rsidRDefault="00974FF4" w:rsidP="00974FF4">
      <w:pPr>
        <w:ind w:left="540" w:right="-4"/>
        <w:jc w:val="both"/>
        <w:rPr>
          <w:rFonts w:ascii="Verdana" w:hAnsi="Verdana" w:cs="Arial"/>
          <w:sz w:val="18"/>
          <w:szCs w:val="18"/>
        </w:rPr>
      </w:pPr>
    </w:p>
    <w:p w:rsidR="00974FF4" w:rsidRPr="002B72B7" w:rsidRDefault="00974FF4" w:rsidP="00505594">
      <w:pPr>
        <w:pStyle w:val="Prrafodelista"/>
        <w:numPr>
          <w:ilvl w:val="1"/>
          <w:numId w:val="21"/>
        </w:numPr>
        <w:ind w:left="993" w:hanging="567"/>
        <w:jc w:val="both"/>
        <w:rPr>
          <w:rFonts w:ascii="Verdana" w:hAnsi="Verdana"/>
          <w:b/>
          <w:sz w:val="18"/>
        </w:rPr>
      </w:pPr>
      <w:r w:rsidRPr="002B72B7">
        <w:rPr>
          <w:rFonts w:ascii="Verdana" w:hAnsi="Verdana"/>
          <w:b/>
          <w:sz w:val="18"/>
        </w:rPr>
        <w:t>Determinación del Puntaje Total</w:t>
      </w:r>
      <w:r w:rsidR="002F0FF1" w:rsidRPr="002B72B7">
        <w:rPr>
          <w:rFonts w:ascii="Verdana" w:hAnsi="Verdana"/>
          <w:b/>
          <w:sz w:val="18"/>
        </w:rPr>
        <w:t>.</w:t>
      </w:r>
    </w:p>
    <w:p w:rsidR="00974FF4" w:rsidRPr="002B72B7" w:rsidRDefault="00974FF4" w:rsidP="00974FF4">
      <w:pPr>
        <w:tabs>
          <w:tab w:val="left" w:pos="567"/>
        </w:tabs>
        <w:ind w:left="567"/>
        <w:jc w:val="both"/>
        <w:rPr>
          <w:rFonts w:ascii="Tahoma" w:hAnsi="Tahoma" w:cs="Tahoma"/>
          <w:sz w:val="18"/>
          <w:szCs w:val="18"/>
        </w:rPr>
      </w:pPr>
    </w:p>
    <w:p w:rsidR="00747B53" w:rsidRPr="002B72B7" w:rsidRDefault="00747B53" w:rsidP="00726FC9">
      <w:pPr>
        <w:pStyle w:val="Prrafodelista"/>
        <w:ind w:left="993"/>
        <w:jc w:val="both"/>
        <w:rPr>
          <w:rFonts w:ascii="Verdana" w:hAnsi="Verdana" w:cs="Arial"/>
          <w:sz w:val="18"/>
          <w:szCs w:val="18"/>
        </w:rPr>
      </w:pPr>
      <w:r w:rsidRPr="002B72B7">
        <w:rPr>
          <w:rFonts w:ascii="Verdana" w:hAnsi="Verdana" w:cs="Arial"/>
          <w:sz w:val="18"/>
          <w:szCs w:val="18"/>
        </w:rPr>
        <w:t xml:space="preserve">Una vez calificadas </w:t>
      </w:r>
      <w:r w:rsidR="0012015C" w:rsidRPr="002B72B7">
        <w:rPr>
          <w:rFonts w:ascii="Verdana" w:hAnsi="Verdana" w:cs="Arial"/>
          <w:sz w:val="18"/>
          <w:szCs w:val="18"/>
        </w:rPr>
        <w:t xml:space="preserve">y puntuadas </w:t>
      </w:r>
      <w:r w:rsidRPr="002B72B7">
        <w:rPr>
          <w:rFonts w:ascii="Verdana" w:hAnsi="Verdana" w:cs="Arial"/>
          <w:sz w:val="18"/>
          <w:szCs w:val="18"/>
        </w:rPr>
        <w:t>las propu</w:t>
      </w:r>
      <w:r w:rsidR="008E30E4" w:rsidRPr="002B72B7">
        <w:rPr>
          <w:rFonts w:ascii="Verdana" w:hAnsi="Verdana" w:cs="Arial"/>
          <w:sz w:val="18"/>
          <w:szCs w:val="18"/>
        </w:rPr>
        <w:t>estas Económica y Técnica de cada propuesta,</w:t>
      </w:r>
      <w:r w:rsidRPr="002B72B7">
        <w:rPr>
          <w:rFonts w:ascii="Verdana" w:hAnsi="Verdana" w:cs="Arial"/>
          <w:sz w:val="18"/>
          <w:szCs w:val="18"/>
        </w:rPr>
        <w:t xml:space="preserve"> se determinará el puntaje total (</w:t>
      </w:r>
      <w:proofErr w:type="spellStart"/>
      <w:r w:rsidRPr="002B72B7">
        <w:rPr>
          <w:rFonts w:ascii="Verdana" w:hAnsi="Verdana" w:cs="Arial"/>
          <w:sz w:val="18"/>
          <w:szCs w:val="18"/>
        </w:rPr>
        <w:t>PT</w:t>
      </w:r>
      <w:r w:rsidR="005F798D" w:rsidRPr="002B72B7">
        <w:rPr>
          <w:rFonts w:ascii="Verdana" w:hAnsi="Verdana" w:cs="Arial"/>
          <w:sz w:val="18"/>
          <w:szCs w:val="18"/>
        </w:rPr>
        <w:t>P</w:t>
      </w:r>
      <w:r w:rsidRPr="002B72B7">
        <w:rPr>
          <w:rFonts w:ascii="Verdana" w:hAnsi="Verdana" w:cs="Arial"/>
          <w:sz w:val="18"/>
          <w:szCs w:val="18"/>
        </w:rPr>
        <w:t>i</w:t>
      </w:r>
      <w:proofErr w:type="spellEnd"/>
      <w:r w:rsidRPr="002B72B7">
        <w:rPr>
          <w:rFonts w:ascii="Verdana" w:hAnsi="Verdana" w:cs="Arial"/>
          <w:sz w:val="18"/>
          <w:szCs w:val="18"/>
        </w:rPr>
        <w:t>)</w:t>
      </w:r>
      <w:r w:rsidR="008E30E4" w:rsidRPr="002B72B7">
        <w:rPr>
          <w:rFonts w:ascii="Verdana" w:hAnsi="Verdana" w:cs="Arial"/>
          <w:sz w:val="18"/>
          <w:szCs w:val="18"/>
        </w:rPr>
        <w:t xml:space="preserve"> de cada una de ellas</w:t>
      </w:r>
      <w:r w:rsidRPr="002B72B7">
        <w:rPr>
          <w:rFonts w:ascii="Verdana" w:hAnsi="Verdana" w:cs="Arial"/>
          <w:sz w:val="18"/>
          <w:szCs w:val="18"/>
        </w:rPr>
        <w:t xml:space="preserve">, </w:t>
      </w:r>
      <w:r w:rsidR="00A858C2" w:rsidRPr="002B72B7">
        <w:rPr>
          <w:rFonts w:ascii="Verdana" w:hAnsi="Verdana" w:cs="Arial"/>
          <w:sz w:val="18"/>
          <w:szCs w:val="18"/>
        </w:rPr>
        <w:t>utilizando el Formulario V-4,</w:t>
      </w:r>
      <w:r w:rsidR="0056679F" w:rsidRPr="002B72B7">
        <w:rPr>
          <w:rFonts w:ascii="Verdana" w:hAnsi="Verdana" w:cs="Arial"/>
          <w:sz w:val="18"/>
          <w:szCs w:val="18"/>
        </w:rPr>
        <w:t xml:space="preserve"> </w:t>
      </w:r>
      <w:r w:rsidRPr="002B72B7">
        <w:rPr>
          <w:rFonts w:ascii="Verdana" w:hAnsi="Verdana" w:cs="Arial"/>
          <w:sz w:val="18"/>
          <w:szCs w:val="18"/>
        </w:rPr>
        <w:t>de acuerdo con la siguiente fórmula:</w:t>
      </w:r>
    </w:p>
    <w:p w:rsidR="00BB7140" w:rsidRPr="002B72B7" w:rsidRDefault="00BB7140" w:rsidP="00BB7140">
      <w:pPr>
        <w:tabs>
          <w:tab w:val="left" w:pos="709"/>
        </w:tabs>
        <w:ind w:left="540"/>
        <w:jc w:val="center"/>
        <w:rPr>
          <w:rFonts w:ascii="Verdana" w:hAnsi="Verdana" w:cs="Arial"/>
          <w:sz w:val="18"/>
          <w:szCs w:val="18"/>
        </w:rPr>
      </w:pPr>
    </w:p>
    <w:p w:rsidR="00BB7140" w:rsidRPr="002B72B7" w:rsidRDefault="005B698F" w:rsidP="00BB7140">
      <w:pPr>
        <w:tabs>
          <w:tab w:val="left" w:pos="709"/>
        </w:tabs>
        <w:ind w:left="540"/>
        <w:jc w:val="center"/>
        <w:rPr>
          <w:rFonts w:ascii="Verdana" w:hAnsi="Verdana" w:cs="Arial"/>
          <w:sz w:val="18"/>
          <w:szCs w:val="18"/>
        </w:rPr>
      </w:pPr>
      <m:oMathPara>
        <m:oMath>
          <m:sSub>
            <m:sSubPr>
              <m:ctrlPr>
                <w:rPr>
                  <w:rFonts w:ascii="Cambria Math" w:hAnsi="Verdana"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r>
            <w:rPr>
              <w:rFonts w:ascii="Cambria Math" w:hAnsi="Verdana" w:cs="Arial"/>
              <w:sz w:val="18"/>
              <w:szCs w:val="18"/>
            </w:rPr>
            <m:t>=</m:t>
          </m:r>
          <m:r>
            <w:rPr>
              <w:rFonts w:ascii="Cambria Math" w:hAnsi="Cambria Math" w:cs="Arial"/>
              <w:sz w:val="18"/>
              <w:szCs w:val="18"/>
            </w:rPr>
            <m:t>PEi</m:t>
          </m:r>
          <m:r>
            <w:rPr>
              <w:rFonts w:ascii="Cambria Math" w:hAnsi="Verdana" w:cs="Arial"/>
              <w:sz w:val="18"/>
              <w:szCs w:val="18"/>
            </w:rPr>
            <m:t>+</m:t>
          </m:r>
          <m:r>
            <w:rPr>
              <w:rFonts w:ascii="Cambria Math" w:hAnsi="Cambria Math" w:cs="Arial"/>
              <w:sz w:val="18"/>
              <w:szCs w:val="18"/>
            </w:rPr>
            <m:t>PTi</m:t>
          </m:r>
        </m:oMath>
      </m:oMathPara>
    </w:p>
    <w:p w:rsidR="00BB7140" w:rsidRPr="002B72B7" w:rsidRDefault="00BB7140" w:rsidP="00BB7140">
      <w:pPr>
        <w:tabs>
          <w:tab w:val="left" w:pos="709"/>
        </w:tabs>
        <w:ind w:left="540"/>
        <w:jc w:val="both"/>
        <w:rPr>
          <w:rFonts w:ascii="Verdana" w:hAnsi="Verdana" w:cs="Arial"/>
          <w:sz w:val="18"/>
          <w:szCs w:val="18"/>
        </w:rPr>
      </w:pPr>
    </w:p>
    <w:p w:rsidR="00BB7140" w:rsidRPr="002B72B7" w:rsidRDefault="00BB7140" w:rsidP="00726FC9">
      <w:pPr>
        <w:pStyle w:val="Prrafodelista"/>
        <w:ind w:left="993"/>
        <w:jc w:val="both"/>
        <w:rPr>
          <w:rFonts w:ascii="Verdana" w:hAnsi="Verdana" w:cs="Arial"/>
          <w:sz w:val="18"/>
          <w:szCs w:val="18"/>
        </w:rPr>
      </w:pPr>
      <w:r w:rsidRPr="002B72B7">
        <w:rPr>
          <w:rFonts w:ascii="Verdana" w:hAnsi="Verdana" w:cs="Arial"/>
          <w:sz w:val="18"/>
          <w:szCs w:val="18"/>
        </w:rPr>
        <w:t xml:space="preserve">Donde:  </w:t>
      </w:r>
      <w:r w:rsidRPr="002B72B7">
        <w:rPr>
          <w:rFonts w:ascii="Verdana" w:hAnsi="Verdana" w:cs="Arial"/>
          <w:sz w:val="18"/>
          <w:szCs w:val="18"/>
        </w:rPr>
        <w:tab/>
      </w:r>
      <w:r w:rsidRPr="002B72B7">
        <w:rPr>
          <w:rFonts w:ascii="Verdana" w:hAnsi="Verdana" w:cs="Arial"/>
          <w:sz w:val="18"/>
          <w:szCs w:val="18"/>
        </w:rPr>
        <w:tab/>
      </w:r>
    </w:p>
    <w:p w:rsidR="00BB7140" w:rsidRPr="002B72B7" w:rsidRDefault="005B698F" w:rsidP="00BB7140">
      <w:pPr>
        <w:widowControl w:val="0"/>
        <w:ind w:left="1416"/>
        <w:jc w:val="both"/>
        <w:rPr>
          <w:rFonts w:ascii="Verdana" w:hAnsi="Verdana" w:cs="Arial"/>
          <w:sz w:val="18"/>
          <w:szCs w:val="18"/>
        </w:rPr>
      </w:pPr>
      <m:oMath>
        <m:sSub>
          <m:sSubPr>
            <m:ctrlPr>
              <w:rPr>
                <w:rFonts w:ascii="Cambria Math" w:hAnsi="Verdana"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00BB7140" w:rsidRPr="002B72B7">
        <w:rPr>
          <w:rFonts w:ascii="Verdana" w:hAnsi="Verdana" w:cs="Arial"/>
          <w:sz w:val="18"/>
          <w:szCs w:val="18"/>
        </w:rPr>
        <w:tab/>
        <w:t>: Puntaje Total de la Propuesta Evaluada</w:t>
      </w:r>
    </w:p>
    <w:p w:rsidR="00BB7140" w:rsidRPr="002B72B7" w:rsidRDefault="00BB7140" w:rsidP="00BB7140">
      <w:pPr>
        <w:widowControl w:val="0"/>
        <w:tabs>
          <w:tab w:val="left" w:pos="1418"/>
        </w:tabs>
        <w:ind w:left="1416"/>
        <w:jc w:val="both"/>
        <w:rPr>
          <w:rFonts w:ascii="Verdana" w:hAnsi="Verdana" w:cs="Arial"/>
          <w:sz w:val="18"/>
          <w:szCs w:val="18"/>
        </w:rPr>
      </w:pPr>
      <m:oMath>
        <m:r>
          <w:rPr>
            <w:rFonts w:ascii="Cambria Math" w:hAnsi="Cambria Math" w:cs="Arial"/>
            <w:sz w:val="18"/>
            <w:szCs w:val="18"/>
          </w:rPr>
          <m:t>PEi</m:t>
        </m:r>
      </m:oMath>
      <w:r w:rsidRPr="002B72B7">
        <w:rPr>
          <w:rFonts w:ascii="Verdana" w:hAnsi="Verdana" w:cs="Arial"/>
          <w:sz w:val="18"/>
          <w:szCs w:val="18"/>
        </w:rPr>
        <w:tab/>
        <w:t>: Puntaje de la Propuesta Económica</w:t>
      </w:r>
    </w:p>
    <w:p w:rsidR="00BB7140" w:rsidRPr="002B72B7" w:rsidRDefault="00BB7140" w:rsidP="00BB7140">
      <w:pPr>
        <w:widowControl w:val="0"/>
        <w:tabs>
          <w:tab w:val="left" w:pos="1418"/>
        </w:tabs>
        <w:ind w:left="1416"/>
        <w:jc w:val="both"/>
        <w:rPr>
          <w:rFonts w:ascii="Verdana" w:hAnsi="Verdana" w:cs="Arial"/>
          <w:sz w:val="18"/>
          <w:szCs w:val="18"/>
        </w:rPr>
      </w:pPr>
      <m:oMath>
        <m:r>
          <w:rPr>
            <w:rFonts w:ascii="Cambria Math" w:hAnsi="Cambria Math" w:cs="Arial"/>
            <w:sz w:val="18"/>
            <w:szCs w:val="18"/>
          </w:rPr>
          <m:t>PTi</m:t>
        </m:r>
      </m:oMath>
      <w:r w:rsidRPr="002B72B7">
        <w:rPr>
          <w:rFonts w:ascii="Verdana" w:hAnsi="Verdana" w:cs="Arial"/>
          <w:sz w:val="18"/>
          <w:szCs w:val="18"/>
        </w:rPr>
        <w:tab/>
        <w:t>: Puntaje de la Propuesta Técnica</w:t>
      </w:r>
    </w:p>
    <w:p w:rsidR="00717546" w:rsidRPr="002B72B7" w:rsidRDefault="00717546" w:rsidP="008860F3">
      <w:pPr>
        <w:widowControl w:val="0"/>
        <w:tabs>
          <w:tab w:val="left" w:pos="1418"/>
        </w:tabs>
        <w:ind w:left="540"/>
        <w:jc w:val="both"/>
        <w:rPr>
          <w:rFonts w:ascii="Verdana" w:hAnsi="Verdana" w:cs="Arial"/>
          <w:sz w:val="18"/>
          <w:szCs w:val="18"/>
        </w:rPr>
      </w:pPr>
    </w:p>
    <w:p w:rsidR="008B17D6" w:rsidRPr="002B72B7" w:rsidRDefault="00747B53" w:rsidP="00726FC9">
      <w:pPr>
        <w:pStyle w:val="Prrafodelista"/>
        <w:ind w:left="993"/>
        <w:jc w:val="both"/>
        <w:rPr>
          <w:rFonts w:ascii="Verdana" w:hAnsi="Verdana" w:cs="Arial"/>
          <w:sz w:val="18"/>
          <w:szCs w:val="18"/>
        </w:rPr>
      </w:pPr>
      <w:r w:rsidRPr="002B72B7">
        <w:rPr>
          <w:rFonts w:ascii="Verdana" w:hAnsi="Verdana" w:cs="Arial"/>
          <w:sz w:val="18"/>
          <w:szCs w:val="18"/>
        </w:rPr>
        <w:t xml:space="preserve">La Comisión de Calificación recomendará la adjudicación de la propuesta que obtuvo el mayor </w:t>
      </w:r>
      <w:r w:rsidR="002A43BF" w:rsidRPr="002B72B7">
        <w:rPr>
          <w:rFonts w:ascii="Verdana" w:hAnsi="Verdana" w:cs="Arial"/>
          <w:sz w:val="18"/>
          <w:szCs w:val="18"/>
        </w:rPr>
        <w:t>Puntaje Tota</w:t>
      </w:r>
      <w:r w:rsidRPr="002B72B7">
        <w:rPr>
          <w:rFonts w:ascii="Verdana" w:hAnsi="Verdana" w:cs="Arial"/>
          <w:sz w:val="18"/>
          <w:szCs w:val="18"/>
        </w:rPr>
        <w:t>l (</w:t>
      </w:r>
      <m:oMath>
        <m:sSub>
          <m:sSubPr>
            <m:ctrlPr>
              <w:rPr>
                <w:rFonts w:ascii="Cambria Math" w:hAnsi="Verdana"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2B72B7">
        <w:rPr>
          <w:rFonts w:ascii="Verdana" w:hAnsi="Verdana" w:cs="Arial"/>
          <w:sz w:val="18"/>
          <w:szCs w:val="18"/>
        </w:rPr>
        <w:t>)</w:t>
      </w:r>
      <w:r w:rsidR="002D34E1" w:rsidRPr="002B72B7">
        <w:rPr>
          <w:rFonts w:ascii="Verdana" w:hAnsi="Verdana" w:cs="Arial"/>
          <w:sz w:val="18"/>
          <w:szCs w:val="18"/>
        </w:rPr>
        <w:t xml:space="preserve">, </w:t>
      </w:r>
      <w:r w:rsidR="008B17D6" w:rsidRPr="002B72B7">
        <w:rPr>
          <w:rFonts w:ascii="Verdana" w:hAnsi="Verdana" w:cs="Arial"/>
          <w:sz w:val="18"/>
          <w:szCs w:val="18"/>
        </w:rPr>
        <w:t>cuyo precio adjudicado será:</w:t>
      </w:r>
    </w:p>
    <w:p w:rsidR="008B17D6" w:rsidRPr="002B72B7" w:rsidRDefault="008B17D6" w:rsidP="008B17D6">
      <w:pPr>
        <w:widowControl w:val="0"/>
        <w:tabs>
          <w:tab w:val="left" w:pos="1418"/>
        </w:tabs>
        <w:ind w:left="567"/>
        <w:jc w:val="both"/>
        <w:rPr>
          <w:rFonts w:ascii="Verdana" w:hAnsi="Verdana" w:cs="Arial"/>
          <w:sz w:val="18"/>
          <w:szCs w:val="18"/>
        </w:rPr>
      </w:pPr>
    </w:p>
    <w:p w:rsidR="008B17D6" w:rsidRPr="002B72B7" w:rsidRDefault="008B17D6" w:rsidP="00505594">
      <w:pPr>
        <w:pStyle w:val="Prrafodelista"/>
        <w:widowControl w:val="0"/>
        <w:numPr>
          <w:ilvl w:val="0"/>
          <w:numId w:val="24"/>
        </w:numPr>
        <w:ind w:left="1418" w:hanging="284"/>
        <w:jc w:val="both"/>
        <w:rPr>
          <w:rFonts w:ascii="Verdana" w:hAnsi="Verdana" w:cs="Arial"/>
          <w:sz w:val="18"/>
          <w:szCs w:val="18"/>
        </w:rPr>
      </w:pPr>
      <w:r w:rsidRPr="002B72B7">
        <w:rPr>
          <w:rFonts w:ascii="Verdana" w:hAnsi="Verdana" w:cs="Arial"/>
          <w:sz w:val="18"/>
          <w:szCs w:val="18"/>
        </w:rPr>
        <w:t>En servicios continuos, el valor real de la propuesta (MAPRA) o;</w:t>
      </w:r>
    </w:p>
    <w:p w:rsidR="008B17D6" w:rsidRPr="002B72B7" w:rsidRDefault="008B17D6" w:rsidP="00505594">
      <w:pPr>
        <w:pStyle w:val="Prrafodelista"/>
        <w:widowControl w:val="0"/>
        <w:numPr>
          <w:ilvl w:val="0"/>
          <w:numId w:val="24"/>
        </w:numPr>
        <w:ind w:left="1418" w:hanging="284"/>
        <w:jc w:val="both"/>
        <w:rPr>
          <w:rFonts w:ascii="Verdana" w:hAnsi="Verdana" w:cs="Arial"/>
          <w:sz w:val="18"/>
          <w:szCs w:val="18"/>
        </w:rPr>
      </w:pPr>
      <w:r w:rsidRPr="002B72B7">
        <w:rPr>
          <w:rFonts w:ascii="Verdana" w:hAnsi="Verdana" w:cs="Arial"/>
          <w:sz w:val="18"/>
          <w:szCs w:val="18"/>
        </w:rPr>
        <w:t>En servicios discontinuos, el precio unitario ofertado en la propuesta adjudicada.</w:t>
      </w:r>
    </w:p>
    <w:p w:rsidR="008B17D6" w:rsidRPr="002B72B7" w:rsidRDefault="008B17D6" w:rsidP="008860F3">
      <w:pPr>
        <w:widowControl w:val="0"/>
        <w:tabs>
          <w:tab w:val="left" w:pos="1418"/>
        </w:tabs>
        <w:ind w:left="540"/>
        <w:jc w:val="both"/>
        <w:rPr>
          <w:rFonts w:ascii="Verdana" w:hAnsi="Verdana" w:cs="Arial"/>
          <w:sz w:val="18"/>
          <w:szCs w:val="18"/>
        </w:rPr>
      </w:pPr>
    </w:p>
    <w:p w:rsidR="0012015C" w:rsidRPr="002B72B7" w:rsidRDefault="0012015C" w:rsidP="00726FC9">
      <w:pPr>
        <w:pStyle w:val="Prrafodelista"/>
        <w:ind w:left="993"/>
        <w:jc w:val="both"/>
        <w:rPr>
          <w:rFonts w:ascii="Verdana" w:hAnsi="Verdana" w:cs="Arial"/>
          <w:sz w:val="18"/>
          <w:szCs w:val="18"/>
        </w:rPr>
      </w:pPr>
      <w:r w:rsidRPr="002B72B7">
        <w:rPr>
          <w:rFonts w:ascii="Verdana" w:hAnsi="Verdana" w:cs="Arial"/>
          <w:sz w:val="18"/>
          <w:szCs w:val="18"/>
        </w:rPr>
        <w:t>En caso de existir empate entre dos o más propuestas, la Comisión de Calificación será responsable de definir el desempate, aspecto que será señalado en el Informe de Evaluación y Recomendación de Adjudicación o Declaratoria Desierta.</w:t>
      </w:r>
    </w:p>
    <w:p w:rsidR="008B17D6" w:rsidRPr="002B72B7" w:rsidRDefault="008B17D6" w:rsidP="00527CCA">
      <w:pPr>
        <w:widowControl w:val="0"/>
        <w:tabs>
          <w:tab w:val="left" w:pos="1418"/>
        </w:tabs>
        <w:jc w:val="both"/>
        <w:rPr>
          <w:rFonts w:ascii="Verdana" w:hAnsi="Verdana" w:cs="Arial"/>
          <w:sz w:val="18"/>
          <w:szCs w:val="18"/>
        </w:rPr>
      </w:pPr>
    </w:p>
    <w:p w:rsidR="001B0878" w:rsidRPr="002B72B7" w:rsidRDefault="001B0878" w:rsidP="00505594">
      <w:pPr>
        <w:pStyle w:val="Puesto"/>
        <w:numPr>
          <w:ilvl w:val="0"/>
          <w:numId w:val="21"/>
        </w:numPr>
        <w:spacing w:before="0"/>
        <w:ind w:left="426" w:hanging="426"/>
        <w:jc w:val="left"/>
        <w:rPr>
          <w:rFonts w:ascii="Verdana" w:hAnsi="Verdana"/>
          <w:sz w:val="18"/>
        </w:rPr>
      </w:pPr>
      <w:bookmarkStart w:id="68" w:name="_Toc13137681"/>
      <w:r w:rsidRPr="002B72B7">
        <w:rPr>
          <w:rFonts w:ascii="Verdana" w:hAnsi="Verdana"/>
          <w:sz w:val="18"/>
        </w:rPr>
        <w:t>CONTENIDO DEL INFORME DE EVALUACIÓN Y RECOMENDACIÓN</w:t>
      </w:r>
      <w:bookmarkEnd w:id="68"/>
    </w:p>
    <w:p w:rsidR="001B0878" w:rsidRPr="002B72B7" w:rsidRDefault="001B0878" w:rsidP="001B0878">
      <w:pPr>
        <w:rPr>
          <w:rFonts w:ascii="Verdana" w:hAnsi="Verdana" w:cs="Arial"/>
          <w:b/>
          <w:sz w:val="18"/>
          <w:szCs w:val="18"/>
        </w:rPr>
      </w:pPr>
    </w:p>
    <w:p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rsidR="005336C2" w:rsidRPr="002B72B7" w:rsidRDefault="005336C2" w:rsidP="00AF3A40">
      <w:pPr>
        <w:ind w:left="567"/>
        <w:jc w:val="both"/>
        <w:rPr>
          <w:rFonts w:ascii="Verdana" w:hAnsi="Verdana" w:cs="Arial"/>
          <w:sz w:val="18"/>
          <w:szCs w:val="18"/>
        </w:rPr>
      </w:pPr>
    </w:p>
    <w:p w:rsidR="001B0878" w:rsidRPr="002B72B7" w:rsidRDefault="001B0878" w:rsidP="00505594">
      <w:pPr>
        <w:numPr>
          <w:ilvl w:val="0"/>
          <w:numId w:val="17"/>
        </w:numPr>
        <w:ind w:left="1134" w:hanging="425"/>
        <w:jc w:val="both"/>
        <w:rPr>
          <w:rFonts w:ascii="Verdana" w:hAnsi="Verdana" w:cs="Arial"/>
          <w:sz w:val="18"/>
          <w:szCs w:val="18"/>
        </w:rPr>
      </w:pPr>
      <w:r w:rsidRPr="002B72B7">
        <w:rPr>
          <w:rFonts w:ascii="Verdana" w:hAnsi="Verdana" w:cs="Arial"/>
          <w:sz w:val="18"/>
          <w:szCs w:val="18"/>
        </w:rPr>
        <w:t>Nómina de los proponentes.</w:t>
      </w:r>
    </w:p>
    <w:p w:rsidR="001B0878" w:rsidRPr="002B72B7" w:rsidRDefault="001B0878" w:rsidP="00505594">
      <w:pPr>
        <w:numPr>
          <w:ilvl w:val="0"/>
          <w:numId w:val="17"/>
        </w:numPr>
        <w:ind w:left="1134" w:hanging="425"/>
        <w:jc w:val="both"/>
        <w:rPr>
          <w:rFonts w:ascii="Verdana" w:hAnsi="Verdana" w:cs="Arial"/>
          <w:sz w:val="18"/>
          <w:szCs w:val="18"/>
        </w:rPr>
      </w:pPr>
      <w:r w:rsidRPr="002B72B7">
        <w:rPr>
          <w:rFonts w:ascii="Verdana" w:hAnsi="Verdana" w:cs="Arial"/>
          <w:sz w:val="18"/>
          <w:szCs w:val="18"/>
        </w:rPr>
        <w:t>Cuadros de evaluación.</w:t>
      </w:r>
    </w:p>
    <w:p w:rsidR="001B0878" w:rsidRPr="002B72B7" w:rsidRDefault="001B0878" w:rsidP="00505594">
      <w:pPr>
        <w:numPr>
          <w:ilvl w:val="0"/>
          <w:numId w:val="17"/>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rsidR="001B0878" w:rsidRPr="002B72B7" w:rsidRDefault="001B0878" w:rsidP="00505594">
      <w:pPr>
        <w:numPr>
          <w:ilvl w:val="0"/>
          <w:numId w:val="17"/>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rsidR="001B0878" w:rsidRPr="002B72B7" w:rsidRDefault="001B0878" w:rsidP="00505594">
      <w:pPr>
        <w:numPr>
          <w:ilvl w:val="0"/>
          <w:numId w:val="17"/>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rsidR="00402BB0" w:rsidRPr="002B72B7" w:rsidRDefault="00402BB0" w:rsidP="00505594">
      <w:pPr>
        <w:numPr>
          <w:ilvl w:val="0"/>
          <w:numId w:val="17"/>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rsidR="001B0878" w:rsidRPr="002B72B7" w:rsidRDefault="001B0878" w:rsidP="006E24B5">
      <w:pPr>
        <w:tabs>
          <w:tab w:val="left" w:pos="1134"/>
        </w:tabs>
        <w:ind w:left="2844"/>
        <w:jc w:val="both"/>
        <w:rPr>
          <w:rFonts w:ascii="Verdana" w:hAnsi="Verdana" w:cs="Arial"/>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69" w:name="_Toc13137682"/>
      <w:r w:rsidRPr="002B72B7">
        <w:rPr>
          <w:rFonts w:ascii="Verdana" w:hAnsi="Verdana"/>
          <w:sz w:val="18"/>
        </w:rPr>
        <w:t>RESOLUCIÓN DE ADJUDICACIÓN O DECLARATORIA DESIERTA</w:t>
      </w:r>
      <w:bookmarkEnd w:id="69"/>
    </w:p>
    <w:p w:rsidR="002E1947" w:rsidRPr="002B72B7" w:rsidRDefault="002E1947" w:rsidP="002E1947">
      <w:pPr>
        <w:rPr>
          <w:rFonts w:ascii="Verdana" w:hAnsi="Verdana" w:cs="Arial"/>
          <w:b/>
          <w:sz w:val="18"/>
          <w:szCs w:val="18"/>
        </w:rPr>
      </w:pPr>
    </w:p>
    <w:p w:rsidR="002E1947" w:rsidRPr="002B72B7" w:rsidRDefault="002E1947" w:rsidP="00505594">
      <w:pPr>
        <w:pStyle w:val="Prrafodelista"/>
        <w:numPr>
          <w:ilvl w:val="1"/>
          <w:numId w:val="21"/>
        </w:numPr>
        <w:ind w:left="993" w:hanging="567"/>
        <w:jc w:val="both"/>
        <w:rPr>
          <w:rFonts w:ascii="Verdana" w:hAnsi="Verdana"/>
          <w:sz w:val="18"/>
        </w:rPr>
      </w:pPr>
      <w:bookmarkStart w:id="70"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70"/>
    </w:p>
    <w:p w:rsidR="002E1947" w:rsidRPr="002B72B7" w:rsidRDefault="002E1947" w:rsidP="002E1947">
      <w:pPr>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sz w:val="18"/>
        </w:rPr>
      </w:pPr>
      <w:bookmarkStart w:id="71"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71"/>
    </w:p>
    <w:p w:rsidR="00C73680" w:rsidRPr="002B72B7" w:rsidRDefault="00C73680" w:rsidP="00966AFC">
      <w:pPr>
        <w:tabs>
          <w:tab w:val="left" w:pos="567"/>
        </w:tabs>
        <w:ind w:left="567"/>
        <w:jc w:val="both"/>
        <w:rPr>
          <w:rFonts w:ascii="Verdana" w:hAnsi="Verdana" w:cs="Arial"/>
          <w:sz w:val="18"/>
          <w:szCs w:val="18"/>
        </w:rPr>
      </w:pPr>
    </w:p>
    <w:p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rsidR="002E1947" w:rsidRPr="002B72B7" w:rsidRDefault="002E1947" w:rsidP="00966AFC">
      <w:pPr>
        <w:tabs>
          <w:tab w:val="left" w:pos="567"/>
        </w:tabs>
        <w:ind w:left="567"/>
        <w:jc w:val="both"/>
        <w:rPr>
          <w:rFonts w:ascii="Verdana" w:hAnsi="Verdana" w:cs="Arial"/>
          <w:sz w:val="18"/>
          <w:szCs w:val="18"/>
        </w:rPr>
      </w:pPr>
    </w:p>
    <w:p w:rsidR="002E1947" w:rsidRPr="002B72B7" w:rsidRDefault="002E1947" w:rsidP="00505594">
      <w:pPr>
        <w:pStyle w:val="Prrafodelista"/>
        <w:numPr>
          <w:ilvl w:val="1"/>
          <w:numId w:val="21"/>
        </w:numPr>
        <w:ind w:left="993" w:hanging="567"/>
        <w:jc w:val="both"/>
        <w:rPr>
          <w:rFonts w:ascii="Verdana" w:hAnsi="Verdana"/>
          <w:sz w:val="18"/>
        </w:rPr>
      </w:pPr>
      <w:bookmarkStart w:id="72" w:name="_Toc347139031"/>
      <w:r w:rsidRPr="002B72B7">
        <w:rPr>
          <w:rFonts w:ascii="Verdana" w:hAnsi="Verdana"/>
          <w:sz w:val="18"/>
        </w:rPr>
        <w:t>La Resolución de Adjudicación o Declaratoria Desierta será motivada y contendrá mínimamente la siguiente información:</w:t>
      </w:r>
      <w:bookmarkEnd w:id="72"/>
    </w:p>
    <w:p w:rsidR="00402BB0" w:rsidRPr="002B72B7" w:rsidRDefault="00402BB0" w:rsidP="00F862F7">
      <w:pPr>
        <w:ind w:left="1701"/>
        <w:jc w:val="both"/>
        <w:rPr>
          <w:rFonts w:ascii="Verdana" w:hAnsi="Verdana" w:cs="Arial"/>
          <w:sz w:val="18"/>
          <w:szCs w:val="18"/>
        </w:rPr>
      </w:pPr>
    </w:p>
    <w:p w:rsidR="00002AB7" w:rsidRPr="002B72B7" w:rsidRDefault="00002AB7" w:rsidP="00505594">
      <w:pPr>
        <w:numPr>
          <w:ilvl w:val="0"/>
          <w:numId w:val="35"/>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rsidR="00002AB7" w:rsidRPr="002B72B7" w:rsidRDefault="00002AB7" w:rsidP="00505594">
      <w:pPr>
        <w:numPr>
          <w:ilvl w:val="0"/>
          <w:numId w:val="35"/>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rsidR="00F3654A" w:rsidRPr="002B72B7" w:rsidRDefault="00AB7F82" w:rsidP="00505594">
      <w:pPr>
        <w:numPr>
          <w:ilvl w:val="0"/>
          <w:numId w:val="35"/>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rsidR="00002AB7" w:rsidRPr="002B72B7" w:rsidRDefault="00002AB7" w:rsidP="00505594">
      <w:pPr>
        <w:numPr>
          <w:ilvl w:val="0"/>
          <w:numId w:val="35"/>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rsidR="0000233F" w:rsidRPr="002B72B7" w:rsidRDefault="0000233F" w:rsidP="00505594">
      <w:pPr>
        <w:numPr>
          <w:ilvl w:val="0"/>
          <w:numId w:val="35"/>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rsidR="00002AB7" w:rsidRPr="002B72B7" w:rsidRDefault="00002AB7" w:rsidP="00505594">
      <w:pPr>
        <w:numPr>
          <w:ilvl w:val="0"/>
          <w:numId w:val="35"/>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rsidR="00002AB7" w:rsidRPr="002B72B7" w:rsidRDefault="00002AB7" w:rsidP="00966AFC">
      <w:pPr>
        <w:tabs>
          <w:tab w:val="left" w:pos="567"/>
        </w:tabs>
        <w:ind w:left="567"/>
        <w:jc w:val="both"/>
        <w:rPr>
          <w:rFonts w:ascii="Verdana" w:hAnsi="Verdana" w:cs="Arial"/>
          <w:sz w:val="18"/>
          <w:szCs w:val="18"/>
        </w:rPr>
      </w:pPr>
    </w:p>
    <w:p w:rsidR="002E1947" w:rsidRPr="002B72B7" w:rsidRDefault="0000233F" w:rsidP="00505594">
      <w:pPr>
        <w:pStyle w:val="Prrafodelista"/>
        <w:numPr>
          <w:ilvl w:val="1"/>
          <w:numId w:val="21"/>
        </w:numPr>
        <w:ind w:left="993" w:hanging="567"/>
        <w:jc w:val="both"/>
        <w:rPr>
          <w:rFonts w:ascii="Verdana" w:hAnsi="Verdana"/>
          <w:sz w:val="18"/>
        </w:rPr>
      </w:pPr>
      <w:bookmarkStart w:id="73"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73"/>
    </w:p>
    <w:p w:rsidR="00D34B82" w:rsidRPr="002B72B7" w:rsidRDefault="00D34B82" w:rsidP="00966AFC">
      <w:pPr>
        <w:tabs>
          <w:tab w:val="left" w:pos="567"/>
        </w:tabs>
        <w:ind w:left="567"/>
        <w:jc w:val="both"/>
        <w:rPr>
          <w:rFonts w:ascii="Verdana" w:hAnsi="Verdana" w:cs="Arial"/>
          <w:sz w:val="18"/>
          <w:szCs w:val="18"/>
        </w:rPr>
      </w:pPr>
    </w:p>
    <w:p w:rsidR="00D34B82" w:rsidRPr="002B72B7" w:rsidRDefault="00D34B82" w:rsidP="00505594">
      <w:pPr>
        <w:pStyle w:val="Puesto"/>
        <w:numPr>
          <w:ilvl w:val="0"/>
          <w:numId w:val="21"/>
        </w:numPr>
        <w:spacing w:before="0"/>
        <w:ind w:left="426" w:hanging="426"/>
        <w:jc w:val="left"/>
        <w:rPr>
          <w:rFonts w:ascii="Verdana" w:hAnsi="Verdana"/>
          <w:sz w:val="18"/>
        </w:rPr>
      </w:pPr>
      <w:bookmarkStart w:id="74" w:name="_Toc13137683"/>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74"/>
    </w:p>
    <w:p w:rsidR="00D34B82" w:rsidRPr="002B72B7" w:rsidRDefault="00D34B82" w:rsidP="00D34B82">
      <w:pPr>
        <w:ind w:left="360"/>
        <w:jc w:val="both"/>
        <w:rPr>
          <w:rFonts w:ascii="Verdana" w:hAnsi="Verdana" w:cs="Arial"/>
          <w:b/>
          <w:sz w:val="18"/>
          <w:szCs w:val="18"/>
        </w:rPr>
      </w:pPr>
    </w:p>
    <w:p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 xml:space="preserve">si la magnitud y </w:t>
      </w:r>
      <w:r w:rsidR="007311D5" w:rsidRPr="002B72B7">
        <w:rPr>
          <w:rFonts w:ascii="Verdana" w:hAnsi="Verdana" w:cs="Arial"/>
          <w:sz w:val="18"/>
          <w:szCs w:val="18"/>
        </w:rPr>
        <w:lastRenderedPageBreak/>
        <w:t>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rsidR="00926550" w:rsidRPr="002B72B7" w:rsidRDefault="00926550" w:rsidP="00966AFC">
      <w:pPr>
        <w:ind w:left="567"/>
        <w:jc w:val="both"/>
        <w:rPr>
          <w:rFonts w:ascii="Verdana" w:hAnsi="Verdana" w:cs="Arial"/>
          <w:sz w:val="18"/>
          <w:szCs w:val="18"/>
        </w:rPr>
      </w:pPr>
    </w:p>
    <w:p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rsidR="00C020F7" w:rsidRPr="002B72B7" w:rsidRDefault="00C020F7" w:rsidP="00966AFC">
      <w:pPr>
        <w:ind w:left="567"/>
        <w:jc w:val="both"/>
        <w:rPr>
          <w:rFonts w:ascii="Verdana" w:hAnsi="Verdana" w:cs="Arial"/>
          <w:sz w:val="18"/>
          <w:szCs w:val="18"/>
        </w:rPr>
      </w:pPr>
    </w:p>
    <w:p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rsidR="009D190B" w:rsidRPr="002B72B7" w:rsidRDefault="009D190B" w:rsidP="000219A9">
      <w:pPr>
        <w:ind w:left="709"/>
        <w:jc w:val="both"/>
        <w:rPr>
          <w:rFonts w:ascii="Verdana" w:hAnsi="Verdana" w:cs="Arial"/>
          <w:sz w:val="18"/>
          <w:szCs w:val="18"/>
        </w:rPr>
      </w:pPr>
    </w:p>
    <w:p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V</w:t>
      </w:r>
    </w:p>
    <w:p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rsidR="002E1947" w:rsidRPr="002B72B7" w:rsidRDefault="002E1947" w:rsidP="002E1947">
      <w:pPr>
        <w:jc w:val="both"/>
        <w:rPr>
          <w:rFonts w:ascii="Verdana" w:hAnsi="Verdana" w:cs="Arial"/>
          <w:sz w:val="18"/>
          <w:szCs w:val="18"/>
        </w:rPr>
      </w:pPr>
    </w:p>
    <w:p w:rsidR="00B03486" w:rsidRPr="002B72B7" w:rsidRDefault="002E1947" w:rsidP="00505594">
      <w:pPr>
        <w:pStyle w:val="Puesto"/>
        <w:numPr>
          <w:ilvl w:val="0"/>
          <w:numId w:val="21"/>
        </w:numPr>
        <w:spacing w:before="0"/>
        <w:ind w:left="426" w:hanging="426"/>
        <w:jc w:val="left"/>
        <w:rPr>
          <w:rFonts w:ascii="Verdana" w:hAnsi="Verdana"/>
          <w:sz w:val="18"/>
        </w:rPr>
      </w:pPr>
      <w:bookmarkStart w:id="75" w:name="_Toc13137684"/>
      <w:r w:rsidRPr="002B72B7">
        <w:rPr>
          <w:rFonts w:ascii="Verdana" w:hAnsi="Verdana"/>
          <w:sz w:val="18"/>
        </w:rPr>
        <w:t>SUSCRIPCIÓN DE CONTRATO</w:t>
      </w:r>
      <w:bookmarkEnd w:id="75"/>
    </w:p>
    <w:p w:rsidR="00F3654A" w:rsidRPr="002B72B7" w:rsidRDefault="00F3654A" w:rsidP="00C31512">
      <w:bookmarkStart w:id="76" w:name="_Toc347139035"/>
    </w:p>
    <w:p w:rsidR="00C65A3B" w:rsidRPr="002B72B7" w:rsidRDefault="00C65A3B" w:rsidP="00505594">
      <w:pPr>
        <w:pStyle w:val="Prrafodelista"/>
        <w:numPr>
          <w:ilvl w:val="1"/>
          <w:numId w:val="21"/>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rsidR="00C65A3B" w:rsidRPr="002B72B7" w:rsidRDefault="00C65A3B" w:rsidP="00C65A3B">
      <w:pPr>
        <w:ind w:left="567"/>
        <w:jc w:val="both"/>
        <w:rPr>
          <w:rFonts w:ascii="Verdana" w:hAnsi="Verdana" w:cs="Arial"/>
          <w:sz w:val="18"/>
          <w:szCs w:val="18"/>
        </w:rPr>
      </w:pPr>
    </w:p>
    <w:p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rsidR="00C65A3B" w:rsidRPr="002B72B7" w:rsidRDefault="00C65A3B" w:rsidP="009B1A1E">
      <w:pPr>
        <w:pStyle w:val="Prrafodelista"/>
        <w:ind w:left="993"/>
        <w:jc w:val="both"/>
        <w:rPr>
          <w:rFonts w:ascii="Verdana" w:hAnsi="Verdana" w:cs="Arial"/>
          <w:sz w:val="18"/>
          <w:szCs w:val="18"/>
        </w:rPr>
      </w:pPr>
    </w:p>
    <w:p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rsidR="00C65A3B" w:rsidRPr="002B72B7" w:rsidRDefault="00C65A3B" w:rsidP="009B1A1E"/>
    <w:p w:rsidR="00402BB0" w:rsidRPr="002B72B7" w:rsidRDefault="0056679F" w:rsidP="00505594">
      <w:pPr>
        <w:pStyle w:val="Prrafodelista"/>
        <w:numPr>
          <w:ilvl w:val="1"/>
          <w:numId w:val="21"/>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76"/>
    </w:p>
    <w:p w:rsidR="00C65A3B" w:rsidRPr="002B72B7" w:rsidRDefault="00C65A3B" w:rsidP="000B0EA2">
      <w:pPr>
        <w:pStyle w:val="Prrafodelista"/>
        <w:rPr>
          <w:rFonts w:ascii="Verdana" w:hAnsi="Verdana"/>
          <w:sz w:val="18"/>
        </w:rPr>
      </w:pPr>
    </w:p>
    <w:p w:rsidR="00C65A3B" w:rsidRPr="002B72B7" w:rsidRDefault="00C65A3B" w:rsidP="005F7333">
      <w:pPr>
        <w:pStyle w:val="Prrafodelista"/>
        <w:ind w:left="993"/>
        <w:jc w:val="both"/>
        <w:rPr>
          <w:rFonts w:ascii="Verdana" w:hAnsi="Verdana" w:cs="Arial"/>
          <w:sz w:val="18"/>
          <w:szCs w:val="18"/>
        </w:rPr>
      </w:pPr>
      <w:r w:rsidRPr="002B72B7">
        <w:rPr>
          <w:rFonts w:ascii="Verdana" w:hAnsi="Verdana" w:cs="Arial"/>
          <w:sz w:val="18"/>
          <w:szCs w:val="18"/>
        </w:rPr>
        <w:t>En caso de convenirse anticipo, el proponente adjudicado deberá presentar la Garantía de Correcta Inversión de Anticipo, equivalente al cien por ciento (100%) del anticipo solicitado.</w:t>
      </w:r>
    </w:p>
    <w:p w:rsidR="000E400B" w:rsidRPr="002B72B7" w:rsidRDefault="000E400B" w:rsidP="005F7333">
      <w:pPr>
        <w:pStyle w:val="Prrafodelista"/>
        <w:ind w:left="993"/>
        <w:jc w:val="both"/>
        <w:rPr>
          <w:rFonts w:ascii="Verdana" w:hAnsi="Verdana" w:cs="Arial"/>
          <w:sz w:val="18"/>
          <w:szCs w:val="18"/>
        </w:rPr>
      </w:pPr>
    </w:p>
    <w:p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rsidR="00834190" w:rsidRPr="002B72B7" w:rsidRDefault="00834190" w:rsidP="005F7333">
      <w:pPr>
        <w:pStyle w:val="Prrafodelista"/>
        <w:ind w:left="993"/>
        <w:jc w:val="both"/>
        <w:rPr>
          <w:rFonts w:ascii="Verdana" w:hAnsi="Verdana" w:cs="Arial"/>
          <w:sz w:val="18"/>
          <w:szCs w:val="18"/>
        </w:rPr>
      </w:pPr>
    </w:p>
    <w:p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rsidR="00E723BE" w:rsidRPr="002B72B7" w:rsidRDefault="00E723BE" w:rsidP="00966AFC">
      <w:pPr>
        <w:ind w:left="567"/>
        <w:jc w:val="both"/>
        <w:rPr>
          <w:rFonts w:ascii="Verdana" w:hAnsi="Verdana" w:cs="Arial"/>
          <w:sz w:val="18"/>
          <w:szCs w:val="18"/>
        </w:rPr>
      </w:pPr>
    </w:p>
    <w:p w:rsidR="005E4BBD" w:rsidRPr="002B72B7" w:rsidRDefault="008F0B9F" w:rsidP="00505594">
      <w:pPr>
        <w:pStyle w:val="Prrafodelista"/>
        <w:numPr>
          <w:ilvl w:val="1"/>
          <w:numId w:val="21"/>
        </w:numPr>
        <w:ind w:left="993" w:hanging="567"/>
        <w:jc w:val="both"/>
        <w:rPr>
          <w:rFonts w:ascii="Verdana" w:hAnsi="Verdana"/>
          <w:sz w:val="18"/>
        </w:rPr>
      </w:pPr>
      <w:r w:rsidRPr="002B72B7">
        <w:rPr>
          <w:rFonts w:ascii="Verdana" w:hAnsi="Verdana"/>
          <w:sz w:val="18"/>
        </w:rPr>
        <w:t xml:space="preserve">Cuando el proponente adjudicado desista de forma expresa o tácita de suscribir el contrato, su propuesta será descalificada, </w:t>
      </w:r>
      <w:r w:rsidR="00B0234F" w:rsidRPr="002B72B7">
        <w:rPr>
          <w:rFonts w:ascii="Verdana" w:hAnsi="Verdana"/>
          <w:sz w:val="18"/>
        </w:rPr>
        <w:t>procediéndose</w:t>
      </w:r>
      <w:r w:rsidR="005E4BBD" w:rsidRPr="002B72B7">
        <w:rPr>
          <w:rFonts w:ascii="Verdana" w:hAnsi="Verdana"/>
          <w:sz w:val="18"/>
        </w:rPr>
        <w:t xml:space="preserve"> a la revisión de la</w:t>
      </w:r>
      <w:r w:rsidR="005E4BBD" w:rsidRPr="002B72B7">
        <w:rPr>
          <w:rFonts w:ascii="Verdana" w:hAnsi="Verdana"/>
          <w:b/>
          <w:sz w:val="18"/>
        </w:rPr>
        <w:t xml:space="preserve"> </w:t>
      </w:r>
      <w:r w:rsidR="005E4BBD" w:rsidRPr="002B72B7">
        <w:rPr>
          <w:rFonts w:ascii="Verdana" w:hAnsi="Verdana"/>
          <w:sz w:val="18"/>
        </w:rPr>
        <w:t xml:space="preserve">siguiente propuesta mejor evaluada. </w:t>
      </w:r>
      <w:r w:rsidR="009F2015" w:rsidRPr="002B72B7">
        <w:rPr>
          <w:rFonts w:ascii="Verdana" w:hAnsi="Verdana"/>
          <w:sz w:val="18"/>
        </w:rPr>
        <w:t xml:space="preserve">En caso de que la justificación del desistimiento no sea por causas de fuerza mayor, caso fortuito u otras causas </w:t>
      </w:r>
      <w:r w:rsidR="00FE4C31" w:rsidRPr="002B72B7">
        <w:rPr>
          <w:rFonts w:ascii="Verdana" w:hAnsi="Verdana"/>
          <w:sz w:val="18"/>
          <w:szCs w:val="18"/>
        </w:rPr>
        <w:t xml:space="preserve">ajenas a su voluntad </w:t>
      </w:r>
      <w:r w:rsidR="009F2015" w:rsidRPr="002B72B7">
        <w:rPr>
          <w:rFonts w:ascii="Verdana" w:hAnsi="Verdana"/>
          <w:sz w:val="18"/>
        </w:rPr>
        <w:t>debidamente justificadas y aceptadas por la entidad</w:t>
      </w:r>
      <w:r w:rsidR="005E4BBD" w:rsidRPr="002B72B7">
        <w:rPr>
          <w:rFonts w:ascii="Verdana" w:hAnsi="Verdana"/>
          <w:sz w:val="18"/>
        </w:rPr>
        <w:t>, además,</w:t>
      </w:r>
      <w:r w:rsidR="005E5231" w:rsidRPr="002B72B7">
        <w:rPr>
          <w:rFonts w:ascii="Verdana" w:hAnsi="Verdana"/>
          <w:sz w:val="18"/>
        </w:rPr>
        <w:t xml:space="preserve"> </w:t>
      </w:r>
      <w:r w:rsidRPr="002B72B7">
        <w:rPr>
          <w:rFonts w:ascii="Verdana" w:hAnsi="Verdana"/>
          <w:sz w:val="18"/>
        </w:rPr>
        <w:t>se ejecutará su Garantía de Seriedad de Propuesta y se informará al SICOES, en cumplimiento al inciso c) del Artículo 49 de las NB-SABS</w:t>
      </w:r>
      <w:r w:rsidR="005E4BBD" w:rsidRPr="002B72B7">
        <w:rPr>
          <w:rFonts w:ascii="Verdana" w:hAnsi="Verdana"/>
          <w:sz w:val="18"/>
        </w:rPr>
        <w:t>.</w:t>
      </w:r>
    </w:p>
    <w:p w:rsidR="00724288" w:rsidRPr="002B72B7" w:rsidRDefault="00724288" w:rsidP="009F2015">
      <w:pPr>
        <w:tabs>
          <w:tab w:val="left" w:pos="567"/>
        </w:tabs>
        <w:ind w:left="567"/>
        <w:jc w:val="both"/>
        <w:rPr>
          <w:rFonts w:ascii="Verdana" w:hAnsi="Verdana" w:cs="Arial"/>
          <w:sz w:val="18"/>
          <w:szCs w:val="18"/>
        </w:rPr>
      </w:pPr>
    </w:p>
    <w:p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rsidR="00724288" w:rsidRPr="002B72B7" w:rsidRDefault="00724288" w:rsidP="005F7333">
      <w:pPr>
        <w:pStyle w:val="Prrafodelista"/>
        <w:jc w:val="right"/>
        <w:rPr>
          <w:rFonts w:ascii="Verdana" w:hAnsi="Verdana" w:cs="Arial"/>
          <w:sz w:val="18"/>
          <w:szCs w:val="18"/>
        </w:rPr>
      </w:pPr>
    </w:p>
    <w:p w:rsidR="001A41A3" w:rsidRPr="002B72B7" w:rsidRDefault="00724288" w:rsidP="001A41A3">
      <w:pPr>
        <w:pStyle w:val="Prrafodelista"/>
        <w:ind w:left="990"/>
        <w:jc w:val="both"/>
        <w:rPr>
          <w:rFonts w:ascii="Verdana" w:hAnsi="Verdana" w:cs="Arial"/>
          <w:sz w:val="18"/>
          <w:szCs w:val="18"/>
        </w:rPr>
      </w:pPr>
      <w:r w:rsidRPr="002B72B7">
        <w:rPr>
          <w:rFonts w:ascii="Verdana" w:hAnsi="Verdana"/>
          <w:sz w:val="18"/>
        </w:rPr>
        <w:t xml:space="preserve">Si la entidad notificara la adjudicación vencido el plazo de la validez de la propuesta, el proponente adjudicado podrá expresar su voluntad de continuar con el proceso de </w:t>
      </w:r>
      <w:r w:rsidRPr="002B72B7">
        <w:rPr>
          <w:rFonts w:ascii="Verdana" w:hAnsi="Verdana" w:cs="Arial"/>
          <w:sz w:val="18"/>
          <w:szCs w:val="18"/>
        </w:rPr>
        <w:t>contratación</w:t>
      </w:r>
      <w:r w:rsidRPr="002B72B7">
        <w:rPr>
          <w:rFonts w:ascii="Verdana" w:hAnsi="Verdana"/>
          <w:sz w:val="18"/>
        </w:rPr>
        <w:t>; en caso de no pronunciarse o rechazar de manera expresa la adjudicación se efectivizará la descalificación de la propuesta por desistimiento, no correspondiendo su regi</w:t>
      </w:r>
      <w:r w:rsidR="001A41A3" w:rsidRPr="002B72B7">
        <w:rPr>
          <w:rFonts w:ascii="Verdana" w:hAnsi="Verdana"/>
          <w:sz w:val="18"/>
        </w:rPr>
        <w:t xml:space="preserve">stro en el SICOES como impedido, </w:t>
      </w:r>
      <w:r w:rsidR="001A41A3" w:rsidRPr="002B72B7">
        <w:rPr>
          <w:rFonts w:ascii="Verdana" w:hAnsi="Verdana" w:cs="Arial"/>
          <w:sz w:val="18"/>
          <w:szCs w:val="18"/>
        </w:rPr>
        <w:t xml:space="preserve">ni la ejecución de </w:t>
      </w:r>
      <w:r w:rsidR="001A41A3" w:rsidRPr="002B72B7">
        <w:rPr>
          <w:rFonts w:ascii="Verdana" w:hAnsi="Verdana"/>
          <w:sz w:val="18"/>
          <w:szCs w:val="18"/>
        </w:rPr>
        <w:t>la Garantía de Seriedad de Propuesta</w:t>
      </w:r>
      <w:r w:rsidR="001A41A3" w:rsidRPr="002B72B7">
        <w:rPr>
          <w:rFonts w:ascii="Verdana" w:hAnsi="Verdana" w:cs="Arial"/>
          <w:sz w:val="18"/>
          <w:szCs w:val="18"/>
        </w:rPr>
        <w:t>.</w:t>
      </w:r>
    </w:p>
    <w:p w:rsidR="00E6711B" w:rsidRPr="002B72B7" w:rsidRDefault="00E6711B" w:rsidP="005F7333">
      <w:pPr>
        <w:pStyle w:val="Prrafodelista"/>
        <w:ind w:left="993"/>
        <w:jc w:val="both"/>
        <w:rPr>
          <w:rFonts w:ascii="Verdana" w:hAnsi="Verdana"/>
          <w:sz w:val="18"/>
        </w:rPr>
      </w:pPr>
    </w:p>
    <w:p w:rsidR="00E6711B" w:rsidRPr="002B72B7" w:rsidRDefault="00E6711B" w:rsidP="005F7333">
      <w:pPr>
        <w:pStyle w:val="Prrafodelista"/>
        <w:ind w:left="993"/>
        <w:jc w:val="both"/>
        <w:rPr>
          <w:rFonts w:ascii="Verdana" w:hAnsi="Verdana"/>
          <w:sz w:val="18"/>
        </w:rPr>
      </w:pPr>
      <w:r w:rsidRPr="002B72B7">
        <w:rPr>
          <w:rFonts w:ascii="Verdana" w:hAnsi="Verdana"/>
          <w:sz w:val="18"/>
        </w:rPr>
        <w:t xml:space="preserve">Si producto de la revisión efectuada para la </w:t>
      </w:r>
      <w:r w:rsidR="00156B59" w:rsidRPr="002B72B7">
        <w:rPr>
          <w:rFonts w:ascii="Verdana" w:hAnsi="Verdana"/>
          <w:sz w:val="18"/>
        </w:rPr>
        <w:t xml:space="preserve">suscripción de contrato, </w:t>
      </w:r>
      <w:r w:rsidRPr="002B72B7">
        <w:rPr>
          <w:rFonts w:ascii="Verdana" w:hAnsi="Verdana"/>
          <w:sz w:val="18"/>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2B72B7">
        <w:rPr>
          <w:rFonts w:ascii="Verdana" w:hAnsi="Verdana"/>
          <w:sz w:val="18"/>
        </w:rPr>
        <w:t>.</w:t>
      </w:r>
      <w:r w:rsidRPr="002B72B7">
        <w:rPr>
          <w:rFonts w:ascii="Verdana" w:hAnsi="Verdana"/>
          <w:sz w:val="18"/>
        </w:rPr>
        <w:t xml:space="preserve"> </w:t>
      </w:r>
    </w:p>
    <w:p w:rsidR="00E6711B" w:rsidRPr="002B72B7" w:rsidRDefault="00E6711B" w:rsidP="000108DF">
      <w:pPr>
        <w:tabs>
          <w:tab w:val="left" w:pos="567"/>
        </w:tabs>
        <w:ind w:left="567"/>
        <w:jc w:val="both"/>
        <w:rPr>
          <w:rFonts w:ascii="Verdana" w:hAnsi="Verdana" w:cs="Arial"/>
          <w:sz w:val="18"/>
          <w:szCs w:val="18"/>
        </w:rPr>
      </w:pPr>
    </w:p>
    <w:p w:rsidR="00930ED0" w:rsidRPr="002B72B7" w:rsidRDefault="00930ED0" w:rsidP="00505594">
      <w:pPr>
        <w:pStyle w:val="Prrafodelista"/>
        <w:numPr>
          <w:ilvl w:val="1"/>
          <w:numId w:val="21"/>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rsidR="00110DA4" w:rsidRPr="002B72B7" w:rsidRDefault="00110DA4" w:rsidP="001C4DA8">
      <w:pPr>
        <w:tabs>
          <w:tab w:val="left" w:pos="567"/>
        </w:tabs>
        <w:ind w:left="567"/>
        <w:jc w:val="both"/>
        <w:rPr>
          <w:rFonts w:ascii="Verdana" w:hAnsi="Verdana" w:cs="Arial"/>
          <w:sz w:val="18"/>
          <w:szCs w:val="18"/>
        </w:rPr>
      </w:pPr>
    </w:p>
    <w:p w:rsidR="002E1947" w:rsidRPr="002B72B7" w:rsidRDefault="002E1947" w:rsidP="00505594">
      <w:pPr>
        <w:pStyle w:val="Puesto"/>
        <w:numPr>
          <w:ilvl w:val="0"/>
          <w:numId w:val="21"/>
        </w:numPr>
        <w:spacing w:before="0"/>
        <w:ind w:left="426" w:hanging="426"/>
        <w:jc w:val="left"/>
        <w:rPr>
          <w:rFonts w:ascii="Verdana" w:hAnsi="Verdana"/>
          <w:sz w:val="18"/>
        </w:rPr>
      </w:pPr>
      <w:bookmarkStart w:id="77" w:name="_Toc13137685"/>
      <w:r w:rsidRPr="002B72B7">
        <w:rPr>
          <w:rFonts w:ascii="Verdana" w:hAnsi="Verdana"/>
          <w:sz w:val="18"/>
        </w:rPr>
        <w:t>MODIFICACIONES AL CONTRATO</w:t>
      </w:r>
      <w:bookmarkEnd w:id="77"/>
    </w:p>
    <w:p w:rsidR="00110DA4" w:rsidRPr="002B72B7" w:rsidRDefault="00110DA4" w:rsidP="0093094E">
      <w:pPr>
        <w:jc w:val="both"/>
        <w:rPr>
          <w:rFonts w:ascii="Verdana" w:hAnsi="Verdana" w:cs="Arial"/>
          <w:b/>
          <w:sz w:val="18"/>
          <w:szCs w:val="18"/>
        </w:rPr>
      </w:pPr>
    </w:p>
    <w:p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rsidR="00DD0FD6" w:rsidRPr="002B72B7" w:rsidRDefault="00DD0FD6" w:rsidP="00107567">
      <w:pPr>
        <w:jc w:val="both"/>
        <w:rPr>
          <w:rFonts w:ascii="Verdana" w:hAnsi="Verdana" w:cs="Arial"/>
          <w:bCs/>
          <w:sz w:val="18"/>
          <w:szCs w:val="18"/>
        </w:rPr>
      </w:pPr>
    </w:p>
    <w:p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t>SECCIÓN VI</w:t>
      </w:r>
    </w:p>
    <w:p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rsidR="00191BC3" w:rsidRPr="002B72B7" w:rsidRDefault="00191BC3" w:rsidP="00191BC3">
      <w:pPr>
        <w:jc w:val="center"/>
        <w:rPr>
          <w:rFonts w:ascii="Verdana" w:hAnsi="Verdana" w:cs="Arial"/>
          <w:b/>
          <w:sz w:val="18"/>
          <w:szCs w:val="18"/>
        </w:rPr>
      </w:pPr>
    </w:p>
    <w:p w:rsidR="00393231" w:rsidRPr="002B72B7" w:rsidRDefault="00393231" w:rsidP="00505594">
      <w:pPr>
        <w:pStyle w:val="Puesto"/>
        <w:numPr>
          <w:ilvl w:val="0"/>
          <w:numId w:val="21"/>
        </w:numPr>
        <w:spacing w:before="0"/>
        <w:ind w:left="426" w:hanging="426"/>
        <w:jc w:val="both"/>
        <w:rPr>
          <w:rFonts w:ascii="Verdana" w:hAnsi="Verdana"/>
          <w:sz w:val="18"/>
        </w:rPr>
      </w:pPr>
      <w:bookmarkStart w:id="78" w:name="_Toc13137686"/>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8"/>
    </w:p>
    <w:p w:rsidR="00393231" w:rsidRPr="002B72B7" w:rsidRDefault="00393231" w:rsidP="000B0EA2">
      <w:pPr>
        <w:ind w:left="720" w:hanging="12"/>
        <w:jc w:val="both"/>
        <w:rPr>
          <w:rFonts w:ascii="Verdana" w:hAnsi="Verdana"/>
          <w:sz w:val="18"/>
          <w:szCs w:val="16"/>
        </w:rPr>
      </w:pPr>
    </w:p>
    <w:p w:rsidR="00393231" w:rsidRPr="002B72B7" w:rsidRDefault="005F0DD5" w:rsidP="00505594">
      <w:pPr>
        <w:pStyle w:val="Prrafodelista"/>
        <w:numPr>
          <w:ilvl w:val="1"/>
          <w:numId w:val="21"/>
        </w:numPr>
        <w:ind w:left="993" w:hanging="567"/>
        <w:jc w:val="both"/>
        <w:rPr>
          <w:rFonts w:ascii="Verdana" w:hAnsi="Verdana"/>
          <w:sz w:val="18"/>
        </w:rPr>
      </w:pPr>
      <w:bookmarkStart w:id="79"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9"/>
    </w:p>
    <w:p w:rsidR="00393231" w:rsidRPr="002B72B7" w:rsidRDefault="00393231" w:rsidP="00393231">
      <w:pPr>
        <w:ind w:left="708"/>
        <w:jc w:val="both"/>
        <w:rPr>
          <w:rFonts w:ascii="Verdana" w:hAnsi="Verdana"/>
          <w:sz w:val="18"/>
          <w:szCs w:val="16"/>
        </w:rPr>
      </w:pPr>
    </w:p>
    <w:p w:rsidR="00393231" w:rsidRPr="009C1825" w:rsidRDefault="005F0DD5" w:rsidP="000C794D">
      <w:pPr>
        <w:pStyle w:val="Prrafodelista"/>
        <w:ind w:left="993"/>
        <w:jc w:val="both"/>
        <w:rPr>
          <w:rFonts w:ascii="Verdana" w:hAnsi="Verdana"/>
          <w:sz w:val="18"/>
          <w:szCs w:val="16"/>
        </w:rPr>
      </w:pPr>
      <w:r w:rsidRPr="009C1825">
        <w:rPr>
          <w:rFonts w:ascii="Verdana" w:hAnsi="Verdana"/>
          <w:sz w:val="18"/>
          <w:szCs w:val="16"/>
        </w:rPr>
        <w:t xml:space="preserve">El </w:t>
      </w:r>
      <w:r w:rsidR="00393231" w:rsidRPr="009C1825">
        <w:rPr>
          <w:rFonts w:ascii="Verdana" w:hAnsi="Verdana"/>
          <w:sz w:val="18"/>
          <w:szCs w:val="16"/>
        </w:rPr>
        <w:t xml:space="preserve">seguimiento y control se efectuara a través de un Manual de Seguimiento y </w:t>
      </w:r>
      <w:r w:rsidRPr="009C1825">
        <w:rPr>
          <w:rFonts w:ascii="Verdana" w:hAnsi="Verdana"/>
          <w:sz w:val="18"/>
          <w:szCs w:val="16"/>
        </w:rPr>
        <w:t xml:space="preserve">Control </w:t>
      </w:r>
      <w:r w:rsidR="00393231" w:rsidRPr="009C1825">
        <w:rPr>
          <w:rFonts w:ascii="Verdana" w:hAnsi="Verdana"/>
          <w:sz w:val="18"/>
          <w:szCs w:val="16"/>
        </w:rPr>
        <w:t xml:space="preserve">que será </w:t>
      </w:r>
      <w:r w:rsidR="00393231" w:rsidRPr="009C1825">
        <w:rPr>
          <w:rFonts w:ascii="Verdana" w:hAnsi="Verdana"/>
          <w:sz w:val="18"/>
        </w:rPr>
        <w:t>elaborado</w:t>
      </w:r>
      <w:r w:rsidR="00393231" w:rsidRPr="009C1825">
        <w:rPr>
          <w:rFonts w:ascii="Verdana" w:hAnsi="Verdana"/>
          <w:sz w:val="18"/>
          <w:szCs w:val="16"/>
        </w:rPr>
        <w:t xml:space="preserve"> en base a lo establecido en el presente DBC y su contrato, antes del inicio del servicio</w:t>
      </w:r>
      <w:r w:rsidR="000301FE" w:rsidRPr="009C1825">
        <w:rPr>
          <w:rFonts w:ascii="Verdana" w:hAnsi="Verdana"/>
          <w:sz w:val="18"/>
          <w:szCs w:val="16"/>
        </w:rPr>
        <w:t xml:space="preserve"> general</w:t>
      </w:r>
      <w:r w:rsidR="00393231" w:rsidRPr="009C1825">
        <w:rPr>
          <w:rFonts w:ascii="Verdana" w:hAnsi="Verdana"/>
          <w:sz w:val="18"/>
          <w:szCs w:val="16"/>
        </w:rPr>
        <w:t xml:space="preserve">. El Fiscal del Servicio será </w:t>
      </w:r>
      <w:r w:rsidR="00D05F85" w:rsidRPr="009C1825">
        <w:rPr>
          <w:rFonts w:ascii="Verdana" w:hAnsi="Verdana"/>
          <w:sz w:val="18"/>
          <w:szCs w:val="16"/>
        </w:rPr>
        <w:t xml:space="preserve">el personal </w:t>
      </w:r>
      <w:r w:rsidR="00393231" w:rsidRPr="009C1825">
        <w:rPr>
          <w:rFonts w:ascii="Verdana" w:hAnsi="Verdana"/>
          <w:sz w:val="18"/>
          <w:szCs w:val="16"/>
        </w:rPr>
        <w:t xml:space="preserve">autorizado </w:t>
      </w:r>
      <w:r w:rsidR="00D05F85" w:rsidRPr="009C1825">
        <w:rPr>
          <w:rFonts w:ascii="Verdana" w:hAnsi="Verdana"/>
          <w:sz w:val="18"/>
          <w:szCs w:val="16"/>
        </w:rPr>
        <w:t xml:space="preserve">para efectivizar la </w:t>
      </w:r>
      <w:r w:rsidR="00393231" w:rsidRPr="009C1825">
        <w:rPr>
          <w:rFonts w:ascii="Verdana" w:hAnsi="Verdana"/>
          <w:sz w:val="18"/>
          <w:szCs w:val="16"/>
        </w:rPr>
        <w:t>comunicación, notificación y aprobación de todo cuanto corresponda a los asuntos relacionados con el servicio</w:t>
      </w:r>
      <w:r w:rsidR="000301FE" w:rsidRPr="009C1825">
        <w:rPr>
          <w:rFonts w:ascii="Verdana" w:hAnsi="Verdana"/>
          <w:sz w:val="18"/>
          <w:szCs w:val="16"/>
        </w:rPr>
        <w:t xml:space="preserve"> general</w:t>
      </w:r>
      <w:r w:rsidR="00393231" w:rsidRPr="009C1825">
        <w:rPr>
          <w:rFonts w:ascii="Verdana" w:hAnsi="Verdana"/>
          <w:sz w:val="18"/>
          <w:szCs w:val="16"/>
        </w:rPr>
        <w:t xml:space="preserve">, formando parte de la Comisión de Recepción a la conclusión del </w:t>
      </w:r>
      <w:r w:rsidR="00D05F85" w:rsidRPr="009C1825">
        <w:rPr>
          <w:rFonts w:ascii="Verdana" w:hAnsi="Verdana"/>
          <w:sz w:val="18"/>
          <w:szCs w:val="16"/>
        </w:rPr>
        <w:t>servicio</w:t>
      </w:r>
      <w:r w:rsidR="00393231" w:rsidRPr="009C1825">
        <w:rPr>
          <w:rFonts w:ascii="Verdana" w:hAnsi="Verdana"/>
          <w:sz w:val="18"/>
          <w:szCs w:val="16"/>
        </w:rPr>
        <w:t>.</w:t>
      </w:r>
    </w:p>
    <w:p w:rsidR="00393231" w:rsidRPr="009C1825" w:rsidRDefault="00393231" w:rsidP="00393231">
      <w:pPr>
        <w:ind w:left="708"/>
        <w:jc w:val="both"/>
        <w:rPr>
          <w:rFonts w:ascii="Verdana" w:hAnsi="Verdana"/>
          <w:sz w:val="18"/>
          <w:szCs w:val="16"/>
        </w:rPr>
      </w:pPr>
    </w:p>
    <w:p w:rsidR="00393231" w:rsidRPr="009C1825" w:rsidRDefault="00393231" w:rsidP="00505594">
      <w:pPr>
        <w:pStyle w:val="Prrafodelista"/>
        <w:numPr>
          <w:ilvl w:val="1"/>
          <w:numId w:val="21"/>
        </w:numPr>
        <w:ind w:left="993" w:hanging="567"/>
        <w:jc w:val="both"/>
        <w:rPr>
          <w:rFonts w:ascii="Verdana" w:hAnsi="Verdana"/>
          <w:sz w:val="18"/>
        </w:rPr>
      </w:pPr>
      <w:bookmarkStart w:id="80" w:name="_Toc347139041"/>
      <w:r w:rsidRPr="009C1825">
        <w:rPr>
          <w:rFonts w:ascii="Verdana" w:hAnsi="Verdana"/>
          <w:sz w:val="18"/>
        </w:rPr>
        <w:t xml:space="preserve">Por su parte, el </w:t>
      </w:r>
      <w:r w:rsidR="00D05F85" w:rsidRPr="009C1825">
        <w:rPr>
          <w:rFonts w:ascii="Verdana" w:hAnsi="Verdana"/>
          <w:sz w:val="18"/>
        </w:rPr>
        <w:t xml:space="preserve">proveedor </w:t>
      </w:r>
      <w:r w:rsidRPr="009C1825">
        <w:rPr>
          <w:rFonts w:ascii="Verdana" w:hAnsi="Verdana"/>
          <w:sz w:val="18"/>
        </w:rPr>
        <w:t xml:space="preserve">designará un Agente de Servicio, que </w:t>
      </w:r>
      <w:r w:rsidR="00D74F3D" w:rsidRPr="009C1825">
        <w:rPr>
          <w:rFonts w:ascii="Verdana" w:hAnsi="Verdana"/>
          <w:sz w:val="18"/>
        </w:rPr>
        <w:t xml:space="preserve">lo </w:t>
      </w:r>
      <w:r w:rsidRPr="009C1825">
        <w:rPr>
          <w:rFonts w:ascii="Verdana" w:hAnsi="Verdana"/>
          <w:sz w:val="18"/>
        </w:rPr>
        <w:t xml:space="preserve">representará durante la </w:t>
      </w:r>
      <w:r w:rsidR="00D74F3D" w:rsidRPr="009C1825">
        <w:rPr>
          <w:rFonts w:ascii="Verdana" w:hAnsi="Verdana"/>
          <w:sz w:val="18"/>
        </w:rPr>
        <w:t>ejecución del contrato</w:t>
      </w:r>
      <w:r w:rsidRPr="009C1825">
        <w:rPr>
          <w:rFonts w:ascii="Verdana" w:hAnsi="Verdana"/>
          <w:sz w:val="18"/>
        </w:rPr>
        <w:t>. Su nombre debe ser comunicado a la entidad contratante, mediante nota escrita, en el momento de la suscripción del contrato.</w:t>
      </w:r>
      <w:bookmarkEnd w:id="80"/>
    </w:p>
    <w:p w:rsidR="00393231" w:rsidRPr="009C1825" w:rsidRDefault="00393231" w:rsidP="00393231">
      <w:pPr>
        <w:ind w:left="708"/>
        <w:jc w:val="both"/>
        <w:rPr>
          <w:rFonts w:ascii="Verdana" w:hAnsi="Verdana"/>
          <w:sz w:val="18"/>
          <w:szCs w:val="16"/>
        </w:rPr>
      </w:pPr>
    </w:p>
    <w:p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rsidR="005F0DD5" w:rsidRPr="002B72B7" w:rsidRDefault="005F0DD5" w:rsidP="0009212A">
      <w:pPr>
        <w:ind w:left="567"/>
        <w:jc w:val="both"/>
        <w:rPr>
          <w:rFonts w:ascii="Verdana" w:hAnsi="Verdana"/>
          <w:sz w:val="18"/>
          <w:szCs w:val="16"/>
        </w:rPr>
      </w:pPr>
    </w:p>
    <w:p w:rsidR="009B5DCE" w:rsidRPr="00743003" w:rsidRDefault="00796CF4" w:rsidP="00505594">
      <w:pPr>
        <w:pStyle w:val="Puesto"/>
        <w:numPr>
          <w:ilvl w:val="0"/>
          <w:numId w:val="21"/>
        </w:numPr>
        <w:spacing w:before="0"/>
        <w:ind w:left="426" w:hanging="426"/>
        <w:jc w:val="left"/>
        <w:rPr>
          <w:rFonts w:ascii="Verdana" w:hAnsi="Verdana"/>
          <w:color w:val="FF0000"/>
          <w:sz w:val="18"/>
        </w:rPr>
      </w:pPr>
      <w:bookmarkStart w:id="81" w:name="_Toc13137687"/>
      <w:r w:rsidRPr="002B72B7">
        <w:rPr>
          <w:rFonts w:ascii="Verdana" w:hAnsi="Verdana"/>
          <w:sz w:val="18"/>
        </w:rPr>
        <w:t>INFORME</w:t>
      </w:r>
      <w:r w:rsidR="00393231" w:rsidRPr="002B72B7">
        <w:rPr>
          <w:rFonts w:ascii="Verdana" w:hAnsi="Verdana"/>
          <w:sz w:val="18"/>
        </w:rPr>
        <w:t xml:space="preserve"> DE CONFORMIDAD DEL SERVICIO GENERAL</w:t>
      </w:r>
      <w:bookmarkEnd w:id="81"/>
    </w:p>
    <w:p w:rsidR="00393231" w:rsidRPr="002B72B7" w:rsidRDefault="001B515E" w:rsidP="000C794D">
      <w:r w:rsidRPr="002B72B7">
        <w:tab/>
      </w:r>
    </w:p>
    <w:p w:rsidR="00796CF4" w:rsidRDefault="00393231" w:rsidP="000C794D">
      <w:pPr>
        <w:ind w:left="426"/>
        <w:jc w:val="both"/>
        <w:rPr>
          <w:rFonts w:ascii="Verdana" w:hAnsi="Verdana" w:cs="Arial"/>
          <w:bCs/>
          <w:sz w:val="18"/>
          <w:szCs w:val="18"/>
        </w:rPr>
      </w:pPr>
      <w:r w:rsidRPr="002B72B7">
        <w:rPr>
          <w:rFonts w:ascii="Verdana" w:hAnsi="Verdana" w:cs="Arial"/>
          <w:bCs/>
          <w:sz w:val="18"/>
          <w:szCs w:val="18"/>
        </w:rPr>
        <w:t xml:space="preserve">Concluida la prestación del servicio general, la Comisión de Recepción, elaborará el </w:t>
      </w:r>
      <w:r w:rsidR="0075439D" w:rsidRPr="002B72B7">
        <w:rPr>
          <w:rFonts w:ascii="Verdana" w:hAnsi="Verdana" w:cs="Arial"/>
          <w:bCs/>
          <w:sz w:val="18"/>
          <w:szCs w:val="18"/>
        </w:rPr>
        <w:t>Informe</w:t>
      </w:r>
      <w:r w:rsidRPr="002B72B7">
        <w:rPr>
          <w:rFonts w:ascii="Verdana" w:hAnsi="Verdana" w:cs="Arial"/>
          <w:bCs/>
          <w:sz w:val="18"/>
          <w:szCs w:val="18"/>
        </w:rPr>
        <w:t xml:space="preserve"> de Conformidad del Servicio</w:t>
      </w:r>
      <w:r w:rsidR="001B515E" w:rsidRPr="002B72B7">
        <w:rPr>
          <w:rFonts w:ascii="Verdana" w:hAnsi="Verdana" w:cs="Arial"/>
          <w:bCs/>
          <w:sz w:val="18"/>
          <w:szCs w:val="18"/>
        </w:rPr>
        <w:t>,</w:t>
      </w:r>
      <w:r w:rsidRPr="002B72B7">
        <w:rPr>
          <w:rFonts w:ascii="Verdana" w:hAnsi="Verdana" w:cs="Arial"/>
          <w:bCs/>
          <w:sz w:val="18"/>
          <w:szCs w:val="18"/>
        </w:rPr>
        <w:t xml:space="preserve"> en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rsidR="00C42A94" w:rsidRDefault="00C42A94" w:rsidP="000C794D">
      <w:pPr>
        <w:ind w:left="426"/>
        <w:jc w:val="both"/>
        <w:rPr>
          <w:rFonts w:ascii="Verdana" w:hAnsi="Verdana" w:cs="Arial"/>
          <w:bCs/>
          <w:sz w:val="18"/>
          <w:szCs w:val="18"/>
        </w:rPr>
      </w:pPr>
    </w:p>
    <w:p w:rsidR="00C42A94" w:rsidRDefault="00C42A94" w:rsidP="000C794D">
      <w:pPr>
        <w:ind w:left="426"/>
        <w:jc w:val="both"/>
        <w:rPr>
          <w:rFonts w:ascii="Verdana" w:hAnsi="Verdana" w:cs="Arial"/>
          <w:bCs/>
          <w:sz w:val="18"/>
          <w:szCs w:val="18"/>
        </w:rPr>
      </w:pPr>
    </w:p>
    <w:p w:rsidR="00C42A94" w:rsidRPr="002B72B7" w:rsidRDefault="00C42A94" w:rsidP="000C794D">
      <w:pPr>
        <w:ind w:left="426"/>
        <w:jc w:val="both"/>
        <w:rPr>
          <w:rFonts w:ascii="Verdana" w:hAnsi="Verdana" w:cs="Arial"/>
          <w:bCs/>
          <w:sz w:val="18"/>
          <w:szCs w:val="18"/>
        </w:rPr>
      </w:pPr>
    </w:p>
    <w:p w:rsidR="00D05F85" w:rsidRPr="002B72B7" w:rsidRDefault="00D05F85" w:rsidP="0009212A">
      <w:pPr>
        <w:ind w:left="567"/>
        <w:jc w:val="both"/>
        <w:rPr>
          <w:rFonts w:ascii="Verdana" w:hAnsi="Verdana"/>
          <w:color w:val="FF0000"/>
          <w:sz w:val="18"/>
          <w:szCs w:val="16"/>
        </w:rPr>
      </w:pPr>
    </w:p>
    <w:p w:rsidR="00065162" w:rsidRDefault="00796CF4" w:rsidP="00505594">
      <w:pPr>
        <w:pStyle w:val="Puesto"/>
        <w:numPr>
          <w:ilvl w:val="0"/>
          <w:numId w:val="21"/>
        </w:numPr>
        <w:spacing w:before="0" w:after="0"/>
        <w:jc w:val="left"/>
        <w:rPr>
          <w:rFonts w:ascii="Verdana" w:hAnsi="Verdana"/>
          <w:sz w:val="18"/>
        </w:rPr>
      </w:pPr>
      <w:bookmarkStart w:id="82" w:name="_Toc13137688"/>
      <w:r w:rsidRPr="002B72B7">
        <w:rPr>
          <w:rFonts w:ascii="Verdana" w:hAnsi="Verdana"/>
          <w:sz w:val="18"/>
        </w:rPr>
        <w:lastRenderedPageBreak/>
        <w:t>CIERRE DE CONTRATO</w:t>
      </w:r>
      <w:bookmarkEnd w:id="82"/>
    </w:p>
    <w:p w:rsidR="00C42A94" w:rsidRPr="002B72B7" w:rsidRDefault="00C42A94" w:rsidP="00C42A94">
      <w:pPr>
        <w:pStyle w:val="Puesto"/>
        <w:spacing w:before="0" w:after="0"/>
        <w:ind w:left="432"/>
        <w:jc w:val="left"/>
        <w:rPr>
          <w:rFonts w:ascii="Verdana" w:hAnsi="Verdana"/>
          <w:sz w:val="18"/>
        </w:rPr>
      </w:pPr>
    </w:p>
    <w:p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rsidR="00551BAA" w:rsidRPr="002B72B7" w:rsidRDefault="00551BAA" w:rsidP="000C794D">
      <w:pPr>
        <w:ind w:left="426"/>
        <w:jc w:val="both"/>
        <w:rPr>
          <w:rFonts w:ascii="Verdana" w:hAnsi="Verdana" w:cs="Arial"/>
          <w:bCs/>
          <w:sz w:val="18"/>
          <w:szCs w:val="18"/>
        </w:rPr>
      </w:pPr>
    </w:p>
    <w:p w:rsidR="0009212A" w:rsidRPr="0090266B" w:rsidRDefault="009B5DCE" w:rsidP="000C794D">
      <w:pPr>
        <w:ind w:left="426"/>
        <w:jc w:val="both"/>
        <w:rPr>
          <w:rFonts w:ascii="Verdana" w:hAnsi="Verdana" w:cs="Arial"/>
          <w:bCs/>
          <w:sz w:val="18"/>
          <w:szCs w:val="18"/>
        </w:rPr>
      </w:pPr>
      <w:r w:rsidRPr="0090266B">
        <w:rPr>
          <w:rFonts w:ascii="Verdana" w:hAnsi="Verdana" w:cs="Arial"/>
          <w:bCs/>
          <w:sz w:val="18"/>
          <w:szCs w:val="18"/>
        </w:rPr>
        <w:t>En caso de terminación por cumplimiento, una vez concluida la liquidación del contrato, la entidad deberá emitir el Certificado de Cumplimiento de Contrato.</w:t>
      </w:r>
    </w:p>
    <w:p w:rsidR="00FF6203" w:rsidRPr="002B72B7" w:rsidRDefault="00FF6203" w:rsidP="009B0456">
      <w:pPr>
        <w:jc w:val="both"/>
        <w:rPr>
          <w:rFonts w:ascii="Verdana" w:hAnsi="Verdana" w:cs="Arial"/>
          <w:bCs/>
          <w:sz w:val="18"/>
          <w:szCs w:val="18"/>
        </w:rPr>
      </w:pPr>
    </w:p>
    <w:p w:rsidR="00FF6203" w:rsidRPr="002B72B7" w:rsidRDefault="00FF6203" w:rsidP="000C794D">
      <w:pPr>
        <w:ind w:left="426"/>
        <w:jc w:val="both"/>
        <w:rPr>
          <w:rFonts w:ascii="Verdana" w:hAnsi="Verdana" w:cs="Arial"/>
          <w:bCs/>
          <w:sz w:val="18"/>
          <w:szCs w:val="18"/>
        </w:rPr>
      </w:pPr>
    </w:p>
    <w:p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t>SECCIÓN VII</w:t>
      </w:r>
    </w:p>
    <w:p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rsidR="00C522B5" w:rsidRPr="002B72B7" w:rsidRDefault="00C522B5" w:rsidP="00C522B5">
      <w:pPr>
        <w:rPr>
          <w:rFonts w:ascii="Verdana" w:hAnsi="Verdana"/>
          <w:sz w:val="18"/>
          <w:szCs w:val="18"/>
        </w:rPr>
      </w:pPr>
    </w:p>
    <w:p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2B72B7" w:rsidRDefault="00C522B5" w:rsidP="00C522B5">
      <w:pPr>
        <w:rPr>
          <w:rFonts w:ascii="Verdana" w:hAnsi="Verdana"/>
          <w:sz w:val="18"/>
          <w:szCs w:val="18"/>
        </w:rPr>
      </w:pPr>
    </w:p>
    <w:p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522B5" w:rsidRPr="002B72B7" w:rsidRDefault="00C522B5" w:rsidP="00C522B5">
      <w:pPr>
        <w:rPr>
          <w:rFonts w:ascii="Verdana" w:hAnsi="Verdana"/>
          <w:sz w:val="18"/>
          <w:szCs w:val="18"/>
        </w:rPr>
      </w:pPr>
    </w:p>
    <w:p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rsidR="003F20EA" w:rsidRPr="002B72B7" w:rsidRDefault="003F20EA" w:rsidP="00C522B5">
      <w:pPr>
        <w:jc w:val="both"/>
        <w:rPr>
          <w:rFonts w:ascii="Verdana" w:hAnsi="Verdana"/>
          <w:sz w:val="18"/>
          <w:szCs w:val="18"/>
        </w:rPr>
      </w:pPr>
    </w:p>
    <w:p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2B72B7" w:rsidRDefault="00C522B5" w:rsidP="00C522B5">
      <w:pPr>
        <w:rPr>
          <w:rFonts w:ascii="Verdana" w:hAnsi="Verdana"/>
          <w:sz w:val="18"/>
          <w:szCs w:val="18"/>
        </w:rPr>
      </w:pPr>
    </w:p>
    <w:p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rsidR="00C522B5" w:rsidRPr="002B72B7" w:rsidRDefault="00C522B5" w:rsidP="00C522B5">
      <w:pPr>
        <w:rPr>
          <w:rFonts w:ascii="Verdana" w:hAnsi="Verdana"/>
          <w:sz w:val="18"/>
          <w:szCs w:val="18"/>
        </w:rPr>
      </w:pPr>
    </w:p>
    <w:p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rsidR="00C522B5" w:rsidRPr="002B72B7" w:rsidRDefault="00C522B5" w:rsidP="00C522B5">
      <w:pPr>
        <w:rPr>
          <w:rFonts w:ascii="Verdana" w:hAnsi="Verdana"/>
          <w:sz w:val="18"/>
          <w:szCs w:val="18"/>
        </w:rPr>
      </w:pPr>
    </w:p>
    <w:p w:rsidR="00C522B5" w:rsidRPr="002B72B7" w:rsidRDefault="00C522B5" w:rsidP="00C522B5">
      <w:pPr>
        <w:jc w:val="both"/>
        <w:rPr>
          <w:rFonts w:ascii="Verdana" w:hAnsi="Verdana"/>
          <w:sz w:val="18"/>
          <w:szCs w:val="18"/>
        </w:rPr>
      </w:pPr>
      <w:r w:rsidRPr="002B72B7">
        <w:rPr>
          <w:rFonts w:ascii="Verdana" w:hAnsi="Verdana"/>
          <w:b/>
          <w:sz w:val="18"/>
          <w:szCs w:val="18"/>
        </w:rPr>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2B72B7" w:rsidRDefault="00C522B5" w:rsidP="00C522B5">
      <w:pPr>
        <w:rPr>
          <w:rFonts w:ascii="Verdana" w:hAnsi="Verdana"/>
          <w:sz w:val="18"/>
          <w:szCs w:val="18"/>
        </w:rPr>
      </w:pPr>
    </w:p>
    <w:p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rsidR="00F67239" w:rsidRPr="002B72B7" w:rsidRDefault="00F67239" w:rsidP="00C522B5">
      <w:pPr>
        <w:jc w:val="both"/>
        <w:rPr>
          <w:rFonts w:ascii="Verdana" w:hAnsi="Verdana"/>
          <w:sz w:val="18"/>
          <w:szCs w:val="18"/>
        </w:rPr>
      </w:pPr>
    </w:p>
    <w:p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rsidR="00DD275A" w:rsidRPr="002B72B7" w:rsidRDefault="00DD275A" w:rsidP="00DD275A">
      <w:pPr>
        <w:jc w:val="both"/>
        <w:rPr>
          <w:rFonts w:ascii="Verdana" w:hAnsi="Verdana" w:cs="Arial"/>
          <w:b/>
          <w:color w:val="FF0000"/>
          <w:sz w:val="18"/>
          <w:szCs w:val="18"/>
        </w:rPr>
      </w:pPr>
    </w:p>
    <w:p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rsidR="00DD275A" w:rsidRPr="002B72B7" w:rsidRDefault="00DD275A" w:rsidP="00C522B5">
      <w:pPr>
        <w:jc w:val="both"/>
        <w:rPr>
          <w:rFonts w:ascii="Verdana" w:hAnsi="Verdana"/>
          <w:sz w:val="18"/>
          <w:szCs w:val="18"/>
        </w:rPr>
      </w:pPr>
    </w:p>
    <w:p w:rsidR="00C522B5" w:rsidRPr="002B72B7" w:rsidRDefault="00C522B5" w:rsidP="00C522B5">
      <w:pPr>
        <w:rPr>
          <w:rFonts w:ascii="Verdana" w:hAnsi="Verdana"/>
          <w:sz w:val="18"/>
          <w:szCs w:val="18"/>
        </w:rPr>
      </w:pPr>
    </w:p>
    <w:p w:rsidR="002A71EC" w:rsidRDefault="002A71EC" w:rsidP="00C779EB">
      <w:pPr>
        <w:jc w:val="both"/>
      </w:pPr>
    </w:p>
    <w:p w:rsidR="00C42A94" w:rsidRDefault="00C42A94" w:rsidP="00C779EB">
      <w:pPr>
        <w:jc w:val="both"/>
      </w:pPr>
    </w:p>
    <w:p w:rsidR="00C42A94" w:rsidRDefault="00C42A94" w:rsidP="00C779EB">
      <w:pPr>
        <w:jc w:val="both"/>
      </w:pPr>
    </w:p>
    <w:p w:rsidR="00C42A94" w:rsidRPr="002B72B7" w:rsidRDefault="00C42A94" w:rsidP="00C779EB">
      <w:pPr>
        <w:jc w:val="both"/>
      </w:pPr>
    </w:p>
    <w:p w:rsidR="00AF04F2" w:rsidRPr="002B72B7"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lastRenderedPageBreak/>
        <w:t>PARTE II</w:t>
      </w:r>
    </w:p>
    <w:p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rsidR="004158FE" w:rsidRPr="002B72B7" w:rsidRDefault="004158FE" w:rsidP="003A2DC8"/>
    <w:p w:rsidR="00AF04F2" w:rsidRDefault="00AF04F2" w:rsidP="00505594">
      <w:pPr>
        <w:pStyle w:val="Puesto"/>
        <w:numPr>
          <w:ilvl w:val="0"/>
          <w:numId w:val="21"/>
        </w:numPr>
        <w:spacing w:before="0" w:after="0"/>
        <w:jc w:val="left"/>
        <w:rPr>
          <w:rFonts w:ascii="Verdana" w:hAnsi="Verdana"/>
          <w:sz w:val="18"/>
        </w:rPr>
      </w:pPr>
      <w:bookmarkStart w:id="83" w:name="_Toc13137689"/>
      <w:r w:rsidRPr="002B72B7">
        <w:rPr>
          <w:rFonts w:ascii="Verdana" w:hAnsi="Verdana"/>
          <w:sz w:val="18"/>
        </w:rPr>
        <w:t>DATOS GENERALES DEL PROCESO DE CONTRATACIÓN</w:t>
      </w:r>
      <w:bookmarkEnd w:id="83"/>
    </w:p>
    <w:p w:rsidR="00C42A94" w:rsidRPr="002B72B7" w:rsidRDefault="00C42A94" w:rsidP="00C42A94">
      <w:pPr>
        <w:pStyle w:val="Puesto"/>
        <w:spacing w:before="0" w:after="0"/>
        <w:ind w:left="432"/>
        <w:jc w:val="left"/>
        <w:rPr>
          <w:rFonts w:ascii="Verdana" w:hAnsi="Verdana"/>
          <w:sz w:val="18"/>
        </w:rPr>
      </w:pPr>
    </w:p>
    <w:tbl>
      <w:tblPr>
        <w:tblStyle w:val="Tablaconcuadrcula"/>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
        <w:gridCol w:w="249"/>
        <w:gridCol w:w="248"/>
        <w:gridCol w:w="248"/>
        <w:gridCol w:w="38"/>
        <w:gridCol w:w="206"/>
        <w:gridCol w:w="264"/>
        <w:gridCol w:w="205"/>
        <w:gridCol w:w="65"/>
        <w:gridCol w:w="258"/>
        <w:gridCol w:w="47"/>
        <w:gridCol w:w="258"/>
        <w:gridCol w:w="20"/>
        <w:gridCol w:w="247"/>
        <w:gridCol w:w="7"/>
        <w:gridCol w:w="47"/>
        <w:gridCol w:w="258"/>
        <w:gridCol w:w="47"/>
        <w:gridCol w:w="258"/>
        <w:gridCol w:w="47"/>
        <w:gridCol w:w="258"/>
        <w:gridCol w:w="47"/>
        <w:gridCol w:w="258"/>
        <w:gridCol w:w="17"/>
        <w:gridCol w:w="255"/>
        <w:gridCol w:w="47"/>
        <w:gridCol w:w="258"/>
        <w:gridCol w:w="65"/>
        <w:gridCol w:w="258"/>
        <w:gridCol w:w="14"/>
        <w:gridCol w:w="257"/>
        <w:gridCol w:w="305"/>
        <w:gridCol w:w="305"/>
        <w:gridCol w:w="305"/>
        <w:gridCol w:w="305"/>
        <w:gridCol w:w="305"/>
        <w:gridCol w:w="305"/>
        <w:gridCol w:w="16"/>
        <w:gridCol w:w="255"/>
        <w:gridCol w:w="49"/>
        <w:gridCol w:w="256"/>
        <w:gridCol w:w="16"/>
        <w:gridCol w:w="255"/>
        <w:gridCol w:w="49"/>
        <w:gridCol w:w="256"/>
        <w:gridCol w:w="238"/>
        <w:gridCol w:w="15"/>
        <w:gridCol w:w="256"/>
        <w:gridCol w:w="11"/>
        <w:gridCol w:w="256"/>
        <w:gridCol w:w="9"/>
        <w:gridCol w:w="256"/>
        <w:gridCol w:w="256"/>
        <w:gridCol w:w="253"/>
        <w:gridCol w:w="378"/>
        <w:gridCol w:w="229"/>
      </w:tblGrid>
      <w:tr w:rsidR="007F057E" w:rsidRPr="002B72B7" w:rsidTr="005517E8">
        <w:trPr>
          <w:gridAfter w:val="1"/>
          <w:wAfter w:w="233" w:type="dxa"/>
          <w:trHeight w:val="284"/>
          <w:jc w:val="center"/>
        </w:trPr>
        <w:tc>
          <w:tcPr>
            <w:tcW w:w="9908" w:type="dxa"/>
            <w:gridSpan w:val="5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7F057E" w:rsidRPr="002B72B7" w:rsidRDefault="007F057E" w:rsidP="00505594">
            <w:pPr>
              <w:pStyle w:val="Prrafodelista"/>
              <w:numPr>
                <w:ilvl w:val="0"/>
                <w:numId w:val="36"/>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rsidTr="005517E8">
        <w:trPr>
          <w:gridAfter w:val="1"/>
          <w:wAfter w:w="233" w:type="dxa"/>
          <w:jc w:val="center"/>
        </w:trPr>
        <w:tc>
          <w:tcPr>
            <w:tcW w:w="9908" w:type="dxa"/>
            <w:gridSpan w:val="55"/>
            <w:tcBorders>
              <w:left w:val="single" w:sz="12" w:space="0" w:color="244061" w:themeColor="accent1" w:themeShade="80"/>
              <w:right w:val="single" w:sz="12" w:space="0" w:color="244061" w:themeColor="accent1" w:themeShade="80"/>
            </w:tcBorders>
            <w:shd w:val="clear" w:color="auto" w:fill="auto"/>
            <w:vAlign w:val="center"/>
          </w:tcPr>
          <w:p w:rsidR="007F057E" w:rsidRPr="002B72B7" w:rsidRDefault="007F057E" w:rsidP="00574AFA">
            <w:pPr>
              <w:rPr>
                <w:rFonts w:ascii="Arial" w:hAnsi="Arial" w:cs="Arial"/>
                <w:b/>
                <w:sz w:val="8"/>
                <w:szCs w:val="2"/>
              </w:rPr>
            </w:pPr>
          </w:p>
        </w:tc>
      </w:tr>
      <w:tr w:rsidR="005517E8" w:rsidRPr="002B72B7" w:rsidTr="005517E8">
        <w:trPr>
          <w:jc w:val="center"/>
        </w:trPr>
        <w:tc>
          <w:tcPr>
            <w:tcW w:w="1778" w:type="dxa"/>
            <w:gridSpan w:val="8"/>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CUCE</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1</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9</w:t>
            </w:r>
          </w:p>
        </w:tc>
        <w:tc>
          <w:tcPr>
            <w:tcW w:w="276" w:type="dxa"/>
            <w:gridSpan w:val="3"/>
            <w:tcBorders>
              <w:left w:val="single" w:sz="4" w:space="0" w:color="auto"/>
              <w:right w:val="single" w:sz="4" w:space="0" w:color="auto"/>
            </w:tcBorders>
          </w:tcPr>
          <w:p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6</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7</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0</w:t>
            </w:r>
          </w:p>
        </w:tc>
        <w:tc>
          <w:tcPr>
            <w:tcW w:w="274" w:type="dxa"/>
            <w:gridSpan w:val="2"/>
            <w:tcBorders>
              <w:left w:val="single" w:sz="4" w:space="0" w:color="auto"/>
              <w:right w:val="single" w:sz="4" w:space="0" w:color="auto"/>
            </w:tcBorders>
          </w:tcPr>
          <w:p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0</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0</w:t>
            </w:r>
          </w:p>
        </w:tc>
        <w:tc>
          <w:tcPr>
            <w:tcW w:w="272" w:type="dxa"/>
            <w:gridSpan w:val="2"/>
            <w:tcBorders>
              <w:left w:val="single" w:sz="4" w:space="0" w:color="auto"/>
              <w:right w:val="single" w:sz="4" w:space="0" w:color="auto"/>
            </w:tcBorders>
          </w:tcPr>
          <w:p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5517E8" w:rsidRDefault="005517E8" w:rsidP="00574AFA">
            <w:pPr>
              <w:rPr>
                <w:rFonts w:ascii="Arial" w:hAnsi="Arial" w:cs="Arial"/>
                <w:sz w:val="16"/>
                <w:szCs w:val="16"/>
              </w:rPr>
            </w:pPr>
            <w:r w:rsidRPr="005517E8">
              <w:rPr>
                <w:rFonts w:ascii="Arial" w:hAnsi="Arial" w:cs="Arial"/>
                <w:sz w:val="16"/>
                <w:szCs w:val="16"/>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5517E8" w:rsidRDefault="005517E8" w:rsidP="00574AFA">
            <w:pPr>
              <w:rPr>
                <w:rFonts w:ascii="Arial" w:hAnsi="Arial" w:cs="Arial"/>
                <w:sz w:val="16"/>
                <w:szCs w:val="16"/>
              </w:rPr>
            </w:pPr>
            <w:r w:rsidRPr="005517E8">
              <w:rPr>
                <w:rFonts w:ascii="Arial" w:hAnsi="Arial" w:cs="Arial"/>
                <w:sz w:val="16"/>
                <w:szCs w:val="16"/>
              </w:rPr>
              <w:t>6</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5517E8" w:rsidRDefault="005517E8" w:rsidP="00574AFA">
            <w:pPr>
              <w:rPr>
                <w:rFonts w:ascii="Arial" w:hAnsi="Arial" w:cs="Arial"/>
                <w:sz w:val="16"/>
                <w:szCs w:val="16"/>
              </w:rPr>
            </w:pPr>
            <w:r w:rsidRPr="005517E8">
              <w:rPr>
                <w:rFonts w:ascii="Arial" w:hAnsi="Arial" w:cs="Arial"/>
                <w:sz w:val="16"/>
                <w:szCs w:val="16"/>
              </w:rPr>
              <w:t>3</w:t>
            </w: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5517E8" w:rsidRDefault="005517E8" w:rsidP="00574AFA">
            <w:pPr>
              <w:rPr>
                <w:rFonts w:ascii="Arial" w:hAnsi="Arial" w:cs="Arial"/>
                <w:sz w:val="16"/>
                <w:szCs w:val="16"/>
              </w:rPr>
            </w:pPr>
            <w:r w:rsidRPr="005517E8">
              <w:rPr>
                <w:rFonts w:ascii="Arial" w:hAnsi="Arial" w:cs="Arial"/>
                <w:sz w:val="16"/>
                <w:szCs w:val="16"/>
              </w:rPr>
              <w:t>1</w:t>
            </w: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5517E8" w:rsidRDefault="005517E8" w:rsidP="00574AFA">
            <w:pPr>
              <w:rPr>
                <w:rFonts w:ascii="Arial" w:hAnsi="Arial" w:cs="Arial"/>
                <w:sz w:val="16"/>
                <w:szCs w:val="16"/>
              </w:rPr>
            </w:pPr>
            <w:r w:rsidRPr="005517E8">
              <w:rPr>
                <w:rFonts w:ascii="Arial" w:hAnsi="Arial" w:cs="Arial"/>
                <w:sz w:val="16"/>
                <w:szCs w:val="16"/>
              </w:rPr>
              <w:t>3</w:t>
            </w: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5517E8" w:rsidRDefault="005517E8" w:rsidP="00574AFA">
            <w:pPr>
              <w:rPr>
                <w:rFonts w:ascii="Arial" w:hAnsi="Arial" w:cs="Arial"/>
                <w:sz w:val="16"/>
                <w:szCs w:val="16"/>
              </w:rPr>
            </w:pPr>
            <w:r w:rsidRPr="005517E8">
              <w:rPr>
                <w:rFonts w:ascii="Arial" w:hAnsi="Arial" w:cs="Arial"/>
                <w:sz w:val="16"/>
                <w:szCs w:val="16"/>
              </w:rPr>
              <w:t>3</w:t>
            </w:r>
          </w:p>
        </w:tc>
        <w:tc>
          <w:tcPr>
            <w:tcW w:w="272" w:type="dxa"/>
            <w:gridSpan w:val="2"/>
            <w:tcBorders>
              <w:left w:val="single" w:sz="4" w:space="0" w:color="auto"/>
              <w:right w:val="single" w:sz="4" w:space="0" w:color="auto"/>
            </w:tcBorders>
          </w:tcPr>
          <w:p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1</w:t>
            </w:r>
          </w:p>
        </w:tc>
        <w:tc>
          <w:tcPr>
            <w:tcW w:w="272" w:type="dxa"/>
            <w:gridSpan w:val="2"/>
            <w:tcBorders>
              <w:left w:val="single" w:sz="4" w:space="0" w:color="auto"/>
              <w:right w:val="single" w:sz="4" w:space="0" w:color="auto"/>
            </w:tcBorders>
          </w:tcPr>
          <w:p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1</w:t>
            </w:r>
          </w:p>
        </w:tc>
        <w:tc>
          <w:tcPr>
            <w:tcW w:w="248" w:type="dxa"/>
            <w:tcBorders>
              <w:left w:val="single" w:sz="4" w:space="0" w:color="auto"/>
            </w:tcBorders>
          </w:tcPr>
          <w:p w:rsidR="007F057E" w:rsidRPr="002B72B7" w:rsidRDefault="007F057E" w:rsidP="00574AFA">
            <w:pPr>
              <w:rPr>
                <w:rFonts w:ascii="Arial" w:hAnsi="Arial" w:cs="Arial"/>
                <w:sz w:val="16"/>
                <w:szCs w:val="16"/>
              </w:rPr>
            </w:pPr>
          </w:p>
        </w:tc>
        <w:tc>
          <w:tcPr>
            <w:tcW w:w="803" w:type="dxa"/>
            <w:gridSpan w:val="6"/>
            <w:tcBorders>
              <w:right w:val="single" w:sz="4" w:space="0" w:color="auto"/>
            </w:tcBorders>
          </w:tcPr>
          <w:p w:rsidR="007F057E" w:rsidRPr="002B72B7" w:rsidRDefault="007F057E" w:rsidP="00574AFA">
            <w:pPr>
              <w:jc w:val="right"/>
              <w:rPr>
                <w:rFonts w:ascii="Arial" w:hAnsi="Arial" w:cs="Arial"/>
                <w:sz w:val="16"/>
                <w:szCs w:val="16"/>
              </w:rPr>
            </w:pPr>
            <w:r w:rsidRPr="002B72B7">
              <w:rPr>
                <w:rFonts w:ascii="Arial" w:hAnsi="Arial" w:cs="Arial"/>
                <w:sz w:val="16"/>
                <w:szCs w:val="16"/>
              </w:rPr>
              <w:t>Gestión</w:t>
            </w:r>
          </w:p>
        </w:tc>
        <w:tc>
          <w:tcPr>
            <w:tcW w:w="968" w:type="dxa"/>
            <w:gridSpan w:val="3"/>
            <w:tcBorders>
              <w:top w:val="single" w:sz="4" w:space="0" w:color="auto"/>
              <w:bottom w:val="single" w:sz="4" w:space="0" w:color="auto"/>
              <w:right w:val="single" w:sz="4" w:space="0" w:color="auto"/>
            </w:tcBorders>
            <w:shd w:val="clear" w:color="auto" w:fill="DBE5F1" w:themeFill="accent1" w:themeFillTint="33"/>
          </w:tcPr>
          <w:p w:rsidR="007F057E" w:rsidRPr="002B72B7" w:rsidRDefault="008E43B9" w:rsidP="00574AFA">
            <w:pPr>
              <w:rPr>
                <w:rFonts w:ascii="Arial" w:hAnsi="Arial" w:cs="Arial"/>
                <w:sz w:val="16"/>
                <w:szCs w:val="16"/>
              </w:rPr>
            </w:pPr>
            <w:r>
              <w:rPr>
                <w:rFonts w:ascii="Arial" w:hAnsi="Arial" w:cs="Arial"/>
                <w:sz w:val="16"/>
                <w:szCs w:val="16"/>
              </w:rPr>
              <w:t>2019</w:t>
            </w:r>
          </w:p>
        </w:tc>
        <w:tc>
          <w:tcPr>
            <w:tcW w:w="233" w:type="dxa"/>
            <w:tcBorders>
              <w:left w:val="single" w:sz="4" w:space="0" w:color="auto"/>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trHeight w:val="45"/>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sz w:val="8"/>
                <w:szCs w:val="6"/>
              </w:rPr>
            </w:pPr>
          </w:p>
        </w:tc>
        <w:tc>
          <w:tcPr>
            <w:tcW w:w="323"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6" w:type="dxa"/>
            <w:gridSpan w:val="3"/>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23"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1"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67"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6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56"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55"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457"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6"/>
                <w:szCs w:val="6"/>
              </w:rPr>
            </w:pPr>
          </w:p>
        </w:tc>
      </w:tr>
      <w:tr w:rsidR="007F057E" w:rsidRPr="002B72B7" w:rsidTr="00CA4803">
        <w:trPr>
          <w:trHeight w:val="45"/>
          <w:jc w:val="center"/>
        </w:trPr>
        <w:tc>
          <w:tcPr>
            <w:tcW w:w="1778" w:type="dxa"/>
            <w:gridSpan w:val="8"/>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8130"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0435BF" w:rsidP="00574AFA">
            <w:pPr>
              <w:tabs>
                <w:tab w:val="left" w:pos="1634"/>
              </w:tabs>
              <w:rPr>
                <w:rFonts w:ascii="Arial" w:hAnsi="Arial" w:cs="Arial"/>
                <w:sz w:val="16"/>
                <w:szCs w:val="16"/>
              </w:rPr>
            </w:pPr>
            <w:r w:rsidRPr="000435BF">
              <w:rPr>
                <w:rFonts w:ascii="Arial" w:hAnsi="Arial" w:cs="Arial"/>
                <w:b/>
                <w:bCs/>
                <w:sz w:val="16"/>
                <w:szCs w:val="16"/>
              </w:rPr>
              <w:t>SERVICIO DE IMPRESION DE PAPELETAS DE SUFRAGIO PARA LAS ELECCIONES GENERALES 2019</w:t>
            </w:r>
          </w:p>
        </w:tc>
        <w:tc>
          <w:tcPr>
            <w:tcW w:w="233" w:type="dxa"/>
            <w:tcBorders>
              <w:left w:val="single" w:sz="4" w:space="0" w:color="auto"/>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trHeight w:val="45"/>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sz w:val="8"/>
                <w:szCs w:val="6"/>
              </w:rPr>
            </w:pPr>
          </w:p>
        </w:tc>
        <w:tc>
          <w:tcPr>
            <w:tcW w:w="323"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276" w:type="dxa"/>
            <w:gridSpan w:val="3"/>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74"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23"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71"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267"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26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256"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255"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457"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6"/>
                <w:szCs w:val="6"/>
              </w:rPr>
            </w:pPr>
          </w:p>
        </w:tc>
      </w:tr>
      <w:tr w:rsidR="007F057E" w:rsidRPr="002B72B7" w:rsidTr="00CA4803">
        <w:trPr>
          <w:trHeight w:val="45"/>
          <w:jc w:val="center"/>
        </w:trPr>
        <w:tc>
          <w:tcPr>
            <w:tcW w:w="1778" w:type="dxa"/>
            <w:gridSpan w:val="8"/>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81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7F057E" w:rsidP="00574AFA">
            <w:pPr>
              <w:jc w:val="center"/>
              <w:rPr>
                <w:rFonts w:ascii="Arial" w:hAnsi="Arial" w:cs="Arial"/>
                <w:sz w:val="16"/>
                <w:szCs w:val="16"/>
              </w:rPr>
            </w:pPr>
            <w:r w:rsidRPr="002B72B7">
              <w:rPr>
                <w:rFonts w:ascii="Arial" w:hAnsi="Arial" w:cs="Arial"/>
                <w:sz w:val="16"/>
                <w:szCs w:val="16"/>
              </w:rPr>
              <w:t>Licitación Pública</w:t>
            </w:r>
          </w:p>
        </w:tc>
        <w:tc>
          <w:tcPr>
            <w:tcW w:w="305" w:type="dxa"/>
            <w:gridSpan w:val="2"/>
            <w:tcBorders>
              <w:left w:val="single" w:sz="4" w:space="0" w:color="auto"/>
            </w:tcBorders>
          </w:tcPr>
          <w:p w:rsidR="007F057E" w:rsidRPr="002B72B7" w:rsidRDefault="007F057E" w:rsidP="00574AFA">
            <w:pPr>
              <w:rPr>
                <w:rFonts w:ascii="Arial" w:hAnsi="Arial" w:cs="Arial"/>
                <w:sz w:val="16"/>
                <w:szCs w:val="16"/>
              </w:rPr>
            </w:pPr>
          </w:p>
        </w:tc>
        <w:tc>
          <w:tcPr>
            <w:tcW w:w="4235" w:type="dxa"/>
            <w:gridSpan w:val="23"/>
            <w:tcBorders>
              <w:right w:val="single" w:sz="4" w:space="0" w:color="auto"/>
            </w:tcBorders>
          </w:tcPr>
          <w:p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77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0435BF" w:rsidP="000435BF">
            <w:pPr>
              <w:jc w:val="center"/>
              <w:rPr>
                <w:rFonts w:ascii="Arial" w:hAnsi="Arial" w:cs="Arial"/>
                <w:sz w:val="16"/>
                <w:szCs w:val="16"/>
              </w:rPr>
            </w:pPr>
            <w:r>
              <w:rPr>
                <w:rFonts w:ascii="Arial" w:hAnsi="Arial" w:cs="Arial"/>
                <w:sz w:val="16"/>
                <w:szCs w:val="16"/>
              </w:rPr>
              <w:t>LP-POE-EG-02-2019</w:t>
            </w:r>
          </w:p>
        </w:tc>
        <w:tc>
          <w:tcPr>
            <w:tcW w:w="233" w:type="dxa"/>
            <w:tcBorders>
              <w:left w:val="single" w:sz="4" w:space="0" w:color="auto"/>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trHeight w:val="45"/>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sz w:val="8"/>
                <w:szCs w:val="6"/>
              </w:rPr>
            </w:pPr>
          </w:p>
        </w:tc>
        <w:tc>
          <w:tcPr>
            <w:tcW w:w="323"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276" w:type="dxa"/>
            <w:gridSpan w:val="3"/>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23"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71"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67"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65" w:type="dxa"/>
            <w:gridSpan w:val="2"/>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56"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55"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457" w:type="dxa"/>
            <w:tcBorders>
              <w:bottom w:val="single" w:sz="4" w:space="0" w:color="auto"/>
            </w:tcBorders>
            <w:shd w:val="clear" w:color="auto" w:fill="auto"/>
          </w:tcPr>
          <w:p w:rsidR="007F057E" w:rsidRPr="002B72B7" w:rsidRDefault="007F057E" w:rsidP="00574AFA">
            <w:pPr>
              <w:rPr>
                <w:rFonts w:ascii="Arial" w:hAnsi="Arial" w:cs="Arial"/>
                <w:sz w:val="6"/>
                <w:szCs w:val="6"/>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6"/>
                <w:szCs w:val="6"/>
              </w:rPr>
            </w:pPr>
          </w:p>
        </w:tc>
      </w:tr>
      <w:tr w:rsidR="007F057E" w:rsidRPr="002B72B7" w:rsidTr="005517E8">
        <w:trPr>
          <w:jc w:val="center"/>
        </w:trPr>
        <w:tc>
          <w:tcPr>
            <w:tcW w:w="1778" w:type="dxa"/>
            <w:gridSpan w:val="8"/>
            <w:vMerge w:val="restart"/>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8130"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0435BF" w:rsidRDefault="000435BF" w:rsidP="000435BF">
            <w:pPr>
              <w:rPr>
                <w:rFonts w:ascii="Arial" w:hAnsi="Arial" w:cs="Arial"/>
                <w:b/>
                <w:bCs/>
                <w:i/>
                <w:iCs/>
                <w:sz w:val="16"/>
                <w:szCs w:val="16"/>
              </w:rPr>
            </w:pPr>
            <w:r>
              <w:rPr>
                <w:rFonts w:ascii="Arial" w:hAnsi="Arial" w:cs="Arial"/>
                <w:b/>
                <w:bCs/>
                <w:i/>
                <w:iCs/>
                <w:sz w:val="16"/>
                <w:szCs w:val="16"/>
              </w:rPr>
              <w:t>Bs5.091.321</w:t>
            </w:r>
            <w:r w:rsidRPr="000435BF">
              <w:rPr>
                <w:rFonts w:ascii="Arial" w:hAnsi="Arial" w:cs="Arial"/>
                <w:b/>
                <w:bCs/>
                <w:i/>
                <w:iCs/>
                <w:sz w:val="16"/>
                <w:szCs w:val="16"/>
              </w:rPr>
              <w:t>,00 (</w:t>
            </w:r>
            <w:r>
              <w:rPr>
                <w:rFonts w:ascii="Arial" w:hAnsi="Arial" w:cs="Arial"/>
                <w:b/>
                <w:bCs/>
                <w:i/>
                <w:iCs/>
                <w:sz w:val="16"/>
                <w:szCs w:val="16"/>
              </w:rPr>
              <w:t>Cinco millones noventa y un mil trescientos</w:t>
            </w:r>
            <w:r w:rsidR="00CA4803">
              <w:rPr>
                <w:rFonts w:ascii="Arial" w:hAnsi="Arial" w:cs="Arial"/>
                <w:b/>
                <w:bCs/>
                <w:i/>
                <w:iCs/>
                <w:sz w:val="16"/>
                <w:szCs w:val="16"/>
              </w:rPr>
              <w:t xml:space="preserve"> veintiuno </w:t>
            </w:r>
            <w:r w:rsidRPr="000435BF">
              <w:rPr>
                <w:rFonts w:ascii="Arial" w:hAnsi="Arial" w:cs="Arial"/>
                <w:b/>
                <w:bCs/>
                <w:i/>
                <w:iCs/>
                <w:sz w:val="16"/>
                <w:szCs w:val="16"/>
              </w:rPr>
              <w:t xml:space="preserve"> 00/100 Bolivianos)</w:t>
            </w:r>
          </w:p>
        </w:tc>
        <w:tc>
          <w:tcPr>
            <w:tcW w:w="233" w:type="dxa"/>
            <w:tcBorders>
              <w:left w:val="single" w:sz="4" w:space="0" w:color="auto"/>
              <w:right w:val="single" w:sz="12" w:space="0" w:color="244061" w:themeColor="accent1" w:themeShade="80"/>
            </w:tcBorders>
          </w:tcPr>
          <w:p w:rsidR="007F057E" w:rsidRPr="002B72B7" w:rsidRDefault="007F057E" w:rsidP="00574AFA">
            <w:pPr>
              <w:rPr>
                <w:rFonts w:ascii="Arial" w:hAnsi="Arial" w:cs="Arial"/>
                <w:sz w:val="16"/>
                <w:szCs w:val="16"/>
              </w:rPr>
            </w:pPr>
          </w:p>
        </w:tc>
      </w:tr>
      <w:tr w:rsidR="007F057E" w:rsidRPr="002B72B7" w:rsidTr="005517E8">
        <w:trPr>
          <w:jc w:val="center"/>
        </w:trPr>
        <w:tc>
          <w:tcPr>
            <w:tcW w:w="1778" w:type="dxa"/>
            <w:gridSpan w:val="8"/>
            <w:vMerge/>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16"/>
              </w:rPr>
            </w:pPr>
          </w:p>
        </w:tc>
        <w:tc>
          <w:tcPr>
            <w:tcW w:w="8130" w:type="dxa"/>
            <w:gridSpan w:val="47"/>
            <w:vMerge/>
            <w:tcBorders>
              <w:left w:val="single" w:sz="4" w:space="0" w:color="auto"/>
              <w:bottom w:val="single" w:sz="4" w:space="0" w:color="auto"/>
              <w:right w:val="single" w:sz="4" w:space="0" w:color="auto"/>
            </w:tcBorders>
            <w:shd w:val="clear" w:color="auto" w:fill="DBE5F1" w:themeFill="accent1" w:themeFillTint="33"/>
          </w:tcPr>
          <w:p w:rsidR="007F057E" w:rsidRPr="002B72B7" w:rsidRDefault="007F057E" w:rsidP="00574AFA">
            <w:pPr>
              <w:rPr>
                <w:rFonts w:ascii="Arial" w:hAnsi="Arial" w:cs="Arial"/>
                <w:sz w:val="16"/>
                <w:szCs w:val="16"/>
              </w:rPr>
            </w:pPr>
          </w:p>
        </w:tc>
        <w:tc>
          <w:tcPr>
            <w:tcW w:w="233" w:type="dxa"/>
            <w:tcBorders>
              <w:left w:val="single" w:sz="4" w:space="0" w:color="auto"/>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sz w:val="8"/>
                <w:szCs w:val="8"/>
              </w:rPr>
            </w:pPr>
          </w:p>
        </w:tc>
        <w:tc>
          <w:tcPr>
            <w:tcW w:w="323"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76" w:type="dxa"/>
            <w:gridSpan w:val="3"/>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74"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23"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71"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67"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65" w:type="dxa"/>
            <w:gridSpan w:val="2"/>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56" w:type="dxa"/>
            <w:tcBorders>
              <w:top w:val="single" w:sz="4" w:space="0" w:color="auto"/>
              <w:bottom w:val="single" w:sz="4" w:space="0" w:color="auto"/>
            </w:tcBorders>
            <w:shd w:val="clear" w:color="auto" w:fill="auto"/>
          </w:tcPr>
          <w:p w:rsidR="007F057E" w:rsidRPr="002B72B7" w:rsidRDefault="007F057E" w:rsidP="00574AFA">
            <w:pPr>
              <w:rPr>
                <w:rFonts w:ascii="Arial" w:hAnsi="Arial" w:cs="Arial"/>
                <w:sz w:val="8"/>
                <w:szCs w:val="8"/>
              </w:rPr>
            </w:pPr>
          </w:p>
        </w:tc>
        <w:tc>
          <w:tcPr>
            <w:tcW w:w="255" w:type="dxa"/>
            <w:tcBorders>
              <w:bottom w:val="single" w:sz="4" w:space="0" w:color="auto"/>
            </w:tcBorders>
            <w:shd w:val="clear" w:color="auto" w:fill="auto"/>
          </w:tcPr>
          <w:p w:rsidR="007F057E" w:rsidRPr="002B72B7" w:rsidRDefault="007F057E" w:rsidP="00574AFA">
            <w:pPr>
              <w:rPr>
                <w:rFonts w:ascii="Arial" w:hAnsi="Arial" w:cs="Arial"/>
                <w:sz w:val="8"/>
                <w:szCs w:val="8"/>
              </w:rPr>
            </w:pPr>
          </w:p>
        </w:tc>
        <w:tc>
          <w:tcPr>
            <w:tcW w:w="457" w:type="dxa"/>
            <w:tcBorders>
              <w:bottom w:val="single" w:sz="4" w:space="0" w:color="auto"/>
            </w:tcBorders>
            <w:shd w:val="clear" w:color="auto" w:fill="auto"/>
          </w:tcPr>
          <w:p w:rsidR="007F057E" w:rsidRPr="002B72B7" w:rsidRDefault="007F057E" w:rsidP="00574AFA">
            <w:pPr>
              <w:rPr>
                <w:rFonts w:ascii="Arial" w:hAnsi="Arial" w:cs="Arial"/>
                <w:sz w:val="8"/>
                <w:szCs w:val="8"/>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8"/>
              </w:rPr>
            </w:pPr>
          </w:p>
        </w:tc>
      </w:tr>
      <w:tr w:rsidR="007F057E" w:rsidRPr="002B72B7" w:rsidTr="005517E8">
        <w:trPr>
          <w:jc w:val="center"/>
        </w:trPr>
        <w:tc>
          <w:tcPr>
            <w:tcW w:w="1778" w:type="dxa"/>
            <w:gridSpan w:val="8"/>
            <w:vMerge w:val="restart"/>
            <w:tcBorders>
              <w:left w:val="single" w:sz="12" w:space="0" w:color="244061" w:themeColor="accent1" w:themeShade="80"/>
              <w:right w:val="single" w:sz="4" w:space="0" w:color="auto"/>
            </w:tcBorders>
            <w:shd w:val="clear" w:color="auto" w:fill="auto"/>
            <w:vAlign w:val="center"/>
          </w:tcPr>
          <w:p w:rsidR="007F057E" w:rsidRPr="002B72B7" w:rsidRDefault="009640A2" w:rsidP="00574AFA">
            <w:pPr>
              <w:jc w:val="right"/>
              <w:rPr>
                <w:rFonts w:ascii="Arial" w:hAnsi="Arial" w:cs="Arial"/>
                <w:sz w:val="8"/>
                <w:szCs w:val="8"/>
              </w:rPr>
            </w:pPr>
            <w:r w:rsidRPr="002B72B7">
              <w:rPr>
                <w:rFonts w:ascii="Arial" w:hAnsi="Arial" w:cs="Arial"/>
                <w:sz w:val="16"/>
                <w:szCs w:val="16"/>
              </w:rPr>
              <w:t>Plazo de Prestación del Servicio</w:t>
            </w:r>
          </w:p>
        </w:tc>
        <w:tc>
          <w:tcPr>
            <w:tcW w:w="8130"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F90D61" w:rsidRDefault="000435BF" w:rsidP="00574AFA">
            <w:pPr>
              <w:rPr>
                <w:rFonts w:ascii="Arial" w:hAnsi="Arial" w:cs="Arial"/>
                <w:i/>
                <w:sz w:val="32"/>
                <w:szCs w:val="32"/>
              </w:rPr>
            </w:pPr>
            <w:r w:rsidRPr="004453BA">
              <w:rPr>
                <w:rFonts w:ascii="Arial" w:hAnsi="Arial" w:cs="Arial"/>
                <w:bCs/>
                <w:i/>
                <w:iCs/>
              </w:rPr>
              <w:t>Hasta 26 días calendario computables a partir del día siguiente hábil de la firma del Contrato</w:t>
            </w:r>
            <w:r w:rsidR="004453BA">
              <w:rPr>
                <w:rFonts w:ascii="Arial" w:hAnsi="Arial" w:cs="Arial"/>
                <w:bCs/>
                <w:i/>
                <w:iCs/>
              </w:rPr>
              <w:t xml:space="preserve">                                                                             </w:t>
            </w:r>
          </w:p>
        </w:tc>
        <w:tc>
          <w:tcPr>
            <w:tcW w:w="233" w:type="dxa"/>
            <w:tcBorders>
              <w:left w:val="single" w:sz="4" w:space="0" w:color="auto"/>
              <w:right w:val="single" w:sz="12" w:space="0" w:color="244061" w:themeColor="accent1" w:themeShade="80"/>
            </w:tcBorders>
            <w:shd w:val="clear" w:color="auto" w:fill="auto"/>
          </w:tcPr>
          <w:p w:rsidR="007F057E" w:rsidRPr="002B72B7" w:rsidRDefault="007F057E" w:rsidP="00574AFA">
            <w:pPr>
              <w:rPr>
                <w:rFonts w:ascii="Arial" w:hAnsi="Arial" w:cs="Arial"/>
                <w:sz w:val="8"/>
                <w:szCs w:val="8"/>
              </w:rPr>
            </w:pPr>
          </w:p>
        </w:tc>
      </w:tr>
      <w:tr w:rsidR="007F057E" w:rsidRPr="002B72B7" w:rsidTr="005517E8">
        <w:trPr>
          <w:jc w:val="center"/>
        </w:trPr>
        <w:tc>
          <w:tcPr>
            <w:tcW w:w="1778" w:type="dxa"/>
            <w:gridSpan w:val="8"/>
            <w:vMerge/>
            <w:tcBorders>
              <w:left w:val="single" w:sz="12" w:space="0" w:color="244061" w:themeColor="accent1" w:themeShade="80"/>
              <w:right w:val="single" w:sz="4" w:space="0" w:color="auto"/>
            </w:tcBorders>
            <w:shd w:val="clear" w:color="auto" w:fill="auto"/>
            <w:vAlign w:val="center"/>
          </w:tcPr>
          <w:p w:rsidR="007F057E" w:rsidRPr="002B72B7" w:rsidRDefault="007F057E" w:rsidP="00574AFA">
            <w:pPr>
              <w:jc w:val="right"/>
              <w:rPr>
                <w:rFonts w:ascii="Arial" w:hAnsi="Arial" w:cs="Arial"/>
                <w:sz w:val="8"/>
                <w:szCs w:val="8"/>
              </w:rPr>
            </w:pPr>
          </w:p>
        </w:tc>
        <w:tc>
          <w:tcPr>
            <w:tcW w:w="8130" w:type="dxa"/>
            <w:gridSpan w:val="47"/>
            <w:vMerge/>
            <w:tcBorders>
              <w:left w:val="single" w:sz="4" w:space="0" w:color="auto"/>
              <w:bottom w:val="single" w:sz="4" w:space="0" w:color="auto"/>
              <w:right w:val="single" w:sz="4" w:space="0" w:color="auto"/>
            </w:tcBorders>
            <w:shd w:val="clear" w:color="auto" w:fill="DBE5F1" w:themeFill="accent1" w:themeFillTint="33"/>
          </w:tcPr>
          <w:p w:rsidR="007F057E" w:rsidRPr="002B72B7" w:rsidRDefault="007F057E" w:rsidP="00574AFA">
            <w:pPr>
              <w:rPr>
                <w:rFonts w:ascii="Arial" w:hAnsi="Arial" w:cs="Arial"/>
                <w:sz w:val="8"/>
                <w:szCs w:val="8"/>
              </w:rPr>
            </w:pPr>
          </w:p>
        </w:tc>
        <w:tc>
          <w:tcPr>
            <w:tcW w:w="233" w:type="dxa"/>
            <w:tcBorders>
              <w:left w:val="single" w:sz="4" w:space="0" w:color="auto"/>
              <w:right w:val="single" w:sz="12" w:space="0" w:color="244061" w:themeColor="accent1" w:themeShade="80"/>
            </w:tcBorders>
            <w:shd w:val="clear" w:color="auto" w:fill="auto"/>
          </w:tcPr>
          <w:p w:rsidR="007F057E" w:rsidRPr="002B72B7" w:rsidRDefault="007F057E" w:rsidP="00574AFA">
            <w:pPr>
              <w:rPr>
                <w:rFonts w:ascii="Arial" w:hAnsi="Arial" w:cs="Arial"/>
                <w:sz w:val="8"/>
                <w:szCs w:val="8"/>
              </w:rPr>
            </w:pPr>
          </w:p>
        </w:tc>
      </w:tr>
      <w:tr w:rsidR="008E43B9" w:rsidRPr="002B72B7" w:rsidTr="005517E8">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sz w:val="8"/>
                <w:szCs w:val="8"/>
              </w:rPr>
            </w:pPr>
          </w:p>
        </w:tc>
        <w:tc>
          <w:tcPr>
            <w:tcW w:w="323"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6" w:type="dxa"/>
            <w:gridSpan w:val="3"/>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23"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1"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67"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6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56"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55"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457"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8"/>
              </w:rPr>
            </w:pPr>
          </w:p>
        </w:tc>
      </w:tr>
      <w:tr w:rsidR="002978C5" w:rsidRPr="002B72B7" w:rsidTr="00CA4803">
        <w:trPr>
          <w:jc w:val="center"/>
        </w:trPr>
        <w:tc>
          <w:tcPr>
            <w:tcW w:w="1778" w:type="dxa"/>
            <w:gridSpan w:val="8"/>
            <w:vMerge w:val="restart"/>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2"/>
              </w:rPr>
            </w:pPr>
            <w:r w:rsidRPr="002B72B7">
              <w:rPr>
                <w:rFonts w:ascii="Arial" w:hAnsi="Arial" w:cs="Arial"/>
                <w:sz w:val="16"/>
                <w:szCs w:val="16"/>
              </w:rPr>
              <w:t>Método de Selección y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7F057E" w:rsidP="00574AFA">
            <w:pPr>
              <w:rPr>
                <w:rFonts w:ascii="Arial" w:hAnsi="Arial" w:cs="Arial"/>
                <w:sz w:val="16"/>
                <w:szCs w:val="2"/>
              </w:rPr>
            </w:pPr>
          </w:p>
        </w:tc>
        <w:tc>
          <w:tcPr>
            <w:tcW w:w="2380" w:type="dxa"/>
            <w:gridSpan w:val="17"/>
            <w:tcBorders>
              <w:left w:val="single" w:sz="4" w:space="0" w:color="auto"/>
              <w:right w:val="single" w:sz="4" w:space="0" w:color="auto"/>
            </w:tcBorders>
          </w:tcPr>
          <w:p w:rsidR="007F057E" w:rsidRPr="002B72B7" w:rsidRDefault="007F057E" w:rsidP="00574AFA">
            <w:pPr>
              <w:rPr>
                <w:rFonts w:ascii="Arial" w:hAnsi="Arial" w:cs="Arial"/>
                <w:sz w:val="16"/>
                <w:szCs w:val="2"/>
              </w:rPr>
            </w:pPr>
            <w:r w:rsidRPr="002B72B7">
              <w:rPr>
                <w:rFonts w:ascii="Arial" w:hAnsi="Arial" w:cs="Arial"/>
                <w:sz w:val="16"/>
                <w:szCs w:val="16"/>
              </w:rPr>
              <w:t>Precio Evaluado más Bajo</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EC539B" w:rsidP="00574AFA">
            <w:pPr>
              <w:rPr>
                <w:rFonts w:ascii="Arial" w:hAnsi="Arial" w:cs="Arial"/>
                <w:sz w:val="16"/>
                <w:szCs w:val="2"/>
              </w:rPr>
            </w:pPr>
            <w:r>
              <w:rPr>
                <w:rFonts w:ascii="Arial" w:hAnsi="Arial" w:cs="Arial"/>
                <w:sz w:val="16"/>
                <w:szCs w:val="2"/>
              </w:rPr>
              <w:t>X</w:t>
            </w:r>
          </w:p>
        </w:tc>
        <w:tc>
          <w:tcPr>
            <w:tcW w:w="2780" w:type="dxa"/>
            <w:gridSpan w:val="14"/>
            <w:tcBorders>
              <w:left w:val="single" w:sz="4" w:space="0" w:color="auto"/>
            </w:tcBorders>
          </w:tcPr>
          <w:p w:rsidR="007F057E" w:rsidRPr="002B72B7" w:rsidRDefault="007F057E" w:rsidP="00574AFA">
            <w:pPr>
              <w:rPr>
                <w:rFonts w:ascii="Arial" w:hAnsi="Arial" w:cs="Arial"/>
                <w:sz w:val="16"/>
                <w:szCs w:val="2"/>
              </w:rPr>
            </w:pPr>
            <w:r w:rsidRPr="002B72B7">
              <w:rPr>
                <w:rFonts w:ascii="Arial" w:hAnsi="Arial" w:cs="Arial"/>
                <w:sz w:val="16"/>
                <w:szCs w:val="16"/>
              </w:rPr>
              <w:t>Calidad Propuesta Técnica y Costo</w:t>
            </w:r>
          </w:p>
        </w:tc>
        <w:tc>
          <w:tcPr>
            <w:tcW w:w="305" w:type="dxa"/>
            <w:gridSpan w:val="2"/>
          </w:tcPr>
          <w:p w:rsidR="007F057E" w:rsidRPr="002B72B7" w:rsidRDefault="007F057E" w:rsidP="00574AFA">
            <w:pPr>
              <w:rPr>
                <w:rFonts w:ascii="Arial" w:hAnsi="Arial" w:cs="Arial"/>
                <w:sz w:val="16"/>
                <w:szCs w:val="2"/>
              </w:rPr>
            </w:pPr>
          </w:p>
        </w:tc>
        <w:tc>
          <w:tcPr>
            <w:tcW w:w="248" w:type="dxa"/>
          </w:tcPr>
          <w:p w:rsidR="007F057E" w:rsidRPr="002B72B7" w:rsidRDefault="007F057E" w:rsidP="00574AFA">
            <w:pPr>
              <w:rPr>
                <w:rFonts w:ascii="Arial" w:hAnsi="Arial" w:cs="Arial"/>
                <w:sz w:val="16"/>
                <w:szCs w:val="2"/>
              </w:rPr>
            </w:pPr>
          </w:p>
        </w:tc>
        <w:tc>
          <w:tcPr>
            <w:tcW w:w="271" w:type="dxa"/>
            <w:gridSpan w:val="2"/>
          </w:tcPr>
          <w:p w:rsidR="007F057E" w:rsidRPr="002B72B7" w:rsidRDefault="007F057E" w:rsidP="00574AFA">
            <w:pPr>
              <w:rPr>
                <w:rFonts w:ascii="Arial" w:hAnsi="Arial" w:cs="Arial"/>
                <w:sz w:val="16"/>
                <w:szCs w:val="2"/>
              </w:rPr>
            </w:pPr>
          </w:p>
        </w:tc>
        <w:tc>
          <w:tcPr>
            <w:tcW w:w="267" w:type="dxa"/>
            <w:gridSpan w:val="2"/>
          </w:tcPr>
          <w:p w:rsidR="007F057E" w:rsidRPr="002B72B7" w:rsidRDefault="007F057E" w:rsidP="00574AFA">
            <w:pPr>
              <w:rPr>
                <w:rFonts w:ascii="Arial" w:hAnsi="Arial" w:cs="Arial"/>
                <w:sz w:val="16"/>
                <w:szCs w:val="2"/>
              </w:rPr>
            </w:pPr>
          </w:p>
        </w:tc>
        <w:tc>
          <w:tcPr>
            <w:tcW w:w="265" w:type="dxa"/>
            <w:gridSpan w:val="2"/>
          </w:tcPr>
          <w:p w:rsidR="007F057E" w:rsidRPr="002B72B7" w:rsidRDefault="007F057E" w:rsidP="00574AFA">
            <w:pPr>
              <w:rPr>
                <w:rFonts w:ascii="Arial" w:hAnsi="Arial" w:cs="Arial"/>
                <w:sz w:val="16"/>
                <w:szCs w:val="2"/>
              </w:rPr>
            </w:pPr>
          </w:p>
        </w:tc>
        <w:tc>
          <w:tcPr>
            <w:tcW w:w="256" w:type="dxa"/>
          </w:tcPr>
          <w:p w:rsidR="007F057E" w:rsidRPr="002B72B7" w:rsidRDefault="007F057E" w:rsidP="00574AFA">
            <w:pPr>
              <w:rPr>
                <w:rFonts w:ascii="Arial" w:hAnsi="Arial" w:cs="Arial"/>
                <w:sz w:val="16"/>
                <w:szCs w:val="2"/>
              </w:rPr>
            </w:pPr>
          </w:p>
        </w:tc>
        <w:tc>
          <w:tcPr>
            <w:tcW w:w="255" w:type="dxa"/>
          </w:tcPr>
          <w:p w:rsidR="007F057E" w:rsidRPr="002B72B7" w:rsidRDefault="007F057E" w:rsidP="00574AFA">
            <w:pPr>
              <w:rPr>
                <w:rFonts w:ascii="Arial" w:hAnsi="Arial" w:cs="Arial"/>
                <w:sz w:val="16"/>
                <w:szCs w:val="2"/>
              </w:rPr>
            </w:pPr>
          </w:p>
        </w:tc>
        <w:tc>
          <w:tcPr>
            <w:tcW w:w="457" w:type="dxa"/>
          </w:tcPr>
          <w:p w:rsidR="007F057E" w:rsidRPr="002B72B7" w:rsidRDefault="007F057E" w:rsidP="00574AFA">
            <w:pPr>
              <w:rPr>
                <w:rFonts w:ascii="Arial" w:hAnsi="Arial" w:cs="Arial"/>
                <w:sz w:val="16"/>
                <w:szCs w:val="2"/>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2"/>
              </w:rPr>
            </w:pPr>
          </w:p>
        </w:tc>
      </w:tr>
      <w:tr w:rsidR="008E43B9" w:rsidRPr="002B72B7" w:rsidTr="00CA4803">
        <w:trPr>
          <w:jc w:val="center"/>
        </w:trPr>
        <w:tc>
          <w:tcPr>
            <w:tcW w:w="1778" w:type="dxa"/>
            <w:gridSpan w:val="8"/>
            <w:vMerge/>
            <w:tcBorders>
              <w:left w:val="single" w:sz="12" w:space="0" w:color="244061" w:themeColor="accent1" w:themeShade="80"/>
            </w:tcBorders>
            <w:vAlign w:val="center"/>
          </w:tcPr>
          <w:p w:rsidR="007F057E" w:rsidRPr="002B72B7" w:rsidRDefault="007F057E" w:rsidP="00574AFA">
            <w:pPr>
              <w:jc w:val="right"/>
              <w:rPr>
                <w:rFonts w:ascii="Arial" w:hAnsi="Arial" w:cs="Arial"/>
                <w:sz w:val="16"/>
                <w:szCs w:val="2"/>
              </w:rPr>
            </w:pPr>
          </w:p>
        </w:tc>
        <w:tc>
          <w:tcPr>
            <w:tcW w:w="323" w:type="dxa"/>
            <w:gridSpan w:val="2"/>
            <w:tcBorders>
              <w:top w:val="single" w:sz="4" w:space="0" w:color="auto"/>
              <w:bottom w:val="single" w:sz="4" w:space="0" w:color="auto"/>
            </w:tcBorders>
            <w:vAlign w:val="center"/>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276" w:type="dxa"/>
            <w:gridSpan w:val="3"/>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274" w:type="dxa"/>
            <w:gridSpan w:val="2"/>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323" w:type="dxa"/>
            <w:gridSpan w:val="2"/>
          </w:tcPr>
          <w:p w:rsidR="007F057E" w:rsidRPr="002B72B7" w:rsidRDefault="007F057E" w:rsidP="00574AFA">
            <w:pPr>
              <w:rPr>
                <w:rFonts w:ascii="Arial" w:hAnsi="Arial" w:cs="Arial"/>
                <w:sz w:val="8"/>
                <w:szCs w:val="8"/>
              </w:rPr>
            </w:pPr>
          </w:p>
        </w:tc>
        <w:tc>
          <w:tcPr>
            <w:tcW w:w="272" w:type="dxa"/>
            <w:gridSpan w:val="2"/>
          </w:tcPr>
          <w:p w:rsidR="007F057E" w:rsidRPr="002B72B7" w:rsidRDefault="007F057E" w:rsidP="00574AFA">
            <w:pPr>
              <w:rPr>
                <w:rFonts w:ascii="Arial" w:hAnsi="Arial" w:cs="Arial"/>
                <w:sz w:val="8"/>
                <w:szCs w:val="8"/>
              </w:rPr>
            </w:pPr>
          </w:p>
        </w:tc>
        <w:tc>
          <w:tcPr>
            <w:tcW w:w="305" w:type="dxa"/>
          </w:tcPr>
          <w:p w:rsidR="007F057E" w:rsidRPr="002B72B7" w:rsidRDefault="007F057E" w:rsidP="00574AFA">
            <w:pPr>
              <w:rPr>
                <w:rFonts w:ascii="Arial" w:hAnsi="Arial" w:cs="Arial"/>
                <w:sz w:val="8"/>
                <w:szCs w:val="8"/>
              </w:rPr>
            </w:pPr>
          </w:p>
        </w:tc>
        <w:tc>
          <w:tcPr>
            <w:tcW w:w="305" w:type="dxa"/>
          </w:tcPr>
          <w:p w:rsidR="007F057E" w:rsidRPr="002B72B7" w:rsidRDefault="007F057E" w:rsidP="00574AFA">
            <w:pPr>
              <w:rPr>
                <w:rFonts w:ascii="Arial" w:hAnsi="Arial" w:cs="Arial"/>
                <w:sz w:val="8"/>
                <w:szCs w:val="8"/>
              </w:rPr>
            </w:pPr>
          </w:p>
        </w:tc>
        <w:tc>
          <w:tcPr>
            <w:tcW w:w="305" w:type="dxa"/>
          </w:tcPr>
          <w:p w:rsidR="007F057E" w:rsidRPr="002B72B7" w:rsidRDefault="007F057E" w:rsidP="00574AFA">
            <w:pPr>
              <w:rPr>
                <w:rFonts w:ascii="Arial" w:hAnsi="Arial" w:cs="Arial"/>
                <w:sz w:val="8"/>
                <w:szCs w:val="8"/>
              </w:rPr>
            </w:pPr>
          </w:p>
        </w:tc>
        <w:tc>
          <w:tcPr>
            <w:tcW w:w="248" w:type="dxa"/>
          </w:tcPr>
          <w:p w:rsidR="007F057E" w:rsidRPr="002B72B7" w:rsidRDefault="007F057E" w:rsidP="00574AFA">
            <w:pPr>
              <w:rPr>
                <w:rFonts w:ascii="Arial" w:hAnsi="Arial" w:cs="Arial"/>
                <w:sz w:val="8"/>
                <w:szCs w:val="8"/>
              </w:rPr>
            </w:pPr>
          </w:p>
        </w:tc>
        <w:tc>
          <w:tcPr>
            <w:tcW w:w="248" w:type="dxa"/>
          </w:tcPr>
          <w:p w:rsidR="007F057E" w:rsidRPr="002B72B7" w:rsidRDefault="007F057E" w:rsidP="00574AFA">
            <w:pPr>
              <w:rPr>
                <w:rFonts w:ascii="Arial" w:hAnsi="Arial" w:cs="Arial"/>
                <w:sz w:val="8"/>
                <w:szCs w:val="8"/>
              </w:rPr>
            </w:pPr>
          </w:p>
        </w:tc>
        <w:tc>
          <w:tcPr>
            <w:tcW w:w="248" w:type="dxa"/>
          </w:tcPr>
          <w:p w:rsidR="007F057E" w:rsidRPr="002B72B7" w:rsidRDefault="007F057E" w:rsidP="00574AFA">
            <w:pPr>
              <w:rPr>
                <w:rFonts w:ascii="Arial" w:hAnsi="Arial" w:cs="Arial"/>
                <w:sz w:val="8"/>
                <w:szCs w:val="8"/>
              </w:rPr>
            </w:pPr>
          </w:p>
        </w:tc>
        <w:tc>
          <w:tcPr>
            <w:tcW w:w="272" w:type="dxa"/>
            <w:gridSpan w:val="2"/>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272" w:type="dxa"/>
            <w:gridSpan w:val="2"/>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248" w:type="dxa"/>
          </w:tcPr>
          <w:p w:rsidR="007F057E" w:rsidRPr="002B72B7" w:rsidRDefault="007F057E" w:rsidP="00574AFA">
            <w:pPr>
              <w:rPr>
                <w:rFonts w:ascii="Arial" w:hAnsi="Arial" w:cs="Arial"/>
                <w:sz w:val="8"/>
                <w:szCs w:val="8"/>
              </w:rPr>
            </w:pPr>
          </w:p>
        </w:tc>
        <w:tc>
          <w:tcPr>
            <w:tcW w:w="271" w:type="dxa"/>
            <w:gridSpan w:val="2"/>
          </w:tcPr>
          <w:p w:rsidR="007F057E" w:rsidRPr="002B72B7" w:rsidRDefault="007F057E" w:rsidP="00574AFA">
            <w:pPr>
              <w:rPr>
                <w:rFonts w:ascii="Arial" w:hAnsi="Arial" w:cs="Arial"/>
                <w:sz w:val="8"/>
                <w:szCs w:val="8"/>
              </w:rPr>
            </w:pPr>
          </w:p>
        </w:tc>
        <w:tc>
          <w:tcPr>
            <w:tcW w:w="267" w:type="dxa"/>
            <w:gridSpan w:val="2"/>
          </w:tcPr>
          <w:p w:rsidR="007F057E" w:rsidRPr="002B72B7" w:rsidRDefault="007F057E" w:rsidP="00574AFA">
            <w:pPr>
              <w:rPr>
                <w:rFonts w:ascii="Arial" w:hAnsi="Arial" w:cs="Arial"/>
                <w:sz w:val="8"/>
                <w:szCs w:val="8"/>
              </w:rPr>
            </w:pPr>
          </w:p>
        </w:tc>
        <w:tc>
          <w:tcPr>
            <w:tcW w:w="265" w:type="dxa"/>
            <w:gridSpan w:val="2"/>
          </w:tcPr>
          <w:p w:rsidR="007F057E" w:rsidRPr="002B72B7" w:rsidRDefault="007F057E" w:rsidP="00574AFA">
            <w:pPr>
              <w:rPr>
                <w:rFonts w:ascii="Arial" w:hAnsi="Arial" w:cs="Arial"/>
                <w:sz w:val="8"/>
                <w:szCs w:val="8"/>
              </w:rPr>
            </w:pPr>
          </w:p>
        </w:tc>
        <w:tc>
          <w:tcPr>
            <w:tcW w:w="256" w:type="dxa"/>
          </w:tcPr>
          <w:p w:rsidR="007F057E" w:rsidRPr="002B72B7" w:rsidRDefault="007F057E" w:rsidP="00574AFA">
            <w:pPr>
              <w:rPr>
                <w:rFonts w:ascii="Arial" w:hAnsi="Arial" w:cs="Arial"/>
                <w:sz w:val="8"/>
                <w:szCs w:val="8"/>
              </w:rPr>
            </w:pPr>
          </w:p>
        </w:tc>
        <w:tc>
          <w:tcPr>
            <w:tcW w:w="255" w:type="dxa"/>
          </w:tcPr>
          <w:p w:rsidR="007F057E" w:rsidRPr="002B72B7" w:rsidRDefault="007F057E" w:rsidP="00574AFA">
            <w:pPr>
              <w:rPr>
                <w:rFonts w:ascii="Arial" w:hAnsi="Arial" w:cs="Arial"/>
                <w:sz w:val="8"/>
                <w:szCs w:val="8"/>
              </w:rPr>
            </w:pPr>
          </w:p>
        </w:tc>
        <w:tc>
          <w:tcPr>
            <w:tcW w:w="457" w:type="dxa"/>
          </w:tcPr>
          <w:p w:rsidR="007F057E" w:rsidRPr="002B72B7" w:rsidRDefault="007F057E" w:rsidP="00574AFA">
            <w:pPr>
              <w:rPr>
                <w:rFonts w:ascii="Arial" w:hAnsi="Arial" w:cs="Arial"/>
                <w:sz w:val="8"/>
                <w:szCs w:val="8"/>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8"/>
                <w:szCs w:val="8"/>
              </w:rPr>
            </w:pPr>
          </w:p>
        </w:tc>
      </w:tr>
      <w:tr w:rsidR="00EC539B" w:rsidRPr="002B72B7" w:rsidTr="00CA4803">
        <w:trPr>
          <w:jc w:val="center"/>
        </w:trPr>
        <w:tc>
          <w:tcPr>
            <w:tcW w:w="1778" w:type="dxa"/>
            <w:gridSpan w:val="8"/>
            <w:vMerge/>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2"/>
              </w:rPr>
            </w:pP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7F057E" w:rsidP="00574AFA">
            <w:pPr>
              <w:rPr>
                <w:rFonts w:ascii="Arial" w:hAnsi="Arial" w:cs="Arial"/>
                <w:sz w:val="16"/>
                <w:szCs w:val="2"/>
              </w:rPr>
            </w:pPr>
          </w:p>
        </w:tc>
        <w:tc>
          <w:tcPr>
            <w:tcW w:w="2380" w:type="dxa"/>
            <w:gridSpan w:val="17"/>
            <w:tcBorders>
              <w:left w:val="single" w:sz="4" w:space="0" w:color="auto"/>
            </w:tcBorders>
          </w:tcPr>
          <w:p w:rsidR="007F057E" w:rsidRPr="002B72B7" w:rsidRDefault="009640A2" w:rsidP="00574AFA">
            <w:pPr>
              <w:rPr>
                <w:rFonts w:ascii="Arial" w:hAnsi="Arial" w:cs="Arial"/>
                <w:sz w:val="16"/>
                <w:szCs w:val="2"/>
              </w:rPr>
            </w:pPr>
            <w:r w:rsidRPr="002B72B7">
              <w:rPr>
                <w:rFonts w:ascii="Arial" w:hAnsi="Arial" w:cs="Arial"/>
                <w:sz w:val="16"/>
                <w:szCs w:val="16"/>
              </w:rPr>
              <w:t>Presupuesto F</w:t>
            </w:r>
            <w:r w:rsidR="0041323F" w:rsidRPr="002B72B7">
              <w:rPr>
                <w:rFonts w:ascii="Arial" w:hAnsi="Arial" w:cs="Arial"/>
                <w:sz w:val="16"/>
                <w:szCs w:val="16"/>
              </w:rPr>
              <w:t>i</w:t>
            </w:r>
            <w:r w:rsidRPr="002B72B7">
              <w:rPr>
                <w:rFonts w:ascii="Arial" w:hAnsi="Arial" w:cs="Arial"/>
                <w:sz w:val="16"/>
                <w:szCs w:val="16"/>
              </w:rPr>
              <w:t>jo</w:t>
            </w:r>
          </w:p>
        </w:tc>
        <w:tc>
          <w:tcPr>
            <w:tcW w:w="323" w:type="dxa"/>
            <w:gridSpan w:val="2"/>
          </w:tcPr>
          <w:p w:rsidR="007F057E" w:rsidRPr="002B72B7" w:rsidRDefault="007F057E" w:rsidP="00574AFA">
            <w:pPr>
              <w:rPr>
                <w:rFonts w:ascii="Arial" w:hAnsi="Arial" w:cs="Arial"/>
                <w:sz w:val="16"/>
                <w:szCs w:val="2"/>
              </w:rPr>
            </w:pPr>
          </w:p>
        </w:tc>
        <w:tc>
          <w:tcPr>
            <w:tcW w:w="272" w:type="dxa"/>
            <w:gridSpan w:val="2"/>
          </w:tcPr>
          <w:p w:rsidR="007F057E" w:rsidRPr="002B72B7" w:rsidRDefault="007F057E" w:rsidP="00574AFA">
            <w:pPr>
              <w:rPr>
                <w:rFonts w:ascii="Arial" w:hAnsi="Arial" w:cs="Arial"/>
                <w:sz w:val="16"/>
                <w:szCs w:val="2"/>
              </w:rPr>
            </w:pPr>
          </w:p>
        </w:tc>
        <w:tc>
          <w:tcPr>
            <w:tcW w:w="305" w:type="dxa"/>
          </w:tcPr>
          <w:p w:rsidR="007F057E" w:rsidRPr="002B72B7" w:rsidRDefault="007F057E" w:rsidP="00574AFA">
            <w:pPr>
              <w:rPr>
                <w:rFonts w:ascii="Arial" w:hAnsi="Arial" w:cs="Arial"/>
                <w:sz w:val="16"/>
                <w:szCs w:val="2"/>
              </w:rPr>
            </w:pPr>
          </w:p>
        </w:tc>
        <w:tc>
          <w:tcPr>
            <w:tcW w:w="305" w:type="dxa"/>
          </w:tcPr>
          <w:p w:rsidR="007F057E" w:rsidRPr="002B72B7" w:rsidRDefault="007F057E" w:rsidP="00574AFA">
            <w:pPr>
              <w:rPr>
                <w:rFonts w:ascii="Arial" w:hAnsi="Arial" w:cs="Arial"/>
                <w:sz w:val="16"/>
                <w:szCs w:val="2"/>
              </w:rPr>
            </w:pPr>
          </w:p>
        </w:tc>
        <w:tc>
          <w:tcPr>
            <w:tcW w:w="305" w:type="dxa"/>
          </w:tcPr>
          <w:p w:rsidR="007F057E" w:rsidRPr="002B72B7" w:rsidRDefault="007F057E" w:rsidP="00574AFA">
            <w:pPr>
              <w:rPr>
                <w:rFonts w:ascii="Arial" w:hAnsi="Arial" w:cs="Arial"/>
                <w:sz w:val="16"/>
                <w:szCs w:val="2"/>
              </w:rPr>
            </w:pPr>
          </w:p>
        </w:tc>
        <w:tc>
          <w:tcPr>
            <w:tcW w:w="248" w:type="dxa"/>
          </w:tcPr>
          <w:p w:rsidR="007F057E" w:rsidRPr="002B72B7" w:rsidRDefault="007F057E" w:rsidP="00574AFA">
            <w:pPr>
              <w:rPr>
                <w:rFonts w:ascii="Arial" w:hAnsi="Arial" w:cs="Arial"/>
                <w:sz w:val="16"/>
                <w:szCs w:val="2"/>
              </w:rPr>
            </w:pPr>
          </w:p>
        </w:tc>
        <w:tc>
          <w:tcPr>
            <w:tcW w:w="248" w:type="dxa"/>
          </w:tcPr>
          <w:p w:rsidR="007F057E" w:rsidRPr="002B72B7" w:rsidRDefault="007F057E" w:rsidP="00574AFA">
            <w:pPr>
              <w:rPr>
                <w:rFonts w:ascii="Arial" w:hAnsi="Arial" w:cs="Arial"/>
                <w:sz w:val="16"/>
                <w:szCs w:val="2"/>
              </w:rPr>
            </w:pPr>
          </w:p>
        </w:tc>
        <w:tc>
          <w:tcPr>
            <w:tcW w:w="248" w:type="dxa"/>
          </w:tcPr>
          <w:p w:rsidR="007F057E" w:rsidRPr="002B72B7" w:rsidRDefault="007F057E" w:rsidP="00574AFA">
            <w:pPr>
              <w:rPr>
                <w:rFonts w:ascii="Arial" w:hAnsi="Arial" w:cs="Arial"/>
                <w:sz w:val="16"/>
                <w:szCs w:val="2"/>
              </w:rPr>
            </w:pPr>
          </w:p>
        </w:tc>
        <w:tc>
          <w:tcPr>
            <w:tcW w:w="272" w:type="dxa"/>
            <w:gridSpan w:val="2"/>
          </w:tcPr>
          <w:p w:rsidR="007F057E" w:rsidRPr="002B72B7" w:rsidRDefault="007F057E" w:rsidP="00574AFA">
            <w:pPr>
              <w:rPr>
                <w:rFonts w:ascii="Arial" w:hAnsi="Arial" w:cs="Arial"/>
                <w:sz w:val="16"/>
                <w:szCs w:val="2"/>
              </w:rPr>
            </w:pPr>
          </w:p>
        </w:tc>
        <w:tc>
          <w:tcPr>
            <w:tcW w:w="305" w:type="dxa"/>
            <w:gridSpan w:val="2"/>
          </w:tcPr>
          <w:p w:rsidR="007F057E" w:rsidRPr="002B72B7" w:rsidRDefault="007F057E" w:rsidP="00574AFA">
            <w:pPr>
              <w:rPr>
                <w:rFonts w:ascii="Arial" w:hAnsi="Arial" w:cs="Arial"/>
                <w:sz w:val="16"/>
                <w:szCs w:val="2"/>
              </w:rPr>
            </w:pPr>
          </w:p>
        </w:tc>
        <w:tc>
          <w:tcPr>
            <w:tcW w:w="272" w:type="dxa"/>
            <w:gridSpan w:val="2"/>
          </w:tcPr>
          <w:p w:rsidR="007F057E" w:rsidRPr="002B72B7" w:rsidRDefault="007F057E" w:rsidP="00574AFA">
            <w:pPr>
              <w:rPr>
                <w:rFonts w:ascii="Arial" w:hAnsi="Arial" w:cs="Arial"/>
                <w:sz w:val="16"/>
                <w:szCs w:val="2"/>
              </w:rPr>
            </w:pPr>
          </w:p>
        </w:tc>
        <w:tc>
          <w:tcPr>
            <w:tcW w:w="305" w:type="dxa"/>
            <w:gridSpan w:val="2"/>
          </w:tcPr>
          <w:p w:rsidR="007F057E" w:rsidRPr="002B72B7" w:rsidRDefault="007F057E" w:rsidP="00574AFA">
            <w:pPr>
              <w:rPr>
                <w:rFonts w:ascii="Arial" w:hAnsi="Arial" w:cs="Arial"/>
                <w:sz w:val="16"/>
                <w:szCs w:val="2"/>
              </w:rPr>
            </w:pPr>
          </w:p>
        </w:tc>
        <w:tc>
          <w:tcPr>
            <w:tcW w:w="248" w:type="dxa"/>
          </w:tcPr>
          <w:p w:rsidR="007F057E" w:rsidRPr="002B72B7" w:rsidRDefault="007F057E" w:rsidP="00574AFA">
            <w:pPr>
              <w:rPr>
                <w:rFonts w:ascii="Arial" w:hAnsi="Arial" w:cs="Arial"/>
                <w:sz w:val="16"/>
                <w:szCs w:val="2"/>
              </w:rPr>
            </w:pPr>
          </w:p>
        </w:tc>
        <w:tc>
          <w:tcPr>
            <w:tcW w:w="271" w:type="dxa"/>
            <w:gridSpan w:val="2"/>
          </w:tcPr>
          <w:p w:rsidR="007F057E" w:rsidRPr="002B72B7" w:rsidRDefault="007F057E" w:rsidP="00574AFA">
            <w:pPr>
              <w:rPr>
                <w:rFonts w:ascii="Arial" w:hAnsi="Arial" w:cs="Arial"/>
                <w:sz w:val="16"/>
                <w:szCs w:val="2"/>
              </w:rPr>
            </w:pPr>
          </w:p>
        </w:tc>
        <w:tc>
          <w:tcPr>
            <w:tcW w:w="267" w:type="dxa"/>
            <w:gridSpan w:val="2"/>
          </w:tcPr>
          <w:p w:rsidR="007F057E" w:rsidRPr="002B72B7" w:rsidRDefault="007F057E" w:rsidP="00574AFA">
            <w:pPr>
              <w:rPr>
                <w:rFonts w:ascii="Arial" w:hAnsi="Arial" w:cs="Arial"/>
                <w:sz w:val="16"/>
                <w:szCs w:val="2"/>
              </w:rPr>
            </w:pPr>
          </w:p>
        </w:tc>
        <w:tc>
          <w:tcPr>
            <w:tcW w:w="265" w:type="dxa"/>
            <w:gridSpan w:val="2"/>
          </w:tcPr>
          <w:p w:rsidR="007F057E" w:rsidRPr="002B72B7" w:rsidRDefault="007F057E" w:rsidP="00574AFA">
            <w:pPr>
              <w:rPr>
                <w:rFonts w:ascii="Arial" w:hAnsi="Arial" w:cs="Arial"/>
                <w:sz w:val="16"/>
                <w:szCs w:val="2"/>
              </w:rPr>
            </w:pPr>
          </w:p>
        </w:tc>
        <w:tc>
          <w:tcPr>
            <w:tcW w:w="256" w:type="dxa"/>
          </w:tcPr>
          <w:p w:rsidR="007F057E" w:rsidRPr="002B72B7" w:rsidRDefault="007F057E" w:rsidP="00574AFA">
            <w:pPr>
              <w:rPr>
                <w:rFonts w:ascii="Arial" w:hAnsi="Arial" w:cs="Arial"/>
                <w:sz w:val="16"/>
                <w:szCs w:val="2"/>
              </w:rPr>
            </w:pPr>
          </w:p>
        </w:tc>
        <w:tc>
          <w:tcPr>
            <w:tcW w:w="255" w:type="dxa"/>
          </w:tcPr>
          <w:p w:rsidR="007F057E" w:rsidRPr="002B72B7" w:rsidRDefault="007F057E" w:rsidP="00574AFA">
            <w:pPr>
              <w:rPr>
                <w:rFonts w:ascii="Arial" w:hAnsi="Arial" w:cs="Arial"/>
                <w:sz w:val="16"/>
                <w:szCs w:val="2"/>
              </w:rPr>
            </w:pPr>
          </w:p>
        </w:tc>
        <w:tc>
          <w:tcPr>
            <w:tcW w:w="457" w:type="dxa"/>
          </w:tcPr>
          <w:p w:rsidR="007F057E" w:rsidRPr="002B72B7" w:rsidRDefault="007F057E" w:rsidP="00574AFA">
            <w:pPr>
              <w:rPr>
                <w:rFonts w:ascii="Arial" w:hAnsi="Arial" w:cs="Arial"/>
                <w:sz w:val="16"/>
                <w:szCs w:val="2"/>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2"/>
              </w:rPr>
            </w:pPr>
          </w:p>
        </w:tc>
      </w:tr>
      <w:tr w:rsidR="008E43B9" w:rsidRPr="002B72B7" w:rsidTr="00CA4803">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sz w:val="8"/>
                <w:szCs w:val="8"/>
              </w:rPr>
            </w:pPr>
          </w:p>
        </w:tc>
        <w:tc>
          <w:tcPr>
            <w:tcW w:w="323" w:type="dxa"/>
            <w:gridSpan w:val="2"/>
            <w:tcBorders>
              <w:top w:val="single" w:sz="4" w:space="0" w:color="auto"/>
              <w:bottom w:val="single" w:sz="4" w:space="0" w:color="auto"/>
            </w:tcBorders>
            <w:shd w:val="clear" w:color="auto" w:fill="auto"/>
            <w:vAlign w:val="center"/>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76" w:type="dxa"/>
            <w:gridSpan w:val="3"/>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74"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23" w:type="dxa"/>
            <w:gridSpan w:val="2"/>
            <w:shd w:val="clear" w:color="auto" w:fill="auto"/>
          </w:tcPr>
          <w:p w:rsidR="007F057E" w:rsidRPr="002B72B7" w:rsidRDefault="007F057E" w:rsidP="00574AFA">
            <w:pPr>
              <w:rPr>
                <w:rFonts w:ascii="Arial" w:hAnsi="Arial" w:cs="Arial"/>
                <w:sz w:val="8"/>
                <w:szCs w:val="8"/>
              </w:rPr>
            </w:pPr>
          </w:p>
        </w:tc>
        <w:tc>
          <w:tcPr>
            <w:tcW w:w="272" w:type="dxa"/>
            <w:gridSpan w:val="2"/>
            <w:shd w:val="clear" w:color="auto" w:fill="auto"/>
          </w:tcPr>
          <w:p w:rsidR="007F057E" w:rsidRPr="002B72B7" w:rsidRDefault="007F057E" w:rsidP="00574AFA">
            <w:pPr>
              <w:rPr>
                <w:rFonts w:ascii="Arial" w:hAnsi="Arial" w:cs="Arial"/>
                <w:sz w:val="8"/>
                <w:szCs w:val="8"/>
              </w:rPr>
            </w:pPr>
          </w:p>
        </w:tc>
        <w:tc>
          <w:tcPr>
            <w:tcW w:w="305" w:type="dxa"/>
            <w:shd w:val="clear" w:color="auto" w:fill="auto"/>
          </w:tcPr>
          <w:p w:rsidR="007F057E" w:rsidRPr="002B72B7" w:rsidRDefault="007F057E" w:rsidP="00574AFA">
            <w:pPr>
              <w:rPr>
                <w:rFonts w:ascii="Arial" w:hAnsi="Arial" w:cs="Arial"/>
                <w:sz w:val="8"/>
                <w:szCs w:val="8"/>
              </w:rPr>
            </w:pPr>
          </w:p>
        </w:tc>
        <w:tc>
          <w:tcPr>
            <w:tcW w:w="305" w:type="dxa"/>
            <w:shd w:val="clear" w:color="auto" w:fill="auto"/>
          </w:tcPr>
          <w:p w:rsidR="007F057E" w:rsidRPr="002B72B7" w:rsidRDefault="007F057E" w:rsidP="00574AFA">
            <w:pPr>
              <w:rPr>
                <w:rFonts w:ascii="Arial" w:hAnsi="Arial" w:cs="Arial"/>
                <w:sz w:val="8"/>
                <w:szCs w:val="8"/>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shd w:val="clear" w:color="auto" w:fill="auto"/>
          </w:tcPr>
          <w:p w:rsidR="007F057E" w:rsidRPr="002B72B7" w:rsidRDefault="007F057E" w:rsidP="00574AFA">
            <w:pPr>
              <w:rPr>
                <w:rFonts w:ascii="Arial" w:hAnsi="Arial" w:cs="Arial"/>
                <w:sz w:val="8"/>
                <w:szCs w:val="8"/>
              </w:rPr>
            </w:pPr>
          </w:p>
        </w:tc>
        <w:tc>
          <w:tcPr>
            <w:tcW w:w="248" w:type="dxa"/>
            <w:shd w:val="clear" w:color="auto" w:fill="auto"/>
          </w:tcPr>
          <w:p w:rsidR="007F057E" w:rsidRPr="002B72B7" w:rsidRDefault="007F057E" w:rsidP="00574AFA">
            <w:pPr>
              <w:rPr>
                <w:rFonts w:ascii="Arial" w:hAnsi="Arial" w:cs="Arial"/>
                <w:sz w:val="8"/>
                <w:szCs w:val="8"/>
              </w:rPr>
            </w:pPr>
          </w:p>
        </w:tc>
        <w:tc>
          <w:tcPr>
            <w:tcW w:w="248" w:type="dxa"/>
            <w:shd w:val="clear" w:color="auto" w:fill="auto"/>
          </w:tcPr>
          <w:p w:rsidR="007F057E" w:rsidRPr="002B72B7" w:rsidRDefault="007F057E" w:rsidP="00574AFA">
            <w:pPr>
              <w:rPr>
                <w:rFonts w:ascii="Arial" w:hAnsi="Arial" w:cs="Arial"/>
                <w:sz w:val="8"/>
                <w:szCs w:val="8"/>
              </w:rPr>
            </w:pPr>
          </w:p>
        </w:tc>
        <w:tc>
          <w:tcPr>
            <w:tcW w:w="272"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72"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48" w:type="dxa"/>
            <w:shd w:val="clear" w:color="auto" w:fill="auto"/>
          </w:tcPr>
          <w:p w:rsidR="007F057E" w:rsidRPr="002B72B7" w:rsidRDefault="007F057E" w:rsidP="00574AFA">
            <w:pPr>
              <w:rPr>
                <w:rFonts w:ascii="Arial" w:hAnsi="Arial" w:cs="Arial"/>
                <w:sz w:val="8"/>
                <w:szCs w:val="8"/>
              </w:rPr>
            </w:pPr>
          </w:p>
        </w:tc>
        <w:tc>
          <w:tcPr>
            <w:tcW w:w="271" w:type="dxa"/>
            <w:gridSpan w:val="2"/>
            <w:shd w:val="clear" w:color="auto" w:fill="auto"/>
          </w:tcPr>
          <w:p w:rsidR="007F057E" w:rsidRPr="002B72B7" w:rsidRDefault="007F057E" w:rsidP="00574AFA">
            <w:pPr>
              <w:rPr>
                <w:rFonts w:ascii="Arial" w:hAnsi="Arial" w:cs="Arial"/>
                <w:sz w:val="8"/>
                <w:szCs w:val="8"/>
              </w:rPr>
            </w:pPr>
          </w:p>
        </w:tc>
        <w:tc>
          <w:tcPr>
            <w:tcW w:w="267" w:type="dxa"/>
            <w:gridSpan w:val="2"/>
            <w:shd w:val="clear" w:color="auto" w:fill="auto"/>
          </w:tcPr>
          <w:p w:rsidR="007F057E" w:rsidRPr="002B72B7" w:rsidRDefault="007F057E" w:rsidP="00574AFA">
            <w:pPr>
              <w:rPr>
                <w:rFonts w:ascii="Arial" w:hAnsi="Arial" w:cs="Arial"/>
                <w:sz w:val="8"/>
                <w:szCs w:val="8"/>
              </w:rPr>
            </w:pPr>
          </w:p>
        </w:tc>
        <w:tc>
          <w:tcPr>
            <w:tcW w:w="265" w:type="dxa"/>
            <w:gridSpan w:val="2"/>
            <w:shd w:val="clear" w:color="auto" w:fill="auto"/>
          </w:tcPr>
          <w:p w:rsidR="007F057E" w:rsidRPr="002B72B7" w:rsidRDefault="007F057E" w:rsidP="00574AFA">
            <w:pPr>
              <w:rPr>
                <w:rFonts w:ascii="Arial" w:hAnsi="Arial" w:cs="Arial"/>
                <w:sz w:val="8"/>
                <w:szCs w:val="8"/>
              </w:rPr>
            </w:pPr>
          </w:p>
        </w:tc>
        <w:tc>
          <w:tcPr>
            <w:tcW w:w="256" w:type="dxa"/>
            <w:shd w:val="clear" w:color="auto" w:fill="auto"/>
          </w:tcPr>
          <w:p w:rsidR="007F057E" w:rsidRPr="002B72B7" w:rsidRDefault="007F057E" w:rsidP="00574AFA">
            <w:pPr>
              <w:rPr>
                <w:rFonts w:ascii="Arial" w:hAnsi="Arial" w:cs="Arial"/>
                <w:sz w:val="8"/>
                <w:szCs w:val="8"/>
              </w:rPr>
            </w:pPr>
          </w:p>
        </w:tc>
        <w:tc>
          <w:tcPr>
            <w:tcW w:w="255" w:type="dxa"/>
            <w:shd w:val="clear" w:color="auto" w:fill="auto"/>
          </w:tcPr>
          <w:p w:rsidR="007F057E" w:rsidRPr="002B72B7" w:rsidRDefault="007F057E" w:rsidP="00574AFA">
            <w:pPr>
              <w:rPr>
                <w:rFonts w:ascii="Arial" w:hAnsi="Arial" w:cs="Arial"/>
                <w:sz w:val="8"/>
                <w:szCs w:val="8"/>
              </w:rPr>
            </w:pPr>
          </w:p>
        </w:tc>
        <w:tc>
          <w:tcPr>
            <w:tcW w:w="457" w:type="dxa"/>
            <w:shd w:val="clear" w:color="auto" w:fill="auto"/>
          </w:tcPr>
          <w:p w:rsidR="007F057E" w:rsidRPr="002B72B7" w:rsidRDefault="007F057E" w:rsidP="00574AFA">
            <w:pPr>
              <w:rPr>
                <w:rFonts w:ascii="Arial" w:hAnsi="Arial" w:cs="Arial"/>
                <w:sz w:val="8"/>
                <w:szCs w:val="8"/>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8"/>
              </w:rPr>
            </w:pPr>
          </w:p>
        </w:tc>
      </w:tr>
      <w:tr w:rsidR="007F057E" w:rsidRPr="002B72B7" w:rsidTr="00CA4803">
        <w:trPr>
          <w:jc w:val="center"/>
        </w:trPr>
        <w:tc>
          <w:tcPr>
            <w:tcW w:w="1778" w:type="dxa"/>
            <w:gridSpan w:val="8"/>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2"/>
              </w:rPr>
            </w:pPr>
            <w:r w:rsidRPr="002B72B7">
              <w:rPr>
                <w:rFonts w:ascii="Arial" w:hAnsi="Arial" w:cs="Arial"/>
                <w:sz w:val="16"/>
                <w:szCs w:val="16"/>
              </w:rPr>
              <w:t>Tipo de Convocatoria</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EC539B" w:rsidP="00574AFA">
            <w:pPr>
              <w:rPr>
                <w:rFonts w:ascii="Arial" w:hAnsi="Arial" w:cs="Arial"/>
                <w:sz w:val="16"/>
                <w:szCs w:val="2"/>
              </w:rPr>
            </w:pPr>
            <w:r>
              <w:rPr>
                <w:rFonts w:ascii="Arial" w:hAnsi="Arial" w:cs="Arial"/>
                <w:sz w:val="16"/>
                <w:szCs w:val="2"/>
              </w:rPr>
              <w:t>X</w:t>
            </w:r>
          </w:p>
        </w:tc>
        <w:tc>
          <w:tcPr>
            <w:tcW w:w="3585" w:type="dxa"/>
            <w:gridSpan w:val="23"/>
            <w:tcBorders>
              <w:left w:val="single" w:sz="4" w:space="0" w:color="auto"/>
              <w:right w:val="single" w:sz="4" w:space="0" w:color="auto"/>
            </w:tcBorders>
          </w:tcPr>
          <w:p w:rsidR="007F057E" w:rsidRPr="002B72B7" w:rsidRDefault="007F057E" w:rsidP="00574AFA">
            <w:pPr>
              <w:rPr>
                <w:rFonts w:ascii="Arial" w:hAnsi="Arial" w:cs="Arial"/>
                <w:sz w:val="16"/>
                <w:szCs w:val="2"/>
              </w:rPr>
            </w:pPr>
            <w:r w:rsidRPr="002B72B7">
              <w:rPr>
                <w:rFonts w:ascii="Arial" w:hAnsi="Arial" w:cs="Arial"/>
                <w:sz w:val="16"/>
                <w:szCs w:val="16"/>
              </w:rPr>
              <w:t>Convocatoria Pública Nacional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7F057E" w:rsidP="00574AFA">
            <w:pPr>
              <w:rPr>
                <w:rFonts w:ascii="Arial" w:hAnsi="Arial" w:cs="Arial"/>
                <w:sz w:val="16"/>
                <w:szCs w:val="2"/>
              </w:rPr>
            </w:pPr>
          </w:p>
        </w:tc>
        <w:tc>
          <w:tcPr>
            <w:tcW w:w="2949" w:type="dxa"/>
            <w:gridSpan w:val="18"/>
            <w:tcBorders>
              <w:left w:val="single" w:sz="4" w:space="0" w:color="auto"/>
            </w:tcBorders>
          </w:tcPr>
          <w:p w:rsidR="007F057E" w:rsidRPr="002B72B7" w:rsidRDefault="007F057E" w:rsidP="00574AFA">
            <w:pPr>
              <w:rPr>
                <w:rFonts w:ascii="Arial" w:hAnsi="Arial" w:cs="Arial"/>
                <w:sz w:val="16"/>
                <w:szCs w:val="2"/>
              </w:rPr>
            </w:pPr>
            <w:r w:rsidRPr="002B72B7">
              <w:rPr>
                <w:rFonts w:ascii="Arial" w:hAnsi="Arial" w:cs="Arial"/>
                <w:sz w:val="16"/>
                <w:szCs w:val="16"/>
              </w:rPr>
              <w:t>Convocatoria Pública Internacional</w:t>
            </w:r>
          </w:p>
        </w:tc>
        <w:tc>
          <w:tcPr>
            <w:tcW w:w="256" w:type="dxa"/>
          </w:tcPr>
          <w:p w:rsidR="007F057E" w:rsidRPr="002B72B7" w:rsidRDefault="007F057E" w:rsidP="00574AFA">
            <w:pPr>
              <w:rPr>
                <w:rFonts w:ascii="Arial" w:hAnsi="Arial" w:cs="Arial"/>
                <w:sz w:val="16"/>
                <w:szCs w:val="2"/>
              </w:rPr>
            </w:pPr>
          </w:p>
        </w:tc>
        <w:tc>
          <w:tcPr>
            <w:tcW w:w="255" w:type="dxa"/>
          </w:tcPr>
          <w:p w:rsidR="007F057E" w:rsidRPr="002B72B7" w:rsidRDefault="007F057E" w:rsidP="00574AFA">
            <w:pPr>
              <w:rPr>
                <w:rFonts w:ascii="Arial" w:hAnsi="Arial" w:cs="Arial"/>
                <w:sz w:val="16"/>
                <w:szCs w:val="2"/>
              </w:rPr>
            </w:pPr>
          </w:p>
        </w:tc>
        <w:tc>
          <w:tcPr>
            <w:tcW w:w="457" w:type="dxa"/>
          </w:tcPr>
          <w:p w:rsidR="007F057E" w:rsidRPr="002B72B7" w:rsidRDefault="007F057E" w:rsidP="00574AFA">
            <w:pPr>
              <w:rPr>
                <w:rFonts w:ascii="Arial" w:hAnsi="Arial" w:cs="Arial"/>
                <w:sz w:val="16"/>
                <w:szCs w:val="2"/>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2"/>
              </w:rPr>
            </w:pPr>
          </w:p>
        </w:tc>
      </w:tr>
      <w:tr w:rsidR="002978C5" w:rsidRPr="002B72B7" w:rsidTr="00CA4803">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10"/>
                <w:szCs w:val="10"/>
              </w:rPr>
            </w:pPr>
          </w:p>
        </w:tc>
        <w:tc>
          <w:tcPr>
            <w:tcW w:w="323" w:type="dxa"/>
            <w:gridSpan w:val="2"/>
            <w:tcBorders>
              <w:top w:val="single" w:sz="4" w:space="0" w:color="auto"/>
              <w:bottom w:val="single" w:sz="4" w:space="0" w:color="auto"/>
            </w:tcBorders>
            <w:shd w:val="clear" w:color="auto" w:fill="auto"/>
            <w:vAlign w:val="center"/>
          </w:tcPr>
          <w:p w:rsidR="007F057E" w:rsidRPr="002B72B7" w:rsidRDefault="007F057E" w:rsidP="00574AFA">
            <w:pPr>
              <w:rPr>
                <w:rFonts w:ascii="Arial" w:hAnsi="Arial" w:cs="Arial"/>
                <w:sz w:val="10"/>
                <w:szCs w:val="10"/>
              </w:rPr>
            </w:pPr>
          </w:p>
        </w:tc>
        <w:tc>
          <w:tcPr>
            <w:tcW w:w="305" w:type="dxa"/>
            <w:gridSpan w:val="2"/>
            <w:shd w:val="clear" w:color="auto" w:fill="auto"/>
          </w:tcPr>
          <w:p w:rsidR="007F057E" w:rsidRPr="002B72B7" w:rsidRDefault="007F057E" w:rsidP="00574AFA">
            <w:pPr>
              <w:rPr>
                <w:rFonts w:ascii="Arial" w:hAnsi="Arial" w:cs="Arial"/>
                <w:sz w:val="10"/>
                <w:szCs w:val="10"/>
              </w:rPr>
            </w:pPr>
          </w:p>
        </w:tc>
        <w:tc>
          <w:tcPr>
            <w:tcW w:w="2398" w:type="dxa"/>
            <w:gridSpan w:val="17"/>
            <w:shd w:val="clear" w:color="auto" w:fill="auto"/>
          </w:tcPr>
          <w:p w:rsidR="007F057E" w:rsidRPr="002B72B7" w:rsidRDefault="007F057E" w:rsidP="00574AFA">
            <w:pPr>
              <w:rPr>
                <w:rFonts w:ascii="Arial" w:hAnsi="Arial" w:cs="Arial"/>
                <w:sz w:val="10"/>
                <w:szCs w:val="10"/>
              </w:rPr>
            </w:pPr>
          </w:p>
        </w:tc>
        <w:tc>
          <w:tcPr>
            <w:tcW w:w="272" w:type="dxa"/>
            <w:gridSpan w:val="2"/>
            <w:shd w:val="clear" w:color="auto" w:fill="auto"/>
          </w:tcPr>
          <w:p w:rsidR="007F057E" w:rsidRPr="002B72B7" w:rsidRDefault="007F057E" w:rsidP="00574AFA">
            <w:pPr>
              <w:rPr>
                <w:rFonts w:ascii="Arial" w:hAnsi="Arial" w:cs="Arial"/>
                <w:sz w:val="10"/>
                <w:szCs w:val="10"/>
              </w:rPr>
            </w:pPr>
          </w:p>
        </w:tc>
        <w:tc>
          <w:tcPr>
            <w:tcW w:w="3061" w:type="dxa"/>
            <w:gridSpan w:val="15"/>
            <w:tcBorders>
              <w:left w:val="nil"/>
            </w:tcBorders>
            <w:shd w:val="clear" w:color="auto" w:fill="auto"/>
          </w:tcPr>
          <w:p w:rsidR="007F057E" w:rsidRPr="002B72B7" w:rsidRDefault="007F057E" w:rsidP="00574AFA">
            <w:pPr>
              <w:rPr>
                <w:rFonts w:ascii="Arial" w:hAnsi="Arial" w:cs="Arial"/>
                <w:sz w:val="10"/>
                <w:szCs w:val="10"/>
              </w:rPr>
            </w:pPr>
          </w:p>
        </w:tc>
        <w:tc>
          <w:tcPr>
            <w:tcW w:w="271" w:type="dxa"/>
            <w:gridSpan w:val="2"/>
            <w:shd w:val="clear" w:color="auto" w:fill="auto"/>
          </w:tcPr>
          <w:p w:rsidR="007F057E" w:rsidRPr="002B72B7" w:rsidRDefault="007F057E" w:rsidP="00574AFA">
            <w:pPr>
              <w:rPr>
                <w:rFonts w:ascii="Arial" w:hAnsi="Arial" w:cs="Arial"/>
                <w:sz w:val="10"/>
                <w:szCs w:val="10"/>
              </w:rPr>
            </w:pPr>
          </w:p>
        </w:tc>
        <w:tc>
          <w:tcPr>
            <w:tcW w:w="267" w:type="dxa"/>
            <w:gridSpan w:val="2"/>
            <w:tcBorders>
              <w:left w:val="nil"/>
            </w:tcBorders>
            <w:shd w:val="clear" w:color="auto" w:fill="auto"/>
          </w:tcPr>
          <w:p w:rsidR="007F057E" w:rsidRPr="002B72B7" w:rsidRDefault="007F057E" w:rsidP="00574AFA">
            <w:pPr>
              <w:rPr>
                <w:rFonts w:ascii="Arial" w:hAnsi="Arial" w:cs="Arial"/>
                <w:sz w:val="10"/>
                <w:szCs w:val="10"/>
              </w:rPr>
            </w:pPr>
          </w:p>
        </w:tc>
        <w:tc>
          <w:tcPr>
            <w:tcW w:w="265" w:type="dxa"/>
            <w:gridSpan w:val="2"/>
            <w:shd w:val="clear" w:color="auto" w:fill="auto"/>
          </w:tcPr>
          <w:p w:rsidR="007F057E" w:rsidRPr="002B72B7" w:rsidRDefault="007F057E" w:rsidP="00574AFA">
            <w:pPr>
              <w:rPr>
                <w:rFonts w:ascii="Arial" w:hAnsi="Arial" w:cs="Arial"/>
                <w:sz w:val="10"/>
                <w:szCs w:val="10"/>
              </w:rPr>
            </w:pPr>
          </w:p>
        </w:tc>
        <w:tc>
          <w:tcPr>
            <w:tcW w:w="256" w:type="dxa"/>
            <w:shd w:val="clear" w:color="auto" w:fill="auto"/>
          </w:tcPr>
          <w:p w:rsidR="007F057E" w:rsidRPr="002B72B7" w:rsidRDefault="007F057E" w:rsidP="00574AFA">
            <w:pPr>
              <w:rPr>
                <w:rFonts w:ascii="Arial" w:hAnsi="Arial" w:cs="Arial"/>
                <w:sz w:val="10"/>
                <w:szCs w:val="10"/>
              </w:rPr>
            </w:pPr>
          </w:p>
        </w:tc>
        <w:tc>
          <w:tcPr>
            <w:tcW w:w="255" w:type="dxa"/>
            <w:shd w:val="clear" w:color="auto" w:fill="auto"/>
          </w:tcPr>
          <w:p w:rsidR="007F057E" w:rsidRPr="002B72B7" w:rsidRDefault="007F057E" w:rsidP="00574AFA">
            <w:pPr>
              <w:rPr>
                <w:rFonts w:ascii="Arial" w:hAnsi="Arial" w:cs="Arial"/>
                <w:sz w:val="10"/>
                <w:szCs w:val="10"/>
              </w:rPr>
            </w:pPr>
          </w:p>
        </w:tc>
        <w:tc>
          <w:tcPr>
            <w:tcW w:w="457" w:type="dxa"/>
            <w:shd w:val="clear" w:color="auto" w:fill="auto"/>
          </w:tcPr>
          <w:p w:rsidR="007F057E" w:rsidRPr="002B72B7" w:rsidRDefault="007F057E" w:rsidP="00574AFA">
            <w:pPr>
              <w:rPr>
                <w:rFonts w:ascii="Arial" w:hAnsi="Arial" w:cs="Arial"/>
                <w:sz w:val="10"/>
                <w:szCs w:val="10"/>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10"/>
                <w:szCs w:val="10"/>
              </w:rPr>
            </w:pPr>
          </w:p>
        </w:tc>
      </w:tr>
      <w:tr w:rsidR="00EC539B" w:rsidRPr="002B72B7" w:rsidTr="00CA4803">
        <w:trPr>
          <w:jc w:val="center"/>
        </w:trPr>
        <w:tc>
          <w:tcPr>
            <w:tcW w:w="1778" w:type="dxa"/>
            <w:gridSpan w:val="8"/>
            <w:tcBorders>
              <w:left w:val="single" w:sz="12" w:space="0" w:color="244061" w:themeColor="accent1" w:themeShade="80"/>
              <w:right w:val="single" w:sz="4" w:space="0" w:color="auto"/>
            </w:tcBorders>
            <w:shd w:val="clear" w:color="auto" w:fill="auto"/>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Forma de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1F4D9B" w:rsidP="00574AFA">
            <w:pPr>
              <w:rPr>
                <w:rFonts w:ascii="Arial" w:hAnsi="Arial" w:cs="Arial"/>
                <w:sz w:val="16"/>
                <w:szCs w:val="16"/>
              </w:rPr>
            </w:pPr>
            <w:r w:rsidRPr="000435BF">
              <w:rPr>
                <w:rFonts w:ascii="Arial" w:hAnsi="Arial" w:cs="Arial"/>
                <w:sz w:val="16"/>
                <w:szCs w:val="16"/>
              </w:rPr>
              <w:t>X</w:t>
            </w:r>
          </w:p>
        </w:tc>
        <w:tc>
          <w:tcPr>
            <w:tcW w:w="1496" w:type="dxa"/>
            <w:gridSpan w:val="11"/>
            <w:tcBorders>
              <w:left w:val="single" w:sz="4" w:space="0" w:color="auto"/>
              <w:right w:val="single" w:sz="4" w:space="0" w:color="auto"/>
            </w:tcBorders>
            <w:shd w:val="clear" w:color="auto" w:fill="auto"/>
          </w:tcPr>
          <w:p w:rsidR="007F057E" w:rsidRPr="002B72B7" w:rsidRDefault="007F057E" w:rsidP="00574AFA">
            <w:pPr>
              <w:rPr>
                <w:rFonts w:ascii="Arial" w:hAnsi="Arial" w:cs="Arial"/>
                <w:sz w:val="16"/>
                <w:szCs w:val="16"/>
              </w:rPr>
            </w:pPr>
            <w:r w:rsidRPr="002B72B7">
              <w:rPr>
                <w:rFonts w:ascii="Arial" w:hAnsi="Arial" w:cs="Arial"/>
                <w:sz w:val="16"/>
                <w:szCs w:val="16"/>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7F057E" w:rsidP="00574AFA">
            <w:pPr>
              <w:rPr>
                <w:rFonts w:ascii="Arial" w:hAnsi="Arial" w:cs="Arial"/>
                <w:sz w:val="16"/>
                <w:szCs w:val="16"/>
              </w:rPr>
            </w:pPr>
          </w:p>
        </w:tc>
        <w:tc>
          <w:tcPr>
            <w:tcW w:w="1479" w:type="dxa"/>
            <w:gridSpan w:val="9"/>
            <w:tcBorders>
              <w:left w:val="single" w:sz="4" w:space="0" w:color="auto"/>
              <w:right w:val="single" w:sz="4" w:space="0" w:color="auto"/>
            </w:tcBorders>
            <w:shd w:val="clear" w:color="auto" w:fill="auto"/>
          </w:tcPr>
          <w:p w:rsidR="007F057E" w:rsidRPr="002B72B7" w:rsidRDefault="007F057E" w:rsidP="009640A2">
            <w:pPr>
              <w:rPr>
                <w:rFonts w:ascii="Arial" w:hAnsi="Arial" w:cs="Arial"/>
                <w:sz w:val="16"/>
                <w:szCs w:val="16"/>
              </w:rPr>
            </w:pPr>
            <w:r w:rsidRPr="002B72B7">
              <w:rPr>
                <w:rFonts w:ascii="Arial" w:hAnsi="Arial" w:cs="Arial"/>
                <w:sz w:val="16"/>
                <w:szCs w:val="16"/>
              </w:rPr>
              <w:t xml:space="preserve">Por </w:t>
            </w:r>
            <w:r w:rsidR="00FF6203" w:rsidRPr="002B72B7">
              <w:rPr>
                <w:rFonts w:ascii="Arial" w:hAnsi="Arial" w:cs="Arial"/>
                <w:sz w:val="16"/>
                <w:szCs w:val="16"/>
              </w:rPr>
              <w:t>Ítems</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7F057E" w:rsidP="00574AFA">
            <w:pPr>
              <w:rPr>
                <w:rFonts w:ascii="Arial" w:hAnsi="Arial" w:cs="Arial"/>
                <w:sz w:val="16"/>
                <w:szCs w:val="16"/>
              </w:rPr>
            </w:pPr>
          </w:p>
        </w:tc>
        <w:tc>
          <w:tcPr>
            <w:tcW w:w="1626" w:type="dxa"/>
            <w:gridSpan w:val="8"/>
            <w:tcBorders>
              <w:left w:val="single" w:sz="4" w:space="0" w:color="auto"/>
            </w:tcBorders>
            <w:shd w:val="clear" w:color="auto" w:fill="auto"/>
          </w:tcPr>
          <w:p w:rsidR="007F057E" w:rsidRPr="002B72B7" w:rsidRDefault="007F057E" w:rsidP="009640A2">
            <w:pPr>
              <w:rPr>
                <w:rFonts w:ascii="Arial" w:hAnsi="Arial" w:cs="Arial"/>
                <w:sz w:val="16"/>
                <w:szCs w:val="16"/>
              </w:rPr>
            </w:pPr>
            <w:r w:rsidRPr="002B72B7">
              <w:rPr>
                <w:rFonts w:ascii="Arial" w:hAnsi="Arial" w:cs="Arial"/>
                <w:sz w:val="16"/>
                <w:szCs w:val="16"/>
              </w:rPr>
              <w:t xml:space="preserve">Por </w:t>
            </w:r>
            <w:r w:rsidR="009640A2" w:rsidRPr="002B72B7">
              <w:rPr>
                <w:rFonts w:ascii="Arial" w:hAnsi="Arial" w:cs="Arial"/>
                <w:sz w:val="16"/>
                <w:szCs w:val="16"/>
              </w:rPr>
              <w:t>Lotes</w:t>
            </w:r>
          </w:p>
        </w:tc>
        <w:tc>
          <w:tcPr>
            <w:tcW w:w="272" w:type="dxa"/>
            <w:gridSpan w:val="2"/>
            <w:tcBorders>
              <w:left w:val="nil"/>
            </w:tcBorders>
            <w:shd w:val="clear" w:color="auto" w:fill="auto"/>
          </w:tcPr>
          <w:p w:rsidR="007F057E" w:rsidRPr="002B72B7" w:rsidRDefault="007F057E" w:rsidP="00574AFA">
            <w:pPr>
              <w:rPr>
                <w:rFonts w:ascii="Arial" w:hAnsi="Arial" w:cs="Arial"/>
                <w:sz w:val="16"/>
                <w:szCs w:val="16"/>
              </w:rPr>
            </w:pPr>
          </w:p>
        </w:tc>
        <w:tc>
          <w:tcPr>
            <w:tcW w:w="305" w:type="dxa"/>
            <w:gridSpan w:val="2"/>
            <w:tcBorders>
              <w:left w:val="nil"/>
            </w:tcBorders>
            <w:shd w:val="clear" w:color="auto" w:fill="auto"/>
          </w:tcPr>
          <w:p w:rsidR="007F057E" w:rsidRPr="002B72B7" w:rsidRDefault="007F057E" w:rsidP="00574AFA">
            <w:pPr>
              <w:rPr>
                <w:rFonts w:ascii="Arial" w:hAnsi="Arial" w:cs="Arial"/>
                <w:sz w:val="16"/>
                <w:szCs w:val="16"/>
              </w:rPr>
            </w:pPr>
          </w:p>
        </w:tc>
        <w:tc>
          <w:tcPr>
            <w:tcW w:w="248" w:type="dxa"/>
            <w:tcBorders>
              <w:left w:val="nil"/>
            </w:tcBorders>
            <w:shd w:val="clear" w:color="auto" w:fill="auto"/>
          </w:tcPr>
          <w:p w:rsidR="007F057E" w:rsidRPr="002B72B7" w:rsidRDefault="007F057E" w:rsidP="00574AFA">
            <w:pPr>
              <w:rPr>
                <w:rFonts w:ascii="Arial" w:hAnsi="Arial" w:cs="Arial"/>
                <w:sz w:val="16"/>
                <w:szCs w:val="16"/>
              </w:rPr>
            </w:pPr>
          </w:p>
        </w:tc>
        <w:tc>
          <w:tcPr>
            <w:tcW w:w="271" w:type="dxa"/>
            <w:gridSpan w:val="2"/>
          </w:tcPr>
          <w:p w:rsidR="007F057E" w:rsidRPr="002B72B7" w:rsidRDefault="007F057E" w:rsidP="00574AFA">
            <w:pPr>
              <w:rPr>
                <w:rFonts w:ascii="Arial" w:hAnsi="Arial" w:cs="Arial"/>
                <w:sz w:val="16"/>
                <w:szCs w:val="16"/>
              </w:rPr>
            </w:pPr>
          </w:p>
        </w:tc>
        <w:tc>
          <w:tcPr>
            <w:tcW w:w="267" w:type="dxa"/>
            <w:gridSpan w:val="2"/>
            <w:tcBorders>
              <w:left w:val="nil"/>
            </w:tcBorders>
          </w:tcPr>
          <w:p w:rsidR="007F057E" w:rsidRPr="002B72B7" w:rsidRDefault="007F057E" w:rsidP="00574AFA">
            <w:pPr>
              <w:rPr>
                <w:rFonts w:ascii="Arial" w:hAnsi="Arial" w:cs="Arial"/>
                <w:sz w:val="16"/>
                <w:szCs w:val="16"/>
              </w:rPr>
            </w:pPr>
          </w:p>
        </w:tc>
        <w:tc>
          <w:tcPr>
            <w:tcW w:w="265" w:type="dxa"/>
            <w:gridSpan w:val="2"/>
          </w:tcPr>
          <w:p w:rsidR="007F057E" w:rsidRPr="002B72B7" w:rsidRDefault="007F057E" w:rsidP="00574AFA">
            <w:pPr>
              <w:rPr>
                <w:rFonts w:ascii="Arial" w:hAnsi="Arial" w:cs="Arial"/>
                <w:sz w:val="16"/>
                <w:szCs w:val="16"/>
              </w:rPr>
            </w:pPr>
          </w:p>
        </w:tc>
        <w:tc>
          <w:tcPr>
            <w:tcW w:w="256" w:type="dxa"/>
          </w:tcPr>
          <w:p w:rsidR="007F057E" w:rsidRPr="002B72B7" w:rsidRDefault="007F057E" w:rsidP="00574AFA">
            <w:pPr>
              <w:rPr>
                <w:rFonts w:ascii="Arial" w:hAnsi="Arial" w:cs="Arial"/>
                <w:sz w:val="16"/>
                <w:szCs w:val="16"/>
              </w:rPr>
            </w:pPr>
          </w:p>
        </w:tc>
        <w:tc>
          <w:tcPr>
            <w:tcW w:w="255" w:type="dxa"/>
          </w:tcPr>
          <w:p w:rsidR="007F057E" w:rsidRPr="002B72B7" w:rsidRDefault="007F057E" w:rsidP="00574AFA">
            <w:pPr>
              <w:rPr>
                <w:rFonts w:ascii="Arial" w:hAnsi="Arial" w:cs="Arial"/>
                <w:sz w:val="16"/>
                <w:szCs w:val="16"/>
              </w:rPr>
            </w:pPr>
          </w:p>
        </w:tc>
        <w:tc>
          <w:tcPr>
            <w:tcW w:w="457" w:type="dxa"/>
          </w:tcPr>
          <w:p w:rsidR="007F057E" w:rsidRPr="002B72B7" w:rsidRDefault="007F057E" w:rsidP="00574AFA">
            <w:pPr>
              <w:rPr>
                <w:rFonts w:ascii="Arial" w:hAnsi="Arial" w:cs="Arial"/>
                <w:sz w:val="16"/>
                <w:szCs w:val="16"/>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CA4803">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8"/>
                <w:szCs w:val="8"/>
              </w:rPr>
            </w:pPr>
          </w:p>
        </w:tc>
        <w:tc>
          <w:tcPr>
            <w:tcW w:w="323" w:type="dxa"/>
            <w:gridSpan w:val="2"/>
            <w:tcBorders>
              <w:top w:val="single" w:sz="4" w:space="0" w:color="auto"/>
              <w:bottom w:val="single" w:sz="4" w:space="0" w:color="auto"/>
            </w:tcBorders>
            <w:shd w:val="clear" w:color="auto" w:fill="auto"/>
            <w:vAlign w:val="center"/>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69" w:type="dxa"/>
            <w:gridSpan w:val="2"/>
            <w:shd w:val="clear" w:color="auto" w:fill="auto"/>
          </w:tcPr>
          <w:p w:rsidR="007F057E" w:rsidRPr="002B72B7" w:rsidRDefault="007F057E" w:rsidP="00574AFA">
            <w:pPr>
              <w:rPr>
                <w:rFonts w:ascii="Arial" w:hAnsi="Arial" w:cs="Arial"/>
                <w:sz w:val="8"/>
                <w:szCs w:val="8"/>
              </w:rPr>
            </w:pPr>
          </w:p>
        </w:tc>
        <w:tc>
          <w:tcPr>
            <w:tcW w:w="312" w:type="dxa"/>
            <w:gridSpan w:val="3"/>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74"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23" w:type="dxa"/>
            <w:gridSpan w:val="2"/>
            <w:shd w:val="clear" w:color="auto" w:fill="auto"/>
          </w:tcPr>
          <w:p w:rsidR="007F057E" w:rsidRPr="002B72B7" w:rsidRDefault="007F057E" w:rsidP="00574AFA">
            <w:pPr>
              <w:rPr>
                <w:rFonts w:ascii="Arial" w:hAnsi="Arial" w:cs="Arial"/>
                <w:sz w:val="8"/>
                <w:szCs w:val="8"/>
              </w:rPr>
            </w:pPr>
          </w:p>
        </w:tc>
        <w:tc>
          <w:tcPr>
            <w:tcW w:w="272" w:type="dxa"/>
            <w:gridSpan w:val="2"/>
            <w:shd w:val="clear" w:color="auto" w:fill="auto"/>
          </w:tcPr>
          <w:p w:rsidR="007F057E" w:rsidRPr="002B72B7" w:rsidRDefault="007F057E" w:rsidP="00574AFA">
            <w:pPr>
              <w:rPr>
                <w:rFonts w:ascii="Arial" w:hAnsi="Arial" w:cs="Arial"/>
                <w:sz w:val="8"/>
                <w:szCs w:val="8"/>
              </w:rPr>
            </w:pPr>
          </w:p>
        </w:tc>
        <w:tc>
          <w:tcPr>
            <w:tcW w:w="305" w:type="dxa"/>
            <w:tcBorders>
              <w:left w:val="nil"/>
            </w:tcBorders>
            <w:shd w:val="clear" w:color="auto" w:fill="auto"/>
          </w:tcPr>
          <w:p w:rsidR="007F057E" w:rsidRPr="002B72B7" w:rsidRDefault="007F057E" w:rsidP="00574AFA">
            <w:pPr>
              <w:rPr>
                <w:rFonts w:ascii="Arial" w:hAnsi="Arial" w:cs="Arial"/>
                <w:sz w:val="8"/>
                <w:szCs w:val="8"/>
              </w:rPr>
            </w:pPr>
          </w:p>
        </w:tc>
        <w:tc>
          <w:tcPr>
            <w:tcW w:w="305" w:type="dxa"/>
            <w:tcBorders>
              <w:left w:val="nil"/>
            </w:tcBorders>
            <w:shd w:val="clear" w:color="auto" w:fill="auto"/>
          </w:tcPr>
          <w:p w:rsidR="007F057E" w:rsidRPr="002B72B7" w:rsidRDefault="007F057E" w:rsidP="00574AFA">
            <w:pPr>
              <w:rPr>
                <w:rFonts w:ascii="Arial" w:hAnsi="Arial" w:cs="Arial"/>
                <w:sz w:val="8"/>
                <w:szCs w:val="8"/>
              </w:rPr>
            </w:pPr>
          </w:p>
        </w:tc>
        <w:tc>
          <w:tcPr>
            <w:tcW w:w="305" w:type="dxa"/>
            <w:tcBorders>
              <w:left w:val="nil"/>
            </w:tcBorders>
            <w:shd w:val="clear" w:color="auto" w:fill="auto"/>
          </w:tcPr>
          <w:p w:rsidR="007F057E" w:rsidRPr="002B72B7" w:rsidRDefault="007F057E" w:rsidP="00574AFA">
            <w:pPr>
              <w:rPr>
                <w:rFonts w:ascii="Arial" w:hAnsi="Arial" w:cs="Arial"/>
                <w:sz w:val="8"/>
                <w:szCs w:val="8"/>
              </w:rPr>
            </w:pPr>
          </w:p>
        </w:tc>
        <w:tc>
          <w:tcPr>
            <w:tcW w:w="248" w:type="dxa"/>
            <w:tcBorders>
              <w:left w:val="nil"/>
            </w:tcBorders>
            <w:shd w:val="clear" w:color="auto" w:fill="auto"/>
          </w:tcPr>
          <w:p w:rsidR="007F057E" w:rsidRPr="002B72B7" w:rsidRDefault="007F057E" w:rsidP="00574AFA">
            <w:pPr>
              <w:rPr>
                <w:rFonts w:ascii="Arial" w:hAnsi="Arial" w:cs="Arial"/>
                <w:sz w:val="8"/>
                <w:szCs w:val="8"/>
              </w:rPr>
            </w:pPr>
          </w:p>
        </w:tc>
        <w:tc>
          <w:tcPr>
            <w:tcW w:w="248" w:type="dxa"/>
            <w:tcBorders>
              <w:left w:val="nil"/>
            </w:tcBorders>
            <w:shd w:val="clear" w:color="auto" w:fill="auto"/>
          </w:tcPr>
          <w:p w:rsidR="007F057E" w:rsidRPr="002B72B7" w:rsidRDefault="007F057E" w:rsidP="00574AFA">
            <w:pPr>
              <w:rPr>
                <w:rFonts w:ascii="Arial" w:hAnsi="Arial" w:cs="Arial"/>
                <w:sz w:val="8"/>
                <w:szCs w:val="8"/>
              </w:rPr>
            </w:pPr>
          </w:p>
        </w:tc>
        <w:tc>
          <w:tcPr>
            <w:tcW w:w="248" w:type="dxa"/>
            <w:tcBorders>
              <w:left w:val="nil"/>
            </w:tcBorders>
            <w:shd w:val="clear" w:color="auto" w:fill="auto"/>
          </w:tcPr>
          <w:p w:rsidR="007F057E" w:rsidRPr="002B72B7" w:rsidRDefault="007F057E" w:rsidP="00574AFA">
            <w:pPr>
              <w:rPr>
                <w:rFonts w:ascii="Arial" w:hAnsi="Arial" w:cs="Arial"/>
                <w:sz w:val="8"/>
                <w:szCs w:val="8"/>
              </w:rPr>
            </w:pPr>
          </w:p>
        </w:tc>
        <w:tc>
          <w:tcPr>
            <w:tcW w:w="272"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272"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248" w:type="dxa"/>
            <w:tcBorders>
              <w:left w:val="nil"/>
            </w:tcBorders>
            <w:shd w:val="clear" w:color="auto" w:fill="auto"/>
          </w:tcPr>
          <w:p w:rsidR="007F057E" w:rsidRPr="002B72B7" w:rsidRDefault="007F057E" w:rsidP="00574AFA">
            <w:pPr>
              <w:rPr>
                <w:rFonts w:ascii="Arial" w:hAnsi="Arial" w:cs="Arial"/>
                <w:sz w:val="8"/>
                <w:szCs w:val="8"/>
              </w:rPr>
            </w:pPr>
          </w:p>
        </w:tc>
        <w:tc>
          <w:tcPr>
            <w:tcW w:w="271" w:type="dxa"/>
            <w:gridSpan w:val="2"/>
            <w:shd w:val="clear" w:color="auto" w:fill="auto"/>
          </w:tcPr>
          <w:p w:rsidR="007F057E" w:rsidRPr="002B72B7" w:rsidRDefault="007F057E" w:rsidP="00574AFA">
            <w:pPr>
              <w:rPr>
                <w:rFonts w:ascii="Arial" w:hAnsi="Arial" w:cs="Arial"/>
                <w:sz w:val="8"/>
                <w:szCs w:val="8"/>
              </w:rPr>
            </w:pPr>
          </w:p>
        </w:tc>
        <w:tc>
          <w:tcPr>
            <w:tcW w:w="267"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265" w:type="dxa"/>
            <w:gridSpan w:val="2"/>
            <w:shd w:val="clear" w:color="auto" w:fill="auto"/>
          </w:tcPr>
          <w:p w:rsidR="007F057E" w:rsidRPr="002B72B7" w:rsidRDefault="007F057E" w:rsidP="00574AFA">
            <w:pPr>
              <w:rPr>
                <w:rFonts w:ascii="Arial" w:hAnsi="Arial" w:cs="Arial"/>
                <w:sz w:val="8"/>
                <w:szCs w:val="8"/>
              </w:rPr>
            </w:pPr>
          </w:p>
        </w:tc>
        <w:tc>
          <w:tcPr>
            <w:tcW w:w="256" w:type="dxa"/>
            <w:shd w:val="clear" w:color="auto" w:fill="auto"/>
          </w:tcPr>
          <w:p w:rsidR="007F057E" w:rsidRPr="002B72B7" w:rsidRDefault="007F057E" w:rsidP="00574AFA">
            <w:pPr>
              <w:rPr>
                <w:rFonts w:ascii="Arial" w:hAnsi="Arial" w:cs="Arial"/>
                <w:sz w:val="8"/>
                <w:szCs w:val="8"/>
              </w:rPr>
            </w:pPr>
          </w:p>
        </w:tc>
        <w:tc>
          <w:tcPr>
            <w:tcW w:w="255" w:type="dxa"/>
            <w:shd w:val="clear" w:color="auto" w:fill="auto"/>
          </w:tcPr>
          <w:p w:rsidR="007F057E" w:rsidRPr="002B72B7" w:rsidRDefault="007F057E" w:rsidP="00574AFA">
            <w:pPr>
              <w:rPr>
                <w:rFonts w:ascii="Arial" w:hAnsi="Arial" w:cs="Arial"/>
                <w:sz w:val="8"/>
                <w:szCs w:val="8"/>
              </w:rPr>
            </w:pPr>
          </w:p>
        </w:tc>
        <w:tc>
          <w:tcPr>
            <w:tcW w:w="457" w:type="dxa"/>
            <w:shd w:val="clear" w:color="auto" w:fill="auto"/>
          </w:tcPr>
          <w:p w:rsidR="007F057E" w:rsidRPr="002B72B7" w:rsidRDefault="007F057E" w:rsidP="00574AFA">
            <w:pPr>
              <w:rPr>
                <w:rFonts w:ascii="Arial" w:hAnsi="Arial" w:cs="Arial"/>
                <w:sz w:val="8"/>
                <w:szCs w:val="8"/>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8"/>
              </w:rPr>
            </w:pPr>
          </w:p>
        </w:tc>
      </w:tr>
      <w:tr w:rsidR="007F057E" w:rsidRPr="002B72B7" w:rsidTr="00CA4803">
        <w:trPr>
          <w:jc w:val="center"/>
        </w:trPr>
        <w:tc>
          <w:tcPr>
            <w:tcW w:w="1778" w:type="dxa"/>
            <w:gridSpan w:val="8"/>
            <w:vMerge w:val="restart"/>
            <w:tcBorders>
              <w:left w:val="single" w:sz="12" w:space="0" w:color="244061" w:themeColor="accent1" w:themeShade="80"/>
              <w:right w:val="single" w:sz="4" w:space="0" w:color="auto"/>
            </w:tcBorders>
            <w:shd w:val="clear" w:color="auto" w:fill="auto"/>
            <w:vAlign w:val="center"/>
          </w:tcPr>
          <w:p w:rsidR="007F057E" w:rsidRPr="002B72B7" w:rsidRDefault="007F057E" w:rsidP="009640A2">
            <w:pPr>
              <w:jc w:val="right"/>
              <w:rPr>
                <w:rFonts w:ascii="Arial" w:hAnsi="Arial" w:cs="Arial"/>
                <w:sz w:val="16"/>
                <w:szCs w:val="16"/>
              </w:rPr>
            </w:pPr>
            <w:r w:rsidRPr="002B72B7">
              <w:rPr>
                <w:rFonts w:ascii="Arial" w:hAnsi="Arial" w:cs="Arial"/>
                <w:sz w:val="16"/>
                <w:szCs w:val="16"/>
              </w:rPr>
              <w:t>Señalar para cuando es el requerimiento de</w:t>
            </w:r>
            <w:r w:rsidR="009640A2" w:rsidRPr="002B72B7">
              <w:rPr>
                <w:rFonts w:ascii="Arial" w:hAnsi="Arial" w:cs="Arial"/>
                <w:sz w:val="16"/>
                <w:szCs w:val="16"/>
              </w:rPr>
              <w:t>l Servicio General</w:t>
            </w:r>
            <w:r w:rsidRPr="002B72B7">
              <w:rPr>
                <w:rFonts w:ascii="Arial" w:hAnsi="Arial" w:cs="Arial"/>
                <w:sz w:val="16"/>
                <w:szCs w:val="16"/>
              </w:rPr>
              <w:t xml:space="preserve"> </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1F4D9B" w:rsidP="00574AFA">
            <w:pPr>
              <w:rPr>
                <w:rFonts w:ascii="Arial" w:hAnsi="Arial" w:cs="Arial"/>
                <w:sz w:val="16"/>
                <w:szCs w:val="16"/>
              </w:rPr>
            </w:pPr>
            <w:r>
              <w:rPr>
                <w:rFonts w:ascii="Arial" w:hAnsi="Arial" w:cs="Arial"/>
                <w:sz w:val="16"/>
                <w:szCs w:val="16"/>
              </w:rPr>
              <w:t>X</w:t>
            </w:r>
          </w:p>
        </w:tc>
        <w:tc>
          <w:tcPr>
            <w:tcW w:w="7350" w:type="dxa"/>
            <w:gridSpan w:val="44"/>
            <w:tcBorders>
              <w:left w:val="single" w:sz="4" w:space="0" w:color="auto"/>
            </w:tcBorders>
            <w:shd w:val="clear" w:color="auto" w:fill="auto"/>
          </w:tcPr>
          <w:p w:rsidR="007F057E" w:rsidRPr="002B72B7" w:rsidRDefault="009640A2" w:rsidP="00574AFA">
            <w:pPr>
              <w:rPr>
                <w:rFonts w:ascii="Arial" w:hAnsi="Arial" w:cs="Arial"/>
                <w:sz w:val="16"/>
                <w:szCs w:val="16"/>
              </w:rPr>
            </w:pPr>
            <w:r w:rsidRPr="002B72B7">
              <w:rPr>
                <w:rFonts w:ascii="Arial" w:hAnsi="Arial" w:cs="Arial"/>
                <w:sz w:val="16"/>
                <w:szCs w:val="16"/>
              </w:rPr>
              <w:t>Servicios Generales para</w:t>
            </w:r>
            <w:r w:rsidR="007F057E" w:rsidRPr="002B72B7">
              <w:rPr>
                <w:rFonts w:ascii="Arial" w:hAnsi="Arial" w:cs="Arial"/>
                <w:sz w:val="16"/>
                <w:szCs w:val="16"/>
              </w:rPr>
              <w:t xml:space="preserve"> la gestión en curso</w:t>
            </w:r>
          </w:p>
        </w:tc>
        <w:tc>
          <w:tcPr>
            <w:tcW w:w="457" w:type="dxa"/>
          </w:tcPr>
          <w:p w:rsidR="007F057E" w:rsidRPr="002B72B7" w:rsidRDefault="007F057E" w:rsidP="00574AFA">
            <w:pPr>
              <w:rPr>
                <w:rFonts w:ascii="Arial" w:hAnsi="Arial" w:cs="Arial"/>
                <w:sz w:val="16"/>
                <w:szCs w:val="16"/>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CA4803">
        <w:trPr>
          <w:jc w:val="center"/>
        </w:trPr>
        <w:tc>
          <w:tcPr>
            <w:tcW w:w="1778" w:type="dxa"/>
            <w:gridSpan w:val="8"/>
            <w:vMerge/>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8"/>
                <w:szCs w:val="8"/>
              </w:rPr>
            </w:pPr>
          </w:p>
        </w:tc>
        <w:tc>
          <w:tcPr>
            <w:tcW w:w="323" w:type="dxa"/>
            <w:gridSpan w:val="2"/>
            <w:tcBorders>
              <w:top w:val="single" w:sz="4" w:space="0" w:color="auto"/>
              <w:bottom w:val="single" w:sz="4" w:space="0" w:color="auto"/>
            </w:tcBorders>
            <w:shd w:val="clear" w:color="auto" w:fill="auto"/>
            <w:vAlign w:val="center"/>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69" w:type="dxa"/>
            <w:gridSpan w:val="2"/>
            <w:shd w:val="clear" w:color="auto" w:fill="auto"/>
          </w:tcPr>
          <w:p w:rsidR="007F057E" w:rsidRPr="002B72B7" w:rsidRDefault="007F057E" w:rsidP="00574AFA">
            <w:pPr>
              <w:rPr>
                <w:rFonts w:ascii="Arial" w:hAnsi="Arial" w:cs="Arial"/>
                <w:sz w:val="8"/>
                <w:szCs w:val="8"/>
              </w:rPr>
            </w:pPr>
          </w:p>
        </w:tc>
        <w:tc>
          <w:tcPr>
            <w:tcW w:w="312" w:type="dxa"/>
            <w:gridSpan w:val="3"/>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74" w:type="dxa"/>
            <w:gridSpan w:val="2"/>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323" w:type="dxa"/>
            <w:gridSpan w:val="2"/>
            <w:shd w:val="clear" w:color="auto" w:fill="auto"/>
          </w:tcPr>
          <w:p w:rsidR="007F057E" w:rsidRPr="002B72B7" w:rsidRDefault="007F057E" w:rsidP="00574AFA">
            <w:pPr>
              <w:rPr>
                <w:rFonts w:ascii="Arial" w:hAnsi="Arial" w:cs="Arial"/>
                <w:sz w:val="8"/>
                <w:szCs w:val="8"/>
              </w:rPr>
            </w:pPr>
          </w:p>
        </w:tc>
        <w:tc>
          <w:tcPr>
            <w:tcW w:w="272" w:type="dxa"/>
            <w:gridSpan w:val="2"/>
            <w:shd w:val="clear" w:color="auto" w:fill="auto"/>
          </w:tcPr>
          <w:p w:rsidR="007F057E" w:rsidRPr="002B72B7" w:rsidRDefault="007F057E" w:rsidP="00574AFA">
            <w:pPr>
              <w:rPr>
                <w:rFonts w:ascii="Arial" w:hAnsi="Arial" w:cs="Arial"/>
                <w:sz w:val="8"/>
                <w:szCs w:val="8"/>
              </w:rPr>
            </w:pPr>
          </w:p>
        </w:tc>
        <w:tc>
          <w:tcPr>
            <w:tcW w:w="305" w:type="dxa"/>
            <w:tcBorders>
              <w:left w:val="nil"/>
            </w:tcBorders>
            <w:shd w:val="clear" w:color="auto" w:fill="auto"/>
          </w:tcPr>
          <w:p w:rsidR="007F057E" w:rsidRPr="002B72B7" w:rsidRDefault="007F057E" w:rsidP="00574AFA">
            <w:pPr>
              <w:rPr>
                <w:rFonts w:ascii="Arial" w:hAnsi="Arial" w:cs="Arial"/>
                <w:sz w:val="8"/>
                <w:szCs w:val="8"/>
              </w:rPr>
            </w:pPr>
          </w:p>
        </w:tc>
        <w:tc>
          <w:tcPr>
            <w:tcW w:w="305" w:type="dxa"/>
            <w:tcBorders>
              <w:left w:val="nil"/>
            </w:tcBorders>
            <w:shd w:val="clear" w:color="auto" w:fill="auto"/>
          </w:tcPr>
          <w:p w:rsidR="007F057E" w:rsidRPr="002B72B7" w:rsidRDefault="007F057E" w:rsidP="00574AFA">
            <w:pPr>
              <w:rPr>
                <w:rFonts w:ascii="Arial" w:hAnsi="Arial" w:cs="Arial"/>
                <w:sz w:val="8"/>
                <w:szCs w:val="8"/>
              </w:rPr>
            </w:pPr>
          </w:p>
        </w:tc>
        <w:tc>
          <w:tcPr>
            <w:tcW w:w="305" w:type="dxa"/>
            <w:tcBorders>
              <w:left w:val="nil"/>
            </w:tcBorders>
            <w:shd w:val="clear" w:color="auto" w:fill="auto"/>
          </w:tcPr>
          <w:p w:rsidR="007F057E" w:rsidRPr="002B72B7" w:rsidRDefault="007F057E" w:rsidP="00574AFA">
            <w:pPr>
              <w:rPr>
                <w:rFonts w:ascii="Arial" w:hAnsi="Arial" w:cs="Arial"/>
                <w:sz w:val="8"/>
                <w:szCs w:val="8"/>
              </w:rPr>
            </w:pPr>
          </w:p>
        </w:tc>
        <w:tc>
          <w:tcPr>
            <w:tcW w:w="248" w:type="dxa"/>
            <w:tcBorders>
              <w:left w:val="nil"/>
            </w:tcBorders>
            <w:shd w:val="clear" w:color="auto" w:fill="auto"/>
          </w:tcPr>
          <w:p w:rsidR="007F057E" w:rsidRPr="002B72B7" w:rsidRDefault="007F057E" w:rsidP="00574AFA">
            <w:pPr>
              <w:rPr>
                <w:rFonts w:ascii="Arial" w:hAnsi="Arial" w:cs="Arial"/>
                <w:sz w:val="8"/>
                <w:szCs w:val="8"/>
              </w:rPr>
            </w:pPr>
          </w:p>
        </w:tc>
        <w:tc>
          <w:tcPr>
            <w:tcW w:w="248" w:type="dxa"/>
            <w:tcBorders>
              <w:left w:val="nil"/>
            </w:tcBorders>
            <w:shd w:val="clear" w:color="auto" w:fill="auto"/>
          </w:tcPr>
          <w:p w:rsidR="007F057E" w:rsidRPr="002B72B7" w:rsidRDefault="007F057E" w:rsidP="00574AFA">
            <w:pPr>
              <w:rPr>
                <w:rFonts w:ascii="Arial" w:hAnsi="Arial" w:cs="Arial"/>
                <w:sz w:val="8"/>
                <w:szCs w:val="8"/>
              </w:rPr>
            </w:pPr>
          </w:p>
        </w:tc>
        <w:tc>
          <w:tcPr>
            <w:tcW w:w="248" w:type="dxa"/>
            <w:tcBorders>
              <w:left w:val="nil"/>
            </w:tcBorders>
            <w:shd w:val="clear" w:color="auto" w:fill="auto"/>
          </w:tcPr>
          <w:p w:rsidR="007F057E" w:rsidRPr="002B72B7" w:rsidRDefault="007F057E" w:rsidP="00574AFA">
            <w:pPr>
              <w:rPr>
                <w:rFonts w:ascii="Arial" w:hAnsi="Arial" w:cs="Arial"/>
                <w:sz w:val="8"/>
                <w:szCs w:val="8"/>
              </w:rPr>
            </w:pPr>
          </w:p>
        </w:tc>
        <w:tc>
          <w:tcPr>
            <w:tcW w:w="272"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272"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rsidR="007F057E" w:rsidRPr="002B72B7" w:rsidRDefault="007F057E" w:rsidP="00574AFA">
            <w:pPr>
              <w:rPr>
                <w:rFonts w:ascii="Arial" w:hAnsi="Arial" w:cs="Arial"/>
                <w:sz w:val="8"/>
                <w:szCs w:val="8"/>
              </w:rPr>
            </w:pPr>
          </w:p>
        </w:tc>
        <w:tc>
          <w:tcPr>
            <w:tcW w:w="248" w:type="dxa"/>
            <w:tcBorders>
              <w:left w:val="nil"/>
            </w:tcBorders>
            <w:shd w:val="clear" w:color="auto" w:fill="auto"/>
          </w:tcPr>
          <w:p w:rsidR="007F057E" w:rsidRPr="002B72B7" w:rsidRDefault="007F057E" w:rsidP="00574AFA">
            <w:pPr>
              <w:rPr>
                <w:rFonts w:ascii="Arial" w:hAnsi="Arial" w:cs="Arial"/>
                <w:sz w:val="8"/>
                <w:szCs w:val="8"/>
              </w:rPr>
            </w:pPr>
          </w:p>
        </w:tc>
        <w:tc>
          <w:tcPr>
            <w:tcW w:w="271" w:type="dxa"/>
            <w:gridSpan w:val="2"/>
          </w:tcPr>
          <w:p w:rsidR="007F057E" w:rsidRPr="002B72B7" w:rsidRDefault="007F057E" w:rsidP="00574AFA">
            <w:pPr>
              <w:rPr>
                <w:rFonts w:ascii="Arial" w:hAnsi="Arial" w:cs="Arial"/>
                <w:sz w:val="8"/>
                <w:szCs w:val="8"/>
              </w:rPr>
            </w:pPr>
          </w:p>
        </w:tc>
        <w:tc>
          <w:tcPr>
            <w:tcW w:w="267" w:type="dxa"/>
            <w:gridSpan w:val="2"/>
            <w:tcBorders>
              <w:left w:val="nil"/>
            </w:tcBorders>
          </w:tcPr>
          <w:p w:rsidR="007F057E" w:rsidRPr="002B72B7" w:rsidRDefault="007F057E" w:rsidP="00574AFA">
            <w:pPr>
              <w:rPr>
                <w:rFonts w:ascii="Arial" w:hAnsi="Arial" w:cs="Arial"/>
                <w:sz w:val="8"/>
                <w:szCs w:val="8"/>
              </w:rPr>
            </w:pPr>
          </w:p>
        </w:tc>
        <w:tc>
          <w:tcPr>
            <w:tcW w:w="265" w:type="dxa"/>
            <w:gridSpan w:val="2"/>
          </w:tcPr>
          <w:p w:rsidR="007F057E" w:rsidRPr="002B72B7" w:rsidRDefault="007F057E" w:rsidP="00574AFA">
            <w:pPr>
              <w:rPr>
                <w:rFonts w:ascii="Arial" w:hAnsi="Arial" w:cs="Arial"/>
                <w:sz w:val="8"/>
                <w:szCs w:val="8"/>
              </w:rPr>
            </w:pPr>
          </w:p>
        </w:tc>
        <w:tc>
          <w:tcPr>
            <w:tcW w:w="256" w:type="dxa"/>
          </w:tcPr>
          <w:p w:rsidR="007F057E" w:rsidRPr="002B72B7" w:rsidRDefault="007F057E" w:rsidP="00574AFA">
            <w:pPr>
              <w:rPr>
                <w:rFonts w:ascii="Arial" w:hAnsi="Arial" w:cs="Arial"/>
                <w:sz w:val="8"/>
                <w:szCs w:val="8"/>
              </w:rPr>
            </w:pPr>
          </w:p>
        </w:tc>
        <w:tc>
          <w:tcPr>
            <w:tcW w:w="255" w:type="dxa"/>
          </w:tcPr>
          <w:p w:rsidR="007F057E" w:rsidRPr="002B72B7" w:rsidRDefault="007F057E" w:rsidP="00574AFA">
            <w:pPr>
              <w:rPr>
                <w:rFonts w:ascii="Arial" w:hAnsi="Arial" w:cs="Arial"/>
                <w:sz w:val="8"/>
                <w:szCs w:val="8"/>
              </w:rPr>
            </w:pPr>
          </w:p>
        </w:tc>
        <w:tc>
          <w:tcPr>
            <w:tcW w:w="457" w:type="dxa"/>
          </w:tcPr>
          <w:p w:rsidR="007F057E" w:rsidRPr="002B72B7" w:rsidRDefault="007F057E" w:rsidP="00574AFA">
            <w:pPr>
              <w:rPr>
                <w:rFonts w:ascii="Arial" w:hAnsi="Arial" w:cs="Arial"/>
                <w:sz w:val="8"/>
                <w:szCs w:val="8"/>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8"/>
                <w:szCs w:val="8"/>
              </w:rPr>
            </w:pPr>
          </w:p>
        </w:tc>
      </w:tr>
      <w:tr w:rsidR="007F057E" w:rsidRPr="002B72B7" w:rsidTr="00CA4803">
        <w:trPr>
          <w:jc w:val="center"/>
        </w:trPr>
        <w:tc>
          <w:tcPr>
            <w:tcW w:w="1778" w:type="dxa"/>
            <w:gridSpan w:val="8"/>
            <w:vMerge/>
            <w:tcBorders>
              <w:left w:val="single" w:sz="12" w:space="0" w:color="244061" w:themeColor="accent1" w:themeShade="80"/>
              <w:right w:val="single" w:sz="4" w:space="0" w:color="auto"/>
            </w:tcBorders>
            <w:shd w:val="clear" w:color="auto" w:fill="auto"/>
            <w:vAlign w:val="center"/>
          </w:tcPr>
          <w:p w:rsidR="007F057E" w:rsidRPr="002B72B7" w:rsidRDefault="007F057E" w:rsidP="00574AFA">
            <w:pPr>
              <w:jc w:val="right"/>
              <w:rPr>
                <w:rFonts w:ascii="Arial" w:hAnsi="Arial" w:cs="Arial"/>
                <w:b/>
                <w:sz w:val="16"/>
                <w:szCs w:val="16"/>
              </w:rPr>
            </w:pP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7F057E" w:rsidP="00574AFA">
            <w:pPr>
              <w:rPr>
                <w:rFonts w:ascii="Arial" w:hAnsi="Arial" w:cs="Arial"/>
                <w:sz w:val="16"/>
                <w:szCs w:val="16"/>
              </w:rPr>
            </w:pPr>
          </w:p>
        </w:tc>
        <w:tc>
          <w:tcPr>
            <w:tcW w:w="7807" w:type="dxa"/>
            <w:gridSpan w:val="45"/>
            <w:vMerge w:val="restart"/>
            <w:tcBorders>
              <w:left w:val="single" w:sz="4" w:space="0" w:color="auto"/>
            </w:tcBorders>
            <w:shd w:val="clear" w:color="auto" w:fill="auto"/>
          </w:tcPr>
          <w:p w:rsidR="007F057E" w:rsidRPr="002B72B7" w:rsidRDefault="009640A2" w:rsidP="00574AFA">
            <w:pPr>
              <w:rPr>
                <w:rFonts w:ascii="Arial" w:hAnsi="Arial" w:cs="Arial"/>
                <w:sz w:val="16"/>
                <w:szCs w:val="16"/>
              </w:rPr>
            </w:pPr>
            <w:r w:rsidRPr="002B72B7">
              <w:rPr>
                <w:rFonts w:ascii="Arial" w:hAnsi="Arial" w:cs="Arial"/>
                <w:color w:val="000000"/>
                <w:sz w:val="16"/>
                <w:szCs w:val="16"/>
              </w:rPr>
              <w:t xml:space="preserve">Servicios Generales recurrentes para la próxima gestión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7F057E" w:rsidRPr="002B72B7" w:rsidTr="005517E8">
        <w:trPr>
          <w:jc w:val="center"/>
        </w:trPr>
        <w:tc>
          <w:tcPr>
            <w:tcW w:w="1778" w:type="dxa"/>
            <w:gridSpan w:val="8"/>
            <w:vMerge/>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16"/>
                <w:szCs w:val="16"/>
              </w:rPr>
            </w:pPr>
          </w:p>
        </w:tc>
        <w:tc>
          <w:tcPr>
            <w:tcW w:w="323" w:type="dxa"/>
            <w:gridSpan w:val="2"/>
            <w:tcBorders>
              <w:top w:val="single" w:sz="4" w:space="0" w:color="auto"/>
            </w:tcBorders>
            <w:shd w:val="clear" w:color="auto" w:fill="auto"/>
          </w:tcPr>
          <w:p w:rsidR="007F057E" w:rsidRPr="002B72B7" w:rsidRDefault="007F057E" w:rsidP="00574AFA">
            <w:pPr>
              <w:rPr>
                <w:rFonts w:ascii="Arial" w:hAnsi="Arial" w:cs="Arial"/>
                <w:sz w:val="16"/>
                <w:szCs w:val="16"/>
              </w:rPr>
            </w:pPr>
          </w:p>
        </w:tc>
        <w:tc>
          <w:tcPr>
            <w:tcW w:w="7807" w:type="dxa"/>
            <w:gridSpan w:val="45"/>
            <w:vMerge/>
            <w:tcBorders>
              <w:left w:val="nil"/>
            </w:tcBorders>
            <w:shd w:val="clear" w:color="auto" w:fill="auto"/>
          </w:tcPr>
          <w:p w:rsidR="007F057E" w:rsidRPr="002B72B7" w:rsidRDefault="007F057E" w:rsidP="00574AFA">
            <w:pPr>
              <w:rPr>
                <w:rFonts w:ascii="Arial" w:hAnsi="Arial" w:cs="Arial"/>
                <w:sz w:val="16"/>
                <w:szCs w:val="16"/>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7F057E" w:rsidRPr="002B72B7" w:rsidTr="005517E8">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sz w:val="8"/>
                <w:szCs w:val="8"/>
              </w:rPr>
            </w:pPr>
          </w:p>
        </w:tc>
        <w:tc>
          <w:tcPr>
            <w:tcW w:w="323" w:type="dxa"/>
            <w:gridSpan w:val="2"/>
            <w:shd w:val="clear" w:color="auto" w:fill="auto"/>
            <w:vAlign w:val="center"/>
          </w:tcPr>
          <w:p w:rsidR="007F057E" w:rsidRPr="002B72B7" w:rsidRDefault="007F057E" w:rsidP="00574AFA">
            <w:pPr>
              <w:rPr>
                <w:rFonts w:ascii="Arial" w:hAnsi="Arial" w:cs="Arial"/>
                <w:sz w:val="8"/>
                <w:szCs w:val="8"/>
              </w:rPr>
            </w:pPr>
          </w:p>
        </w:tc>
        <w:tc>
          <w:tcPr>
            <w:tcW w:w="5483" w:type="dxa"/>
            <w:gridSpan w:val="33"/>
            <w:tcBorders>
              <w:left w:val="nil"/>
            </w:tcBorders>
            <w:shd w:val="clear" w:color="auto" w:fill="auto"/>
          </w:tcPr>
          <w:p w:rsidR="007F057E" w:rsidRPr="002B72B7" w:rsidRDefault="007F057E" w:rsidP="00574AFA">
            <w:pPr>
              <w:jc w:val="center"/>
              <w:rPr>
                <w:rFonts w:ascii="Arial" w:hAnsi="Arial" w:cs="Arial"/>
                <w:sz w:val="8"/>
                <w:szCs w:val="8"/>
              </w:rPr>
            </w:pPr>
          </w:p>
        </w:tc>
        <w:tc>
          <w:tcPr>
            <w:tcW w:w="305" w:type="dxa"/>
            <w:gridSpan w:val="2"/>
            <w:shd w:val="clear" w:color="auto" w:fill="auto"/>
          </w:tcPr>
          <w:p w:rsidR="007F057E" w:rsidRPr="002B72B7" w:rsidRDefault="007F057E" w:rsidP="00574AFA">
            <w:pPr>
              <w:jc w:val="center"/>
              <w:rPr>
                <w:rFonts w:ascii="Arial" w:hAnsi="Arial" w:cs="Arial"/>
                <w:sz w:val="8"/>
                <w:szCs w:val="8"/>
              </w:rPr>
            </w:pPr>
          </w:p>
        </w:tc>
        <w:tc>
          <w:tcPr>
            <w:tcW w:w="2019" w:type="dxa"/>
            <w:gridSpan w:val="10"/>
            <w:tcBorders>
              <w:left w:val="nil"/>
            </w:tcBorders>
            <w:shd w:val="clear" w:color="auto" w:fill="auto"/>
            <w:vAlign w:val="center"/>
          </w:tcPr>
          <w:p w:rsidR="007F057E" w:rsidRPr="002B72B7" w:rsidRDefault="007F057E" w:rsidP="00574AFA">
            <w:pPr>
              <w:jc w:val="center"/>
              <w:rPr>
                <w:rFonts w:ascii="Arial" w:hAnsi="Arial" w:cs="Arial"/>
                <w:sz w:val="8"/>
                <w:szCs w:val="8"/>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8"/>
              </w:rPr>
            </w:pPr>
          </w:p>
        </w:tc>
      </w:tr>
      <w:tr w:rsidR="007F057E" w:rsidRPr="002B72B7" w:rsidTr="005517E8">
        <w:trPr>
          <w:jc w:val="center"/>
        </w:trPr>
        <w:tc>
          <w:tcPr>
            <w:tcW w:w="1778" w:type="dxa"/>
            <w:gridSpan w:val="8"/>
            <w:vMerge w:val="restart"/>
            <w:tcBorders>
              <w:left w:val="single" w:sz="12" w:space="0" w:color="244061" w:themeColor="accent1" w:themeShade="80"/>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Organismos Financiadores</w:t>
            </w:r>
          </w:p>
        </w:tc>
        <w:tc>
          <w:tcPr>
            <w:tcW w:w="323" w:type="dxa"/>
            <w:gridSpan w:val="2"/>
            <w:vMerge w:val="restart"/>
            <w:vAlign w:val="center"/>
          </w:tcPr>
          <w:p w:rsidR="007F057E" w:rsidRPr="002B72B7" w:rsidRDefault="007F057E" w:rsidP="00574AFA">
            <w:pPr>
              <w:rPr>
                <w:rFonts w:ascii="Arial" w:hAnsi="Arial" w:cs="Arial"/>
                <w:sz w:val="16"/>
                <w:szCs w:val="16"/>
              </w:rPr>
            </w:pPr>
            <w:r w:rsidRPr="002B72B7">
              <w:rPr>
                <w:rFonts w:ascii="Arial" w:hAnsi="Arial" w:cs="Arial"/>
                <w:sz w:val="12"/>
                <w:szCs w:val="16"/>
              </w:rPr>
              <w:t>#</w:t>
            </w:r>
          </w:p>
        </w:tc>
        <w:tc>
          <w:tcPr>
            <w:tcW w:w="5483" w:type="dxa"/>
            <w:gridSpan w:val="33"/>
            <w:vMerge w:val="restart"/>
          </w:tcPr>
          <w:p w:rsidR="007F057E" w:rsidRPr="002B72B7" w:rsidRDefault="007F057E" w:rsidP="00574AFA">
            <w:pPr>
              <w:jc w:val="center"/>
              <w:rPr>
                <w:rFonts w:ascii="Arial" w:hAnsi="Arial" w:cs="Arial"/>
                <w:b/>
                <w:sz w:val="16"/>
                <w:szCs w:val="16"/>
              </w:rPr>
            </w:pPr>
            <w:r w:rsidRPr="002B72B7">
              <w:rPr>
                <w:rFonts w:ascii="Arial" w:hAnsi="Arial" w:cs="Arial"/>
                <w:sz w:val="16"/>
                <w:szCs w:val="16"/>
              </w:rPr>
              <w:t>Nombre del Organismo Financiador</w:t>
            </w:r>
          </w:p>
          <w:p w:rsidR="007F057E" w:rsidRPr="002B72B7" w:rsidRDefault="007F057E" w:rsidP="00574AFA">
            <w:pPr>
              <w:jc w:val="center"/>
              <w:rPr>
                <w:rFonts w:ascii="Arial" w:hAnsi="Arial" w:cs="Arial"/>
                <w:b/>
                <w:sz w:val="16"/>
                <w:szCs w:val="16"/>
              </w:rPr>
            </w:pPr>
            <w:r w:rsidRPr="002B72B7">
              <w:rPr>
                <w:rFonts w:ascii="Arial" w:hAnsi="Arial" w:cs="Arial"/>
                <w:sz w:val="14"/>
                <w:szCs w:val="16"/>
              </w:rPr>
              <w:t>(de acuerdo al clasificador vigente)</w:t>
            </w:r>
          </w:p>
        </w:tc>
        <w:tc>
          <w:tcPr>
            <w:tcW w:w="305" w:type="dxa"/>
            <w:gridSpan w:val="2"/>
            <w:vMerge w:val="restart"/>
          </w:tcPr>
          <w:p w:rsidR="007F057E" w:rsidRPr="002B72B7" w:rsidRDefault="007F057E" w:rsidP="00574AFA">
            <w:pPr>
              <w:jc w:val="center"/>
              <w:rPr>
                <w:rFonts w:ascii="Arial" w:hAnsi="Arial" w:cs="Arial"/>
                <w:sz w:val="16"/>
                <w:szCs w:val="16"/>
              </w:rPr>
            </w:pPr>
          </w:p>
        </w:tc>
        <w:tc>
          <w:tcPr>
            <w:tcW w:w="2019" w:type="dxa"/>
            <w:gridSpan w:val="10"/>
            <w:vMerge w:val="restart"/>
            <w:tcBorders>
              <w:left w:val="nil"/>
            </w:tcBorders>
            <w:vAlign w:val="center"/>
          </w:tcPr>
          <w:p w:rsidR="007F057E" w:rsidRPr="002B72B7" w:rsidRDefault="007F057E" w:rsidP="00574AFA">
            <w:pPr>
              <w:jc w:val="center"/>
              <w:rPr>
                <w:rFonts w:ascii="Arial" w:hAnsi="Arial" w:cs="Arial"/>
                <w:sz w:val="16"/>
                <w:szCs w:val="16"/>
              </w:rPr>
            </w:pPr>
            <w:r w:rsidRPr="002B72B7">
              <w:rPr>
                <w:rFonts w:ascii="Arial" w:hAnsi="Arial" w:cs="Arial"/>
                <w:sz w:val="16"/>
                <w:szCs w:val="16"/>
              </w:rPr>
              <w:t>% de Financiamiento</w:t>
            </w: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7F057E" w:rsidRPr="002B72B7" w:rsidTr="005517E8">
        <w:trPr>
          <w:trHeight w:val="60"/>
          <w:jc w:val="center"/>
        </w:trPr>
        <w:tc>
          <w:tcPr>
            <w:tcW w:w="1778" w:type="dxa"/>
            <w:gridSpan w:val="8"/>
            <w:vMerge/>
            <w:tcBorders>
              <w:left w:val="single" w:sz="12" w:space="0" w:color="244061" w:themeColor="accent1" w:themeShade="80"/>
            </w:tcBorders>
            <w:vAlign w:val="center"/>
          </w:tcPr>
          <w:p w:rsidR="007F057E" w:rsidRPr="002B72B7" w:rsidRDefault="007F057E" w:rsidP="00574AFA">
            <w:pPr>
              <w:jc w:val="right"/>
              <w:rPr>
                <w:rFonts w:ascii="Arial" w:hAnsi="Arial" w:cs="Arial"/>
                <w:b/>
                <w:sz w:val="16"/>
                <w:szCs w:val="16"/>
              </w:rPr>
            </w:pPr>
          </w:p>
        </w:tc>
        <w:tc>
          <w:tcPr>
            <w:tcW w:w="323" w:type="dxa"/>
            <w:gridSpan w:val="2"/>
            <w:vMerge/>
            <w:vAlign w:val="center"/>
          </w:tcPr>
          <w:p w:rsidR="007F057E" w:rsidRPr="002B72B7" w:rsidRDefault="007F057E" w:rsidP="00574AFA">
            <w:pPr>
              <w:rPr>
                <w:rFonts w:ascii="Arial" w:hAnsi="Arial" w:cs="Arial"/>
                <w:sz w:val="16"/>
                <w:szCs w:val="16"/>
              </w:rPr>
            </w:pPr>
          </w:p>
        </w:tc>
        <w:tc>
          <w:tcPr>
            <w:tcW w:w="5483" w:type="dxa"/>
            <w:gridSpan w:val="33"/>
            <w:vMerge/>
          </w:tcPr>
          <w:p w:rsidR="007F057E" w:rsidRPr="002B72B7" w:rsidRDefault="007F057E" w:rsidP="00574AFA">
            <w:pPr>
              <w:jc w:val="center"/>
              <w:rPr>
                <w:rFonts w:ascii="Arial" w:hAnsi="Arial" w:cs="Arial"/>
                <w:sz w:val="16"/>
                <w:szCs w:val="16"/>
              </w:rPr>
            </w:pPr>
          </w:p>
        </w:tc>
        <w:tc>
          <w:tcPr>
            <w:tcW w:w="305" w:type="dxa"/>
            <w:gridSpan w:val="2"/>
            <w:vMerge/>
          </w:tcPr>
          <w:p w:rsidR="007F057E" w:rsidRPr="002B72B7" w:rsidRDefault="007F057E" w:rsidP="00574AFA">
            <w:pPr>
              <w:jc w:val="center"/>
              <w:rPr>
                <w:rFonts w:ascii="Arial" w:hAnsi="Arial" w:cs="Arial"/>
                <w:sz w:val="16"/>
                <w:szCs w:val="16"/>
              </w:rPr>
            </w:pPr>
          </w:p>
        </w:tc>
        <w:tc>
          <w:tcPr>
            <w:tcW w:w="2019" w:type="dxa"/>
            <w:gridSpan w:val="10"/>
            <w:vMerge/>
            <w:tcBorders>
              <w:left w:val="nil"/>
            </w:tcBorders>
          </w:tcPr>
          <w:p w:rsidR="007F057E" w:rsidRPr="002B72B7" w:rsidRDefault="007F057E" w:rsidP="00574AFA">
            <w:pPr>
              <w:jc w:val="center"/>
              <w:rPr>
                <w:rFonts w:ascii="Arial" w:hAnsi="Arial" w:cs="Arial"/>
                <w:sz w:val="16"/>
                <w:szCs w:val="16"/>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7F057E" w:rsidRPr="002B72B7" w:rsidTr="005517E8">
        <w:trPr>
          <w:jc w:val="center"/>
        </w:trPr>
        <w:tc>
          <w:tcPr>
            <w:tcW w:w="1778" w:type="dxa"/>
            <w:gridSpan w:val="8"/>
            <w:vMerge/>
            <w:tcBorders>
              <w:left w:val="single" w:sz="12" w:space="0" w:color="244061" w:themeColor="accent1" w:themeShade="80"/>
            </w:tcBorders>
            <w:vAlign w:val="center"/>
          </w:tcPr>
          <w:p w:rsidR="007F057E" w:rsidRPr="002B72B7" w:rsidRDefault="007F057E" w:rsidP="00574AFA">
            <w:pPr>
              <w:jc w:val="right"/>
              <w:rPr>
                <w:rFonts w:ascii="Arial" w:hAnsi="Arial" w:cs="Arial"/>
                <w:b/>
                <w:sz w:val="16"/>
                <w:szCs w:val="16"/>
              </w:rPr>
            </w:pPr>
          </w:p>
        </w:tc>
        <w:tc>
          <w:tcPr>
            <w:tcW w:w="323" w:type="dxa"/>
            <w:gridSpan w:val="2"/>
            <w:tcBorders>
              <w:right w:val="single" w:sz="4" w:space="0" w:color="auto"/>
            </w:tcBorders>
            <w:vAlign w:val="center"/>
          </w:tcPr>
          <w:p w:rsidR="007F057E" w:rsidRPr="002B72B7" w:rsidRDefault="007F057E" w:rsidP="00574AFA">
            <w:pPr>
              <w:rPr>
                <w:rFonts w:ascii="Arial" w:hAnsi="Arial" w:cs="Arial"/>
                <w:sz w:val="12"/>
                <w:szCs w:val="16"/>
              </w:rPr>
            </w:pPr>
            <w:r w:rsidRPr="002B72B7">
              <w:rPr>
                <w:rFonts w:ascii="Arial" w:hAnsi="Arial" w:cs="Arial"/>
                <w:sz w:val="12"/>
                <w:szCs w:val="16"/>
              </w:rPr>
              <w:t>1</w:t>
            </w:r>
          </w:p>
        </w:tc>
        <w:tc>
          <w:tcPr>
            <w:tcW w:w="5483"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0435BF" w:rsidP="00574AFA">
            <w:pPr>
              <w:rPr>
                <w:rFonts w:ascii="Arial" w:hAnsi="Arial" w:cs="Arial"/>
                <w:sz w:val="16"/>
                <w:szCs w:val="16"/>
              </w:rPr>
            </w:pPr>
            <w:r>
              <w:rPr>
                <w:rFonts w:ascii="Arial" w:hAnsi="Arial" w:cs="Arial"/>
                <w:sz w:val="16"/>
                <w:szCs w:val="16"/>
              </w:rPr>
              <w:t>TGN</w:t>
            </w:r>
          </w:p>
        </w:tc>
        <w:tc>
          <w:tcPr>
            <w:tcW w:w="305" w:type="dxa"/>
            <w:gridSpan w:val="2"/>
            <w:tcBorders>
              <w:left w:val="single" w:sz="4" w:space="0" w:color="auto"/>
              <w:right w:val="single" w:sz="4" w:space="0" w:color="auto"/>
            </w:tcBorders>
          </w:tcPr>
          <w:p w:rsidR="007F057E" w:rsidRPr="002B72B7" w:rsidRDefault="007F057E" w:rsidP="00574AFA">
            <w:pPr>
              <w:rPr>
                <w:rFonts w:ascii="Arial" w:hAnsi="Arial" w:cs="Arial"/>
                <w:sz w:val="16"/>
                <w:szCs w:val="16"/>
              </w:rPr>
            </w:pPr>
          </w:p>
        </w:tc>
        <w:tc>
          <w:tcPr>
            <w:tcW w:w="20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0435BF" w:rsidP="00574AFA">
            <w:pPr>
              <w:rPr>
                <w:rFonts w:ascii="Arial" w:hAnsi="Arial" w:cs="Arial"/>
                <w:sz w:val="16"/>
                <w:szCs w:val="16"/>
              </w:rPr>
            </w:pPr>
            <w:r>
              <w:rPr>
                <w:rFonts w:ascii="Arial" w:hAnsi="Arial" w:cs="Arial"/>
                <w:sz w:val="16"/>
                <w:szCs w:val="16"/>
              </w:rPr>
              <w:t>100</w:t>
            </w:r>
          </w:p>
        </w:tc>
        <w:tc>
          <w:tcPr>
            <w:tcW w:w="233" w:type="dxa"/>
            <w:tcBorders>
              <w:left w:val="single" w:sz="4" w:space="0" w:color="auto"/>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jc w:val="center"/>
        </w:trPr>
        <w:tc>
          <w:tcPr>
            <w:tcW w:w="1778" w:type="dxa"/>
            <w:gridSpan w:val="8"/>
            <w:vMerge/>
            <w:tcBorders>
              <w:left w:val="single" w:sz="12" w:space="0" w:color="244061" w:themeColor="accent1" w:themeShade="80"/>
            </w:tcBorders>
            <w:vAlign w:val="center"/>
          </w:tcPr>
          <w:p w:rsidR="007F057E" w:rsidRPr="002B72B7" w:rsidRDefault="007F057E" w:rsidP="00574AFA">
            <w:pPr>
              <w:jc w:val="right"/>
              <w:rPr>
                <w:rFonts w:ascii="Arial" w:hAnsi="Arial" w:cs="Arial"/>
                <w:b/>
                <w:sz w:val="16"/>
                <w:szCs w:val="16"/>
              </w:rPr>
            </w:pPr>
          </w:p>
        </w:tc>
        <w:tc>
          <w:tcPr>
            <w:tcW w:w="323" w:type="dxa"/>
            <w:gridSpan w:val="2"/>
            <w:vAlign w:val="center"/>
          </w:tcPr>
          <w:p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vAlign w:val="center"/>
          </w:tcPr>
          <w:p w:rsidR="007F057E" w:rsidRPr="002B72B7" w:rsidRDefault="007F057E" w:rsidP="00574AFA">
            <w:pPr>
              <w:rPr>
                <w:rFonts w:ascii="Arial" w:hAnsi="Arial" w:cs="Arial"/>
                <w:sz w:val="2"/>
                <w:szCs w:val="2"/>
              </w:rPr>
            </w:pPr>
          </w:p>
        </w:tc>
        <w:tc>
          <w:tcPr>
            <w:tcW w:w="276" w:type="dxa"/>
            <w:gridSpan w:val="3"/>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74"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23"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72"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48"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48"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48"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72"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72"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305" w:type="dxa"/>
            <w:gridSpan w:val="2"/>
          </w:tcPr>
          <w:p w:rsidR="007F057E" w:rsidRPr="002B72B7" w:rsidRDefault="007F057E" w:rsidP="00574AFA">
            <w:pPr>
              <w:rPr>
                <w:rFonts w:ascii="Arial" w:hAnsi="Arial" w:cs="Arial"/>
                <w:sz w:val="2"/>
                <w:szCs w:val="2"/>
              </w:rPr>
            </w:pPr>
          </w:p>
        </w:tc>
        <w:tc>
          <w:tcPr>
            <w:tcW w:w="248"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71"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67"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65" w:type="dxa"/>
            <w:gridSpan w:val="2"/>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56"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55"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457" w:type="dxa"/>
            <w:tcBorders>
              <w:top w:val="single" w:sz="4" w:space="0" w:color="auto"/>
              <w:bottom w:val="single" w:sz="4" w:space="0" w:color="auto"/>
            </w:tcBorders>
          </w:tcPr>
          <w:p w:rsidR="007F057E" w:rsidRPr="002B72B7" w:rsidRDefault="007F057E" w:rsidP="00574AFA">
            <w:pPr>
              <w:rPr>
                <w:rFonts w:ascii="Arial" w:hAnsi="Arial" w:cs="Arial"/>
                <w:sz w:val="2"/>
                <w:szCs w:val="2"/>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2"/>
                <w:szCs w:val="2"/>
              </w:rPr>
            </w:pPr>
          </w:p>
        </w:tc>
      </w:tr>
      <w:tr w:rsidR="008E43B9" w:rsidRPr="002B72B7" w:rsidTr="005517E8">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8"/>
                <w:szCs w:val="8"/>
              </w:rPr>
            </w:pPr>
          </w:p>
        </w:tc>
        <w:tc>
          <w:tcPr>
            <w:tcW w:w="323" w:type="dxa"/>
            <w:gridSpan w:val="2"/>
            <w:shd w:val="clear" w:color="auto" w:fill="auto"/>
            <w:vAlign w:val="center"/>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6" w:type="dxa"/>
            <w:gridSpan w:val="3"/>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23"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305" w:type="dxa"/>
            <w:gridSpan w:val="2"/>
            <w:shd w:val="clear" w:color="auto" w:fill="auto"/>
          </w:tcPr>
          <w:p w:rsidR="007F057E" w:rsidRPr="002B72B7" w:rsidRDefault="007F057E" w:rsidP="00574AFA">
            <w:pPr>
              <w:rPr>
                <w:rFonts w:ascii="Arial" w:hAnsi="Arial" w:cs="Arial"/>
                <w:sz w:val="8"/>
                <w:szCs w:val="8"/>
              </w:rPr>
            </w:pPr>
          </w:p>
        </w:tc>
        <w:tc>
          <w:tcPr>
            <w:tcW w:w="248" w:type="dxa"/>
            <w:shd w:val="clear" w:color="auto" w:fill="auto"/>
          </w:tcPr>
          <w:p w:rsidR="007F057E" w:rsidRPr="002B72B7" w:rsidRDefault="007F057E" w:rsidP="00574AFA">
            <w:pPr>
              <w:rPr>
                <w:rFonts w:ascii="Arial" w:hAnsi="Arial" w:cs="Arial"/>
                <w:sz w:val="8"/>
                <w:szCs w:val="8"/>
              </w:rPr>
            </w:pPr>
          </w:p>
        </w:tc>
        <w:tc>
          <w:tcPr>
            <w:tcW w:w="271" w:type="dxa"/>
            <w:gridSpan w:val="2"/>
            <w:shd w:val="clear" w:color="auto" w:fill="auto"/>
          </w:tcPr>
          <w:p w:rsidR="007F057E" w:rsidRPr="002B72B7" w:rsidRDefault="007F057E" w:rsidP="00574AFA">
            <w:pPr>
              <w:rPr>
                <w:rFonts w:ascii="Arial" w:hAnsi="Arial" w:cs="Arial"/>
                <w:sz w:val="8"/>
                <w:szCs w:val="8"/>
              </w:rPr>
            </w:pPr>
          </w:p>
        </w:tc>
        <w:tc>
          <w:tcPr>
            <w:tcW w:w="267"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65" w:type="dxa"/>
            <w:gridSpan w:val="2"/>
            <w:tcBorders>
              <w:top w:val="single" w:sz="4" w:space="0" w:color="auto"/>
            </w:tcBorders>
            <w:shd w:val="clear" w:color="auto" w:fill="auto"/>
          </w:tcPr>
          <w:p w:rsidR="007F057E" w:rsidRPr="002B72B7" w:rsidRDefault="007F057E" w:rsidP="00574AFA">
            <w:pPr>
              <w:rPr>
                <w:rFonts w:ascii="Arial" w:hAnsi="Arial" w:cs="Arial"/>
                <w:sz w:val="8"/>
                <w:szCs w:val="8"/>
              </w:rPr>
            </w:pPr>
          </w:p>
        </w:tc>
        <w:tc>
          <w:tcPr>
            <w:tcW w:w="256" w:type="dxa"/>
            <w:shd w:val="clear" w:color="auto" w:fill="auto"/>
          </w:tcPr>
          <w:p w:rsidR="007F057E" w:rsidRPr="002B72B7" w:rsidRDefault="007F057E" w:rsidP="00574AFA">
            <w:pPr>
              <w:rPr>
                <w:rFonts w:ascii="Arial" w:hAnsi="Arial" w:cs="Arial"/>
                <w:sz w:val="8"/>
                <w:szCs w:val="8"/>
              </w:rPr>
            </w:pPr>
          </w:p>
        </w:tc>
        <w:tc>
          <w:tcPr>
            <w:tcW w:w="255" w:type="dxa"/>
            <w:shd w:val="clear" w:color="auto" w:fill="auto"/>
          </w:tcPr>
          <w:p w:rsidR="007F057E" w:rsidRPr="002B72B7" w:rsidRDefault="007F057E" w:rsidP="00574AFA">
            <w:pPr>
              <w:rPr>
                <w:rFonts w:ascii="Arial" w:hAnsi="Arial" w:cs="Arial"/>
                <w:sz w:val="8"/>
                <w:szCs w:val="8"/>
              </w:rPr>
            </w:pPr>
          </w:p>
        </w:tc>
        <w:tc>
          <w:tcPr>
            <w:tcW w:w="457" w:type="dxa"/>
            <w:shd w:val="clear" w:color="auto" w:fill="auto"/>
          </w:tcPr>
          <w:p w:rsidR="007F057E" w:rsidRPr="002B72B7" w:rsidRDefault="007F057E" w:rsidP="00574AFA">
            <w:pPr>
              <w:rPr>
                <w:rFonts w:ascii="Arial" w:hAnsi="Arial" w:cs="Arial"/>
                <w:sz w:val="8"/>
                <w:szCs w:val="8"/>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8"/>
              </w:rPr>
            </w:pPr>
          </w:p>
        </w:tc>
      </w:tr>
      <w:tr w:rsidR="007F057E" w:rsidRPr="002B72B7" w:rsidTr="005517E8">
        <w:trPr>
          <w:gridAfter w:val="1"/>
          <w:wAfter w:w="233" w:type="dxa"/>
          <w:trHeight w:val="284"/>
          <w:jc w:val="center"/>
        </w:trPr>
        <w:tc>
          <w:tcPr>
            <w:tcW w:w="9908" w:type="dxa"/>
            <w:gridSpan w:val="5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7F057E" w:rsidRPr="002B72B7" w:rsidRDefault="007F057E" w:rsidP="00505594">
            <w:pPr>
              <w:pStyle w:val="Prrafodelista"/>
              <w:numPr>
                <w:ilvl w:val="0"/>
                <w:numId w:val="36"/>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8E43B9" w:rsidRPr="002B72B7" w:rsidTr="005517E8">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8"/>
                <w:szCs w:val="2"/>
              </w:rPr>
            </w:pPr>
          </w:p>
        </w:tc>
        <w:tc>
          <w:tcPr>
            <w:tcW w:w="323"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6" w:type="dxa"/>
            <w:gridSpan w:val="3"/>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23"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1"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67"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6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56"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55" w:type="dxa"/>
            <w:shd w:val="clear" w:color="auto" w:fill="auto"/>
          </w:tcPr>
          <w:p w:rsidR="007F057E" w:rsidRPr="002B72B7" w:rsidRDefault="007F057E" w:rsidP="00574AFA">
            <w:pPr>
              <w:rPr>
                <w:rFonts w:ascii="Arial" w:hAnsi="Arial" w:cs="Arial"/>
                <w:sz w:val="8"/>
                <w:szCs w:val="2"/>
              </w:rPr>
            </w:pPr>
          </w:p>
        </w:tc>
        <w:tc>
          <w:tcPr>
            <w:tcW w:w="457" w:type="dxa"/>
            <w:shd w:val="clear" w:color="auto" w:fill="auto"/>
          </w:tcPr>
          <w:p w:rsidR="007F057E" w:rsidRPr="002B72B7" w:rsidRDefault="007F057E" w:rsidP="00574AFA">
            <w:pPr>
              <w:rPr>
                <w:rFonts w:ascii="Arial" w:hAnsi="Arial" w:cs="Arial"/>
                <w:sz w:val="8"/>
                <w:szCs w:val="2"/>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2"/>
              </w:rPr>
            </w:pPr>
          </w:p>
        </w:tc>
      </w:tr>
      <w:tr w:rsidR="007F057E" w:rsidRPr="002B72B7" w:rsidTr="00CA4803">
        <w:trPr>
          <w:jc w:val="center"/>
        </w:trPr>
        <w:tc>
          <w:tcPr>
            <w:tcW w:w="1778" w:type="dxa"/>
            <w:gridSpan w:val="8"/>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Nombre de la Entidad</w:t>
            </w:r>
          </w:p>
        </w:tc>
        <w:tc>
          <w:tcPr>
            <w:tcW w:w="7418"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1F4D9B" w:rsidP="00574AFA">
            <w:pPr>
              <w:rPr>
                <w:rFonts w:ascii="Arial" w:hAnsi="Arial" w:cs="Arial"/>
                <w:sz w:val="16"/>
                <w:szCs w:val="16"/>
              </w:rPr>
            </w:pPr>
            <w:r>
              <w:rPr>
                <w:rFonts w:ascii="Arial" w:hAnsi="Arial" w:cs="Arial"/>
                <w:sz w:val="16"/>
                <w:szCs w:val="16"/>
              </w:rPr>
              <w:t>O.E.P. – TRIBUNAL SUPREMO ELECTORAL</w:t>
            </w:r>
          </w:p>
        </w:tc>
        <w:tc>
          <w:tcPr>
            <w:tcW w:w="255" w:type="dxa"/>
            <w:tcBorders>
              <w:left w:val="single" w:sz="4" w:space="0" w:color="auto"/>
            </w:tcBorders>
          </w:tcPr>
          <w:p w:rsidR="007F057E" w:rsidRPr="002B72B7" w:rsidRDefault="007F057E" w:rsidP="00574AFA">
            <w:pPr>
              <w:rPr>
                <w:rFonts w:ascii="Arial" w:hAnsi="Arial" w:cs="Arial"/>
                <w:sz w:val="16"/>
                <w:szCs w:val="16"/>
              </w:rPr>
            </w:pPr>
          </w:p>
        </w:tc>
        <w:tc>
          <w:tcPr>
            <w:tcW w:w="457" w:type="dxa"/>
          </w:tcPr>
          <w:p w:rsidR="007F057E" w:rsidRPr="002B72B7" w:rsidRDefault="007F057E" w:rsidP="00574AFA">
            <w:pPr>
              <w:rPr>
                <w:rFonts w:ascii="Arial" w:hAnsi="Arial" w:cs="Arial"/>
                <w:sz w:val="16"/>
                <w:szCs w:val="16"/>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8"/>
                <w:szCs w:val="2"/>
              </w:rPr>
            </w:pPr>
          </w:p>
        </w:tc>
        <w:tc>
          <w:tcPr>
            <w:tcW w:w="323"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6" w:type="dxa"/>
            <w:gridSpan w:val="3"/>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4"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23"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1"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67"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6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56"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55" w:type="dxa"/>
            <w:shd w:val="clear" w:color="auto" w:fill="auto"/>
          </w:tcPr>
          <w:p w:rsidR="007F057E" w:rsidRPr="002B72B7" w:rsidRDefault="007F057E" w:rsidP="00574AFA">
            <w:pPr>
              <w:rPr>
                <w:rFonts w:ascii="Arial" w:hAnsi="Arial" w:cs="Arial"/>
                <w:sz w:val="8"/>
                <w:szCs w:val="2"/>
              </w:rPr>
            </w:pPr>
          </w:p>
        </w:tc>
        <w:tc>
          <w:tcPr>
            <w:tcW w:w="457" w:type="dxa"/>
            <w:shd w:val="clear" w:color="auto" w:fill="auto"/>
          </w:tcPr>
          <w:p w:rsidR="007F057E" w:rsidRPr="002B72B7" w:rsidRDefault="007F057E" w:rsidP="00574AFA">
            <w:pPr>
              <w:rPr>
                <w:rFonts w:ascii="Arial" w:hAnsi="Arial" w:cs="Arial"/>
                <w:sz w:val="8"/>
                <w:szCs w:val="2"/>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2"/>
              </w:rPr>
            </w:pPr>
          </w:p>
        </w:tc>
      </w:tr>
      <w:tr w:rsidR="002978C5" w:rsidRPr="002B72B7" w:rsidTr="005517E8">
        <w:trPr>
          <w:jc w:val="center"/>
        </w:trPr>
        <w:tc>
          <w:tcPr>
            <w:tcW w:w="1778" w:type="dxa"/>
            <w:gridSpan w:val="8"/>
            <w:vMerge w:val="restart"/>
            <w:tcBorders>
              <w:left w:val="single" w:sz="12" w:space="0" w:color="244061" w:themeColor="accent1" w:themeShade="80"/>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Domicilio</w:t>
            </w:r>
          </w:p>
          <w:p w:rsidR="007F057E" w:rsidRPr="002B72B7" w:rsidRDefault="007F057E" w:rsidP="00574AFA">
            <w:pPr>
              <w:jc w:val="right"/>
              <w:rPr>
                <w:rFonts w:ascii="Arial" w:hAnsi="Arial" w:cs="Arial"/>
                <w:b/>
                <w:sz w:val="16"/>
                <w:szCs w:val="16"/>
              </w:rPr>
            </w:pPr>
            <w:r w:rsidRPr="002B72B7">
              <w:rPr>
                <w:rFonts w:ascii="Arial" w:hAnsi="Arial" w:cs="Arial"/>
                <w:sz w:val="14"/>
                <w:szCs w:val="16"/>
              </w:rPr>
              <w:t>(fijado para el proceso de contratación)</w:t>
            </w:r>
          </w:p>
        </w:tc>
        <w:tc>
          <w:tcPr>
            <w:tcW w:w="323" w:type="dxa"/>
            <w:gridSpan w:val="2"/>
          </w:tcPr>
          <w:p w:rsidR="007F057E" w:rsidRPr="002B72B7" w:rsidRDefault="007F057E" w:rsidP="00574AFA">
            <w:pPr>
              <w:rPr>
                <w:rFonts w:ascii="Arial" w:hAnsi="Arial" w:cs="Arial"/>
                <w:sz w:val="16"/>
                <w:szCs w:val="16"/>
              </w:rPr>
            </w:pPr>
          </w:p>
        </w:tc>
        <w:tc>
          <w:tcPr>
            <w:tcW w:w="1496" w:type="dxa"/>
            <w:gridSpan w:val="11"/>
            <w:tcBorders>
              <w:bottom w:val="single" w:sz="4" w:space="0" w:color="auto"/>
            </w:tcBorders>
          </w:tcPr>
          <w:p w:rsidR="007F057E" w:rsidRPr="002B72B7" w:rsidRDefault="007F057E" w:rsidP="00574AFA">
            <w:pPr>
              <w:jc w:val="center"/>
              <w:rPr>
                <w:rFonts w:ascii="Arial" w:hAnsi="Arial" w:cs="Arial"/>
                <w:sz w:val="16"/>
                <w:szCs w:val="16"/>
              </w:rPr>
            </w:pPr>
            <w:r w:rsidRPr="002B72B7">
              <w:rPr>
                <w:i/>
                <w:sz w:val="14"/>
                <w:szCs w:val="14"/>
              </w:rPr>
              <w:t>Ciudad</w:t>
            </w:r>
          </w:p>
        </w:tc>
        <w:tc>
          <w:tcPr>
            <w:tcW w:w="305" w:type="dxa"/>
            <w:gridSpan w:val="2"/>
          </w:tcPr>
          <w:p w:rsidR="007F057E" w:rsidRPr="002B72B7" w:rsidRDefault="007F057E" w:rsidP="00574AFA">
            <w:pPr>
              <w:rPr>
                <w:rFonts w:ascii="Arial" w:hAnsi="Arial" w:cs="Arial"/>
                <w:sz w:val="16"/>
                <w:szCs w:val="16"/>
              </w:rPr>
            </w:pPr>
          </w:p>
        </w:tc>
        <w:tc>
          <w:tcPr>
            <w:tcW w:w="1479" w:type="dxa"/>
            <w:gridSpan w:val="9"/>
            <w:tcBorders>
              <w:bottom w:val="single" w:sz="4" w:space="0" w:color="auto"/>
            </w:tcBorders>
          </w:tcPr>
          <w:p w:rsidR="007F057E" w:rsidRPr="002B72B7" w:rsidRDefault="007F057E" w:rsidP="00574AFA">
            <w:pPr>
              <w:jc w:val="center"/>
              <w:rPr>
                <w:rFonts w:ascii="Arial" w:hAnsi="Arial" w:cs="Arial"/>
                <w:sz w:val="16"/>
                <w:szCs w:val="16"/>
              </w:rPr>
            </w:pPr>
            <w:r w:rsidRPr="002B72B7">
              <w:rPr>
                <w:i/>
                <w:sz w:val="14"/>
                <w:szCs w:val="14"/>
              </w:rPr>
              <w:t>Zona</w:t>
            </w:r>
          </w:p>
        </w:tc>
        <w:tc>
          <w:tcPr>
            <w:tcW w:w="305" w:type="dxa"/>
          </w:tcPr>
          <w:p w:rsidR="007F057E" w:rsidRPr="002B72B7" w:rsidRDefault="007F057E" w:rsidP="00574AFA">
            <w:pPr>
              <w:rPr>
                <w:rFonts w:ascii="Arial" w:hAnsi="Arial" w:cs="Arial"/>
                <w:sz w:val="16"/>
                <w:szCs w:val="16"/>
              </w:rPr>
            </w:pPr>
          </w:p>
        </w:tc>
        <w:tc>
          <w:tcPr>
            <w:tcW w:w="3765" w:type="dxa"/>
            <w:gridSpan w:val="21"/>
            <w:tcBorders>
              <w:bottom w:val="single" w:sz="4" w:space="0" w:color="auto"/>
            </w:tcBorders>
          </w:tcPr>
          <w:p w:rsidR="007F057E" w:rsidRPr="002B72B7" w:rsidRDefault="007F057E" w:rsidP="00574AFA">
            <w:pPr>
              <w:jc w:val="center"/>
              <w:rPr>
                <w:rFonts w:ascii="Arial" w:hAnsi="Arial" w:cs="Arial"/>
                <w:sz w:val="16"/>
                <w:szCs w:val="16"/>
              </w:rPr>
            </w:pPr>
            <w:r w:rsidRPr="002B72B7">
              <w:rPr>
                <w:i/>
                <w:sz w:val="14"/>
                <w:szCs w:val="14"/>
              </w:rPr>
              <w:t>Dirección</w:t>
            </w:r>
          </w:p>
        </w:tc>
        <w:tc>
          <w:tcPr>
            <w:tcW w:w="457" w:type="dxa"/>
          </w:tcPr>
          <w:p w:rsidR="007F057E" w:rsidRPr="002B72B7" w:rsidRDefault="007F057E" w:rsidP="00574AFA">
            <w:pPr>
              <w:rPr>
                <w:rFonts w:ascii="Arial" w:hAnsi="Arial" w:cs="Arial"/>
                <w:sz w:val="16"/>
                <w:szCs w:val="16"/>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2978C5" w:rsidRPr="002B72B7" w:rsidTr="005517E8">
        <w:trPr>
          <w:jc w:val="center"/>
        </w:trPr>
        <w:tc>
          <w:tcPr>
            <w:tcW w:w="1778" w:type="dxa"/>
            <w:gridSpan w:val="8"/>
            <w:vMerge/>
            <w:tcBorders>
              <w:left w:val="single" w:sz="12" w:space="0" w:color="244061" w:themeColor="accent1" w:themeShade="80"/>
            </w:tcBorders>
            <w:vAlign w:val="center"/>
          </w:tcPr>
          <w:p w:rsidR="007F057E" w:rsidRPr="002B72B7" w:rsidRDefault="007F057E" w:rsidP="00574AFA">
            <w:pPr>
              <w:jc w:val="right"/>
              <w:rPr>
                <w:rFonts w:ascii="Arial" w:hAnsi="Arial" w:cs="Arial"/>
                <w:b/>
                <w:sz w:val="16"/>
                <w:szCs w:val="16"/>
              </w:rPr>
            </w:pPr>
          </w:p>
        </w:tc>
        <w:tc>
          <w:tcPr>
            <w:tcW w:w="323" w:type="dxa"/>
            <w:gridSpan w:val="2"/>
            <w:tcBorders>
              <w:right w:val="single" w:sz="4" w:space="0" w:color="auto"/>
            </w:tcBorders>
          </w:tcPr>
          <w:p w:rsidR="007F057E" w:rsidRPr="002B72B7" w:rsidRDefault="007F057E" w:rsidP="00574AFA">
            <w:pPr>
              <w:rPr>
                <w:rFonts w:ascii="Arial" w:hAnsi="Arial" w:cs="Arial"/>
                <w:sz w:val="16"/>
                <w:szCs w:val="16"/>
              </w:rPr>
            </w:pPr>
          </w:p>
        </w:tc>
        <w:tc>
          <w:tcPr>
            <w:tcW w:w="149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1F4D9B" w:rsidP="00574AFA">
            <w:pPr>
              <w:rPr>
                <w:rFonts w:ascii="Arial" w:hAnsi="Arial" w:cs="Arial"/>
                <w:sz w:val="16"/>
                <w:szCs w:val="16"/>
              </w:rPr>
            </w:pPr>
            <w:r>
              <w:rPr>
                <w:rFonts w:ascii="Arial" w:hAnsi="Arial" w:cs="Arial"/>
                <w:sz w:val="16"/>
                <w:szCs w:val="16"/>
              </w:rPr>
              <w:t>LA PAZ</w:t>
            </w:r>
          </w:p>
        </w:tc>
        <w:tc>
          <w:tcPr>
            <w:tcW w:w="305" w:type="dxa"/>
            <w:gridSpan w:val="2"/>
            <w:tcBorders>
              <w:left w:val="single" w:sz="4" w:space="0" w:color="auto"/>
              <w:right w:val="single" w:sz="4" w:space="0" w:color="auto"/>
            </w:tcBorders>
          </w:tcPr>
          <w:p w:rsidR="007F057E" w:rsidRPr="002B72B7" w:rsidRDefault="007F057E" w:rsidP="00574AFA">
            <w:pPr>
              <w:rPr>
                <w:rFonts w:ascii="Arial" w:hAnsi="Arial" w:cs="Arial"/>
                <w:sz w:val="16"/>
                <w:szCs w:val="16"/>
              </w:rPr>
            </w:pPr>
          </w:p>
        </w:tc>
        <w:tc>
          <w:tcPr>
            <w:tcW w:w="147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1F4D9B" w:rsidP="00574AFA">
            <w:pPr>
              <w:rPr>
                <w:rFonts w:ascii="Arial" w:hAnsi="Arial" w:cs="Arial"/>
                <w:sz w:val="16"/>
                <w:szCs w:val="16"/>
              </w:rPr>
            </w:pPr>
            <w:r>
              <w:rPr>
                <w:rFonts w:ascii="Arial" w:hAnsi="Arial" w:cs="Arial"/>
                <w:sz w:val="16"/>
                <w:szCs w:val="16"/>
              </w:rPr>
              <w:t>SOPOCACHI</w:t>
            </w:r>
          </w:p>
        </w:tc>
        <w:tc>
          <w:tcPr>
            <w:tcW w:w="305" w:type="dxa"/>
            <w:tcBorders>
              <w:left w:val="single" w:sz="4" w:space="0" w:color="auto"/>
              <w:right w:val="single" w:sz="4" w:space="0" w:color="auto"/>
            </w:tcBorders>
          </w:tcPr>
          <w:p w:rsidR="007F057E" w:rsidRPr="002B72B7" w:rsidRDefault="007F057E" w:rsidP="00574AFA">
            <w:pPr>
              <w:rPr>
                <w:rFonts w:ascii="Arial" w:hAnsi="Arial" w:cs="Arial"/>
                <w:sz w:val="16"/>
                <w:szCs w:val="16"/>
              </w:rPr>
            </w:pPr>
          </w:p>
        </w:tc>
        <w:tc>
          <w:tcPr>
            <w:tcW w:w="376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1F4D9B" w:rsidP="00574AFA">
            <w:pPr>
              <w:rPr>
                <w:rFonts w:ascii="Arial" w:hAnsi="Arial" w:cs="Arial"/>
                <w:sz w:val="16"/>
                <w:szCs w:val="16"/>
              </w:rPr>
            </w:pPr>
            <w:r>
              <w:rPr>
                <w:rFonts w:ascii="Arial" w:hAnsi="Arial" w:cs="Arial"/>
                <w:sz w:val="16"/>
                <w:szCs w:val="16"/>
              </w:rPr>
              <w:t>AV. SANCHEZ LIMA No.2482</w:t>
            </w:r>
          </w:p>
        </w:tc>
        <w:tc>
          <w:tcPr>
            <w:tcW w:w="457" w:type="dxa"/>
            <w:tcBorders>
              <w:left w:val="single" w:sz="4" w:space="0" w:color="auto"/>
            </w:tcBorders>
          </w:tcPr>
          <w:p w:rsidR="007F057E" w:rsidRPr="002B72B7" w:rsidRDefault="007F057E" w:rsidP="00574AFA">
            <w:pPr>
              <w:rPr>
                <w:rFonts w:ascii="Arial" w:hAnsi="Arial" w:cs="Arial"/>
                <w:sz w:val="16"/>
                <w:szCs w:val="16"/>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jc w:val="center"/>
        </w:trPr>
        <w:tc>
          <w:tcPr>
            <w:tcW w:w="1778" w:type="dxa"/>
            <w:gridSpan w:val="8"/>
            <w:vMerge/>
            <w:tcBorders>
              <w:left w:val="single" w:sz="12" w:space="0" w:color="244061" w:themeColor="accent1" w:themeShade="80"/>
            </w:tcBorders>
            <w:vAlign w:val="center"/>
          </w:tcPr>
          <w:p w:rsidR="007F057E" w:rsidRPr="002B72B7" w:rsidRDefault="007F057E" w:rsidP="00574AFA">
            <w:pPr>
              <w:jc w:val="right"/>
              <w:rPr>
                <w:rFonts w:ascii="Arial" w:hAnsi="Arial" w:cs="Arial"/>
                <w:b/>
                <w:sz w:val="16"/>
                <w:szCs w:val="16"/>
              </w:rPr>
            </w:pPr>
          </w:p>
        </w:tc>
        <w:tc>
          <w:tcPr>
            <w:tcW w:w="323" w:type="dxa"/>
            <w:gridSpan w:val="2"/>
          </w:tcPr>
          <w:p w:rsidR="007F057E" w:rsidRPr="002B72B7" w:rsidRDefault="007F057E" w:rsidP="00574AFA">
            <w:pPr>
              <w:rPr>
                <w:rFonts w:ascii="Arial" w:hAnsi="Arial" w:cs="Arial"/>
                <w:sz w:val="8"/>
                <w:szCs w:val="8"/>
              </w:rPr>
            </w:pPr>
          </w:p>
        </w:tc>
        <w:tc>
          <w:tcPr>
            <w:tcW w:w="305" w:type="dxa"/>
            <w:gridSpan w:val="2"/>
            <w:tcBorders>
              <w:top w:val="single" w:sz="4" w:space="0" w:color="auto"/>
            </w:tcBorders>
          </w:tcPr>
          <w:p w:rsidR="007F057E" w:rsidRPr="002B72B7" w:rsidRDefault="007F057E" w:rsidP="00574AFA">
            <w:pPr>
              <w:rPr>
                <w:rFonts w:ascii="Arial" w:hAnsi="Arial" w:cs="Arial"/>
                <w:sz w:val="8"/>
                <w:szCs w:val="8"/>
              </w:rPr>
            </w:pPr>
          </w:p>
        </w:tc>
        <w:tc>
          <w:tcPr>
            <w:tcW w:w="276" w:type="dxa"/>
            <w:gridSpan w:val="3"/>
            <w:tcBorders>
              <w:top w:val="single" w:sz="4" w:space="0" w:color="auto"/>
            </w:tcBorders>
          </w:tcPr>
          <w:p w:rsidR="007F057E" w:rsidRPr="002B72B7" w:rsidRDefault="007F057E" w:rsidP="00574AFA">
            <w:pPr>
              <w:rPr>
                <w:rFonts w:ascii="Arial" w:hAnsi="Arial" w:cs="Arial"/>
                <w:sz w:val="8"/>
                <w:szCs w:val="8"/>
              </w:rPr>
            </w:pPr>
          </w:p>
        </w:tc>
        <w:tc>
          <w:tcPr>
            <w:tcW w:w="305" w:type="dxa"/>
            <w:gridSpan w:val="2"/>
            <w:tcBorders>
              <w:top w:val="single" w:sz="4" w:space="0" w:color="auto"/>
            </w:tcBorders>
          </w:tcPr>
          <w:p w:rsidR="007F057E" w:rsidRPr="002B72B7" w:rsidRDefault="007F057E" w:rsidP="00574AFA">
            <w:pPr>
              <w:rPr>
                <w:rFonts w:ascii="Arial" w:hAnsi="Arial" w:cs="Arial"/>
                <w:sz w:val="8"/>
                <w:szCs w:val="8"/>
              </w:rPr>
            </w:pPr>
          </w:p>
        </w:tc>
        <w:tc>
          <w:tcPr>
            <w:tcW w:w="305" w:type="dxa"/>
            <w:gridSpan w:val="2"/>
            <w:tcBorders>
              <w:top w:val="single" w:sz="4" w:space="0" w:color="auto"/>
            </w:tcBorders>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305" w:type="dxa"/>
            <w:gridSpan w:val="2"/>
          </w:tcPr>
          <w:p w:rsidR="007F057E" w:rsidRPr="002B72B7" w:rsidRDefault="007F057E" w:rsidP="00574AFA">
            <w:pPr>
              <w:rPr>
                <w:rFonts w:ascii="Arial" w:hAnsi="Arial" w:cs="Arial"/>
                <w:sz w:val="8"/>
                <w:szCs w:val="8"/>
              </w:rPr>
            </w:pPr>
          </w:p>
        </w:tc>
        <w:tc>
          <w:tcPr>
            <w:tcW w:w="274" w:type="dxa"/>
            <w:gridSpan w:val="2"/>
            <w:tcBorders>
              <w:top w:val="single" w:sz="4" w:space="0" w:color="auto"/>
            </w:tcBorders>
          </w:tcPr>
          <w:p w:rsidR="007F057E" w:rsidRPr="002B72B7" w:rsidRDefault="007F057E" w:rsidP="00574AFA">
            <w:pPr>
              <w:rPr>
                <w:rFonts w:ascii="Arial" w:hAnsi="Arial" w:cs="Arial"/>
                <w:sz w:val="8"/>
                <w:szCs w:val="8"/>
              </w:rPr>
            </w:pPr>
          </w:p>
        </w:tc>
        <w:tc>
          <w:tcPr>
            <w:tcW w:w="305" w:type="dxa"/>
            <w:gridSpan w:val="2"/>
            <w:tcBorders>
              <w:top w:val="single" w:sz="4" w:space="0" w:color="auto"/>
            </w:tcBorders>
          </w:tcPr>
          <w:p w:rsidR="007F057E" w:rsidRPr="002B72B7" w:rsidRDefault="007F057E" w:rsidP="00574AFA">
            <w:pPr>
              <w:rPr>
                <w:rFonts w:ascii="Arial" w:hAnsi="Arial" w:cs="Arial"/>
                <w:sz w:val="8"/>
                <w:szCs w:val="8"/>
              </w:rPr>
            </w:pPr>
          </w:p>
        </w:tc>
        <w:tc>
          <w:tcPr>
            <w:tcW w:w="323" w:type="dxa"/>
            <w:gridSpan w:val="2"/>
            <w:tcBorders>
              <w:top w:val="single" w:sz="4" w:space="0" w:color="auto"/>
            </w:tcBorders>
          </w:tcPr>
          <w:p w:rsidR="007F057E" w:rsidRPr="002B72B7" w:rsidRDefault="007F057E" w:rsidP="00574AFA">
            <w:pPr>
              <w:rPr>
                <w:rFonts w:ascii="Arial" w:hAnsi="Arial" w:cs="Arial"/>
                <w:sz w:val="8"/>
                <w:szCs w:val="8"/>
              </w:rPr>
            </w:pPr>
          </w:p>
        </w:tc>
        <w:tc>
          <w:tcPr>
            <w:tcW w:w="272" w:type="dxa"/>
            <w:gridSpan w:val="2"/>
            <w:tcBorders>
              <w:top w:val="single" w:sz="4" w:space="0" w:color="auto"/>
            </w:tcBorders>
          </w:tcPr>
          <w:p w:rsidR="007F057E" w:rsidRPr="002B72B7" w:rsidRDefault="007F057E" w:rsidP="00574AFA">
            <w:pPr>
              <w:rPr>
                <w:rFonts w:ascii="Arial" w:hAnsi="Arial" w:cs="Arial"/>
                <w:sz w:val="8"/>
                <w:szCs w:val="8"/>
              </w:rPr>
            </w:pPr>
          </w:p>
        </w:tc>
        <w:tc>
          <w:tcPr>
            <w:tcW w:w="305" w:type="dxa"/>
            <w:tcBorders>
              <w:top w:val="single" w:sz="4" w:space="0" w:color="auto"/>
            </w:tcBorders>
          </w:tcPr>
          <w:p w:rsidR="007F057E" w:rsidRPr="002B72B7" w:rsidRDefault="007F057E" w:rsidP="00574AFA">
            <w:pPr>
              <w:rPr>
                <w:rFonts w:ascii="Arial" w:hAnsi="Arial" w:cs="Arial"/>
                <w:sz w:val="8"/>
                <w:szCs w:val="8"/>
              </w:rPr>
            </w:pPr>
          </w:p>
        </w:tc>
        <w:tc>
          <w:tcPr>
            <w:tcW w:w="305" w:type="dxa"/>
          </w:tcPr>
          <w:p w:rsidR="007F057E" w:rsidRPr="002B72B7" w:rsidRDefault="007F057E" w:rsidP="00574AFA">
            <w:pPr>
              <w:rPr>
                <w:rFonts w:ascii="Arial" w:hAnsi="Arial" w:cs="Arial"/>
                <w:sz w:val="8"/>
                <w:szCs w:val="8"/>
              </w:rPr>
            </w:pPr>
          </w:p>
        </w:tc>
        <w:tc>
          <w:tcPr>
            <w:tcW w:w="305" w:type="dxa"/>
            <w:tcBorders>
              <w:top w:val="single" w:sz="4" w:space="0" w:color="auto"/>
            </w:tcBorders>
          </w:tcPr>
          <w:p w:rsidR="007F057E" w:rsidRPr="002B72B7" w:rsidRDefault="007F057E" w:rsidP="00574AFA">
            <w:pPr>
              <w:rPr>
                <w:rFonts w:ascii="Arial" w:hAnsi="Arial" w:cs="Arial"/>
                <w:sz w:val="8"/>
                <w:szCs w:val="8"/>
              </w:rPr>
            </w:pPr>
          </w:p>
        </w:tc>
        <w:tc>
          <w:tcPr>
            <w:tcW w:w="248" w:type="dxa"/>
            <w:tcBorders>
              <w:top w:val="single" w:sz="4" w:space="0" w:color="auto"/>
            </w:tcBorders>
          </w:tcPr>
          <w:p w:rsidR="007F057E" w:rsidRPr="002B72B7" w:rsidRDefault="007F057E" w:rsidP="00574AFA">
            <w:pPr>
              <w:rPr>
                <w:rFonts w:ascii="Arial" w:hAnsi="Arial" w:cs="Arial"/>
                <w:sz w:val="8"/>
                <w:szCs w:val="8"/>
              </w:rPr>
            </w:pPr>
          </w:p>
        </w:tc>
        <w:tc>
          <w:tcPr>
            <w:tcW w:w="248" w:type="dxa"/>
            <w:tcBorders>
              <w:top w:val="single" w:sz="4" w:space="0" w:color="auto"/>
            </w:tcBorders>
          </w:tcPr>
          <w:p w:rsidR="007F057E" w:rsidRPr="002B72B7" w:rsidRDefault="007F057E" w:rsidP="00574AFA">
            <w:pPr>
              <w:rPr>
                <w:rFonts w:ascii="Arial" w:hAnsi="Arial" w:cs="Arial"/>
                <w:sz w:val="8"/>
                <w:szCs w:val="8"/>
              </w:rPr>
            </w:pPr>
          </w:p>
        </w:tc>
        <w:tc>
          <w:tcPr>
            <w:tcW w:w="248" w:type="dxa"/>
            <w:tcBorders>
              <w:top w:val="single" w:sz="4" w:space="0" w:color="auto"/>
            </w:tcBorders>
          </w:tcPr>
          <w:p w:rsidR="007F057E" w:rsidRPr="002B72B7" w:rsidRDefault="007F057E" w:rsidP="00574AFA">
            <w:pPr>
              <w:rPr>
                <w:rFonts w:ascii="Arial" w:hAnsi="Arial" w:cs="Arial"/>
                <w:sz w:val="8"/>
                <w:szCs w:val="8"/>
              </w:rPr>
            </w:pPr>
          </w:p>
        </w:tc>
        <w:tc>
          <w:tcPr>
            <w:tcW w:w="272" w:type="dxa"/>
            <w:gridSpan w:val="2"/>
            <w:tcBorders>
              <w:top w:val="single" w:sz="4" w:space="0" w:color="auto"/>
            </w:tcBorders>
          </w:tcPr>
          <w:p w:rsidR="007F057E" w:rsidRPr="002B72B7" w:rsidRDefault="007F057E" w:rsidP="00574AFA">
            <w:pPr>
              <w:rPr>
                <w:rFonts w:ascii="Arial" w:hAnsi="Arial" w:cs="Arial"/>
                <w:sz w:val="8"/>
                <w:szCs w:val="8"/>
              </w:rPr>
            </w:pPr>
          </w:p>
        </w:tc>
        <w:tc>
          <w:tcPr>
            <w:tcW w:w="305" w:type="dxa"/>
            <w:gridSpan w:val="2"/>
            <w:tcBorders>
              <w:top w:val="single" w:sz="4" w:space="0" w:color="auto"/>
            </w:tcBorders>
          </w:tcPr>
          <w:p w:rsidR="007F057E" w:rsidRPr="002B72B7" w:rsidRDefault="007F057E" w:rsidP="00574AFA">
            <w:pPr>
              <w:rPr>
                <w:rFonts w:ascii="Arial" w:hAnsi="Arial" w:cs="Arial"/>
                <w:sz w:val="8"/>
                <w:szCs w:val="8"/>
              </w:rPr>
            </w:pPr>
          </w:p>
        </w:tc>
        <w:tc>
          <w:tcPr>
            <w:tcW w:w="272" w:type="dxa"/>
            <w:gridSpan w:val="2"/>
            <w:tcBorders>
              <w:top w:val="single" w:sz="4" w:space="0" w:color="auto"/>
            </w:tcBorders>
          </w:tcPr>
          <w:p w:rsidR="007F057E" w:rsidRPr="002B72B7" w:rsidRDefault="007F057E" w:rsidP="00574AFA">
            <w:pPr>
              <w:rPr>
                <w:rFonts w:ascii="Arial" w:hAnsi="Arial" w:cs="Arial"/>
                <w:sz w:val="8"/>
                <w:szCs w:val="8"/>
              </w:rPr>
            </w:pPr>
          </w:p>
        </w:tc>
        <w:tc>
          <w:tcPr>
            <w:tcW w:w="305" w:type="dxa"/>
            <w:gridSpan w:val="2"/>
            <w:tcBorders>
              <w:top w:val="single" w:sz="4" w:space="0" w:color="auto"/>
            </w:tcBorders>
          </w:tcPr>
          <w:p w:rsidR="007F057E" w:rsidRPr="002B72B7" w:rsidRDefault="007F057E" w:rsidP="00574AFA">
            <w:pPr>
              <w:rPr>
                <w:rFonts w:ascii="Arial" w:hAnsi="Arial" w:cs="Arial"/>
                <w:sz w:val="8"/>
                <w:szCs w:val="8"/>
              </w:rPr>
            </w:pPr>
          </w:p>
        </w:tc>
        <w:tc>
          <w:tcPr>
            <w:tcW w:w="248" w:type="dxa"/>
            <w:tcBorders>
              <w:top w:val="single" w:sz="4" w:space="0" w:color="auto"/>
            </w:tcBorders>
          </w:tcPr>
          <w:p w:rsidR="007F057E" w:rsidRPr="002B72B7" w:rsidRDefault="007F057E" w:rsidP="00574AFA">
            <w:pPr>
              <w:rPr>
                <w:rFonts w:ascii="Arial" w:hAnsi="Arial" w:cs="Arial"/>
                <w:sz w:val="8"/>
                <w:szCs w:val="8"/>
              </w:rPr>
            </w:pPr>
          </w:p>
        </w:tc>
        <w:tc>
          <w:tcPr>
            <w:tcW w:w="271" w:type="dxa"/>
            <w:gridSpan w:val="2"/>
            <w:tcBorders>
              <w:top w:val="single" w:sz="4" w:space="0" w:color="auto"/>
            </w:tcBorders>
          </w:tcPr>
          <w:p w:rsidR="007F057E" w:rsidRPr="002B72B7" w:rsidRDefault="007F057E" w:rsidP="00574AFA">
            <w:pPr>
              <w:rPr>
                <w:rFonts w:ascii="Arial" w:hAnsi="Arial" w:cs="Arial"/>
                <w:sz w:val="8"/>
                <w:szCs w:val="8"/>
              </w:rPr>
            </w:pPr>
          </w:p>
        </w:tc>
        <w:tc>
          <w:tcPr>
            <w:tcW w:w="267" w:type="dxa"/>
            <w:gridSpan w:val="2"/>
            <w:tcBorders>
              <w:top w:val="single" w:sz="4" w:space="0" w:color="auto"/>
            </w:tcBorders>
          </w:tcPr>
          <w:p w:rsidR="007F057E" w:rsidRPr="002B72B7" w:rsidRDefault="007F057E" w:rsidP="00574AFA">
            <w:pPr>
              <w:rPr>
                <w:rFonts w:ascii="Arial" w:hAnsi="Arial" w:cs="Arial"/>
                <w:sz w:val="8"/>
                <w:szCs w:val="8"/>
              </w:rPr>
            </w:pPr>
          </w:p>
        </w:tc>
        <w:tc>
          <w:tcPr>
            <w:tcW w:w="265" w:type="dxa"/>
            <w:gridSpan w:val="2"/>
            <w:tcBorders>
              <w:top w:val="single" w:sz="4" w:space="0" w:color="auto"/>
            </w:tcBorders>
          </w:tcPr>
          <w:p w:rsidR="007F057E" w:rsidRPr="002B72B7" w:rsidRDefault="007F057E" w:rsidP="00574AFA">
            <w:pPr>
              <w:rPr>
                <w:rFonts w:ascii="Arial" w:hAnsi="Arial" w:cs="Arial"/>
                <w:sz w:val="8"/>
                <w:szCs w:val="8"/>
              </w:rPr>
            </w:pPr>
          </w:p>
        </w:tc>
        <w:tc>
          <w:tcPr>
            <w:tcW w:w="256" w:type="dxa"/>
            <w:tcBorders>
              <w:top w:val="single" w:sz="4" w:space="0" w:color="auto"/>
            </w:tcBorders>
          </w:tcPr>
          <w:p w:rsidR="007F057E" w:rsidRPr="002B72B7" w:rsidRDefault="007F057E" w:rsidP="00574AFA">
            <w:pPr>
              <w:rPr>
                <w:rFonts w:ascii="Arial" w:hAnsi="Arial" w:cs="Arial"/>
                <w:sz w:val="8"/>
                <w:szCs w:val="8"/>
              </w:rPr>
            </w:pPr>
          </w:p>
        </w:tc>
        <w:tc>
          <w:tcPr>
            <w:tcW w:w="255" w:type="dxa"/>
            <w:tcBorders>
              <w:top w:val="single" w:sz="4" w:space="0" w:color="auto"/>
            </w:tcBorders>
          </w:tcPr>
          <w:p w:rsidR="007F057E" w:rsidRPr="002B72B7" w:rsidRDefault="007F057E" w:rsidP="00574AFA">
            <w:pPr>
              <w:rPr>
                <w:rFonts w:ascii="Arial" w:hAnsi="Arial" w:cs="Arial"/>
                <w:sz w:val="8"/>
                <w:szCs w:val="8"/>
              </w:rPr>
            </w:pPr>
          </w:p>
        </w:tc>
        <w:tc>
          <w:tcPr>
            <w:tcW w:w="457" w:type="dxa"/>
          </w:tcPr>
          <w:p w:rsidR="007F057E" w:rsidRPr="002B72B7" w:rsidRDefault="007F057E" w:rsidP="00574AFA">
            <w:pPr>
              <w:rPr>
                <w:rFonts w:ascii="Arial" w:hAnsi="Arial" w:cs="Arial"/>
                <w:sz w:val="8"/>
                <w:szCs w:val="8"/>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8"/>
                <w:szCs w:val="8"/>
              </w:rPr>
            </w:pPr>
          </w:p>
        </w:tc>
      </w:tr>
      <w:tr w:rsidR="008E43B9" w:rsidRPr="002B72B7" w:rsidTr="005517E8">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8"/>
                <w:szCs w:val="2"/>
              </w:rPr>
            </w:pPr>
          </w:p>
        </w:tc>
        <w:tc>
          <w:tcPr>
            <w:tcW w:w="323" w:type="dxa"/>
            <w:gridSpan w:val="2"/>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276" w:type="dxa"/>
            <w:gridSpan w:val="3"/>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323" w:type="dxa"/>
            <w:gridSpan w:val="2"/>
            <w:shd w:val="clear" w:color="auto" w:fill="auto"/>
          </w:tcPr>
          <w:p w:rsidR="007F057E" w:rsidRPr="002B72B7" w:rsidRDefault="007F057E" w:rsidP="00574AFA">
            <w:pPr>
              <w:rPr>
                <w:rFonts w:ascii="Arial" w:hAnsi="Arial" w:cs="Arial"/>
                <w:sz w:val="8"/>
                <w:szCs w:val="2"/>
              </w:rPr>
            </w:pPr>
          </w:p>
        </w:tc>
        <w:tc>
          <w:tcPr>
            <w:tcW w:w="272" w:type="dxa"/>
            <w:gridSpan w:val="2"/>
            <w:shd w:val="clear" w:color="auto" w:fill="auto"/>
          </w:tcPr>
          <w:p w:rsidR="007F057E" w:rsidRPr="002B72B7" w:rsidRDefault="007F057E" w:rsidP="00574AFA">
            <w:pPr>
              <w:rPr>
                <w:rFonts w:ascii="Arial" w:hAnsi="Arial" w:cs="Arial"/>
                <w:sz w:val="8"/>
                <w:szCs w:val="2"/>
              </w:rPr>
            </w:pPr>
          </w:p>
        </w:tc>
        <w:tc>
          <w:tcPr>
            <w:tcW w:w="305" w:type="dxa"/>
            <w:shd w:val="clear" w:color="auto" w:fill="auto"/>
          </w:tcPr>
          <w:p w:rsidR="007F057E" w:rsidRPr="002B72B7" w:rsidRDefault="007F057E" w:rsidP="00574AFA">
            <w:pPr>
              <w:rPr>
                <w:rFonts w:ascii="Arial" w:hAnsi="Arial" w:cs="Arial"/>
                <w:sz w:val="8"/>
                <w:szCs w:val="2"/>
              </w:rPr>
            </w:pPr>
          </w:p>
        </w:tc>
        <w:tc>
          <w:tcPr>
            <w:tcW w:w="305" w:type="dxa"/>
            <w:shd w:val="clear" w:color="auto" w:fill="auto"/>
          </w:tcPr>
          <w:p w:rsidR="007F057E" w:rsidRPr="002B72B7" w:rsidRDefault="007F057E" w:rsidP="00574AFA">
            <w:pPr>
              <w:rPr>
                <w:rFonts w:ascii="Arial" w:hAnsi="Arial" w:cs="Arial"/>
                <w:sz w:val="8"/>
                <w:szCs w:val="2"/>
              </w:rPr>
            </w:pPr>
          </w:p>
        </w:tc>
        <w:tc>
          <w:tcPr>
            <w:tcW w:w="305" w:type="dxa"/>
            <w:shd w:val="clear" w:color="auto" w:fill="auto"/>
          </w:tcPr>
          <w:p w:rsidR="007F057E" w:rsidRPr="002B72B7" w:rsidRDefault="007F057E" w:rsidP="00574AFA">
            <w:pPr>
              <w:rPr>
                <w:rFonts w:ascii="Arial" w:hAnsi="Arial" w:cs="Arial"/>
                <w:sz w:val="8"/>
                <w:szCs w:val="2"/>
              </w:rPr>
            </w:pPr>
          </w:p>
        </w:tc>
        <w:tc>
          <w:tcPr>
            <w:tcW w:w="248" w:type="dxa"/>
            <w:shd w:val="clear" w:color="auto" w:fill="auto"/>
          </w:tcPr>
          <w:p w:rsidR="007F057E" w:rsidRPr="002B72B7" w:rsidRDefault="007F057E" w:rsidP="00574AFA">
            <w:pPr>
              <w:rPr>
                <w:rFonts w:ascii="Arial" w:hAnsi="Arial" w:cs="Arial"/>
                <w:sz w:val="8"/>
                <w:szCs w:val="2"/>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71"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67"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65" w:type="dxa"/>
            <w:gridSpan w:val="2"/>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56"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255" w:type="dxa"/>
            <w:tcBorders>
              <w:bottom w:val="single" w:sz="4" w:space="0" w:color="auto"/>
            </w:tcBorders>
            <w:shd w:val="clear" w:color="auto" w:fill="auto"/>
          </w:tcPr>
          <w:p w:rsidR="007F057E" w:rsidRPr="002B72B7" w:rsidRDefault="007F057E" w:rsidP="00574AFA">
            <w:pPr>
              <w:rPr>
                <w:rFonts w:ascii="Arial" w:hAnsi="Arial" w:cs="Arial"/>
                <w:sz w:val="8"/>
                <w:szCs w:val="2"/>
              </w:rPr>
            </w:pPr>
          </w:p>
        </w:tc>
        <w:tc>
          <w:tcPr>
            <w:tcW w:w="457" w:type="dxa"/>
            <w:shd w:val="clear" w:color="auto" w:fill="auto"/>
          </w:tcPr>
          <w:p w:rsidR="007F057E" w:rsidRPr="002B72B7" w:rsidRDefault="007F057E" w:rsidP="00574AFA">
            <w:pPr>
              <w:rPr>
                <w:rFonts w:ascii="Arial" w:hAnsi="Arial" w:cs="Arial"/>
                <w:sz w:val="8"/>
                <w:szCs w:val="2"/>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2"/>
              </w:rPr>
            </w:pPr>
          </w:p>
        </w:tc>
      </w:tr>
      <w:tr w:rsidR="002978C5" w:rsidRPr="002B72B7" w:rsidTr="005517E8">
        <w:trPr>
          <w:jc w:val="center"/>
        </w:trPr>
        <w:tc>
          <w:tcPr>
            <w:tcW w:w="1069" w:type="dxa"/>
            <w:gridSpan w:val="5"/>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Teléfono</w:t>
            </w:r>
          </w:p>
        </w:tc>
        <w:tc>
          <w:tcPr>
            <w:tcW w:w="103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5F5EE4" w:rsidP="00574AFA">
            <w:pPr>
              <w:rPr>
                <w:rFonts w:ascii="Arial" w:hAnsi="Arial" w:cs="Arial"/>
                <w:sz w:val="16"/>
                <w:szCs w:val="16"/>
              </w:rPr>
            </w:pPr>
            <w:r w:rsidRPr="00C172C9">
              <w:rPr>
                <w:rFonts w:ascii="Arial" w:hAnsi="Arial" w:cs="Arial"/>
                <w:sz w:val="16"/>
                <w:szCs w:val="16"/>
              </w:rPr>
              <w:t>2424221</w:t>
            </w:r>
          </w:p>
        </w:tc>
        <w:tc>
          <w:tcPr>
            <w:tcW w:w="305" w:type="dxa"/>
            <w:gridSpan w:val="2"/>
            <w:tcBorders>
              <w:left w:val="single" w:sz="4" w:space="0" w:color="auto"/>
            </w:tcBorders>
            <w:vAlign w:val="center"/>
          </w:tcPr>
          <w:p w:rsidR="007F057E" w:rsidRPr="002B72B7" w:rsidRDefault="007F057E" w:rsidP="00574AFA">
            <w:pPr>
              <w:rPr>
                <w:rFonts w:ascii="Arial" w:hAnsi="Arial" w:cs="Arial"/>
                <w:sz w:val="16"/>
                <w:szCs w:val="16"/>
              </w:rPr>
            </w:pPr>
          </w:p>
        </w:tc>
        <w:tc>
          <w:tcPr>
            <w:tcW w:w="581" w:type="dxa"/>
            <w:gridSpan w:val="5"/>
            <w:tcBorders>
              <w:left w:val="nil"/>
              <w:right w:val="single" w:sz="4" w:space="0" w:color="auto"/>
            </w:tcBorders>
          </w:tcPr>
          <w:p w:rsidR="007F057E" w:rsidRPr="002B72B7" w:rsidRDefault="007F057E" w:rsidP="00574AFA">
            <w:pPr>
              <w:rPr>
                <w:rFonts w:ascii="Arial" w:hAnsi="Arial" w:cs="Arial"/>
                <w:sz w:val="16"/>
                <w:szCs w:val="16"/>
              </w:rPr>
            </w:pPr>
            <w:r w:rsidRPr="002B72B7">
              <w:rPr>
                <w:rFonts w:ascii="Arial" w:hAnsi="Arial" w:cs="Arial"/>
                <w:sz w:val="16"/>
                <w:szCs w:val="16"/>
              </w:rPr>
              <w:t>Fax</w:t>
            </w:r>
          </w:p>
        </w:tc>
        <w:tc>
          <w:tcPr>
            <w:tcW w:w="11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2B72B7" w:rsidRDefault="005F5EE4" w:rsidP="00574AFA">
            <w:pPr>
              <w:rPr>
                <w:rFonts w:ascii="Arial" w:hAnsi="Arial" w:cs="Arial"/>
                <w:sz w:val="16"/>
                <w:szCs w:val="16"/>
              </w:rPr>
            </w:pPr>
            <w:r>
              <w:rPr>
                <w:rFonts w:ascii="Arial" w:hAnsi="Arial" w:cs="Arial"/>
                <w:sz w:val="16"/>
                <w:szCs w:val="16"/>
              </w:rPr>
              <w:t>2118189</w:t>
            </w:r>
          </w:p>
        </w:tc>
        <w:tc>
          <w:tcPr>
            <w:tcW w:w="305" w:type="dxa"/>
            <w:gridSpan w:val="2"/>
            <w:tcBorders>
              <w:left w:val="single" w:sz="4" w:space="0" w:color="auto"/>
            </w:tcBorders>
          </w:tcPr>
          <w:p w:rsidR="007F057E" w:rsidRPr="002B72B7" w:rsidRDefault="007F057E" w:rsidP="00574AFA">
            <w:pPr>
              <w:rPr>
                <w:rFonts w:ascii="Arial" w:hAnsi="Arial" w:cs="Arial"/>
                <w:sz w:val="16"/>
                <w:szCs w:val="16"/>
              </w:rPr>
            </w:pPr>
          </w:p>
        </w:tc>
        <w:tc>
          <w:tcPr>
            <w:tcW w:w="1758" w:type="dxa"/>
            <w:gridSpan w:val="8"/>
            <w:tcBorders>
              <w:right w:val="single" w:sz="4" w:space="0" w:color="auto"/>
            </w:tcBorders>
          </w:tcPr>
          <w:p w:rsidR="007F057E" w:rsidRPr="002B72B7" w:rsidRDefault="007F057E" w:rsidP="00574AFA">
            <w:pPr>
              <w:rPr>
                <w:rFonts w:ascii="Arial" w:hAnsi="Arial" w:cs="Arial"/>
                <w:sz w:val="16"/>
                <w:szCs w:val="16"/>
              </w:rPr>
            </w:pPr>
            <w:r w:rsidRPr="002B72B7">
              <w:rPr>
                <w:rFonts w:ascii="Arial" w:hAnsi="Arial" w:cs="Arial"/>
                <w:sz w:val="16"/>
                <w:szCs w:val="16"/>
              </w:rPr>
              <w:t>Correo Electrónico</w:t>
            </w:r>
          </w:p>
        </w:tc>
        <w:tc>
          <w:tcPr>
            <w:tcW w:w="3212"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057E" w:rsidRPr="0090266B" w:rsidRDefault="007C3DB9" w:rsidP="000435BF">
            <w:pPr>
              <w:rPr>
                <w:rFonts w:ascii="Arial" w:hAnsi="Arial" w:cs="Arial"/>
                <w:sz w:val="16"/>
                <w:szCs w:val="16"/>
              </w:rPr>
            </w:pPr>
            <w:r w:rsidRPr="0090266B">
              <w:rPr>
                <w:rFonts w:ascii="Arial" w:hAnsi="Arial" w:cs="Arial"/>
                <w:sz w:val="18"/>
                <w:szCs w:val="18"/>
              </w:rPr>
              <w:t>j</w:t>
            </w:r>
            <w:r w:rsidR="000435BF" w:rsidRPr="0090266B">
              <w:rPr>
                <w:rFonts w:ascii="Arial" w:hAnsi="Arial" w:cs="Arial"/>
                <w:sz w:val="18"/>
                <w:szCs w:val="18"/>
              </w:rPr>
              <w:t>ose.orellana</w:t>
            </w:r>
            <w:r w:rsidR="005F5EE4" w:rsidRPr="0090266B">
              <w:rPr>
                <w:rFonts w:ascii="Arial" w:hAnsi="Arial" w:cs="Arial"/>
                <w:sz w:val="18"/>
                <w:szCs w:val="18"/>
              </w:rPr>
              <w:t>@oep.org.bo</w:t>
            </w:r>
          </w:p>
        </w:tc>
        <w:tc>
          <w:tcPr>
            <w:tcW w:w="457" w:type="dxa"/>
            <w:tcBorders>
              <w:left w:val="single" w:sz="4" w:space="0" w:color="auto"/>
            </w:tcBorders>
          </w:tcPr>
          <w:p w:rsidR="007F057E" w:rsidRPr="002B72B7" w:rsidRDefault="007F057E" w:rsidP="00574AFA">
            <w:pPr>
              <w:rPr>
                <w:rFonts w:ascii="Arial" w:hAnsi="Arial" w:cs="Arial"/>
                <w:sz w:val="16"/>
                <w:szCs w:val="16"/>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jc w:val="center"/>
        </w:trPr>
        <w:tc>
          <w:tcPr>
            <w:tcW w:w="1778" w:type="dxa"/>
            <w:gridSpan w:val="8"/>
            <w:tcBorders>
              <w:left w:val="single" w:sz="12" w:space="0" w:color="244061" w:themeColor="accent1" w:themeShade="80"/>
            </w:tcBorders>
            <w:shd w:val="clear" w:color="auto" w:fill="auto"/>
            <w:vAlign w:val="center"/>
          </w:tcPr>
          <w:p w:rsidR="007F057E" w:rsidRPr="002B72B7" w:rsidRDefault="007F057E" w:rsidP="00574AFA">
            <w:pPr>
              <w:jc w:val="right"/>
              <w:rPr>
                <w:rFonts w:ascii="Arial" w:hAnsi="Arial" w:cs="Arial"/>
                <w:b/>
                <w:sz w:val="8"/>
                <w:szCs w:val="2"/>
              </w:rPr>
            </w:pPr>
          </w:p>
        </w:tc>
        <w:tc>
          <w:tcPr>
            <w:tcW w:w="323" w:type="dxa"/>
            <w:gridSpan w:val="2"/>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276" w:type="dxa"/>
            <w:gridSpan w:val="3"/>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274" w:type="dxa"/>
            <w:gridSpan w:val="2"/>
            <w:shd w:val="clear" w:color="auto" w:fill="auto"/>
          </w:tcPr>
          <w:p w:rsidR="007F057E" w:rsidRPr="002B72B7" w:rsidRDefault="007F057E" w:rsidP="00574AFA">
            <w:pPr>
              <w:rPr>
                <w:rFonts w:ascii="Arial" w:hAnsi="Arial" w:cs="Arial"/>
                <w:sz w:val="8"/>
                <w:szCs w:val="2"/>
              </w:rPr>
            </w:pPr>
          </w:p>
        </w:tc>
        <w:tc>
          <w:tcPr>
            <w:tcW w:w="305" w:type="dxa"/>
            <w:gridSpan w:val="2"/>
            <w:shd w:val="clear" w:color="auto" w:fill="auto"/>
          </w:tcPr>
          <w:p w:rsidR="007F057E" w:rsidRPr="002B72B7" w:rsidRDefault="007F057E" w:rsidP="00574AFA">
            <w:pPr>
              <w:rPr>
                <w:rFonts w:ascii="Arial" w:hAnsi="Arial" w:cs="Arial"/>
                <w:sz w:val="8"/>
                <w:szCs w:val="2"/>
              </w:rPr>
            </w:pPr>
          </w:p>
        </w:tc>
        <w:tc>
          <w:tcPr>
            <w:tcW w:w="323" w:type="dxa"/>
            <w:gridSpan w:val="2"/>
            <w:shd w:val="clear" w:color="auto" w:fill="auto"/>
          </w:tcPr>
          <w:p w:rsidR="007F057E" w:rsidRPr="002B72B7" w:rsidRDefault="007F057E" w:rsidP="00574AFA">
            <w:pPr>
              <w:rPr>
                <w:rFonts w:ascii="Arial" w:hAnsi="Arial" w:cs="Arial"/>
                <w:sz w:val="8"/>
                <w:szCs w:val="2"/>
              </w:rPr>
            </w:pPr>
          </w:p>
        </w:tc>
        <w:tc>
          <w:tcPr>
            <w:tcW w:w="272" w:type="dxa"/>
            <w:gridSpan w:val="2"/>
            <w:shd w:val="clear" w:color="auto" w:fill="auto"/>
          </w:tcPr>
          <w:p w:rsidR="007F057E" w:rsidRPr="002B72B7" w:rsidRDefault="007F057E" w:rsidP="00574AFA">
            <w:pPr>
              <w:rPr>
                <w:rFonts w:ascii="Arial" w:hAnsi="Arial" w:cs="Arial"/>
                <w:sz w:val="8"/>
                <w:szCs w:val="2"/>
              </w:rPr>
            </w:pPr>
          </w:p>
        </w:tc>
        <w:tc>
          <w:tcPr>
            <w:tcW w:w="305" w:type="dxa"/>
            <w:shd w:val="clear" w:color="auto" w:fill="auto"/>
          </w:tcPr>
          <w:p w:rsidR="007F057E" w:rsidRPr="002B72B7" w:rsidRDefault="007F057E" w:rsidP="00574AFA">
            <w:pPr>
              <w:rPr>
                <w:rFonts w:ascii="Arial" w:hAnsi="Arial" w:cs="Arial"/>
                <w:sz w:val="8"/>
                <w:szCs w:val="2"/>
              </w:rPr>
            </w:pPr>
          </w:p>
        </w:tc>
        <w:tc>
          <w:tcPr>
            <w:tcW w:w="305" w:type="dxa"/>
            <w:shd w:val="clear" w:color="auto" w:fill="auto"/>
          </w:tcPr>
          <w:p w:rsidR="007F057E" w:rsidRPr="002B72B7" w:rsidRDefault="007F057E" w:rsidP="00574AFA">
            <w:pPr>
              <w:rPr>
                <w:rFonts w:ascii="Arial" w:hAnsi="Arial" w:cs="Arial"/>
                <w:sz w:val="8"/>
                <w:szCs w:val="2"/>
              </w:rPr>
            </w:pPr>
          </w:p>
        </w:tc>
        <w:tc>
          <w:tcPr>
            <w:tcW w:w="305" w:type="dxa"/>
            <w:shd w:val="clear" w:color="auto" w:fill="auto"/>
          </w:tcPr>
          <w:p w:rsidR="007F057E" w:rsidRPr="002B72B7" w:rsidRDefault="007F057E" w:rsidP="00574AFA">
            <w:pPr>
              <w:rPr>
                <w:rFonts w:ascii="Arial" w:hAnsi="Arial" w:cs="Arial"/>
                <w:sz w:val="8"/>
                <w:szCs w:val="2"/>
              </w:rPr>
            </w:pPr>
          </w:p>
        </w:tc>
        <w:tc>
          <w:tcPr>
            <w:tcW w:w="248" w:type="dxa"/>
            <w:shd w:val="clear" w:color="auto" w:fill="auto"/>
          </w:tcPr>
          <w:p w:rsidR="007F057E" w:rsidRPr="002B72B7" w:rsidRDefault="007F057E" w:rsidP="00574AFA">
            <w:pPr>
              <w:rPr>
                <w:rFonts w:ascii="Arial" w:hAnsi="Arial" w:cs="Arial"/>
                <w:sz w:val="8"/>
                <w:szCs w:val="2"/>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2"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48"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71"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67"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65" w:type="dxa"/>
            <w:gridSpan w:val="2"/>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56"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255" w:type="dxa"/>
            <w:tcBorders>
              <w:top w:val="single" w:sz="4" w:space="0" w:color="auto"/>
            </w:tcBorders>
            <w:shd w:val="clear" w:color="auto" w:fill="auto"/>
          </w:tcPr>
          <w:p w:rsidR="007F057E" w:rsidRPr="002B72B7" w:rsidRDefault="007F057E" w:rsidP="00574AFA">
            <w:pPr>
              <w:rPr>
                <w:rFonts w:ascii="Arial" w:hAnsi="Arial" w:cs="Arial"/>
                <w:sz w:val="8"/>
                <w:szCs w:val="2"/>
              </w:rPr>
            </w:pPr>
          </w:p>
        </w:tc>
        <w:tc>
          <w:tcPr>
            <w:tcW w:w="457" w:type="dxa"/>
            <w:shd w:val="clear" w:color="auto" w:fill="auto"/>
          </w:tcPr>
          <w:p w:rsidR="007F057E" w:rsidRPr="002B72B7" w:rsidRDefault="007F057E" w:rsidP="00574AFA">
            <w:pPr>
              <w:rPr>
                <w:rFonts w:ascii="Arial" w:hAnsi="Arial" w:cs="Arial"/>
                <w:sz w:val="8"/>
                <w:szCs w:val="2"/>
              </w:rPr>
            </w:pPr>
          </w:p>
        </w:tc>
        <w:tc>
          <w:tcPr>
            <w:tcW w:w="233" w:type="dxa"/>
            <w:tcBorders>
              <w:right w:val="single" w:sz="12" w:space="0" w:color="244061" w:themeColor="accent1" w:themeShade="80"/>
            </w:tcBorders>
            <w:shd w:val="clear" w:color="auto" w:fill="auto"/>
          </w:tcPr>
          <w:p w:rsidR="007F057E" w:rsidRPr="002B72B7" w:rsidRDefault="007F057E" w:rsidP="00574AFA">
            <w:pPr>
              <w:rPr>
                <w:rFonts w:ascii="Arial" w:hAnsi="Arial" w:cs="Arial"/>
                <w:sz w:val="8"/>
                <w:szCs w:val="2"/>
              </w:rPr>
            </w:pPr>
          </w:p>
        </w:tc>
      </w:tr>
      <w:tr w:rsidR="007F057E" w:rsidRPr="002B72B7" w:rsidTr="005517E8">
        <w:trPr>
          <w:gridAfter w:val="1"/>
          <w:wAfter w:w="233" w:type="dxa"/>
          <w:trHeight w:val="284"/>
          <w:jc w:val="center"/>
        </w:trPr>
        <w:tc>
          <w:tcPr>
            <w:tcW w:w="9908" w:type="dxa"/>
            <w:gridSpan w:val="5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7F057E" w:rsidRPr="002B72B7" w:rsidRDefault="007F057E" w:rsidP="00505594">
            <w:pPr>
              <w:pStyle w:val="Prrafodelista"/>
              <w:numPr>
                <w:ilvl w:val="0"/>
                <w:numId w:val="36"/>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8E43B9" w:rsidRPr="002B72B7" w:rsidTr="005517E8">
        <w:trPr>
          <w:jc w:val="center"/>
        </w:trPr>
        <w:tc>
          <w:tcPr>
            <w:tcW w:w="1778" w:type="dxa"/>
            <w:gridSpan w:val="8"/>
            <w:tcBorders>
              <w:left w:val="single" w:sz="12" w:space="0" w:color="244061" w:themeColor="accent1" w:themeShade="80"/>
            </w:tcBorders>
            <w:vAlign w:val="center"/>
          </w:tcPr>
          <w:p w:rsidR="007F057E" w:rsidRPr="002B72B7" w:rsidRDefault="007F057E" w:rsidP="00574AFA">
            <w:pPr>
              <w:jc w:val="right"/>
              <w:rPr>
                <w:rFonts w:ascii="Arial" w:hAnsi="Arial" w:cs="Arial"/>
                <w:b/>
                <w:sz w:val="10"/>
                <w:szCs w:val="8"/>
              </w:rPr>
            </w:pPr>
          </w:p>
        </w:tc>
        <w:tc>
          <w:tcPr>
            <w:tcW w:w="323" w:type="dxa"/>
            <w:gridSpan w:val="2"/>
          </w:tcPr>
          <w:p w:rsidR="007F057E" w:rsidRPr="002B72B7" w:rsidRDefault="007F057E" w:rsidP="00574AFA">
            <w:pPr>
              <w:rPr>
                <w:rFonts w:ascii="Arial" w:hAnsi="Arial" w:cs="Arial"/>
                <w:sz w:val="10"/>
                <w:szCs w:val="8"/>
              </w:rPr>
            </w:pPr>
          </w:p>
        </w:tc>
        <w:tc>
          <w:tcPr>
            <w:tcW w:w="305" w:type="dxa"/>
            <w:gridSpan w:val="2"/>
          </w:tcPr>
          <w:p w:rsidR="007F057E" w:rsidRPr="002B72B7" w:rsidRDefault="007F057E" w:rsidP="00574AFA">
            <w:pPr>
              <w:rPr>
                <w:rFonts w:ascii="Arial" w:hAnsi="Arial" w:cs="Arial"/>
                <w:sz w:val="10"/>
                <w:szCs w:val="8"/>
              </w:rPr>
            </w:pPr>
          </w:p>
        </w:tc>
        <w:tc>
          <w:tcPr>
            <w:tcW w:w="276" w:type="dxa"/>
            <w:gridSpan w:val="3"/>
          </w:tcPr>
          <w:p w:rsidR="007F057E" w:rsidRPr="002B72B7" w:rsidRDefault="007F057E" w:rsidP="00574AFA">
            <w:pPr>
              <w:rPr>
                <w:rFonts w:ascii="Arial" w:hAnsi="Arial" w:cs="Arial"/>
                <w:sz w:val="10"/>
                <w:szCs w:val="8"/>
              </w:rPr>
            </w:pPr>
          </w:p>
        </w:tc>
        <w:tc>
          <w:tcPr>
            <w:tcW w:w="305" w:type="dxa"/>
            <w:gridSpan w:val="2"/>
          </w:tcPr>
          <w:p w:rsidR="007F057E" w:rsidRPr="002B72B7" w:rsidRDefault="007F057E" w:rsidP="00574AFA">
            <w:pPr>
              <w:rPr>
                <w:rFonts w:ascii="Arial" w:hAnsi="Arial" w:cs="Arial"/>
                <w:sz w:val="10"/>
                <w:szCs w:val="8"/>
              </w:rPr>
            </w:pPr>
          </w:p>
        </w:tc>
        <w:tc>
          <w:tcPr>
            <w:tcW w:w="1494" w:type="dxa"/>
            <w:gridSpan w:val="10"/>
            <w:tcBorders>
              <w:bottom w:val="single" w:sz="4" w:space="0" w:color="auto"/>
            </w:tcBorders>
          </w:tcPr>
          <w:p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23" w:type="dxa"/>
            <w:gridSpan w:val="2"/>
          </w:tcPr>
          <w:p w:rsidR="007F057E" w:rsidRPr="002B72B7" w:rsidRDefault="007F057E" w:rsidP="00574AFA">
            <w:pPr>
              <w:jc w:val="center"/>
              <w:rPr>
                <w:rFonts w:ascii="Arial" w:hAnsi="Arial" w:cs="Arial"/>
                <w:sz w:val="10"/>
                <w:szCs w:val="8"/>
              </w:rPr>
            </w:pPr>
          </w:p>
        </w:tc>
        <w:tc>
          <w:tcPr>
            <w:tcW w:w="1435" w:type="dxa"/>
            <w:gridSpan w:val="6"/>
            <w:tcBorders>
              <w:bottom w:val="single" w:sz="4" w:space="0" w:color="auto"/>
            </w:tcBorders>
          </w:tcPr>
          <w:p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248" w:type="dxa"/>
          </w:tcPr>
          <w:p w:rsidR="007F057E" w:rsidRPr="002B72B7" w:rsidRDefault="007F057E" w:rsidP="00574AFA">
            <w:pPr>
              <w:jc w:val="center"/>
              <w:rPr>
                <w:rFonts w:ascii="Arial" w:hAnsi="Arial" w:cs="Arial"/>
                <w:sz w:val="10"/>
                <w:szCs w:val="8"/>
              </w:rPr>
            </w:pPr>
          </w:p>
        </w:tc>
        <w:tc>
          <w:tcPr>
            <w:tcW w:w="1402" w:type="dxa"/>
            <w:gridSpan w:val="9"/>
            <w:tcBorders>
              <w:bottom w:val="single" w:sz="4" w:space="0" w:color="auto"/>
            </w:tcBorders>
          </w:tcPr>
          <w:p w:rsidR="007F057E" w:rsidRPr="002B72B7" w:rsidRDefault="007F057E" w:rsidP="00574AFA">
            <w:pPr>
              <w:jc w:val="center"/>
              <w:rPr>
                <w:rFonts w:ascii="Arial" w:hAnsi="Arial" w:cs="Arial"/>
                <w:sz w:val="10"/>
                <w:szCs w:val="8"/>
              </w:rPr>
            </w:pPr>
            <w:r w:rsidRPr="002B72B7">
              <w:rPr>
                <w:i/>
                <w:sz w:val="10"/>
                <w:szCs w:val="8"/>
              </w:rPr>
              <w:t>Nombre(s)</w:t>
            </w:r>
          </w:p>
        </w:tc>
        <w:tc>
          <w:tcPr>
            <w:tcW w:w="248" w:type="dxa"/>
          </w:tcPr>
          <w:p w:rsidR="007F057E" w:rsidRPr="002B72B7" w:rsidRDefault="007F057E" w:rsidP="00574AFA">
            <w:pPr>
              <w:jc w:val="center"/>
              <w:rPr>
                <w:rFonts w:ascii="Arial" w:hAnsi="Arial" w:cs="Arial"/>
                <w:sz w:val="10"/>
                <w:szCs w:val="8"/>
              </w:rPr>
            </w:pPr>
          </w:p>
        </w:tc>
        <w:tc>
          <w:tcPr>
            <w:tcW w:w="1771" w:type="dxa"/>
            <w:gridSpan w:val="9"/>
            <w:tcBorders>
              <w:bottom w:val="single" w:sz="4" w:space="0" w:color="auto"/>
            </w:tcBorders>
          </w:tcPr>
          <w:p w:rsidR="007F057E" w:rsidRPr="002B72B7" w:rsidRDefault="007F057E" w:rsidP="00574AFA">
            <w:pPr>
              <w:jc w:val="center"/>
              <w:rPr>
                <w:rFonts w:ascii="Arial" w:hAnsi="Arial" w:cs="Arial"/>
                <w:sz w:val="10"/>
                <w:szCs w:val="8"/>
              </w:rPr>
            </w:pPr>
            <w:r w:rsidRPr="002B72B7">
              <w:rPr>
                <w:i/>
                <w:sz w:val="10"/>
                <w:szCs w:val="8"/>
              </w:rPr>
              <w:t>Cargo</w:t>
            </w:r>
          </w:p>
        </w:tc>
        <w:tc>
          <w:tcPr>
            <w:tcW w:w="233" w:type="dxa"/>
            <w:tcBorders>
              <w:right w:val="single" w:sz="12" w:space="0" w:color="244061" w:themeColor="accent1" w:themeShade="80"/>
            </w:tcBorders>
          </w:tcPr>
          <w:p w:rsidR="007F057E" w:rsidRPr="002B72B7" w:rsidRDefault="007F057E" w:rsidP="00574AFA">
            <w:pPr>
              <w:rPr>
                <w:rFonts w:ascii="Arial" w:hAnsi="Arial" w:cs="Arial"/>
                <w:sz w:val="10"/>
                <w:szCs w:val="8"/>
              </w:rPr>
            </w:pPr>
          </w:p>
        </w:tc>
      </w:tr>
      <w:tr w:rsidR="00EC539B" w:rsidRPr="002B72B7" w:rsidTr="00ED6A5B">
        <w:trPr>
          <w:trHeight w:val="720"/>
          <w:jc w:val="center"/>
        </w:trPr>
        <w:tc>
          <w:tcPr>
            <w:tcW w:w="2987" w:type="dxa"/>
            <w:gridSpan w:val="17"/>
            <w:tcBorders>
              <w:left w:val="single" w:sz="12" w:space="0" w:color="244061" w:themeColor="accent1" w:themeShade="80"/>
              <w:right w:val="single" w:sz="4" w:space="0" w:color="auto"/>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Máxima Autoridad Ejecutiva (MAE)</w:t>
            </w:r>
          </w:p>
        </w:tc>
        <w:tc>
          <w:tcPr>
            <w:tcW w:w="1494" w:type="dxa"/>
            <w:gridSpan w:val="10"/>
            <w:tcBorders>
              <w:top w:val="single" w:sz="4" w:space="0" w:color="auto"/>
              <w:left w:val="single" w:sz="4" w:space="0" w:color="auto"/>
              <w:right w:val="single" w:sz="4" w:space="0" w:color="auto"/>
            </w:tcBorders>
            <w:shd w:val="clear" w:color="auto" w:fill="DBE5F1" w:themeFill="accent1" w:themeFillTint="33"/>
            <w:vAlign w:val="center"/>
          </w:tcPr>
          <w:p w:rsidR="007F057E" w:rsidRPr="002B72B7" w:rsidRDefault="002978C5" w:rsidP="00574AFA">
            <w:pPr>
              <w:jc w:val="center"/>
              <w:rPr>
                <w:rFonts w:ascii="Arial" w:hAnsi="Arial" w:cs="Arial"/>
                <w:sz w:val="16"/>
                <w:szCs w:val="16"/>
              </w:rPr>
            </w:pPr>
            <w:r>
              <w:rPr>
                <w:rFonts w:ascii="Arial" w:hAnsi="Arial" w:cs="Arial"/>
                <w:sz w:val="16"/>
                <w:szCs w:val="16"/>
              </w:rPr>
              <w:t>CHOQUE</w:t>
            </w:r>
          </w:p>
        </w:tc>
        <w:tc>
          <w:tcPr>
            <w:tcW w:w="323" w:type="dxa"/>
            <w:gridSpan w:val="2"/>
            <w:tcBorders>
              <w:left w:val="single" w:sz="4" w:space="0" w:color="auto"/>
              <w:right w:val="single" w:sz="4" w:space="0" w:color="auto"/>
            </w:tcBorders>
            <w:vAlign w:val="center"/>
          </w:tcPr>
          <w:p w:rsidR="007F057E" w:rsidRPr="002B72B7" w:rsidRDefault="007F057E" w:rsidP="00574AFA">
            <w:pPr>
              <w:rPr>
                <w:rFonts w:ascii="Arial" w:hAnsi="Arial" w:cs="Arial"/>
                <w:sz w:val="16"/>
                <w:szCs w:val="16"/>
              </w:rPr>
            </w:pPr>
          </w:p>
        </w:tc>
        <w:tc>
          <w:tcPr>
            <w:tcW w:w="1435" w:type="dxa"/>
            <w:gridSpan w:val="6"/>
            <w:tcBorders>
              <w:top w:val="single" w:sz="4" w:space="0" w:color="auto"/>
              <w:left w:val="single" w:sz="4" w:space="0" w:color="auto"/>
              <w:right w:val="single" w:sz="4" w:space="0" w:color="auto"/>
            </w:tcBorders>
            <w:shd w:val="clear" w:color="auto" w:fill="DBE5F1" w:themeFill="accent1" w:themeFillTint="33"/>
            <w:vAlign w:val="center"/>
          </w:tcPr>
          <w:p w:rsidR="007F057E" w:rsidRPr="002B72B7" w:rsidRDefault="002978C5" w:rsidP="00574AFA">
            <w:pPr>
              <w:jc w:val="center"/>
              <w:rPr>
                <w:rFonts w:ascii="Arial" w:hAnsi="Arial" w:cs="Arial"/>
                <w:sz w:val="16"/>
                <w:szCs w:val="16"/>
              </w:rPr>
            </w:pPr>
            <w:r>
              <w:rPr>
                <w:rFonts w:ascii="Arial" w:hAnsi="Arial" w:cs="Arial"/>
                <w:sz w:val="16"/>
                <w:szCs w:val="16"/>
              </w:rPr>
              <w:t>QUISPE</w:t>
            </w:r>
          </w:p>
        </w:tc>
        <w:tc>
          <w:tcPr>
            <w:tcW w:w="248" w:type="dxa"/>
            <w:tcBorders>
              <w:left w:val="single" w:sz="4" w:space="0" w:color="auto"/>
              <w:right w:val="single" w:sz="4" w:space="0" w:color="auto"/>
            </w:tcBorders>
            <w:vAlign w:val="center"/>
          </w:tcPr>
          <w:p w:rsidR="007F057E" w:rsidRPr="002B72B7" w:rsidRDefault="007F057E" w:rsidP="00574AFA">
            <w:pPr>
              <w:rPr>
                <w:rFonts w:ascii="Arial" w:hAnsi="Arial" w:cs="Arial"/>
                <w:sz w:val="16"/>
                <w:szCs w:val="16"/>
              </w:rPr>
            </w:pPr>
          </w:p>
        </w:tc>
        <w:tc>
          <w:tcPr>
            <w:tcW w:w="1402" w:type="dxa"/>
            <w:gridSpan w:val="9"/>
            <w:tcBorders>
              <w:top w:val="single" w:sz="4" w:space="0" w:color="auto"/>
              <w:left w:val="single" w:sz="4" w:space="0" w:color="auto"/>
              <w:right w:val="single" w:sz="4" w:space="0" w:color="auto"/>
            </w:tcBorders>
            <w:shd w:val="clear" w:color="auto" w:fill="DBE5F1" w:themeFill="accent1" w:themeFillTint="33"/>
            <w:vAlign w:val="center"/>
          </w:tcPr>
          <w:p w:rsidR="007F057E" w:rsidRPr="002B72B7" w:rsidRDefault="002978C5" w:rsidP="00574AFA">
            <w:pPr>
              <w:jc w:val="center"/>
              <w:rPr>
                <w:rFonts w:ascii="Arial" w:hAnsi="Arial" w:cs="Arial"/>
                <w:sz w:val="16"/>
                <w:szCs w:val="16"/>
              </w:rPr>
            </w:pPr>
            <w:r>
              <w:rPr>
                <w:rFonts w:ascii="Arial" w:hAnsi="Arial" w:cs="Arial"/>
                <w:sz w:val="16"/>
                <w:szCs w:val="16"/>
              </w:rPr>
              <w:t>MARIA EUGENIA</w:t>
            </w:r>
          </w:p>
        </w:tc>
        <w:tc>
          <w:tcPr>
            <w:tcW w:w="248" w:type="dxa"/>
            <w:tcBorders>
              <w:left w:val="single" w:sz="4" w:space="0" w:color="auto"/>
              <w:right w:val="single" w:sz="4" w:space="0" w:color="auto"/>
            </w:tcBorders>
            <w:vAlign w:val="center"/>
          </w:tcPr>
          <w:p w:rsidR="007F057E" w:rsidRPr="002B72B7" w:rsidRDefault="007F057E" w:rsidP="00574AFA">
            <w:pPr>
              <w:rPr>
                <w:rFonts w:ascii="Arial" w:hAnsi="Arial" w:cs="Arial"/>
                <w:sz w:val="16"/>
                <w:szCs w:val="16"/>
              </w:rPr>
            </w:pPr>
          </w:p>
        </w:tc>
        <w:tc>
          <w:tcPr>
            <w:tcW w:w="177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0BB8" w:rsidRPr="00CA4803" w:rsidRDefault="00E00BB8" w:rsidP="00574AFA">
            <w:pPr>
              <w:jc w:val="center"/>
              <w:rPr>
                <w:rFonts w:ascii="Arial" w:hAnsi="Arial" w:cs="Arial"/>
                <w:sz w:val="16"/>
                <w:szCs w:val="16"/>
              </w:rPr>
            </w:pPr>
          </w:p>
          <w:p w:rsidR="007F057E" w:rsidRPr="00CA4803" w:rsidRDefault="002978C5" w:rsidP="00574AFA">
            <w:pPr>
              <w:jc w:val="center"/>
              <w:rPr>
                <w:rFonts w:ascii="Arial" w:hAnsi="Arial" w:cs="Arial"/>
                <w:sz w:val="14"/>
                <w:szCs w:val="14"/>
              </w:rPr>
            </w:pPr>
            <w:r w:rsidRPr="00CA4803">
              <w:rPr>
                <w:rFonts w:ascii="Arial" w:hAnsi="Arial" w:cs="Arial"/>
                <w:sz w:val="14"/>
                <w:szCs w:val="14"/>
              </w:rPr>
              <w:t>PRESIDENTA TSE</w:t>
            </w:r>
          </w:p>
          <w:p w:rsidR="00E00BB8" w:rsidRPr="002B72B7" w:rsidRDefault="00E00BB8" w:rsidP="00574AFA">
            <w:pPr>
              <w:jc w:val="center"/>
              <w:rPr>
                <w:rFonts w:ascii="Arial" w:hAnsi="Arial" w:cs="Arial"/>
                <w:sz w:val="16"/>
                <w:szCs w:val="16"/>
              </w:rPr>
            </w:pPr>
          </w:p>
        </w:tc>
        <w:tc>
          <w:tcPr>
            <w:tcW w:w="233" w:type="dxa"/>
            <w:tcBorders>
              <w:left w:val="single" w:sz="4" w:space="0" w:color="auto"/>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trHeight w:val="119"/>
          <w:jc w:val="center"/>
        </w:trPr>
        <w:tc>
          <w:tcPr>
            <w:tcW w:w="2682" w:type="dxa"/>
            <w:gridSpan w:val="15"/>
            <w:tcBorders>
              <w:left w:val="single" w:sz="12" w:space="0" w:color="244061" w:themeColor="accent1" w:themeShade="80"/>
            </w:tcBorders>
            <w:vAlign w:val="center"/>
          </w:tcPr>
          <w:p w:rsidR="007F057E" w:rsidRPr="002B72B7" w:rsidRDefault="007F057E" w:rsidP="00574AFA">
            <w:pPr>
              <w:rPr>
                <w:rFonts w:ascii="Arial" w:hAnsi="Arial" w:cs="Arial"/>
                <w:b/>
                <w:sz w:val="6"/>
                <w:szCs w:val="8"/>
              </w:rPr>
            </w:pPr>
          </w:p>
          <w:p w:rsidR="007F057E" w:rsidRPr="002B72B7" w:rsidRDefault="007F057E" w:rsidP="00574AFA">
            <w:pPr>
              <w:rPr>
                <w:rFonts w:ascii="Arial" w:hAnsi="Arial" w:cs="Arial"/>
                <w:b/>
                <w:sz w:val="6"/>
                <w:szCs w:val="8"/>
              </w:rPr>
            </w:pPr>
          </w:p>
        </w:tc>
        <w:tc>
          <w:tcPr>
            <w:tcW w:w="305" w:type="dxa"/>
            <w:gridSpan w:val="2"/>
          </w:tcPr>
          <w:p w:rsidR="007F057E" w:rsidRPr="002B72B7" w:rsidRDefault="007F057E" w:rsidP="00574AFA">
            <w:pPr>
              <w:rPr>
                <w:rFonts w:ascii="Arial" w:hAnsi="Arial" w:cs="Arial"/>
                <w:sz w:val="6"/>
                <w:szCs w:val="8"/>
              </w:rPr>
            </w:pPr>
          </w:p>
        </w:tc>
        <w:tc>
          <w:tcPr>
            <w:tcW w:w="305" w:type="dxa"/>
            <w:gridSpan w:val="2"/>
            <w:tcBorders>
              <w:top w:val="single" w:sz="4" w:space="0" w:color="auto"/>
              <w:left w:val="nil"/>
            </w:tcBorders>
          </w:tcPr>
          <w:p w:rsidR="007F057E" w:rsidRPr="002B72B7" w:rsidRDefault="007F057E" w:rsidP="00574AFA">
            <w:pPr>
              <w:rPr>
                <w:rFonts w:ascii="Arial" w:hAnsi="Arial" w:cs="Arial"/>
                <w:sz w:val="6"/>
                <w:szCs w:val="8"/>
              </w:rPr>
            </w:pPr>
          </w:p>
        </w:tc>
        <w:tc>
          <w:tcPr>
            <w:tcW w:w="305" w:type="dxa"/>
            <w:gridSpan w:val="2"/>
            <w:tcBorders>
              <w:top w:val="single" w:sz="4" w:space="0" w:color="auto"/>
            </w:tcBorders>
          </w:tcPr>
          <w:p w:rsidR="007F057E" w:rsidRPr="002B72B7" w:rsidRDefault="007F057E" w:rsidP="00574AFA">
            <w:pPr>
              <w:rPr>
                <w:rFonts w:ascii="Arial" w:hAnsi="Arial" w:cs="Arial"/>
                <w:sz w:val="6"/>
                <w:szCs w:val="8"/>
              </w:rPr>
            </w:pPr>
          </w:p>
        </w:tc>
        <w:tc>
          <w:tcPr>
            <w:tcW w:w="305" w:type="dxa"/>
            <w:gridSpan w:val="2"/>
            <w:tcBorders>
              <w:top w:val="single" w:sz="4" w:space="0" w:color="auto"/>
            </w:tcBorders>
          </w:tcPr>
          <w:p w:rsidR="007F057E" w:rsidRPr="002B72B7" w:rsidRDefault="007F057E" w:rsidP="00574AFA">
            <w:pPr>
              <w:rPr>
                <w:rFonts w:ascii="Arial" w:hAnsi="Arial" w:cs="Arial"/>
                <w:sz w:val="6"/>
                <w:szCs w:val="8"/>
              </w:rPr>
            </w:pPr>
          </w:p>
        </w:tc>
        <w:tc>
          <w:tcPr>
            <w:tcW w:w="274" w:type="dxa"/>
            <w:gridSpan w:val="2"/>
            <w:tcBorders>
              <w:top w:val="single" w:sz="4" w:space="0" w:color="auto"/>
            </w:tcBorders>
          </w:tcPr>
          <w:p w:rsidR="007F057E" w:rsidRPr="002B72B7" w:rsidRDefault="007F057E" w:rsidP="00574AFA">
            <w:pPr>
              <w:rPr>
                <w:rFonts w:ascii="Arial" w:hAnsi="Arial" w:cs="Arial"/>
                <w:sz w:val="6"/>
                <w:szCs w:val="8"/>
              </w:rPr>
            </w:pPr>
          </w:p>
        </w:tc>
        <w:tc>
          <w:tcPr>
            <w:tcW w:w="305" w:type="dxa"/>
            <w:gridSpan w:val="2"/>
            <w:tcBorders>
              <w:top w:val="single" w:sz="4" w:space="0" w:color="auto"/>
            </w:tcBorders>
          </w:tcPr>
          <w:p w:rsidR="007F057E" w:rsidRPr="002B72B7" w:rsidRDefault="007F057E" w:rsidP="00574AFA">
            <w:pPr>
              <w:rPr>
                <w:rFonts w:ascii="Arial" w:hAnsi="Arial" w:cs="Arial"/>
                <w:sz w:val="6"/>
                <w:szCs w:val="8"/>
              </w:rPr>
            </w:pPr>
          </w:p>
        </w:tc>
        <w:tc>
          <w:tcPr>
            <w:tcW w:w="323" w:type="dxa"/>
            <w:gridSpan w:val="2"/>
          </w:tcPr>
          <w:p w:rsidR="007F057E" w:rsidRPr="002B72B7" w:rsidRDefault="007F057E" w:rsidP="00574AFA">
            <w:pPr>
              <w:rPr>
                <w:rFonts w:ascii="Arial" w:hAnsi="Arial" w:cs="Arial"/>
                <w:sz w:val="6"/>
                <w:szCs w:val="8"/>
              </w:rPr>
            </w:pPr>
          </w:p>
        </w:tc>
        <w:tc>
          <w:tcPr>
            <w:tcW w:w="272" w:type="dxa"/>
            <w:gridSpan w:val="2"/>
            <w:tcBorders>
              <w:top w:val="single" w:sz="4" w:space="0" w:color="auto"/>
              <w:left w:val="nil"/>
            </w:tcBorders>
          </w:tcPr>
          <w:p w:rsidR="007F057E" w:rsidRPr="002B72B7" w:rsidRDefault="007F057E" w:rsidP="00574AFA">
            <w:pPr>
              <w:rPr>
                <w:rFonts w:ascii="Arial" w:hAnsi="Arial" w:cs="Arial"/>
                <w:sz w:val="6"/>
                <w:szCs w:val="8"/>
              </w:rPr>
            </w:pPr>
          </w:p>
        </w:tc>
        <w:tc>
          <w:tcPr>
            <w:tcW w:w="305" w:type="dxa"/>
            <w:tcBorders>
              <w:top w:val="single" w:sz="4" w:space="0" w:color="auto"/>
            </w:tcBorders>
          </w:tcPr>
          <w:p w:rsidR="007F057E" w:rsidRPr="002B72B7" w:rsidRDefault="007F057E" w:rsidP="00574AFA">
            <w:pPr>
              <w:rPr>
                <w:rFonts w:ascii="Arial" w:hAnsi="Arial" w:cs="Arial"/>
                <w:sz w:val="6"/>
                <w:szCs w:val="8"/>
              </w:rPr>
            </w:pPr>
          </w:p>
        </w:tc>
        <w:tc>
          <w:tcPr>
            <w:tcW w:w="305" w:type="dxa"/>
            <w:tcBorders>
              <w:top w:val="single" w:sz="4" w:space="0" w:color="auto"/>
            </w:tcBorders>
          </w:tcPr>
          <w:p w:rsidR="007F057E" w:rsidRPr="002B72B7" w:rsidRDefault="007F057E" w:rsidP="00574AFA">
            <w:pPr>
              <w:rPr>
                <w:rFonts w:ascii="Arial" w:hAnsi="Arial" w:cs="Arial"/>
                <w:sz w:val="6"/>
                <w:szCs w:val="8"/>
              </w:rPr>
            </w:pPr>
          </w:p>
        </w:tc>
        <w:tc>
          <w:tcPr>
            <w:tcW w:w="305" w:type="dxa"/>
            <w:tcBorders>
              <w:top w:val="single" w:sz="4" w:space="0" w:color="auto"/>
            </w:tcBorders>
          </w:tcPr>
          <w:p w:rsidR="007F057E" w:rsidRPr="002B72B7" w:rsidRDefault="007F057E" w:rsidP="00574AFA">
            <w:pPr>
              <w:rPr>
                <w:rFonts w:ascii="Arial" w:hAnsi="Arial" w:cs="Arial"/>
                <w:sz w:val="6"/>
                <w:szCs w:val="8"/>
              </w:rPr>
            </w:pPr>
          </w:p>
        </w:tc>
        <w:tc>
          <w:tcPr>
            <w:tcW w:w="248" w:type="dxa"/>
            <w:tcBorders>
              <w:top w:val="single" w:sz="4" w:space="0" w:color="auto"/>
            </w:tcBorders>
          </w:tcPr>
          <w:p w:rsidR="007F057E" w:rsidRPr="002B72B7" w:rsidRDefault="007F057E" w:rsidP="00574AFA">
            <w:pPr>
              <w:rPr>
                <w:rFonts w:ascii="Arial" w:hAnsi="Arial" w:cs="Arial"/>
                <w:sz w:val="6"/>
                <w:szCs w:val="8"/>
              </w:rPr>
            </w:pPr>
          </w:p>
        </w:tc>
        <w:tc>
          <w:tcPr>
            <w:tcW w:w="248" w:type="dxa"/>
          </w:tcPr>
          <w:p w:rsidR="007F057E" w:rsidRPr="002B72B7" w:rsidRDefault="007F057E" w:rsidP="00574AFA">
            <w:pPr>
              <w:rPr>
                <w:rFonts w:ascii="Arial" w:hAnsi="Arial" w:cs="Arial"/>
                <w:sz w:val="6"/>
                <w:szCs w:val="8"/>
              </w:rPr>
            </w:pPr>
          </w:p>
        </w:tc>
        <w:tc>
          <w:tcPr>
            <w:tcW w:w="248" w:type="dxa"/>
            <w:tcBorders>
              <w:top w:val="single" w:sz="4" w:space="0" w:color="auto"/>
              <w:left w:val="nil"/>
            </w:tcBorders>
          </w:tcPr>
          <w:p w:rsidR="007F057E" w:rsidRPr="002B72B7" w:rsidRDefault="007F057E" w:rsidP="00574AFA">
            <w:pPr>
              <w:rPr>
                <w:rFonts w:ascii="Arial" w:hAnsi="Arial" w:cs="Arial"/>
                <w:sz w:val="6"/>
                <w:szCs w:val="8"/>
              </w:rPr>
            </w:pPr>
          </w:p>
        </w:tc>
        <w:tc>
          <w:tcPr>
            <w:tcW w:w="272" w:type="dxa"/>
            <w:gridSpan w:val="2"/>
            <w:tcBorders>
              <w:top w:val="single" w:sz="4" w:space="0" w:color="auto"/>
            </w:tcBorders>
          </w:tcPr>
          <w:p w:rsidR="007F057E" w:rsidRPr="002B72B7" w:rsidRDefault="007F057E" w:rsidP="00574AFA">
            <w:pPr>
              <w:rPr>
                <w:rFonts w:ascii="Arial" w:hAnsi="Arial" w:cs="Arial"/>
                <w:sz w:val="6"/>
                <w:szCs w:val="8"/>
              </w:rPr>
            </w:pPr>
          </w:p>
        </w:tc>
        <w:tc>
          <w:tcPr>
            <w:tcW w:w="305" w:type="dxa"/>
            <w:gridSpan w:val="2"/>
            <w:tcBorders>
              <w:top w:val="single" w:sz="4" w:space="0" w:color="auto"/>
            </w:tcBorders>
          </w:tcPr>
          <w:p w:rsidR="007F057E" w:rsidRPr="002B72B7" w:rsidRDefault="007F057E" w:rsidP="00574AFA">
            <w:pPr>
              <w:rPr>
                <w:rFonts w:ascii="Arial" w:hAnsi="Arial" w:cs="Arial"/>
                <w:sz w:val="6"/>
                <w:szCs w:val="8"/>
              </w:rPr>
            </w:pPr>
          </w:p>
        </w:tc>
        <w:tc>
          <w:tcPr>
            <w:tcW w:w="272" w:type="dxa"/>
            <w:gridSpan w:val="2"/>
            <w:tcBorders>
              <w:top w:val="single" w:sz="4" w:space="0" w:color="auto"/>
            </w:tcBorders>
          </w:tcPr>
          <w:p w:rsidR="007F057E" w:rsidRPr="002B72B7" w:rsidRDefault="007F057E" w:rsidP="00574AFA">
            <w:pPr>
              <w:rPr>
                <w:rFonts w:ascii="Arial" w:hAnsi="Arial" w:cs="Arial"/>
                <w:sz w:val="6"/>
                <w:szCs w:val="8"/>
              </w:rPr>
            </w:pPr>
          </w:p>
        </w:tc>
        <w:tc>
          <w:tcPr>
            <w:tcW w:w="305" w:type="dxa"/>
            <w:gridSpan w:val="2"/>
            <w:tcBorders>
              <w:top w:val="single" w:sz="4" w:space="0" w:color="auto"/>
            </w:tcBorders>
          </w:tcPr>
          <w:p w:rsidR="007F057E" w:rsidRPr="002B72B7" w:rsidRDefault="007F057E" w:rsidP="00574AFA">
            <w:pPr>
              <w:rPr>
                <w:rFonts w:ascii="Arial" w:hAnsi="Arial" w:cs="Arial"/>
                <w:sz w:val="6"/>
                <w:szCs w:val="8"/>
              </w:rPr>
            </w:pPr>
          </w:p>
        </w:tc>
        <w:tc>
          <w:tcPr>
            <w:tcW w:w="248" w:type="dxa"/>
          </w:tcPr>
          <w:p w:rsidR="007F057E" w:rsidRPr="002B72B7" w:rsidRDefault="007F057E" w:rsidP="00574AFA">
            <w:pPr>
              <w:rPr>
                <w:rFonts w:ascii="Arial" w:hAnsi="Arial" w:cs="Arial"/>
                <w:sz w:val="6"/>
                <w:szCs w:val="8"/>
              </w:rPr>
            </w:pPr>
          </w:p>
        </w:tc>
        <w:tc>
          <w:tcPr>
            <w:tcW w:w="271" w:type="dxa"/>
            <w:gridSpan w:val="2"/>
            <w:tcBorders>
              <w:top w:val="single" w:sz="4" w:space="0" w:color="auto"/>
              <w:left w:val="nil"/>
            </w:tcBorders>
          </w:tcPr>
          <w:p w:rsidR="007F057E" w:rsidRPr="002B72B7" w:rsidRDefault="007F057E" w:rsidP="00574AFA">
            <w:pPr>
              <w:rPr>
                <w:rFonts w:ascii="Arial" w:hAnsi="Arial" w:cs="Arial"/>
                <w:sz w:val="6"/>
                <w:szCs w:val="8"/>
              </w:rPr>
            </w:pPr>
          </w:p>
        </w:tc>
        <w:tc>
          <w:tcPr>
            <w:tcW w:w="267" w:type="dxa"/>
            <w:gridSpan w:val="2"/>
            <w:tcBorders>
              <w:top w:val="single" w:sz="4" w:space="0" w:color="auto"/>
            </w:tcBorders>
          </w:tcPr>
          <w:p w:rsidR="007F057E" w:rsidRPr="002B72B7" w:rsidRDefault="007F057E" w:rsidP="00574AFA">
            <w:pPr>
              <w:rPr>
                <w:rFonts w:ascii="Arial" w:hAnsi="Arial" w:cs="Arial"/>
                <w:sz w:val="6"/>
                <w:szCs w:val="8"/>
              </w:rPr>
            </w:pPr>
          </w:p>
        </w:tc>
        <w:tc>
          <w:tcPr>
            <w:tcW w:w="265" w:type="dxa"/>
            <w:gridSpan w:val="2"/>
            <w:tcBorders>
              <w:top w:val="single" w:sz="4" w:space="0" w:color="auto"/>
            </w:tcBorders>
          </w:tcPr>
          <w:p w:rsidR="007F057E" w:rsidRPr="002B72B7" w:rsidRDefault="007F057E" w:rsidP="00574AFA">
            <w:pPr>
              <w:rPr>
                <w:rFonts w:ascii="Arial" w:hAnsi="Arial" w:cs="Arial"/>
                <w:sz w:val="6"/>
                <w:szCs w:val="8"/>
              </w:rPr>
            </w:pPr>
          </w:p>
        </w:tc>
        <w:tc>
          <w:tcPr>
            <w:tcW w:w="256" w:type="dxa"/>
            <w:tcBorders>
              <w:top w:val="single" w:sz="4" w:space="0" w:color="auto"/>
            </w:tcBorders>
          </w:tcPr>
          <w:p w:rsidR="007F057E" w:rsidRPr="002B72B7" w:rsidRDefault="007F057E" w:rsidP="00574AFA">
            <w:pPr>
              <w:rPr>
                <w:rFonts w:ascii="Arial" w:hAnsi="Arial" w:cs="Arial"/>
                <w:sz w:val="6"/>
                <w:szCs w:val="8"/>
              </w:rPr>
            </w:pPr>
          </w:p>
        </w:tc>
        <w:tc>
          <w:tcPr>
            <w:tcW w:w="255" w:type="dxa"/>
            <w:tcBorders>
              <w:top w:val="single" w:sz="4" w:space="0" w:color="auto"/>
            </w:tcBorders>
          </w:tcPr>
          <w:p w:rsidR="007F057E" w:rsidRPr="002B72B7" w:rsidRDefault="007F057E" w:rsidP="00574AFA">
            <w:pPr>
              <w:rPr>
                <w:rFonts w:ascii="Arial" w:hAnsi="Arial" w:cs="Arial"/>
                <w:sz w:val="6"/>
                <w:szCs w:val="8"/>
              </w:rPr>
            </w:pPr>
          </w:p>
        </w:tc>
        <w:tc>
          <w:tcPr>
            <w:tcW w:w="457" w:type="dxa"/>
            <w:tcBorders>
              <w:top w:val="single" w:sz="4" w:space="0" w:color="auto"/>
            </w:tcBorders>
          </w:tcPr>
          <w:p w:rsidR="007F057E" w:rsidRPr="002B72B7" w:rsidRDefault="007F057E" w:rsidP="00574AFA">
            <w:pPr>
              <w:rPr>
                <w:rFonts w:ascii="Arial" w:hAnsi="Arial" w:cs="Arial"/>
                <w:sz w:val="6"/>
                <w:szCs w:val="8"/>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6"/>
                <w:szCs w:val="8"/>
              </w:rPr>
            </w:pPr>
          </w:p>
        </w:tc>
      </w:tr>
      <w:tr w:rsidR="00EC539B" w:rsidRPr="002B72B7" w:rsidTr="005517E8">
        <w:trPr>
          <w:jc w:val="center"/>
        </w:trPr>
        <w:tc>
          <w:tcPr>
            <w:tcW w:w="2987" w:type="dxa"/>
            <w:gridSpan w:val="17"/>
            <w:vMerge w:val="restart"/>
            <w:tcBorders>
              <w:left w:val="single" w:sz="12" w:space="0" w:color="244061" w:themeColor="accent1" w:themeShade="80"/>
            </w:tcBorders>
            <w:vAlign w:val="center"/>
          </w:tcPr>
          <w:p w:rsidR="007F057E" w:rsidRPr="002B72B7" w:rsidRDefault="007F057E" w:rsidP="00574AFA">
            <w:pPr>
              <w:jc w:val="right"/>
              <w:rPr>
                <w:rFonts w:ascii="Arial" w:hAnsi="Arial" w:cs="Arial"/>
                <w:sz w:val="10"/>
                <w:szCs w:val="10"/>
              </w:rPr>
            </w:pPr>
            <w:r w:rsidRPr="002B72B7">
              <w:rPr>
                <w:rFonts w:ascii="Arial" w:hAnsi="Arial" w:cs="Arial"/>
                <w:sz w:val="16"/>
                <w:szCs w:val="16"/>
              </w:rPr>
              <w:t>Responsable del Proceso de Contratación (RPC)</w:t>
            </w:r>
          </w:p>
        </w:tc>
        <w:tc>
          <w:tcPr>
            <w:tcW w:w="1494" w:type="dxa"/>
            <w:gridSpan w:val="10"/>
            <w:tcBorders>
              <w:bottom w:val="single" w:sz="4" w:space="0" w:color="auto"/>
            </w:tcBorders>
          </w:tcPr>
          <w:p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Paterno</w:t>
            </w:r>
          </w:p>
        </w:tc>
        <w:tc>
          <w:tcPr>
            <w:tcW w:w="323" w:type="dxa"/>
            <w:gridSpan w:val="2"/>
          </w:tcPr>
          <w:p w:rsidR="007F057E" w:rsidRPr="002B72B7" w:rsidRDefault="007F057E" w:rsidP="00574AFA">
            <w:pPr>
              <w:jc w:val="center"/>
              <w:rPr>
                <w:rFonts w:ascii="Arial" w:hAnsi="Arial" w:cs="Arial"/>
                <w:sz w:val="10"/>
                <w:szCs w:val="10"/>
              </w:rPr>
            </w:pPr>
          </w:p>
        </w:tc>
        <w:tc>
          <w:tcPr>
            <w:tcW w:w="1435" w:type="dxa"/>
            <w:gridSpan w:val="6"/>
            <w:tcBorders>
              <w:bottom w:val="single" w:sz="4" w:space="0" w:color="auto"/>
            </w:tcBorders>
          </w:tcPr>
          <w:p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Materno</w:t>
            </w:r>
          </w:p>
        </w:tc>
        <w:tc>
          <w:tcPr>
            <w:tcW w:w="248" w:type="dxa"/>
          </w:tcPr>
          <w:p w:rsidR="007F057E" w:rsidRPr="002B72B7" w:rsidRDefault="007F057E" w:rsidP="00574AFA">
            <w:pPr>
              <w:jc w:val="center"/>
              <w:rPr>
                <w:rFonts w:ascii="Arial" w:hAnsi="Arial" w:cs="Arial"/>
                <w:sz w:val="10"/>
                <w:szCs w:val="10"/>
              </w:rPr>
            </w:pPr>
          </w:p>
        </w:tc>
        <w:tc>
          <w:tcPr>
            <w:tcW w:w="1402" w:type="dxa"/>
            <w:gridSpan w:val="9"/>
            <w:tcBorders>
              <w:bottom w:val="single" w:sz="4" w:space="0" w:color="auto"/>
            </w:tcBorders>
          </w:tcPr>
          <w:p w:rsidR="007F057E" w:rsidRPr="002B72B7" w:rsidRDefault="007F057E" w:rsidP="00574AFA">
            <w:pPr>
              <w:jc w:val="center"/>
              <w:rPr>
                <w:rFonts w:ascii="Arial" w:hAnsi="Arial" w:cs="Arial"/>
                <w:sz w:val="10"/>
                <w:szCs w:val="10"/>
              </w:rPr>
            </w:pPr>
            <w:r w:rsidRPr="002B72B7">
              <w:rPr>
                <w:i/>
                <w:sz w:val="10"/>
                <w:szCs w:val="10"/>
              </w:rPr>
              <w:t>Nombre(s)</w:t>
            </w:r>
          </w:p>
        </w:tc>
        <w:tc>
          <w:tcPr>
            <w:tcW w:w="248" w:type="dxa"/>
          </w:tcPr>
          <w:p w:rsidR="007F057E" w:rsidRPr="002B72B7" w:rsidRDefault="007F057E" w:rsidP="00574AFA">
            <w:pPr>
              <w:jc w:val="center"/>
              <w:rPr>
                <w:rFonts w:ascii="Arial" w:hAnsi="Arial" w:cs="Arial"/>
                <w:sz w:val="10"/>
                <w:szCs w:val="10"/>
              </w:rPr>
            </w:pPr>
          </w:p>
        </w:tc>
        <w:tc>
          <w:tcPr>
            <w:tcW w:w="1771" w:type="dxa"/>
            <w:gridSpan w:val="9"/>
            <w:tcBorders>
              <w:bottom w:val="single" w:sz="4" w:space="0" w:color="auto"/>
            </w:tcBorders>
          </w:tcPr>
          <w:p w:rsidR="007F057E" w:rsidRPr="002B72B7" w:rsidRDefault="007F057E" w:rsidP="00574AFA">
            <w:pPr>
              <w:jc w:val="center"/>
              <w:rPr>
                <w:rFonts w:ascii="Arial" w:hAnsi="Arial" w:cs="Arial"/>
                <w:sz w:val="10"/>
                <w:szCs w:val="10"/>
              </w:rPr>
            </w:pPr>
            <w:r w:rsidRPr="002B72B7">
              <w:rPr>
                <w:i/>
                <w:sz w:val="10"/>
                <w:szCs w:val="10"/>
              </w:rPr>
              <w:t>Cargo</w:t>
            </w:r>
          </w:p>
        </w:tc>
        <w:tc>
          <w:tcPr>
            <w:tcW w:w="233" w:type="dxa"/>
            <w:tcBorders>
              <w:right w:val="single" w:sz="12" w:space="0" w:color="244061" w:themeColor="accent1" w:themeShade="80"/>
            </w:tcBorders>
          </w:tcPr>
          <w:p w:rsidR="007F057E" w:rsidRPr="002B72B7" w:rsidRDefault="007F057E" w:rsidP="00574AFA">
            <w:pPr>
              <w:rPr>
                <w:rFonts w:ascii="Arial" w:hAnsi="Arial" w:cs="Arial"/>
                <w:sz w:val="10"/>
                <w:szCs w:val="10"/>
              </w:rPr>
            </w:pPr>
          </w:p>
        </w:tc>
      </w:tr>
      <w:tr w:rsidR="00EC539B" w:rsidRPr="002B72B7" w:rsidTr="00ED6A5B">
        <w:trPr>
          <w:trHeight w:val="848"/>
          <w:jc w:val="center"/>
        </w:trPr>
        <w:tc>
          <w:tcPr>
            <w:tcW w:w="2987" w:type="dxa"/>
            <w:gridSpan w:val="17"/>
            <w:vMerge/>
            <w:tcBorders>
              <w:left w:val="single" w:sz="12" w:space="0" w:color="244061" w:themeColor="accent1" w:themeShade="80"/>
            </w:tcBorders>
            <w:vAlign w:val="center"/>
          </w:tcPr>
          <w:p w:rsidR="007F057E" w:rsidRPr="002B72B7" w:rsidRDefault="007F057E" w:rsidP="00574AFA">
            <w:pPr>
              <w:rPr>
                <w:rFonts w:ascii="Arial" w:hAnsi="Arial" w:cs="Arial"/>
                <w:sz w:val="16"/>
                <w:szCs w:val="16"/>
              </w:rPr>
            </w:pPr>
          </w:p>
        </w:tc>
        <w:tc>
          <w:tcPr>
            <w:tcW w:w="149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C84244" w:rsidP="002978C5">
            <w:pPr>
              <w:jc w:val="center"/>
              <w:rPr>
                <w:rFonts w:ascii="Arial" w:hAnsi="Arial" w:cs="Arial"/>
                <w:sz w:val="16"/>
                <w:szCs w:val="16"/>
              </w:rPr>
            </w:pPr>
            <w:r>
              <w:rPr>
                <w:rFonts w:ascii="Arial" w:hAnsi="Arial" w:cs="Arial"/>
                <w:sz w:val="16"/>
                <w:szCs w:val="16"/>
              </w:rPr>
              <w:t>BECERRA</w:t>
            </w:r>
          </w:p>
        </w:tc>
        <w:tc>
          <w:tcPr>
            <w:tcW w:w="323" w:type="dxa"/>
            <w:gridSpan w:val="2"/>
            <w:tcBorders>
              <w:left w:val="single" w:sz="4" w:space="0" w:color="auto"/>
              <w:right w:val="single" w:sz="4" w:space="0" w:color="auto"/>
            </w:tcBorders>
            <w:vAlign w:val="center"/>
          </w:tcPr>
          <w:p w:rsidR="007F057E" w:rsidRPr="002B72B7" w:rsidRDefault="007F057E" w:rsidP="002978C5">
            <w:pPr>
              <w:jc w:val="center"/>
              <w:rPr>
                <w:rFonts w:ascii="Arial" w:hAnsi="Arial" w:cs="Arial"/>
                <w:sz w:val="16"/>
                <w:szCs w:val="16"/>
              </w:rPr>
            </w:pPr>
          </w:p>
        </w:tc>
        <w:tc>
          <w:tcPr>
            <w:tcW w:w="143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C84244" w:rsidP="002978C5">
            <w:pPr>
              <w:jc w:val="center"/>
              <w:rPr>
                <w:rFonts w:ascii="Arial" w:hAnsi="Arial" w:cs="Arial"/>
                <w:sz w:val="16"/>
                <w:szCs w:val="16"/>
              </w:rPr>
            </w:pPr>
            <w:r>
              <w:rPr>
                <w:rFonts w:ascii="Arial" w:hAnsi="Arial" w:cs="Arial"/>
                <w:sz w:val="16"/>
                <w:szCs w:val="16"/>
              </w:rPr>
              <w:t>FARFAN</w:t>
            </w:r>
          </w:p>
        </w:tc>
        <w:tc>
          <w:tcPr>
            <w:tcW w:w="248" w:type="dxa"/>
            <w:tcBorders>
              <w:left w:val="single" w:sz="4" w:space="0" w:color="auto"/>
              <w:right w:val="single" w:sz="4" w:space="0" w:color="auto"/>
            </w:tcBorders>
            <w:vAlign w:val="center"/>
          </w:tcPr>
          <w:p w:rsidR="007F057E" w:rsidRPr="002B72B7" w:rsidRDefault="007F057E" w:rsidP="002978C5">
            <w:pPr>
              <w:jc w:val="center"/>
              <w:rPr>
                <w:rFonts w:ascii="Arial" w:hAnsi="Arial" w:cs="Arial"/>
                <w:sz w:val="16"/>
                <w:szCs w:val="16"/>
              </w:rPr>
            </w:pPr>
          </w:p>
        </w:tc>
        <w:tc>
          <w:tcPr>
            <w:tcW w:w="140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057E" w:rsidRPr="002B72B7" w:rsidRDefault="00C84244" w:rsidP="002978C5">
            <w:pPr>
              <w:jc w:val="center"/>
              <w:rPr>
                <w:rFonts w:ascii="Arial" w:hAnsi="Arial" w:cs="Arial"/>
                <w:sz w:val="16"/>
                <w:szCs w:val="16"/>
              </w:rPr>
            </w:pPr>
            <w:r>
              <w:rPr>
                <w:rFonts w:ascii="Arial" w:hAnsi="Arial" w:cs="Arial"/>
                <w:sz w:val="16"/>
                <w:szCs w:val="16"/>
              </w:rPr>
              <w:t>MARIA TERESA</w:t>
            </w:r>
          </w:p>
        </w:tc>
        <w:tc>
          <w:tcPr>
            <w:tcW w:w="248" w:type="dxa"/>
            <w:tcBorders>
              <w:left w:val="single" w:sz="4" w:space="0" w:color="auto"/>
              <w:right w:val="single" w:sz="4" w:space="0" w:color="auto"/>
            </w:tcBorders>
            <w:vAlign w:val="center"/>
          </w:tcPr>
          <w:p w:rsidR="007F057E" w:rsidRPr="002B72B7" w:rsidRDefault="007F057E" w:rsidP="002978C5">
            <w:pPr>
              <w:jc w:val="center"/>
              <w:rPr>
                <w:rFonts w:ascii="Arial" w:hAnsi="Arial" w:cs="Arial"/>
                <w:sz w:val="16"/>
                <w:szCs w:val="16"/>
              </w:rPr>
            </w:pPr>
          </w:p>
        </w:tc>
        <w:tc>
          <w:tcPr>
            <w:tcW w:w="177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458DB" w:rsidRPr="00CA4803" w:rsidRDefault="002978C5" w:rsidP="00CE3929">
            <w:pPr>
              <w:jc w:val="center"/>
              <w:rPr>
                <w:rFonts w:ascii="Arial" w:hAnsi="Arial" w:cs="Arial"/>
                <w:sz w:val="14"/>
                <w:szCs w:val="14"/>
              </w:rPr>
            </w:pPr>
            <w:r w:rsidRPr="00CA4803">
              <w:rPr>
                <w:rFonts w:ascii="Arial" w:hAnsi="Arial" w:cs="Arial"/>
                <w:sz w:val="14"/>
                <w:szCs w:val="14"/>
              </w:rPr>
              <w:t>DIRECTORA NACIONAL ECO</w:t>
            </w:r>
            <w:r w:rsidR="00177DAD">
              <w:rPr>
                <w:rFonts w:ascii="Arial" w:hAnsi="Arial" w:cs="Arial"/>
                <w:sz w:val="14"/>
                <w:szCs w:val="14"/>
              </w:rPr>
              <w:t>NO</w:t>
            </w:r>
            <w:r w:rsidRPr="00CA4803">
              <w:rPr>
                <w:rFonts w:ascii="Arial" w:hAnsi="Arial" w:cs="Arial"/>
                <w:sz w:val="14"/>
                <w:szCs w:val="14"/>
              </w:rPr>
              <w:t>MIC</w:t>
            </w:r>
            <w:r w:rsidR="00CE3929">
              <w:rPr>
                <w:rFonts w:ascii="Arial" w:hAnsi="Arial" w:cs="Arial"/>
                <w:sz w:val="14"/>
                <w:szCs w:val="14"/>
              </w:rPr>
              <w:t>A</w:t>
            </w:r>
            <w:r w:rsidRPr="00CA4803">
              <w:rPr>
                <w:rFonts w:ascii="Arial" w:hAnsi="Arial" w:cs="Arial"/>
                <w:sz w:val="14"/>
                <w:szCs w:val="14"/>
              </w:rPr>
              <w:t xml:space="preserve"> FINANCIER</w:t>
            </w:r>
            <w:r w:rsidR="00CE3929">
              <w:rPr>
                <w:rFonts w:ascii="Arial" w:hAnsi="Arial" w:cs="Arial"/>
                <w:sz w:val="14"/>
                <w:szCs w:val="14"/>
              </w:rPr>
              <w:t>A</w:t>
            </w:r>
          </w:p>
        </w:tc>
        <w:tc>
          <w:tcPr>
            <w:tcW w:w="233" w:type="dxa"/>
            <w:tcBorders>
              <w:left w:val="single" w:sz="4" w:space="0" w:color="auto"/>
              <w:right w:val="single" w:sz="12" w:space="0" w:color="244061" w:themeColor="accent1" w:themeShade="80"/>
            </w:tcBorders>
          </w:tcPr>
          <w:p w:rsidR="007F057E" w:rsidRPr="002B72B7" w:rsidRDefault="007F057E" w:rsidP="00574AFA">
            <w:pPr>
              <w:rPr>
                <w:rFonts w:ascii="Arial" w:hAnsi="Arial" w:cs="Arial"/>
                <w:sz w:val="16"/>
                <w:szCs w:val="16"/>
              </w:rPr>
            </w:pPr>
          </w:p>
        </w:tc>
      </w:tr>
      <w:tr w:rsidR="008E43B9" w:rsidRPr="002B72B7" w:rsidTr="005517E8">
        <w:trPr>
          <w:jc w:val="center"/>
        </w:trPr>
        <w:tc>
          <w:tcPr>
            <w:tcW w:w="1778" w:type="dxa"/>
            <w:gridSpan w:val="8"/>
            <w:tcBorders>
              <w:left w:val="single" w:sz="12" w:space="0" w:color="244061" w:themeColor="accent1" w:themeShade="80"/>
            </w:tcBorders>
            <w:vAlign w:val="center"/>
          </w:tcPr>
          <w:p w:rsidR="007F057E" w:rsidRPr="002B72B7" w:rsidRDefault="007F057E" w:rsidP="00574AFA">
            <w:pPr>
              <w:jc w:val="right"/>
              <w:rPr>
                <w:rFonts w:ascii="Arial" w:hAnsi="Arial" w:cs="Arial"/>
                <w:b/>
                <w:sz w:val="10"/>
                <w:szCs w:val="8"/>
              </w:rPr>
            </w:pPr>
          </w:p>
        </w:tc>
        <w:tc>
          <w:tcPr>
            <w:tcW w:w="323" w:type="dxa"/>
            <w:gridSpan w:val="2"/>
          </w:tcPr>
          <w:p w:rsidR="007F057E" w:rsidRPr="002B72B7" w:rsidRDefault="007F057E" w:rsidP="00574AFA">
            <w:pPr>
              <w:rPr>
                <w:rFonts w:ascii="Arial" w:hAnsi="Arial" w:cs="Arial"/>
                <w:sz w:val="10"/>
                <w:szCs w:val="8"/>
              </w:rPr>
            </w:pPr>
          </w:p>
        </w:tc>
        <w:tc>
          <w:tcPr>
            <w:tcW w:w="305" w:type="dxa"/>
            <w:gridSpan w:val="2"/>
          </w:tcPr>
          <w:p w:rsidR="007F057E" w:rsidRPr="002B72B7" w:rsidRDefault="007F057E" w:rsidP="00574AFA">
            <w:pPr>
              <w:rPr>
                <w:rFonts w:ascii="Arial" w:hAnsi="Arial" w:cs="Arial"/>
                <w:sz w:val="10"/>
                <w:szCs w:val="8"/>
              </w:rPr>
            </w:pPr>
          </w:p>
        </w:tc>
        <w:tc>
          <w:tcPr>
            <w:tcW w:w="276" w:type="dxa"/>
            <w:gridSpan w:val="3"/>
          </w:tcPr>
          <w:p w:rsidR="007F057E" w:rsidRPr="002B72B7" w:rsidRDefault="007F057E" w:rsidP="00574AFA">
            <w:pPr>
              <w:rPr>
                <w:rFonts w:ascii="Arial" w:hAnsi="Arial" w:cs="Arial"/>
                <w:sz w:val="10"/>
                <w:szCs w:val="8"/>
              </w:rPr>
            </w:pPr>
          </w:p>
        </w:tc>
        <w:tc>
          <w:tcPr>
            <w:tcW w:w="305" w:type="dxa"/>
            <w:gridSpan w:val="2"/>
          </w:tcPr>
          <w:p w:rsidR="007F057E" w:rsidRPr="002B72B7" w:rsidRDefault="007F057E" w:rsidP="00574AFA">
            <w:pPr>
              <w:rPr>
                <w:rFonts w:ascii="Arial" w:hAnsi="Arial" w:cs="Arial"/>
                <w:sz w:val="10"/>
                <w:szCs w:val="8"/>
              </w:rPr>
            </w:pPr>
          </w:p>
        </w:tc>
        <w:tc>
          <w:tcPr>
            <w:tcW w:w="1494" w:type="dxa"/>
            <w:gridSpan w:val="10"/>
            <w:tcBorders>
              <w:bottom w:val="single" w:sz="4" w:space="0" w:color="auto"/>
            </w:tcBorders>
          </w:tcPr>
          <w:p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23" w:type="dxa"/>
            <w:gridSpan w:val="2"/>
          </w:tcPr>
          <w:p w:rsidR="007F057E" w:rsidRPr="002B72B7" w:rsidRDefault="007F057E" w:rsidP="00574AFA">
            <w:pPr>
              <w:jc w:val="center"/>
              <w:rPr>
                <w:rFonts w:ascii="Arial" w:hAnsi="Arial" w:cs="Arial"/>
                <w:sz w:val="10"/>
                <w:szCs w:val="8"/>
              </w:rPr>
            </w:pPr>
          </w:p>
        </w:tc>
        <w:tc>
          <w:tcPr>
            <w:tcW w:w="1435" w:type="dxa"/>
            <w:gridSpan w:val="6"/>
            <w:tcBorders>
              <w:bottom w:val="single" w:sz="4" w:space="0" w:color="auto"/>
            </w:tcBorders>
          </w:tcPr>
          <w:p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248" w:type="dxa"/>
          </w:tcPr>
          <w:p w:rsidR="007F057E" w:rsidRPr="002B72B7" w:rsidRDefault="007F057E" w:rsidP="00574AFA">
            <w:pPr>
              <w:jc w:val="center"/>
              <w:rPr>
                <w:rFonts w:ascii="Arial" w:hAnsi="Arial" w:cs="Arial"/>
                <w:sz w:val="10"/>
                <w:szCs w:val="8"/>
              </w:rPr>
            </w:pPr>
          </w:p>
        </w:tc>
        <w:tc>
          <w:tcPr>
            <w:tcW w:w="1402" w:type="dxa"/>
            <w:gridSpan w:val="9"/>
            <w:tcBorders>
              <w:bottom w:val="single" w:sz="4" w:space="0" w:color="auto"/>
            </w:tcBorders>
          </w:tcPr>
          <w:p w:rsidR="007F057E" w:rsidRPr="002B72B7" w:rsidRDefault="007F057E" w:rsidP="00574AFA">
            <w:pPr>
              <w:jc w:val="center"/>
              <w:rPr>
                <w:rFonts w:ascii="Arial" w:hAnsi="Arial" w:cs="Arial"/>
                <w:sz w:val="10"/>
                <w:szCs w:val="8"/>
              </w:rPr>
            </w:pPr>
            <w:r w:rsidRPr="002B72B7">
              <w:rPr>
                <w:i/>
                <w:sz w:val="10"/>
                <w:szCs w:val="8"/>
              </w:rPr>
              <w:t>Nombre(s)</w:t>
            </w:r>
          </w:p>
        </w:tc>
        <w:tc>
          <w:tcPr>
            <w:tcW w:w="248" w:type="dxa"/>
          </w:tcPr>
          <w:p w:rsidR="007F057E" w:rsidRPr="002B72B7" w:rsidRDefault="007F057E" w:rsidP="00574AFA">
            <w:pPr>
              <w:jc w:val="center"/>
              <w:rPr>
                <w:rFonts w:ascii="Arial" w:hAnsi="Arial" w:cs="Arial"/>
                <w:sz w:val="10"/>
                <w:szCs w:val="8"/>
              </w:rPr>
            </w:pPr>
          </w:p>
        </w:tc>
        <w:tc>
          <w:tcPr>
            <w:tcW w:w="1771" w:type="dxa"/>
            <w:gridSpan w:val="9"/>
            <w:tcBorders>
              <w:bottom w:val="single" w:sz="4" w:space="0" w:color="auto"/>
            </w:tcBorders>
          </w:tcPr>
          <w:p w:rsidR="007F057E" w:rsidRPr="002B72B7" w:rsidRDefault="007F057E" w:rsidP="00574AFA">
            <w:pPr>
              <w:jc w:val="center"/>
              <w:rPr>
                <w:rFonts w:ascii="Arial" w:hAnsi="Arial" w:cs="Arial"/>
                <w:sz w:val="10"/>
                <w:szCs w:val="8"/>
              </w:rPr>
            </w:pPr>
            <w:r w:rsidRPr="002B72B7">
              <w:rPr>
                <w:i/>
                <w:sz w:val="10"/>
                <w:szCs w:val="8"/>
              </w:rPr>
              <w:t>Cargo</w:t>
            </w:r>
          </w:p>
        </w:tc>
        <w:tc>
          <w:tcPr>
            <w:tcW w:w="233" w:type="dxa"/>
            <w:tcBorders>
              <w:right w:val="single" w:sz="12" w:space="0" w:color="244061" w:themeColor="accent1" w:themeShade="80"/>
            </w:tcBorders>
          </w:tcPr>
          <w:p w:rsidR="007F057E" w:rsidRPr="002B72B7" w:rsidRDefault="007F057E" w:rsidP="00574AFA">
            <w:pPr>
              <w:rPr>
                <w:rFonts w:ascii="Arial" w:hAnsi="Arial" w:cs="Arial"/>
                <w:sz w:val="10"/>
                <w:szCs w:val="8"/>
              </w:rPr>
            </w:pPr>
          </w:p>
        </w:tc>
      </w:tr>
      <w:tr w:rsidR="00EC539B" w:rsidRPr="002B72B7" w:rsidTr="00C42A94">
        <w:trPr>
          <w:trHeight w:val="20"/>
          <w:jc w:val="center"/>
        </w:trPr>
        <w:tc>
          <w:tcPr>
            <w:tcW w:w="2987" w:type="dxa"/>
            <w:gridSpan w:val="17"/>
            <w:tcBorders>
              <w:left w:val="single" w:sz="12" w:space="0" w:color="244061" w:themeColor="accent1" w:themeShade="80"/>
              <w:bottom w:val="single" w:sz="4" w:space="0" w:color="auto"/>
              <w:right w:val="single" w:sz="4" w:space="0" w:color="auto"/>
            </w:tcBorders>
            <w:vAlign w:val="center"/>
          </w:tcPr>
          <w:p w:rsidR="007F057E" w:rsidRPr="002B72B7" w:rsidRDefault="007F057E" w:rsidP="00574AFA">
            <w:pPr>
              <w:jc w:val="right"/>
              <w:rPr>
                <w:rFonts w:ascii="Arial" w:hAnsi="Arial" w:cs="Arial"/>
                <w:sz w:val="16"/>
                <w:szCs w:val="16"/>
              </w:rPr>
            </w:pPr>
            <w:r w:rsidRPr="002B72B7">
              <w:rPr>
                <w:rFonts w:ascii="Arial" w:hAnsi="Arial" w:cs="Arial"/>
                <w:sz w:val="16"/>
                <w:szCs w:val="16"/>
              </w:rPr>
              <w:t>Encargado de atender consultas</w:t>
            </w:r>
          </w:p>
        </w:tc>
        <w:tc>
          <w:tcPr>
            <w:tcW w:w="149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43CBD" w:rsidRDefault="00943CBD"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7F057E" w:rsidRPr="005A2BF0" w:rsidRDefault="007C3DB9" w:rsidP="00CA4803">
            <w:pPr>
              <w:jc w:val="center"/>
              <w:rPr>
                <w:rFonts w:ascii="Arial" w:hAnsi="Arial" w:cs="Arial"/>
                <w:sz w:val="16"/>
                <w:szCs w:val="16"/>
              </w:rPr>
            </w:pPr>
            <w:r w:rsidRPr="005A2BF0">
              <w:rPr>
                <w:rFonts w:ascii="Arial" w:hAnsi="Arial" w:cs="Arial"/>
                <w:sz w:val="16"/>
                <w:szCs w:val="16"/>
              </w:rPr>
              <w:t>ORELLANA</w:t>
            </w:r>
          </w:p>
        </w:tc>
        <w:tc>
          <w:tcPr>
            <w:tcW w:w="323" w:type="dxa"/>
            <w:gridSpan w:val="2"/>
            <w:tcBorders>
              <w:left w:val="single" w:sz="4" w:space="0" w:color="auto"/>
              <w:right w:val="single" w:sz="4" w:space="0" w:color="auto"/>
            </w:tcBorders>
          </w:tcPr>
          <w:p w:rsidR="007F057E" w:rsidRPr="005A2BF0" w:rsidRDefault="007F057E" w:rsidP="00CA4803">
            <w:pPr>
              <w:jc w:val="center"/>
              <w:rPr>
                <w:rFonts w:ascii="Arial" w:hAnsi="Arial" w:cs="Arial"/>
                <w:sz w:val="16"/>
                <w:szCs w:val="16"/>
              </w:rPr>
            </w:pPr>
          </w:p>
        </w:tc>
        <w:tc>
          <w:tcPr>
            <w:tcW w:w="143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43CBD" w:rsidRDefault="00943CBD"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7F057E" w:rsidRPr="005A2BF0" w:rsidRDefault="005A2BF0" w:rsidP="00CA4803">
            <w:pPr>
              <w:jc w:val="center"/>
              <w:rPr>
                <w:rFonts w:ascii="Arial" w:hAnsi="Arial" w:cs="Arial"/>
                <w:sz w:val="16"/>
                <w:szCs w:val="16"/>
              </w:rPr>
            </w:pPr>
            <w:r w:rsidRPr="005A2BF0">
              <w:rPr>
                <w:rFonts w:ascii="Arial" w:hAnsi="Arial" w:cs="Arial"/>
                <w:sz w:val="16"/>
                <w:szCs w:val="16"/>
              </w:rPr>
              <w:t>AGUILAR</w:t>
            </w:r>
          </w:p>
        </w:tc>
        <w:tc>
          <w:tcPr>
            <w:tcW w:w="248" w:type="dxa"/>
            <w:tcBorders>
              <w:left w:val="single" w:sz="4" w:space="0" w:color="auto"/>
              <w:right w:val="single" w:sz="4" w:space="0" w:color="auto"/>
            </w:tcBorders>
          </w:tcPr>
          <w:p w:rsidR="007F057E" w:rsidRPr="005A2BF0" w:rsidRDefault="007F057E" w:rsidP="00CA4803">
            <w:pPr>
              <w:jc w:val="center"/>
              <w:rPr>
                <w:rFonts w:ascii="Arial" w:hAnsi="Arial" w:cs="Arial"/>
                <w:sz w:val="16"/>
                <w:szCs w:val="16"/>
              </w:rPr>
            </w:pPr>
          </w:p>
        </w:tc>
        <w:tc>
          <w:tcPr>
            <w:tcW w:w="140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43CBD" w:rsidRDefault="00943CBD"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5458DB" w:rsidRDefault="005458DB" w:rsidP="00CA4803">
            <w:pPr>
              <w:jc w:val="center"/>
              <w:rPr>
                <w:rFonts w:ascii="Arial" w:hAnsi="Arial" w:cs="Arial"/>
                <w:sz w:val="16"/>
                <w:szCs w:val="16"/>
              </w:rPr>
            </w:pPr>
          </w:p>
          <w:p w:rsidR="007F057E" w:rsidRPr="005A2BF0" w:rsidRDefault="005A2BF0" w:rsidP="00CA4803">
            <w:pPr>
              <w:jc w:val="center"/>
              <w:rPr>
                <w:rFonts w:ascii="Arial" w:hAnsi="Arial" w:cs="Arial"/>
                <w:sz w:val="16"/>
                <w:szCs w:val="16"/>
              </w:rPr>
            </w:pPr>
            <w:r w:rsidRPr="005A2BF0">
              <w:rPr>
                <w:rFonts w:ascii="Arial" w:hAnsi="Arial" w:cs="Arial"/>
                <w:sz w:val="16"/>
                <w:szCs w:val="16"/>
              </w:rPr>
              <w:t>JOSE ANTONIO</w:t>
            </w:r>
          </w:p>
        </w:tc>
        <w:tc>
          <w:tcPr>
            <w:tcW w:w="248" w:type="dxa"/>
            <w:tcBorders>
              <w:left w:val="single" w:sz="4" w:space="0" w:color="auto"/>
              <w:right w:val="single" w:sz="4" w:space="0" w:color="auto"/>
            </w:tcBorders>
          </w:tcPr>
          <w:p w:rsidR="007F057E" w:rsidRPr="005A2BF0" w:rsidRDefault="007F057E" w:rsidP="00CA4803">
            <w:pPr>
              <w:jc w:val="center"/>
              <w:rPr>
                <w:rFonts w:ascii="Arial" w:hAnsi="Arial" w:cs="Arial"/>
                <w:sz w:val="16"/>
                <w:szCs w:val="16"/>
              </w:rPr>
            </w:pPr>
          </w:p>
        </w:tc>
        <w:tc>
          <w:tcPr>
            <w:tcW w:w="177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458DB" w:rsidRDefault="005458DB" w:rsidP="00CA4803">
            <w:pPr>
              <w:jc w:val="center"/>
              <w:rPr>
                <w:rFonts w:ascii="Arial" w:hAnsi="Arial" w:cs="Arial"/>
                <w:sz w:val="14"/>
                <w:szCs w:val="14"/>
              </w:rPr>
            </w:pPr>
          </w:p>
          <w:p w:rsidR="005458DB" w:rsidRDefault="005458DB" w:rsidP="00CA4803">
            <w:pPr>
              <w:jc w:val="center"/>
              <w:rPr>
                <w:rFonts w:ascii="Arial" w:hAnsi="Arial" w:cs="Arial"/>
                <w:sz w:val="14"/>
                <w:szCs w:val="14"/>
              </w:rPr>
            </w:pPr>
          </w:p>
          <w:p w:rsidR="005458DB" w:rsidRDefault="005458DB" w:rsidP="00CA4803">
            <w:pPr>
              <w:jc w:val="center"/>
              <w:rPr>
                <w:rFonts w:ascii="Arial" w:hAnsi="Arial" w:cs="Arial"/>
                <w:sz w:val="14"/>
                <w:szCs w:val="14"/>
              </w:rPr>
            </w:pPr>
          </w:p>
          <w:p w:rsidR="007F057E" w:rsidRPr="0090266B" w:rsidRDefault="005A2BF0" w:rsidP="00CA4803">
            <w:pPr>
              <w:jc w:val="center"/>
              <w:rPr>
                <w:rFonts w:ascii="Arial" w:hAnsi="Arial" w:cs="Arial"/>
                <w:sz w:val="14"/>
                <w:szCs w:val="14"/>
              </w:rPr>
            </w:pPr>
            <w:r w:rsidRPr="0090266B">
              <w:rPr>
                <w:rFonts w:ascii="Arial" w:hAnsi="Arial" w:cs="Arial"/>
                <w:sz w:val="14"/>
                <w:szCs w:val="14"/>
              </w:rPr>
              <w:t>PROF. III. ESTRATEGIAS DE OBSERVACION, ACOMPAÑAMIENTO Y SUPERVISION</w:t>
            </w:r>
          </w:p>
        </w:tc>
        <w:tc>
          <w:tcPr>
            <w:tcW w:w="233" w:type="dxa"/>
            <w:tcBorders>
              <w:left w:val="single" w:sz="4" w:space="0" w:color="auto"/>
              <w:bottom w:val="single" w:sz="4" w:space="0" w:color="auto"/>
              <w:right w:val="single" w:sz="12" w:space="0" w:color="244061" w:themeColor="accent1" w:themeShade="80"/>
            </w:tcBorders>
          </w:tcPr>
          <w:p w:rsidR="007F057E" w:rsidRDefault="007F057E" w:rsidP="00574AFA">
            <w:pPr>
              <w:rPr>
                <w:rFonts w:ascii="Arial" w:hAnsi="Arial" w:cs="Arial"/>
                <w:sz w:val="16"/>
                <w:szCs w:val="16"/>
              </w:rPr>
            </w:pPr>
          </w:p>
          <w:p w:rsidR="005458DB" w:rsidRDefault="005458DB" w:rsidP="00574AFA">
            <w:pPr>
              <w:rPr>
                <w:rFonts w:ascii="Arial" w:hAnsi="Arial" w:cs="Arial"/>
                <w:sz w:val="16"/>
                <w:szCs w:val="16"/>
              </w:rPr>
            </w:pPr>
          </w:p>
          <w:p w:rsidR="005458DB" w:rsidRDefault="005458DB" w:rsidP="00574AFA">
            <w:pPr>
              <w:rPr>
                <w:rFonts w:ascii="Arial" w:hAnsi="Arial" w:cs="Arial"/>
                <w:sz w:val="16"/>
                <w:szCs w:val="16"/>
              </w:rPr>
            </w:pPr>
          </w:p>
          <w:p w:rsidR="005458DB" w:rsidRDefault="005458DB" w:rsidP="00574AFA">
            <w:pPr>
              <w:rPr>
                <w:rFonts w:ascii="Arial" w:hAnsi="Arial" w:cs="Arial"/>
                <w:sz w:val="16"/>
                <w:szCs w:val="16"/>
              </w:rPr>
            </w:pPr>
          </w:p>
          <w:p w:rsidR="005458DB" w:rsidRDefault="005458DB" w:rsidP="00574AFA">
            <w:pPr>
              <w:rPr>
                <w:rFonts w:ascii="Arial" w:hAnsi="Arial" w:cs="Arial"/>
                <w:sz w:val="16"/>
                <w:szCs w:val="16"/>
              </w:rPr>
            </w:pPr>
          </w:p>
          <w:p w:rsidR="005458DB" w:rsidRDefault="005458DB" w:rsidP="00574AFA">
            <w:pPr>
              <w:rPr>
                <w:rFonts w:ascii="Arial" w:hAnsi="Arial" w:cs="Arial"/>
                <w:sz w:val="16"/>
                <w:szCs w:val="16"/>
              </w:rPr>
            </w:pPr>
          </w:p>
          <w:p w:rsidR="005458DB" w:rsidRDefault="005458DB" w:rsidP="00574AFA">
            <w:pPr>
              <w:rPr>
                <w:rFonts w:ascii="Arial" w:hAnsi="Arial" w:cs="Arial"/>
                <w:sz w:val="16"/>
                <w:szCs w:val="16"/>
              </w:rPr>
            </w:pPr>
          </w:p>
          <w:p w:rsidR="005458DB" w:rsidRDefault="005458DB" w:rsidP="00574AFA">
            <w:pPr>
              <w:rPr>
                <w:rFonts w:ascii="Arial" w:hAnsi="Arial" w:cs="Arial"/>
                <w:sz w:val="16"/>
                <w:szCs w:val="16"/>
              </w:rPr>
            </w:pPr>
          </w:p>
          <w:p w:rsidR="005458DB" w:rsidRDefault="005458DB" w:rsidP="00574AFA">
            <w:pPr>
              <w:rPr>
                <w:rFonts w:ascii="Arial" w:hAnsi="Arial" w:cs="Arial"/>
                <w:sz w:val="16"/>
                <w:szCs w:val="16"/>
              </w:rPr>
            </w:pPr>
          </w:p>
          <w:p w:rsidR="005458DB" w:rsidRPr="002B72B7" w:rsidRDefault="005458DB" w:rsidP="00574AFA">
            <w:pPr>
              <w:rPr>
                <w:rFonts w:ascii="Arial" w:hAnsi="Arial" w:cs="Arial"/>
                <w:sz w:val="16"/>
                <w:szCs w:val="16"/>
              </w:rPr>
            </w:pPr>
          </w:p>
        </w:tc>
      </w:tr>
      <w:tr w:rsidR="008E43B9" w:rsidRPr="002B72B7" w:rsidTr="005517E8">
        <w:trPr>
          <w:jc w:val="center"/>
        </w:trPr>
        <w:tc>
          <w:tcPr>
            <w:tcW w:w="1778" w:type="dxa"/>
            <w:gridSpan w:val="8"/>
            <w:tcBorders>
              <w:top w:val="single" w:sz="4" w:space="0" w:color="auto"/>
              <w:left w:val="single" w:sz="12" w:space="0" w:color="244061" w:themeColor="accent1" w:themeShade="80"/>
            </w:tcBorders>
            <w:vAlign w:val="center"/>
          </w:tcPr>
          <w:p w:rsidR="007F057E" w:rsidRPr="002B72B7" w:rsidRDefault="007F057E" w:rsidP="00574AFA">
            <w:pPr>
              <w:jc w:val="right"/>
              <w:rPr>
                <w:rFonts w:ascii="Arial" w:hAnsi="Arial" w:cs="Arial"/>
                <w:b/>
                <w:sz w:val="2"/>
                <w:szCs w:val="2"/>
              </w:rPr>
            </w:pPr>
          </w:p>
        </w:tc>
        <w:tc>
          <w:tcPr>
            <w:tcW w:w="323" w:type="dxa"/>
            <w:gridSpan w:val="2"/>
            <w:tcBorders>
              <w:top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tcBorders>
          </w:tcPr>
          <w:p w:rsidR="007F057E" w:rsidRPr="002B72B7" w:rsidRDefault="007F057E" w:rsidP="00574AFA">
            <w:pPr>
              <w:rPr>
                <w:rFonts w:ascii="Arial" w:hAnsi="Arial" w:cs="Arial"/>
                <w:sz w:val="2"/>
                <w:szCs w:val="2"/>
              </w:rPr>
            </w:pPr>
          </w:p>
        </w:tc>
        <w:tc>
          <w:tcPr>
            <w:tcW w:w="276" w:type="dxa"/>
            <w:gridSpan w:val="3"/>
            <w:tcBorders>
              <w:top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tcBorders>
          </w:tcPr>
          <w:p w:rsidR="007F057E" w:rsidRPr="002B72B7" w:rsidRDefault="007F057E" w:rsidP="00574AFA">
            <w:pPr>
              <w:rPr>
                <w:rFonts w:ascii="Arial" w:hAnsi="Arial" w:cs="Arial"/>
                <w:sz w:val="2"/>
                <w:szCs w:val="2"/>
              </w:rPr>
            </w:pPr>
          </w:p>
        </w:tc>
        <w:tc>
          <w:tcPr>
            <w:tcW w:w="274" w:type="dxa"/>
            <w:gridSpan w:val="2"/>
            <w:tcBorders>
              <w:top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tcBorders>
          </w:tcPr>
          <w:p w:rsidR="007F057E" w:rsidRPr="002B72B7" w:rsidRDefault="007F057E" w:rsidP="00574AFA">
            <w:pPr>
              <w:rPr>
                <w:rFonts w:ascii="Arial" w:hAnsi="Arial" w:cs="Arial"/>
                <w:sz w:val="2"/>
                <w:szCs w:val="2"/>
              </w:rPr>
            </w:pPr>
          </w:p>
        </w:tc>
        <w:tc>
          <w:tcPr>
            <w:tcW w:w="323" w:type="dxa"/>
            <w:gridSpan w:val="2"/>
          </w:tcPr>
          <w:p w:rsidR="007F057E" w:rsidRPr="002B72B7" w:rsidRDefault="007F057E" w:rsidP="00574AFA">
            <w:pPr>
              <w:rPr>
                <w:rFonts w:ascii="Arial" w:hAnsi="Arial" w:cs="Arial"/>
                <w:sz w:val="2"/>
                <w:szCs w:val="2"/>
              </w:rPr>
            </w:pPr>
          </w:p>
        </w:tc>
        <w:tc>
          <w:tcPr>
            <w:tcW w:w="272" w:type="dxa"/>
            <w:gridSpan w:val="2"/>
            <w:tcBorders>
              <w:top w:val="single" w:sz="4" w:space="0" w:color="auto"/>
            </w:tcBorders>
          </w:tcPr>
          <w:p w:rsidR="007F057E" w:rsidRPr="002B72B7" w:rsidRDefault="007F057E" w:rsidP="00574AFA">
            <w:pPr>
              <w:rPr>
                <w:rFonts w:ascii="Arial" w:hAnsi="Arial" w:cs="Arial"/>
                <w:sz w:val="2"/>
                <w:szCs w:val="2"/>
              </w:rPr>
            </w:pPr>
          </w:p>
        </w:tc>
        <w:tc>
          <w:tcPr>
            <w:tcW w:w="305" w:type="dxa"/>
            <w:tcBorders>
              <w:top w:val="single" w:sz="4" w:space="0" w:color="auto"/>
            </w:tcBorders>
          </w:tcPr>
          <w:p w:rsidR="007F057E" w:rsidRPr="002B72B7" w:rsidRDefault="007F057E" w:rsidP="00574AFA">
            <w:pPr>
              <w:rPr>
                <w:rFonts w:ascii="Arial" w:hAnsi="Arial" w:cs="Arial"/>
                <w:sz w:val="2"/>
                <w:szCs w:val="2"/>
              </w:rPr>
            </w:pPr>
          </w:p>
        </w:tc>
        <w:tc>
          <w:tcPr>
            <w:tcW w:w="305" w:type="dxa"/>
            <w:tcBorders>
              <w:top w:val="single" w:sz="4" w:space="0" w:color="auto"/>
            </w:tcBorders>
          </w:tcPr>
          <w:p w:rsidR="007F057E" w:rsidRPr="002B72B7" w:rsidRDefault="007F057E" w:rsidP="00574AFA">
            <w:pPr>
              <w:rPr>
                <w:rFonts w:ascii="Arial" w:hAnsi="Arial" w:cs="Arial"/>
                <w:sz w:val="2"/>
                <w:szCs w:val="2"/>
              </w:rPr>
            </w:pPr>
          </w:p>
        </w:tc>
        <w:tc>
          <w:tcPr>
            <w:tcW w:w="305" w:type="dxa"/>
            <w:tcBorders>
              <w:top w:val="single" w:sz="4" w:space="0" w:color="auto"/>
            </w:tcBorders>
          </w:tcPr>
          <w:p w:rsidR="007F057E" w:rsidRPr="002B72B7" w:rsidRDefault="007F057E" w:rsidP="00574AFA">
            <w:pPr>
              <w:rPr>
                <w:rFonts w:ascii="Arial" w:hAnsi="Arial" w:cs="Arial"/>
                <w:sz w:val="2"/>
                <w:szCs w:val="2"/>
              </w:rPr>
            </w:pPr>
          </w:p>
        </w:tc>
        <w:tc>
          <w:tcPr>
            <w:tcW w:w="248" w:type="dxa"/>
            <w:tcBorders>
              <w:top w:val="single" w:sz="4" w:space="0" w:color="auto"/>
            </w:tcBorders>
          </w:tcPr>
          <w:p w:rsidR="007F057E" w:rsidRPr="002B72B7" w:rsidRDefault="007F057E" w:rsidP="00574AFA">
            <w:pPr>
              <w:rPr>
                <w:rFonts w:ascii="Arial" w:hAnsi="Arial" w:cs="Arial"/>
                <w:sz w:val="2"/>
                <w:szCs w:val="2"/>
              </w:rPr>
            </w:pPr>
          </w:p>
        </w:tc>
        <w:tc>
          <w:tcPr>
            <w:tcW w:w="248" w:type="dxa"/>
          </w:tcPr>
          <w:p w:rsidR="007F057E" w:rsidRPr="002B72B7" w:rsidRDefault="007F057E" w:rsidP="00574AFA">
            <w:pPr>
              <w:rPr>
                <w:rFonts w:ascii="Arial" w:hAnsi="Arial" w:cs="Arial"/>
                <w:sz w:val="2"/>
                <w:szCs w:val="2"/>
              </w:rPr>
            </w:pPr>
          </w:p>
        </w:tc>
        <w:tc>
          <w:tcPr>
            <w:tcW w:w="248" w:type="dxa"/>
            <w:tcBorders>
              <w:top w:val="single" w:sz="4" w:space="0" w:color="auto"/>
            </w:tcBorders>
          </w:tcPr>
          <w:p w:rsidR="007F057E" w:rsidRPr="002B72B7" w:rsidRDefault="007F057E" w:rsidP="00574AFA">
            <w:pPr>
              <w:rPr>
                <w:rFonts w:ascii="Arial" w:hAnsi="Arial" w:cs="Arial"/>
                <w:sz w:val="2"/>
                <w:szCs w:val="2"/>
              </w:rPr>
            </w:pPr>
          </w:p>
        </w:tc>
        <w:tc>
          <w:tcPr>
            <w:tcW w:w="272" w:type="dxa"/>
            <w:gridSpan w:val="2"/>
            <w:tcBorders>
              <w:top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tcBorders>
          </w:tcPr>
          <w:p w:rsidR="007F057E" w:rsidRPr="002B72B7" w:rsidRDefault="007F057E" w:rsidP="00574AFA">
            <w:pPr>
              <w:rPr>
                <w:rFonts w:ascii="Arial" w:hAnsi="Arial" w:cs="Arial"/>
                <w:sz w:val="2"/>
                <w:szCs w:val="2"/>
              </w:rPr>
            </w:pPr>
          </w:p>
        </w:tc>
        <w:tc>
          <w:tcPr>
            <w:tcW w:w="272" w:type="dxa"/>
            <w:gridSpan w:val="2"/>
            <w:tcBorders>
              <w:top w:val="single" w:sz="4" w:space="0" w:color="auto"/>
            </w:tcBorders>
          </w:tcPr>
          <w:p w:rsidR="007F057E" w:rsidRPr="002B72B7" w:rsidRDefault="007F057E" w:rsidP="00574AFA">
            <w:pPr>
              <w:rPr>
                <w:rFonts w:ascii="Arial" w:hAnsi="Arial" w:cs="Arial"/>
                <w:sz w:val="2"/>
                <w:szCs w:val="2"/>
              </w:rPr>
            </w:pPr>
          </w:p>
        </w:tc>
        <w:tc>
          <w:tcPr>
            <w:tcW w:w="305" w:type="dxa"/>
            <w:gridSpan w:val="2"/>
            <w:tcBorders>
              <w:top w:val="single" w:sz="4" w:space="0" w:color="auto"/>
            </w:tcBorders>
          </w:tcPr>
          <w:p w:rsidR="007F057E" w:rsidRPr="002B72B7" w:rsidRDefault="007F057E" w:rsidP="00574AFA">
            <w:pPr>
              <w:rPr>
                <w:rFonts w:ascii="Arial" w:hAnsi="Arial" w:cs="Arial"/>
                <w:sz w:val="2"/>
                <w:szCs w:val="2"/>
              </w:rPr>
            </w:pPr>
          </w:p>
        </w:tc>
        <w:tc>
          <w:tcPr>
            <w:tcW w:w="248" w:type="dxa"/>
          </w:tcPr>
          <w:p w:rsidR="007F057E" w:rsidRPr="002B72B7" w:rsidRDefault="007F057E" w:rsidP="00574AFA">
            <w:pPr>
              <w:rPr>
                <w:rFonts w:ascii="Arial" w:hAnsi="Arial" w:cs="Arial"/>
                <w:sz w:val="2"/>
                <w:szCs w:val="2"/>
              </w:rPr>
            </w:pPr>
          </w:p>
        </w:tc>
        <w:tc>
          <w:tcPr>
            <w:tcW w:w="271" w:type="dxa"/>
            <w:gridSpan w:val="2"/>
            <w:tcBorders>
              <w:top w:val="single" w:sz="4" w:space="0" w:color="auto"/>
            </w:tcBorders>
          </w:tcPr>
          <w:p w:rsidR="007F057E" w:rsidRPr="002B72B7" w:rsidRDefault="007F057E" w:rsidP="00574AFA">
            <w:pPr>
              <w:rPr>
                <w:rFonts w:ascii="Arial" w:hAnsi="Arial" w:cs="Arial"/>
                <w:sz w:val="2"/>
                <w:szCs w:val="2"/>
              </w:rPr>
            </w:pPr>
          </w:p>
        </w:tc>
        <w:tc>
          <w:tcPr>
            <w:tcW w:w="267" w:type="dxa"/>
            <w:gridSpan w:val="2"/>
            <w:tcBorders>
              <w:top w:val="single" w:sz="4" w:space="0" w:color="auto"/>
            </w:tcBorders>
          </w:tcPr>
          <w:p w:rsidR="007F057E" w:rsidRPr="002B72B7" w:rsidRDefault="007F057E" w:rsidP="00574AFA">
            <w:pPr>
              <w:rPr>
                <w:rFonts w:ascii="Arial" w:hAnsi="Arial" w:cs="Arial"/>
                <w:sz w:val="2"/>
                <w:szCs w:val="2"/>
              </w:rPr>
            </w:pPr>
          </w:p>
        </w:tc>
        <w:tc>
          <w:tcPr>
            <w:tcW w:w="265" w:type="dxa"/>
            <w:gridSpan w:val="2"/>
            <w:tcBorders>
              <w:top w:val="single" w:sz="4" w:space="0" w:color="auto"/>
            </w:tcBorders>
          </w:tcPr>
          <w:p w:rsidR="007F057E" w:rsidRPr="002B72B7" w:rsidRDefault="007F057E" w:rsidP="00574AFA">
            <w:pPr>
              <w:rPr>
                <w:rFonts w:ascii="Arial" w:hAnsi="Arial" w:cs="Arial"/>
                <w:sz w:val="2"/>
                <w:szCs w:val="2"/>
              </w:rPr>
            </w:pPr>
          </w:p>
        </w:tc>
        <w:tc>
          <w:tcPr>
            <w:tcW w:w="256" w:type="dxa"/>
            <w:tcBorders>
              <w:top w:val="single" w:sz="4" w:space="0" w:color="auto"/>
            </w:tcBorders>
          </w:tcPr>
          <w:p w:rsidR="007F057E" w:rsidRPr="002B72B7" w:rsidRDefault="007F057E" w:rsidP="00574AFA">
            <w:pPr>
              <w:rPr>
                <w:rFonts w:ascii="Arial" w:hAnsi="Arial" w:cs="Arial"/>
                <w:sz w:val="2"/>
                <w:szCs w:val="2"/>
              </w:rPr>
            </w:pPr>
          </w:p>
        </w:tc>
        <w:tc>
          <w:tcPr>
            <w:tcW w:w="255" w:type="dxa"/>
            <w:tcBorders>
              <w:top w:val="single" w:sz="4" w:space="0" w:color="auto"/>
            </w:tcBorders>
          </w:tcPr>
          <w:p w:rsidR="007F057E" w:rsidRPr="002B72B7" w:rsidRDefault="007F057E" w:rsidP="00574AFA">
            <w:pPr>
              <w:rPr>
                <w:rFonts w:ascii="Arial" w:hAnsi="Arial" w:cs="Arial"/>
                <w:sz w:val="2"/>
                <w:szCs w:val="2"/>
              </w:rPr>
            </w:pPr>
          </w:p>
        </w:tc>
        <w:tc>
          <w:tcPr>
            <w:tcW w:w="457" w:type="dxa"/>
            <w:tcBorders>
              <w:top w:val="single" w:sz="4" w:space="0" w:color="auto"/>
            </w:tcBorders>
          </w:tcPr>
          <w:p w:rsidR="007F057E" w:rsidRPr="002B72B7" w:rsidRDefault="007F057E" w:rsidP="00574AFA">
            <w:pPr>
              <w:rPr>
                <w:rFonts w:ascii="Arial" w:hAnsi="Arial" w:cs="Arial"/>
                <w:sz w:val="2"/>
                <w:szCs w:val="2"/>
              </w:rPr>
            </w:pPr>
          </w:p>
        </w:tc>
        <w:tc>
          <w:tcPr>
            <w:tcW w:w="233" w:type="dxa"/>
            <w:tcBorders>
              <w:right w:val="single" w:sz="12" w:space="0" w:color="244061" w:themeColor="accent1" w:themeShade="80"/>
            </w:tcBorders>
          </w:tcPr>
          <w:p w:rsidR="007F057E" w:rsidRPr="002B72B7" w:rsidRDefault="007F057E" w:rsidP="00574AFA">
            <w:pPr>
              <w:rPr>
                <w:rFonts w:ascii="Arial" w:hAnsi="Arial" w:cs="Arial"/>
                <w:sz w:val="2"/>
                <w:szCs w:val="2"/>
              </w:rPr>
            </w:pPr>
          </w:p>
        </w:tc>
      </w:tr>
      <w:tr w:rsidR="007F057E" w:rsidRPr="002B72B7" w:rsidTr="005517E8">
        <w:trPr>
          <w:gridAfter w:val="1"/>
          <w:wAfter w:w="233" w:type="dxa"/>
          <w:trHeight w:val="567"/>
          <w:jc w:val="center"/>
        </w:trPr>
        <w:tc>
          <w:tcPr>
            <w:tcW w:w="9908" w:type="dxa"/>
            <w:gridSpan w:val="5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7F057E" w:rsidRPr="002B72B7" w:rsidRDefault="007F057E" w:rsidP="00505594">
            <w:pPr>
              <w:pStyle w:val="Prrafodelista"/>
              <w:numPr>
                <w:ilvl w:val="0"/>
                <w:numId w:val="36"/>
              </w:numPr>
              <w:ind w:left="176" w:hanging="176"/>
              <w:contextualSpacing/>
              <w:rPr>
                <w:rFonts w:ascii="Arial" w:hAnsi="Arial" w:cs="Arial"/>
                <w:sz w:val="16"/>
                <w:szCs w:val="16"/>
              </w:rPr>
            </w:pPr>
            <w:r w:rsidRPr="002B72B7">
              <w:rPr>
                <w:rFonts w:ascii="Arial" w:hAnsi="Arial" w:cs="Arial"/>
                <w:b/>
                <w:color w:val="FFFFFF" w:themeColor="background1"/>
                <w:sz w:val="16"/>
                <w:szCs w:val="16"/>
              </w:rPr>
              <w:lastRenderedPageBreak/>
              <w:t>SERVIDORES PÚBLICOS QUE OCUPAN CARGOS EJECUTIVOS HASTA EL TERCER NIVEL JERÁRQUICO DE LA ESTRUCTURA ORGÁNICA</w:t>
            </w:r>
            <w:r w:rsidRPr="002B72B7">
              <w:rPr>
                <w:rFonts w:ascii="Arial" w:hAnsi="Arial" w:cs="Arial"/>
                <w:b/>
                <w:sz w:val="16"/>
                <w:szCs w:val="16"/>
              </w:rPr>
              <w:t xml:space="preserve"> </w:t>
            </w:r>
          </w:p>
        </w:tc>
      </w:tr>
      <w:tr w:rsidR="002D7C00" w:rsidRPr="002B72B7" w:rsidTr="005517E8">
        <w:trPr>
          <w:gridAfter w:val="1"/>
          <w:wAfter w:w="233" w:type="dxa"/>
          <w:trHeight w:val="80"/>
          <w:jc w:val="center"/>
        </w:trPr>
        <w:tc>
          <w:tcPr>
            <w:tcW w:w="9908" w:type="dxa"/>
            <w:gridSpan w:val="5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2D7C00" w:rsidRPr="003E61A0" w:rsidRDefault="002D7C00" w:rsidP="003E61A0">
            <w:pPr>
              <w:contextualSpacing/>
              <w:rPr>
                <w:rFonts w:ascii="Arial" w:hAnsi="Arial" w:cs="Arial"/>
                <w:sz w:val="16"/>
                <w:szCs w:val="16"/>
              </w:rPr>
            </w:pPr>
          </w:p>
        </w:tc>
      </w:tr>
      <w:tr w:rsidR="002D7C00" w:rsidRPr="002B72B7" w:rsidTr="005517E8">
        <w:trPr>
          <w:gridAfter w:val="1"/>
          <w:wAfter w:w="233" w:type="dxa"/>
          <w:trHeight w:val="80"/>
          <w:jc w:val="center"/>
        </w:trPr>
        <w:tc>
          <w:tcPr>
            <w:tcW w:w="256" w:type="dxa"/>
            <w:tcBorders>
              <w:left w:val="single" w:sz="4" w:space="0" w:color="auto"/>
            </w:tcBorders>
            <w:vAlign w:val="center"/>
          </w:tcPr>
          <w:p w:rsidR="002D7C00" w:rsidRPr="002B72B7" w:rsidRDefault="002D7C00" w:rsidP="004453BA">
            <w:pPr>
              <w:jc w:val="right"/>
              <w:rPr>
                <w:rFonts w:ascii="Arial" w:hAnsi="Arial" w:cs="Arial"/>
                <w:b/>
                <w:sz w:val="2"/>
                <w:szCs w:val="2"/>
              </w:rPr>
            </w:pPr>
          </w:p>
        </w:tc>
        <w:tc>
          <w:tcPr>
            <w:tcW w:w="255" w:type="dxa"/>
            <w:vAlign w:val="center"/>
          </w:tcPr>
          <w:p w:rsidR="002D7C00" w:rsidRPr="002B72B7" w:rsidRDefault="002D7C00" w:rsidP="004453BA">
            <w:pPr>
              <w:jc w:val="right"/>
              <w:rPr>
                <w:rFonts w:ascii="Arial" w:hAnsi="Arial" w:cs="Arial"/>
                <w:b/>
                <w:sz w:val="2"/>
                <w:szCs w:val="2"/>
              </w:rPr>
            </w:pPr>
          </w:p>
        </w:tc>
        <w:tc>
          <w:tcPr>
            <w:tcW w:w="255" w:type="dxa"/>
            <w:vAlign w:val="center"/>
          </w:tcPr>
          <w:p w:rsidR="002D7C00" w:rsidRPr="002B72B7" w:rsidRDefault="002D7C00" w:rsidP="004453BA">
            <w:pPr>
              <w:jc w:val="right"/>
              <w:rPr>
                <w:rFonts w:ascii="Arial" w:hAnsi="Arial" w:cs="Arial"/>
                <w:b/>
                <w:sz w:val="2"/>
                <w:szCs w:val="2"/>
              </w:rPr>
            </w:pPr>
          </w:p>
        </w:tc>
        <w:tc>
          <w:tcPr>
            <w:tcW w:w="255" w:type="dxa"/>
            <w:vAlign w:val="center"/>
          </w:tcPr>
          <w:p w:rsidR="002D7C00" w:rsidRPr="002B72B7" w:rsidRDefault="002D7C00" w:rsidP="004453BA">
            <w:pPr>
              <w:jc w:val="right"/>
              <w:rPr>
                <w:rFonts w:ascii="Arial" w:hAnsi="Arial" w:cs="Arial"/>
                <w:b/>
                <w:sz w:val="2"/>
                <w:szCs w:val="2"/>
              </w:rPr>
            </w:pPr>
          </w:p>
        </w:tc>
        <w:tc>
          <w:tcPr>
            <w:tcW w:w="258" w:type="dxa"/>
            <w:gridSpan w:val="2"/>
            <w:vAlign w:val="center"/>
          </w:tcPr>
          <w:p w:rsidR="002D7C00" w:rsidRPr="002B72B7" w:rsidRDefault="002D7C00" w:rsidP="004453BA">
            <w:pPr>
              <w:jc w:val="right"/>
              <w:rPr>
                <w:rFonts w:ascii="Arial" w:hAnsi="Arial" w:cs="Arial"/>
                <w:b/>
                <w:sz w:val="2"/>
                <w:szCs w:val="2"/>
              </w:rPr>
            </w:pPr>
          </w:p>
        </w:tc>
        <w:tc>
          <w:tcPr>
            <w:tcW w:w="264" w:type="dxa"/>
            <w:vAlign w:val="center"/>
          </w:tcPr>
          <w:p w:rsidR="002D7C00" w:rsidRPr="002B72B7" w:rsidRDefault="002D7C00" w:rsidP="004453BA">
            <w:pPr>
              <w:jc w:val="right"/>
              <w:rPr>
                <w:rFonts w:ascii="Arial" w:hAnsi="Arial" w:cs="Arial"/>
                <w:b/>
                <w:sz w:val="2"/>
                <w:szCs w:val="2"/>
              </w:rPr>
            </w:pPr>
          </w:p>
        </w:tc>
        <w:tc>
          <w:tcPr>
            <w:tcW w:w="300" w:type="dxa"/>
            <w:gridSpan w:val="2"/>
          </w:tcPr>
          <w:p w:rsidR="002D7C00" w:rsidRPr="002B72B7" w:rsidRDefault="002D7C00" w:rsidP="004453BA">
            <w:pPr>
              <w:rPr>
                <w:rFonts w:ascii="Arial" w:hAnsi="Arial" w:cs="Arial"/>
                <w:sz w:val="2"/>
                <w:szCs w:val="2"/>
              </w:rPr>
            </w:pPr>
          </w:p>
        </w:tc>
        <w:tc>
          <w:tcPr>
            <w:tcW w:w="305" w:type="dxa"/>
            <w:gridSpan w:val="2"/>
          </w:tcPr>
          <w:p w:rsidR="002D7C00" w:rsidRPr="002B72B7" w:rsidRDefault="002D7C00" w:rsidP="004453BA">
            <w:pPr>
              <w:rPr>
                <w:rFonts w:ascii="Arial" w:hAnsi="Arial" w:cs="Arial"/>
                <w:sz w:val="2"/>
                <w:szCs w:val="2"/>
              </w:rPr>
            </w:pPr>
          </w:p>
        </w:tc>
        <w:tc>
          <w:tcPr>
            <w:tcW w:w="278" w:type="dxa"/>
            <w:gridSpan w:val="2"/>
          </w:tcPr>
          <w:p w:rsidR="002D7C00" w:rsidRPr="002B72B7" w:rsidRDefault="002D7C00" w:rsidP="004453BA">
            <w:pPr>
              <w:rPr>
                <w:rFonts w:ascii="Arial" w:hAnsi="Arial" w:cs="Arial"/>
                <w:sz w:val="2"/>
                <w:szCs w:val="2"/>
              </w:rPr>
            </w:pPr>
          </w:p>
        </w:tc>
        <w:tc>
          <w:tcPr>
            <w:tcW w:w="303" w:type="dxa"/>
            <w:gridSpan w:val="3"/>
          </w:tcPr>
          <w:p w:rsidR="002D7C00" w:rsidRPr="002B72B7" w:rsidRDefault="002D7C00" w:rsidP="004453BA">
            <w:pPr>
              <w:rPr>
                <w:rFonts w:ascii="Arial" w:hAnsi="Arial" w:cs="Arial"/>
                <w:sz w:val="2"/>
                <w:szCs w:val="2"/>
              </w:rPr>
            </w:pPr>
          </w:p>
        </w:tc>
        <w:tc>
          <w:tcPr>
            <w:tcW w:w="305" w:type="dxa"/>
            <w:gridSpan w:val="2"/>
          </w:tcPr>
          <w:p w:rsidR="002D7C00" w:rsidRPr="002B72B7" w:rsidRDefault="002D7C00" w:rsidP="004453BA">
            <w:pPr>
              <w:rPr>
                <w:rFonts w:ascii="Arial" w:hAnsi="Arial" w:cs="Arial"/>
                <w:sz w:val="2"/>
                <w:szCs w:val="2"/>
              </w:rPr>
            </w:pPr>
          </w:p>
        </w:tc>
        <w:tc>
          <w:tcPr>
            <w:tcW w:w="305" w:type="dxa"/>
            <w:gridSpan w:val="2"/>
          </w:tcPr>
          <w:p w:rsidR="002D7C00" w:rsidRPr="002B72B7" w:rsidRDefault="002D7C00" w:rsidP="004453BA">
            <w:pPr>
              <w:rPr>
                <w:rFonts w:ascii="Arial" w:hAnsi="Arial" w:cs="Arial"/>
                <w:sz w:val="2"/>
                <w:szCs w:val="2"/>
              </w:rPr>
            </w:pPr>
          </w:p>
        </w:tc>
        <w:tc>
          <w:tcPr>
            <w:tcW w:w="305" w:type="dxa"/>
            <w:gridSpan w:val="2"/>
          </w:tcPr>
          <w:p w:rsidR="002D7C00" w:rsidRPr="002B72B7" w:rsidRDefault="002D7C00" w:rsidP="004453BA">
            <w:pPr>
              <w:rPr>
                <w:rFonts w:ascii="Arial" w:hAnsi="Arial" w:cs="Arial"/>
                <w:sz w:val="2"/>
                <w:szCs w:val="2"/>
              </w:rPr>
            </w:pPr>
          </w:p>
        </w:tc>
        <w:tc>
          <w:tcPr>
            <w:tcW w:w="275" w:type="dxa"/>
            <w:gridSpan w:val="2"/>
          </w:tcPr>
          <w:p w:rsidR="002D7C00" w:rsidRPr="002B72B7" w:rsidRDefault="002D7C00" w:rsidP="004453BA">
            <w:pPr>
              <w:rPr>
                <w:rFonts w:ascii="Arial" w:hAnsi="Arial" w:cs="Arial"/>
                <w:sz w:val="2"/>
                <w:szCs w:val="2"/>
              </w:rPr>
            </w:pPr>
          </w:p>
        </w:tc>
        <w:tc>
          <w:tcPr>
            <w:tcW w:w="304" w:type="dxa"/>
            <w:gridSpan w:val="2"/>
          </w:tcPr>
          <w:p w:rsidR="002D7C00" w:rsidRPr="002B72B7" w:rsidRDefault="002D7C00" w:rsidP="004453BA">
            <w:pPr>
              <w:rPr>
                <w:rFonts w:ascii="Arial" w:hAnsi="Arial" w:cs="Arial"/>
                <w:sz w:val="2"/>
                <w:szCs w:val="2"/>
              </w:rPr>
            </w:pPr>
          </w:p>
        </w:tc>
        <w:tc>
          <w:tcPr>
            <w:tcW w:w="323" w:type="dxa"/>
            <w:gridSpan w:val="2"/>
          </w:tcPr>
          <w:p w:rsidR="002D7C00" w:rsidRPr="002B72B7" w:rsidRDefault="002D7C00" w:rsidP="004453BA">
            <w:pPr>
              <w:rPr>
                <w:rFonts w:ascii="Arial" w:hAnsi="Arial" w:cs="Arial"/>
                <w:sz w:val="2"/>
                <w:szCs w:val="2"/>
              </w:rPr>
            </w:pPr>
          </w:p>
        </w:tc>
        <w:tc>
          <w:tcPr>
            <w:tcW w:w="272" w:type="dxa"/>
            <w:gridSpan w:val="2"/>
          </w:tcPr>
          <w:p w:rsidR="002D7C00" w:rsidRPr="002B72B7" w:rsidRDefault="002D7C00" w:rsidP="004453BA">
            <w:pPr>
              <w:rPr>
                <w:rFonts w:ascii="Arial" w:hAnsi="Arial" w:cs="Arial"/>
                <w:sz w:val="2"/>
                <w:szCs w:val="2"/>
              </w:rPr>
            </w:pPr>
          </w:p>
        </w:tc>
        <w:tc>
          <w:tcPr>
            <w:tcW w:w="258" w:type="dxa"/>
          </w:tcPr>
          <w:p w:rsidR="002D7C00" w:rsidRPr="002B72B7" w:rsidRDefault="002D7C00" w:rsidP="004453BA">
            <w:pPr>
              <w:rPr>
                <w:rFonts w:ascii="Arial" w:hAnsi="Arial" w:cs="Arial"/>
                <w:sz w:val="2"/>
                <w:szCs w:val="2"/>
              </w:rPr>
            </w:pPr>
          </w:p>
        </w:tc>
        <w:tc>
          <w:tcPr>
            <w:tcW w:w="305" w:type="dxa"/>
          </w:tcPr>
          <w:p w:rsidR="002D7C00" w:rsidRPr="002B72B7" w:rsidRDefault="002D7C00" w:rsidP="004453BA">
            <w:pPr>
              <w:rPr>
                <w:rFonts w:ascii="Arial" w:hAnsi="Arial" w:cs="Arial"/>
                <w:sz w:val="2"/>
                <w:szCs w:val="2"/>
              </w:rPr>
            </w:pPr>
          </w:p>
        </w:tc>
        <w:tc>
          <w:tcPr>
            <w:tcW w:w="305" w:type="dxa"/>
          </w:tcPr>
          <w:p w:rsidR="002D7C00" w:rsidRPr="002B72B7" w:rsidRDefault="002D7C00" w:rsidP="004453BA">
            <w:pPr>
              <w:rPr>
                <w:rFonts w:ascii="Arial" w:hAnsi="Arial" w:cs="Arial"/>
                <w:sz w:val="2"/>
                <w:szCs w:val="2"/>
              </w:rPr>
            </w:pPr>
          </w:p>
        </w:tc>
        <w:tc>
          <w:tcPr>
            <w:tcW w:w="305" w:type="dxa"/>
          </w:tcPr>
          <w:p w:rsidR="002D7C00" w:rsidRPr="002B72B7" w:rsidRDefault="002D7C00" w:rsidP="004453BA">
            <w:pPr>
              <w:rPr>
                <w:rFonts w:ascii="Arial" w:hAnsi="Arial" w:cs="Arial"/>
                <w:sz w:val="2"/>
                <w:szCs w:val="2"/>
              </w:rPr>
            </w:pPr>
          </w:p>
        </w:tc>
        <w:tc>
          <w:tcPr>
            <w:tcW w:w="248" w:type="dxa"/>
          </w:tcPr>
          <w:p w:rsidR="002D7C00" w:rsidRPr="002B72B7" w:rsidRDefault="002D7C00" w:rsidP="004453BA">
            <w:pPr>
              <w:rPr>
                <w:rFonts w:ascii="Arial" w:hAnsi="Arial" w:cs="Arial"/>
                <w:sz w:val="2"/>
                <w:szCs w:val="2"/>
              </w:rPr>
            </w:pPr>
          </w:p>
        </w:tc>
        <w:tc>
          <w:tcPr>
            <w:tcW w:w="248" w:type="dxa"/>
          </w:tcPr>
          <w:p w:rsidR="002D7C00" w:rsidRPr="002B72B7" w:rsidRDefault="002D7C00" w:rsidP="004453BA">
            <w:pPr>
              <w:rPr>
                <w:rFonts w:ascii="Arial" w:hAnsi="Arial" w:cs="Arial"/>
                <w:sz w:val="2"/>
                <w:szCs w:val="2"/>
              </w:rPr>
            </w:pPr>
          </w:p>
        </w:tc>
        <w:tc>
          <w:tcPr>
            <w:tcW w:w="264" w:type="dxa"/>
            <w:gridSpan w:val="2"/>
          </w:tcPr>
          <w:p w:rsidR="002D7C00" w:rsidRPr="002B72B7" w:rsidRDefault="002D7C00" w:rsidP="004453BA">
            <w:pPr>
              <w:rPr>
                <w:rFonts w:ascii="Arial" w:hAnsi="Arial" w:cs="Arial"/>
                <w:sz w:val="2"/>
                <w:szCs w:val="2"/>
              </w:rPr>
            </w:pPr>
          </w:p>
        </w:tc>
        <w:tc>
          <w:tcPr>
            <w:tcW w:w="305" w:type="dxa"/>
            <w:gridSpan w:val="2"/>
          </w:tcPr>
          <w:p w:rsidR="002D7C00" w:rsidRPr="002B72B7" w:rsidRDefault="002D7C00" w:rsidP="004453BA">
            <w:pPr>
              <w:rPr>
                <w:rFonts w:ascii="Arial" w:hAnsi="Arial" w:cs="Arial"/>
                <w:sz w:val="2"/>
                <w:szCs w:val="2"/>
              </w:rPr>
            </w:pPr>
          </w:p>
        </w:tc>
        <w:tc>
          <w:tcPr>
            <w:tcW w:w="272" w:type="dxa"/>
            <w:gridSpan w:val="2"/>
          </w:tcPr>
          <w:p w:rsidR="002D7C00" w:rsidRPr="002B72B7" w:rsidRDefault="002D7C00" w:rsidP="004453BA">
            <w:pPr>
              <w:rPr>
                <w:rFonts w:ascii="Arial" w:hAnsi="Arial" w:cs="Arial"/>
                <w:sz w:val="2"/>
                <w:szCs w:val="2"/>
              </w:rPr>
            </w:pPr>
          </w:p>
        </w:tc>
        <w:tc>
          <w:tcPr>
            <w:tcW w:w="305" w:type="dxa"/>
            <w:gridSpan w:val="2"/>
          </w:tcPr>
          <w:p w:rsidR="002D7C00" w:rsidRPr="002B72B7" w:rsidRDefault="002D7C00" w:rsidP="004453BA">
            <w:pPr>
              <w:rPr>
                <w:rFonts w:ascii="Arial" w:hAnsi="Arial" w:cs="Arial"/>
                <w:sz w:val="2"/>
                <w:szCs w:val="2"/>
              </w:rPr>
            </w:pPr>
          </w:p>
        </w:tc>
        <w:tc>
          <w:tcPr>
            <w:tcW w:w="256" w:type="dxa"/>
          </w:tcPr>
          <w:p w:rsidR="002D7C00" w:rsidRPr="002B72B7" w:rsidRDefault="002D7C00" w:rsidP="004453BA">
            <w:pPr>
              <w:rPr>
                <w:rFonts w:ascii="Arial" w:hAnsi="Arial" w:cs="Arial"/>
                <w:sz w:val="2"/>
                <w:szCs w:val="2"/>
              </w:rPr>
            </w:pPr>
          </w:p>
        </w:tc>
        <w:tc>
          <w:tcPr>
            <w:tcW w:w="263" w:type="dxa"/>
            <w:gridSpan w:val="2"/>
          </w:tcPr>
          <w:p w:rsidR="002D7C00" w:rsidRPr="002B72B7" w:rsidRDefault="002D7C00" w:rsidP="004453BA">
            <w:pPr>
              <w:rPr>
                <w:rFonts w:ascii="Arial" w:hAnsi="Arial" w:cs="Arial"/>
                <w:sz w:val="2"/>
                <w:szCs w:val="2"/>
              </w:rPr>
            </w:pPr>
          </w:p>
        </w:tc>
        <w:tc>
          <w:tcPr>
            <w:tcW w:w="267" w:type="dxa"/>
            <w:gridSpan w:val="2"/>
          </w:tcPr>
          <w:p w:rsidR="002D7C00" w:rsidRPr="002B72B7" w:rsidRDefault="002D7C00" w:rsidP="004453BA">
            <w:pPr>
              <w:rPr>
                <w:rFonts w:ascii="Arial" w:hAnsi="Arial" w:cs="Arial"/>
                <w:sz w:val="2"/>
                <w:szCs w:val="2"/>
              </w:rPr>
            </w:pPr>
          </w:p>
        </w:tc>
        <w:tc>
          <w:tcPr>
            <w:tcW w:w="265" w:type="dxa"/>
            <w:gridSpan w:val="2"/>
          </w:tcPr>
          <w:p w:rsidR="002D7C00" w:rsidRPr="002B72B7" w:rsidRDefault="002D7C00" w:rsidP="004453BA">
            <w:pPr>
              <w:rPr>
                <w:rFonts w:ascii="Arial" w:hAnsi="Arial" w:cs="Arial"/>
                <w:sz w:val="2"/>
                <w:szCs w:val="2"/>
              </w:rPr>
            </w:pPr>
          </w:p>
        </w:tc>
        <w:tc>
          <w:tcPr>
            <w:tcW w:w="256" w:type="dxa"/>
          </w:tcPr>
          <w:p w:rsidR="002D7C00" w:rsidRPr="002B72B7" w:rsidRDefault="002D7C00" w:rsidP="004453BA">
            <w:pPr>
              <w:rPr>
                <w:rFonts w:ascii="Arial" w:hAnsi="Arial" w:cs="Arial"/>
                <w:sz w:val="2"/>
                <w:szCs w:val="2"/>
              </w:rPr>
            </w:pPr>
          </w:p>
        </w:tc>
        <w:tc>
          <w:tcPr>
            <w:tcW w:w="256" w:type="dxa"/>
          </w:tcPr>
          <w:p w:rsidR="002D7C00" w:rsidRPr="002B72B7" w:rsidRDefault="002D7C00" w:rsidP="004453BA">
            <w:pPr>
              <w:rPr>
                <w:rFonts w:ascii="Arial" w:hAnsi="Arial" w:cs="Arial"/>
                <w:sz w:val="2"/>
                <w:szCs w:val="2"/>
              </w:rPr>
            </w:pPr>
          </w:p>
        </w:tc>
        <w:tc>
          <w:tcPr>
            <w:tcW w:w="255" w:type="dxa"/>
          </w:tcPr>
          <w:p w:rsidR="002D7C00" w:rsidRPr="002B72B7" w:rsidRDefault="002D7C00" w:rsidP="004453BA">
            <w:pPr>
              <w:rPr>
                <w:rFonts w:ascii="Arial" w:hAnsi="Arial" w:cs="Arial"/>
                <w:sz w:val="2"/>
                <w:szCs w:val="2"/>
              </w:rPr>
            </w:pPr>
          </w:p>
        </w:tc>
        <w:tc>
          <w:tcPr>
            <w:tcW w:w="457" w:type="dxa"/>
            <w:tcBorders>
              <w:right w:val="single" w:sz="12" w:space="0" w:color="244061" w:themeColor="accent1" w:themeShade="80"/>
            </w:tcBorders>
          </w:tcPr>
          <w:p w:rsidR="002D7C00" w:rsidRPr="002B72B7" w:rsidRDefault="002D7C00" w:rsidP="004453BA">
            <w:pPr>
              <w:rPr>
                <w:rFonts w:ascii="Arial" w:hAnsi="Arial" w:cs="Arial"/>
                <w:sz w:val="2"/>
                <w:szCs w:val="2"/>
              </w:rPr>
            </w:pPr>
          </w:p>
        </w:tc>
      </w:tr>
      <w:tr w:rsidR="002D7C00" w:rsidRPr="002B72B7" w:rsidTr="005517E8">
        <w:trPr>
          <w:gridAfter w:val="1"/>
          <w:wAfter w:w="233" w:type="dxa"/>
          <w:jc w:val="center"/>
        </w:trPr>
        <w:tc>
          <w:tcPr>
            <w:tcW w:w="1543" w:type="dxa"/>
            <w:gridSpan w:val="7"/>
            <w:tcBorders>
              <w:left w:val="single" w:sz="4" w:space="0" w:color="auto"/>
              <w:bottom w:val="single" w:sz="4" w:space="0" w:color="auto"/>
            </w:tcBorders>
            <w:vAlign w:val="center"/>
          </w:tcPr>
          <w:p w:rsidR="002D7C00" w:rsidRPr="002B72B7" w:rsidRDefault="002D7C00" w:rsidP="004453BA">
            <w:pPr>
              <w:jc w:val="center"/>
              <w:rPr>
                <w:rFonts w:ascii="Arial" w:hAnsi="Arial" w:cs="Arial"/>
                <w:b/>
                <w:sz w:val="10"/>
                <w:szCs w:val="10"/>
              </w:rPr>
            </w:pPr>
            <w:r w:rsidRPr="002B72B7">
              <w:rPr>
                <w:i/>
                <w:sz w:val="10"/>
                <w:szCs w:val="10"/>
              </w:rPr>
              <w:t>Apellido Paterno</w:t>
            </w:r>
          </w:p>
        </w:tc>
        <w:tc>
          <w:tcPr>
            <w:tcW w:w="300" w:type="dxa"/>
            <w:gridSpan w:val="2"/>
          </w:tcPr>
          <w:p w:rsidR="002D7C00" w:rsidRPr="002B72B7" w:rsidRDefault="002D7C00" w:rsidP="004453BA">
            <w:pPr>
              <w:jc w:val="center"/>
              <w:rPr>
                <w:rFonts w:ascii="Arial" w:hAnsi="Arial" w:cs="Arial"/>
                <w:sz w:val="10"/>
                <w:szCs w:val="10"/>
              </w:rPr>
            </w:pPr>
          </w:p>
        </w:tc>
        <w:tc>
          <w:tcPr>
            <w:tcW w:w="1801" w:type="dxa"/>
            <w:gridSpan w:val="13"/>
            <w:tcBorders>
              <w:bottom w:val="single" w:sz="4" w:space="0" w:color="auto"/>
            </w:tcBorders>
          </w:tcPr>
          <w:p w:rsidR="002D7C00" w:rsidRPr="002B72B7" w:rsidRDefault="002D7C00" w:rsidP="004453BA">
            <w:pPr>
              <w:jc w:val="center"/>
              <w:rPr>
                <w:rFonts w:ascii="Arial" w:hAnsi="Arial" w:cs="Arial"/>
                <w:sz w:val="10"/>
                <w:szCs w:val="10"/>
              </w:rPr>
            </w:pPr>
            <w:r w:rsidRPr="002B72B7">
              <w:rPr>
                <w:i/>
                <w:sz w:val="10"/>
                <w:szCs w:val="10"/>
              </w:rPr>
              <w:t>Apellido Materno</w:t>
            </w:r>
          </w:p>
        </w:tc>
        <w:tc>
          <w:tcPr>
            <w:tcW w:w="275" w:type="dxa"/>
            <w:gridSpan w:val="2"/>
          </w:tcPr>
          <w:p w:rsidR="002D7C00" w:rsidRPr="002B72B7" w:rsidRDefault="002D7C00" w:rsidP="004453BA">
            <w:pPr>
              <w:jc w:val="center"/>
              <w:rPr>
                <w:rFonts w:ascii="Arial" w:hAnsi="Arial" w:cs="Arial"/>
                <w:sz w:val="10"/>
                <w:szCs w:val="10"/>
              </w:rPr>
            </w:pPr>
          </w:p>
        </w:tc>
        <w:tc>
          <w:tcPr>
            <w:tcW w:w="2832" w:type="dxa"/>
            <w:gridSpan w:val="14"/>
            <w:tcBorders>
              <w:bottom w:val="single" w:sz="4" w:space="0" w:color="auto"/>
            </w:tcBorders>
          </w:tcPr>
          <w:p w:rsidR="002D7C00" w:rsidRPr="002B72B7" w:rsidRDefault="002D7C00" w:rsidP="004453BA">
            <w:pPr>
              <w:jc w:val="center"/>
              <w:rPr>
                <w:rFonts w:ascii="Arial" w:hAnsi="Arial" w:cs="Arial"/>
                <w:sz w:val="10"/>
                <w:szCs w:val="10"/>
              </w:rPr>
            </w:pPr>
            <w:r w:rsidRPr="002B72B7">
              <w:rPr>
                <w:i/>
                <w:sz w:val="10"/>
                <w:szCs w:val="10"/>
              </w:rPr>
              <w:t>Nombre(s)</w:t>
            </w:r>
          </w:p>
        </w:tc>
        <w:tc>
          <w:tcPr>
            <w:tcW w:w="305" w:type="dxa"/>
            <w:gridSpan w:val="2"/>
          </w:tcPr>
          <w:p w:rsidR="002D7C00" w:rsidRPr="002B72B7" w:rsidRDefault="002D7C00" w:rsidP="004453BA">
            <w:pPr>
              <w:jc w:val="center"/>
              <w:rPr>
                <w:rFonts w:ascii="Arial" w:hAnsi="Arial" w:cs="Arial"/>
                <w:sz w:val="10"/>
                <w:szCs w:val="10"/>
              </w:rPr>
            </w:pPr>
          </w:p>
        </w:tc>
        <w:tc>
          <w:tcPr>
            <w:tcW w:w="2395" w:type="dxa"/>
            <w:gridSpan w:val="14"/>
            <w:tcBorders>
              <w:bottom w:val="single" w:sz="4" w:space="0" w:color="auto"/>
            </w:tcBorders>
          </w:tcPr>
          <w:p w:rsidR="002D7C00" w:rsidRPr="002B72B7" w:rsidRDefault="002D7C00" w:rsidP="004453BA">
            <w:pPr>
              <w:jc w:val="center"/>
              <w:rPr>
                <w:rFonts w:ascii="Arial" w:hAnsi="Arial" w:cs="Arial"/>
                <w:sz w:val="10"/>
                <w:szCs w:val="10"/>
              </w:rPr>
            </w:pPr>
            <w:r w:rsidRPr="002B72B7">
              <w:rPr>
                <w:i/>
                <w:sz w:val="10"/>
                <w:szCs w:val="10"/>
              </w:rPr>
              <w:t>Cargo</w:t>
            </w:r>
          </w:p>
        </w:tc>
        <w:tc>
          <w:tcPr>
            <w:tcW w:w="457" w:type="dxa"/>
            <w:tcBorders>
              <w:right w:val="single" w:sz="12" w:space="0" w:color="244061" w:themeColor="accent1" w:themeShade="80"/>
            </w:tcBorders>
          </w:tcPr>
          <w:p w:rsidR="002D7C00" w:rsidRPr="002B72B7" w:rsidRDefault="002D7C00" w:rsidP="004453BA">
            <w:pPr>
              <w:rPr>
                <w:rFonts w:ascii="Arial" w:hAnsi="Arial" w:cs="Arial"/>
                <w:sz w:val="10"/>
                <w:szCs w:val="10"/>
              </w:rPr>
            </w:pPr>
          </w:p>
        </w:tc>
      </w:tr>
      <w:tr w:rsidR="002D7C00" w:rsidRPr="002B72B7" w:rsidTr="00511FD5">
        <w:trPr>
          <w:gridAfter w:val="1"/>
          <w:wAfter w:w="233" w:type="dxa"/>
          <w:trHeight w:val="324"/>
          <w:jc w:val="center"/>
        </w:trPr>
        <w:tc>
          <w:tcPr>
            <w:tcW w:w="154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b/>
                <w:sz w:val="16"/>
                <w:szCs w:val="16"/>
              </w:rPr>
            </w:pPr>
            <w:r w:rsidRPr="00B1100E">
              <w:rPr>
                <w:rFonts w:ascii="Arial" w:hAnsi="Arial" w:cs="Arial"/>
                <w:sz w:val="16"/>
                <w:szCs w:val="16"/>
              </w:rPr>
              <w:t>COSTAS</w:t>
            </w:r>
          </w:p>
        </w:tc>
        <w:tc>
          <w:tcPr>
            <w:tcW w:w="300"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180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sz w:val="16"/>
                <w:szCs w:val="16"/>
              </w:rPr>
            </w:pPr>
            <w:r w:rsidRPr="00B1100E">
              <w:rPr>
                <w:rFonts w:ascii="Arial" w:hAnsi="Arial" w:cs="Arial"/>
                <w:sz w:val="16"/>
                <w:szCs w:val="16"/>
              </w:rPr>
              <w:t>SITIC</w:t>
            </w:r>
          </w:p>
        </w:tc>
        <w:tc>
          <w:tcPr>
            <w:tcW w:w="275"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283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sz w:val="16"/>
                <w:szCs w:val="16"/>
              </w:rPr>
            </w:pPr>
            <w:r w:rsidRPr="00B1100E">
              <w:rPr>
                <w:rFonts w:ascii="Arial" w:hAnsi="Arial" w:cs="Arial"/>
                <w:sz w:val="16"/>
                <w:szCs w:val="16"/>
              </w:rPr>
              <w:t>ANTONIO JOSE IVAN</w:t>
            </w:r>
          </w:p>
        </w:tc>
        <w:tc>
          <w:tcPr>
            <w:tcW w:w="305"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239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2D7C00" w:rsidP="005458DB">
            <w:pPr>
              <w:jc w:val="center"/>
              <w:rPr>
                <w:rFonts w:ascii="Arial" w:hAnsi="Arial" w:cs="Arial"/>
                <w:sz w:val="16"/>
                <w:szCs w:val="16"/>
              </w:rPr>
            </w:pPr>
            <w:r w:rsidRPr="00D61D57">
              <w:rPr>
                <w:rFonts w:ascii="Arial" w:hAnsi="Arial" w:cs="Arial"/>
                <w:color w:val="000000" w:themeColor="text1"/>
                <w:sz w:val="16"/>
                <w:szCs w:val="16"/>
              </w:rPr>
              <w:t>VICEPRESIDENTE</w:t>
            </w:r>
          </w:p>
        </w:tc>
        <w:tc>
          <w:tcPr>
            <w:tcW w:w="457" w:type="dxa"/>
            <w:tcBorders>
              <w:left w:val="single" w:sz="4" w:space="0" w:color="auto"/>
              <w:right w:val="single" w:sz="12" w:space="0" w:color="244061" w:themeColor="accent1" w:themeShade="80"/>
            </w:tcBorders>
          </w:tcPr>
          <w:p w:rsidR="002D7C00" w:rsidRPr="002B72B7" w:rsidRDefault="002D7C00" w:rsidP="004453BA">
            <w:pPr>
              <w:rPr>
                <w:rFonts w:ascii="Arial" w:hAnsi="Arial" w:cs="Arial"/>
                <w:sz w:val="16"/>
                <w:szCs w:val="16"/>
              </w:rPr>
            </w:pPr>
          </w:p>
        </w:tc>
      </w:tr>
      <w:tr w:rsidR="002D7C00" w:rsidRPr="002B72B7" w:rsidTr="005517E8">
        <w:trPr>
          <w:gridAfter w:val="1"/>
          <w:wAfter w:w="233" w:type="dxa"/>
          <w:jc w:val="center"/>
        </w:trPr>
        <w:tc>
          <w:tcPr>
            <w:tcW w:w="1543" w:type="dxa"/>
            <w:gridSpan w:val="7"/>
            <w:tcBorders>
              <w:top w:val="single" w:sz="4" w:space="0" w:color="auto"/>
              <w:left w:val="single" w:sz="4" w:space="0" w:color="auto"/>
              <w:bottom w:val="single" w:sz="4" w:space="0" w:color="auto"/>
            </w:tcBorders>
            <w:vAlign w:val="center"/>
          </w:tcPr>
          <w:p w:rsidR="002D7C00" w:rsidRPr="002B72B7" w:rsidRDefault="002D7C00" w:rsidP="005458DB">
            <w:pPr>
              <w:jc w:val="center"/>
              <w:rPr>
                <w:rFonts w:ascii="Arial" w:hAnsi="Arial" w:cs="Arial"/>
                <w:b/>
                <w:sz w:val="10"/>
                <w:szCs w:val="10"/>
              </w:rPr>
            </w:pPr>
            <w:r w:rsidRPr="002B72B7">
              <w:rPr>
                <w:i/>
                <w:sz w:val="10"/>
                <w:szCs w:val="10"/>
              </w:rPr>
              <w:t>Apellido Paterno</w:t>
            </w:r>
          </w:p>
        </w:tc>
        <w:tc>
          <w:tcPr>
            <w:tcW w:w="300" w:type="dxa"/>
            <w:gridSpan w:val="2"/>
          </w:tcPr>
          <w:p w:rsidR="002D7C00" w:rsidRPr="002B72B7" w:rsidRDefault="002D7C00" w:rsidP="005458DB">
            <w:pPr>
              <w:jc w:val="center"/>
              <w:rPr>
                <w:rFonts w:ascii="Arial" w:hAnsi="Arial" w:cs="Arial"/>
                <w:sz w:val="10"/>
                <w:szCs w:val="10"/>
              </w:rPr>
            </w:pPr>
          </w:p>
        </w:tc>
        <w:tc>
          <w:tcPr>
            <w:tcW w:w="1801" w:type="dxa"/>
            <w:gridSpan w:val="13"/>
            <w:tcBorders>
              <w:top w:val="single" w:sz="4" w:space="0" w:color="auto"/>
              <w:bottom w:val="single" w:sz="4" w:space="0" w:color="auto"/>
            </w:tcBorders>
          </w:tcPr>
          <w:p w:rsidR="002D7C00" w:rsidRPr="002B72B7" w:rsidRDefault="002D7C00" w:rsidP="005458DB">
            <w:pPr>
              <w:jc w:val="center"/>
              <w:rPr>
                <w:rFonts w:ascii="Arial" w:hAnsi="Arial" w:cs="Arial"/>
                <w:sz w:val="10"/>
                <w:szCs w:val="10"/>
              </w:rPr>
            </w:pPr>
            <w:r w:rsidRPr="002B72B7">
              <w:rPr>
                <w:i/>
                <w:sz w:val="10"/>
                <w:szCs w:val="10"/>
              </w:rPr>
              <w:t>Apellido Materno</w:t>
            </w:r>
          </w:p>
        </w:tc>
        <w:tc>
          <w:tcPr>
            <w:tcW w:w="275" w:type="dxa"/>
            <w:gridSpan w:val="2"/>
          </w:tcPr>
          <w:p w:rsidR="002D7C00" w:rsidRPr="002B72B7" w:rsidRDefault="002D7C00" w:rsidP="005458DB">
            <w:pPr>
              <w:jc w:val="center"/>
              <w:rPr>
                <w:rFonts w:ascii="Arial" w:hAnsi="Arial" w:cs="Arial"/>
                <w:sz w:val="10"/>
                <w:szCs w:val="10"/>
              </w:rPr>
            </w:pPr>
          </w:p>
        </w:tc>
        <w:tc>
          <w:tcPr>
            <w:tcW w:w="2832" w:type="dxa"/>
            <w:gridSpan w:val="14"/>
            <w:tcBorders>
              <w:top w:val="single" w:sz="4" w:space="0" w:color="auto"/>
              <w:bottom w:val="single" w:sz="4" w:space="0" w:color="auto"/>
            </w:tcBorders>
          </w:tcPr>
          <w:p w:rsidR="002D7C00" w:rsidRPr="002B72B7" w:rsidRDefault="002D7C00" w:rsidP="005458DB">
            <w:pPr>
              <w:jc w:val="center"/>
              <w:rPr>
                <w:rFonts w:ascii="Arial" w:hAnsi="Arial" w:cs="Arial"/>
                <w:sz w:val="10"/>
                <w:szCs w:val="10"/>
              </w:rPr>
            </w:pPr>
            <w:r w:rsidRPr="002B72B7">
              <w:rPr>
                <w:i/>
                <w:sz w:val="10"/>
                <w:szCs w:val="10"/>
              </w:rPr>
              <w:t>Nombre(s)</w:t>
            </w:r>
          </w:p>
        </w:tc>
        <w:tc>
          <w:tcPr>
            <w:tcW w:w="305" w:type="dxa"/>
            <w:gridSpan w:val="2"/>
          </w:tcPr>
          <w:p w:rsidR="002D7C00" w:rsidRPr="002B72B7" w:rsidRDefault="002D7C00" w:rsidP="005458DB">
            <w:pPr>
              <w:jc w:val="center"/>
              <w:rPr>
                <w:rFonts w:ascii="Arial" w:hAnsi="Arial" w:cs="Arial"/>
                <w:sz w:val="10"/>
                <w:szCs w:val="10"/>
              </w:rPr>
            </w:pPr>
          </w:p>
        </w:tc>
        <w:tc>
          <w:tcPr>
            <w:tcW w:w="2395" w:type="dxa"/>
            <w:gridSpan w:val="14"/>
            <w:tcBorders>
              <w:top w:val="single" w:sz="4" w:space="0" w:color="auto"/>
              <w:bottom w:val="single" w:sz="4" w:space="0" w:color="auto"/>
            </w:tcBorders>
          </w:tcPr>
          <w:p w:rsidR="002D7C00" w:rsidRPr="002B72B7" w:rsidRDefault="002D7C00" w:rsidP="005458DB">
            <w:pPr>
              <w:jc w:val="center"/>
              <w:rPr>
                <w:rFonts w:ascii="Arial" w:hAnsi="Arial" w:cs="Arial"/>
                <w:sz w:val="10"/>
                <w:szCs w:val="10"/>
              </w:rPr>
            </w:pPr>
            <w:r w:rsidRPr="002B72B7">
              <w:rPr>
                <w:i/>
                <w:sz w:val="10"/>
                <w:szCs w:val="10"/>
              </w:rPr>
              <w:t>Cargo</w:t>
            </w:r>
          </w:p>
        </w:tc>
        <w:tc>
          <w:tcPr>
            <w:tcW w:w="457" w:type="dxa"/>
            <w:tcBorders>
              <w:right w:val="single" w:sz="12" w:space="0" w:color="244061" w:themeColor="accent1" w:themeShade="80"/>
            </w:tcBorders>
          </w:tcPr>
          <w:p w:rsidR="002D7C00" w:rsidRPr="002B72B7" w:rsidRDefault="002D7C00" w:rsidP="004453BA">
            <w:pPr>
              <w:rPr>
                <w:rFonts w:ascii="Arial" w:hAnsi="Arial" w:cs="Arial"/>
                <w:sz w:val="10"/>
                <w:szCs w:val="10"/>
              </w:rPr>
            </w:pPr>
          </w:p>
        </w:tc>
      </w:tr>
      <w:tr w:rsidR="002D7C00" w:rsidRPr="002B72B7" w:rsidTr="00511FD5">
        <w:trPr>
          <w:gridAfter w:val="1"/>
          <w:wAfter w:w="233" w:type="dxa"/>
          <w:jc w:val="center"/>
        </w:trPr>
        <w:tc>
          <w:tcPr>
            <w:tcW w:w="154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b/>
                <w:sz w:val="16"/>
                <w:szCs w:val="16"/>
              </w:rPr>
            </w:pPr>
            <w:r w:rsidRPr="00B1100E">
              <w:rPr>
                <w:rFonts w:ascii="Arial" w:hAnsi="Arial" w:cs="Arial"/>
                <w:sz w:val="16"/>
                <w:szCs w:val="16"/>
              </w:rPr>
              <w:t>IRIARTE</w:t>
            </w:r>
          </w:p>
        </w:tc>
        <w:tc>
          <w:tcPr>
            <w:tcW w:w="300"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180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sz w:val="16"/>
                <w:szCs w:val="16"/>
              </w:rPr>
            </w:pPr>
            <w:r w:rsidRPr="00B1100E">
              <w:rPr>
                <w:rFonts w:ascii="Arial" w:hAnsi="Arial" w:cs="Arial"/>
                <w:sz w:val="16"/>
                <w:szCs w:val="16"/>
              </w:rPr>
              <w:t>TORREZ</w:t>
            </w:r>
          </w:p>
        </w:tc>
        <w:tc>
          <w:tcPr>
            <w:tcW w:w="275"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283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sz w:val="16"/>
                <w:szCs w:val="16"/>
              </w:rPr>
            </w:pPr>
            <w:r w:rsidRPr="00B1100E">
              <w:rPr>
                <w:rFonts w:ascii="Arial" w:hAnsi="Arial" w:cs="Arial"/>
                <w:sz w:val="16"/>
                <w:szCs w:val="16"/>
              </w:rPr>
              <w:t>LIDIA</w:t>
            </w:r>
          </w:p>
        </w:tc>
        <w:tc>
          <w:tcPr>
            <w:tcW w:w="305"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239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2D7C00" w:rsidP="005458DB">
            <w:pPr>
              <w:jc w:val="center"/>
              <w:rPr>
                <w:rFonts w:ascii="Arial" w:hAnsi="Arial" w:cs="Arial"/>
                <w:sz w:val="16"/>
                <w:szCs w:val="16"/>
              </w:rPr>
            </w:pPr>
            <w:r>
              <w:rPr>
                <w:rFonts w:ascii="Arial" w:hAnsi="Arial" w:cs="Arial"/>
                <w:color w:val="000000" w:themeColor="text1"/>
                <w:sz w:val="16"/>
                <w:szCs w:val="16"/>
              </w:rPr>
              <w:t>VOCAL NACIONAL</w:t>
            </w:r>
          </w:p>
        </w:tc>
        <w:tc>
          <w:tcPr>
            <w:tcW w:w="457" w:type="dxa"/>
            <w:tcBorders>
              <w:left w:val="single" w:sz="4" w:space="0" w:color="auto"/>
              <w:right w:val="single" w:sz="12" w:space="0" w:color="244061" w:themeColor="accent1" w:themeShade="80"/>
            </w:tcBorders>
          </w:tcPr>
          <w:p w:rsidR="002D7C00" w:rsidRDefault="002D7C00" w:rsidP="004453BA">
            <w:pPr>
              <w:rPr>
                <w:rFonts w:ascii="Arial" w:hAnsi="Arial" w:cs="Arial"/>
                <w:sz w:val="16"/>
                <w:szCs w:val="16"/>
              </w:rPr>
            </w:pPr>
          </w:p>
          <w:p w:rsidR="005458DB" w:rsidRPr="002B72B7" w:rsidRDefault="005458DB" w:rsidP="004453BA">
            <w:pPr>
              <w:rPr>
                <w:rFonts w:ascii="Arial" w:hAnsi="Arial" w:cs="Arial"/>
                <w:sz w:val="16"/>
                <w:szCs w:val="16"/>
              </w:rPr>
            </w:pPr>
          </w:p>
        </w:tc>
      </w:tr>
      <w:tr w:rsidR="002D7C00" w:rsidRPr="002B72B7" w:rsidTr="005517E8">
        <w:trPr>
          <w:gridAfter w:val="1"/>
          <w:wAfter w:w="233" w:type="dxa"/>
          <w:jc w:val="center"/>
        </w:trPr>
        <w:tc>
          <w:tcPr>
            <w:tcW w:w="1543" w:type="dxa"/>
            <w:gridSpan w:val="7"/>
            <w:tcBorders>
              <w:top w:val="single" w:sz="4" w:space="0" w:color="auto"/>
              <w:left w:val="single" w:sz="4" w:space="0" w:color="auto"/>
              <w:bottom w:val="single" w:sz="4" w:space="0" w:color="auto"/>
            </w:tcBorders>
            <w:vAlign w:val="center"/>
          </w:tcPr>
          <w:p w:rsidR="002D7C00" w:rsidRPr="002B72B7" w:rsidRDefault="002D7C00" w:rsidP="005458DB">
            <w:pPr>
              <w:jc w:val="center"/>
              <w:rPr>
                <w:rFonts w:ascii="Arial" w:hAnsi="Arial" w:cs="Arial"/>
                <w:b/>
                <w:sz w:val="10"/>
                <w:szCs w:val="10"/>
              </w:rPr>
            </w:pPr>
            <w:r w:rsidRPr="002B72B7">
              <w:rPr>
                <w:i/>
                <w:sz w:val="10"/>
                <w:szCs w:val="10"/>
              </w:rPr>
              <w:t>Apellido Paterno</w:t>
            </w:r>
          </w:p>
        </w:tc>
        <w:tc>
          <w:tcPr>
            <w:tcW w:w="300" w:type="dxa"/>
            <w:gridSpan w:val="2"/>
          </w:tcPr>
          <w:p w:rsidR="002D7C00" w:rsidRPr="002B72B7" w:rsidRDefault="002D7C00" w:rsidP="005458DB">
            <w:pPr>
              <w:jc w:val="center"/>
              <w:rPr>
                <w:rFonts w:ascii="Arial" w:hAnsi="Arial" w:cs="Arial"/>
                <w:sz w:val="10"/>
                <w:szCs w:val="10"/>
              </w:rPr>
            </w:pPr>
          </w:p>
        </w:tc>
        <w:tc>
          <w:tcPr>
            <w:tcW w:w="1801" w:type="dxa"/>
            <w:gridSpan w:val="13"/>
            <w:tcBorders>
              <w:top w:val="single" w:sz="4" w:space="0" w:color="auto"/>
              <w:bottom w:val="single" w:sz="4" w:space="0" w:color="auto"/>
            </w:tcBorders>
          </w:tcPr>
          <w:p w:rsidR="002D7C00" w:rsidRPr="002B72B7" w:rsidRDefault="002D7C00" w:rsidP="005458DB">
            <w:pPr>
              <w:jc w:val="center"/>
              <w:rPr>
                <w:rFonts w:ascii="Arial" w:hAnsi="Arial" w:cs="Arial"/>
                <w:sz w:val="10"/>
                <w:szCs w:val="10"/>
              </w:rPr>
            </w:pPr>
            <w:r w:rsidRPr="002B72B7">
              <w:rPr>
                <w:i/>
                <w:sz w:val="10"/>
                <w:szCs w:val="10"/>
              </w:rPr>
              <w:t>Apellido Materno</w:t>
            </w:r>
          </w:p>
        </w:tc>
        <w:tc>
          <w:tcPr>
            <w:tcW w:w="275" w:type="dxa"/>
            <w:gridSpan w:val="2"/>
          </w:tcPr>
          <w:p w:rsidR="002D7C00" w:rsidRPr="002B72B7" w:rsidRDefault="002D7C00" w:rsidP="005458DB">
            <w:pPr>
              <w:jc w:val="center"/>
              <w:rPr>
                <w:rFonts w:ascii="Arial" w:hAnsi="Arial" w:cs="Arial"/>
                <w:sz w:val="10"/>
                <w:szCs w:val="10"/>
              </w:rPr>
            </w:pPr>
          </w:p>
        </w:tc>
        <w:tc>
          <w:tcPr>
            <w:tcW w:w="2832" w:type="dxa"/>
            <w:gridSpan w:val="14"/>
            <w:tcBorders>
              <w:top w:val="single" w:sz="4" w:space="0" w:color="auto"/>
              <w:bottom w:val="single" w:sz="4" w:space="0" w:color="auto"/>
            </w:tcBorders>
          </w:tcPr>
          <w:p w:rsidR="002D7C00" w:rsidRPr="002B72B7" w:rsidRDefault="002D7C00" w:rsidP="005458DB">
            <w:pPr>
              <w:jc w:val="center"/>
              <w:rPr>
                <w:rFonts w:ascii="Arial" w:hAnsi="Arial" w:cs="Arial"/>
                <w:sz w:val="10"/>
                <w:szCs w:val="10"/>
              </w:rPr>
            </w:pPr>
            <w:r w:rsidRPr="002B72B7">
              <w:rPr>
                <w:i/>
                <w:sz w:val="10"/>
                <w:szCs w:val="10"/>
              </w:rPr>
              <w:t>Nombre(s)</w:t>
            </w:r>
          </w:p>
        </w:tc>
        <w:tc>
          <w:tcPr>
            <w:tcW w:w="305" w:type="dxa"/>
            <w:gridSpan w:val="2"/>
          </w:tcPr>
          <w:p w:rsidR="002D7C00" w:rsidRPr="002B72B7" w:rsidRDefault="002D7C00" w:rsidP="005458DB">
            <w:pPr>
              <w:jc w:val="center"/>
              <w:rPr>
                <w:rFonts w:ascii="Arial" w:hAnsi="Arial" w:cs="Arial"/>
                <w:sz w:val="10"/>
                <w:szCs w:val="10"/>
              </w:rPr>
            </w:pPr>
          </w:p>
        </w:tc>
        <w:tc>
          <w:tcPr>
            <w:tcW w:w="2395" w:type="dxa"/>
            <w:gridSpan w:val="14"/>
            <w:tcBorders>
              <w:top w:val="single" w:sz="4" w:space="0" w:color="auto"/>
              <w:bottom w:val="single" w:sz="4" w:space="0" w:color="auto"/>
            </w:tcBorders>
          </w:tcPr>
          <w:p w:rsidR="002D7C00" w:rsidRPr="002B72B7" w:rsidRDefault="002D7C00" w:rsidP="005458DB">
            <w:pPr>
              <w:jc w:val="center"/>
              <w:rPr>
                <w:rFonts w:ascii="Arial" w:hAnsi="Arial" w:cs="Arial"/>
                <w:sz w:val="10"/>
                <w:szCs w:val="10"/>
              </w:rPr>
            </w:pPr>
            <w:r w:rsidRPr="002B72B7">
              <w:rPr>
                <w:i/>
                <w:sz w:val="10"/>
                <w:szCs w:val="10"/>
              </w:rPr>
              <w:t>Cargo</w:t>
            </w:r>
          </w:p>
        </w:tc>
        <w:tc>
          <w:tcPr>
            <w:tcW w:w="457" w:type="dxa"/>
            <w:tcBorders>
              <w:right w:val="single" w:sz="12" w:space="0" w:color="244061" w:themeColor="accent1" w:themeShade="80"/>
            </w:tcBorders>
          </w:tcPr>
          <w:p w:rsidR="002D7C00" w:rsidRPr="002B72B7" w:rsidRDefault="002D7C00" w:rsidP="004453BA">
            <w:pPr>
              <w:rPr>
                <w:rFonts w:ascii="Arial" w:hAnsi="Arial" w:cs="Arial"/>
                <w:sz w:val="10"/>
                <w:szCs w:val="10"/>
              </w:rPr>
            </w:pPr>
          </w:p>
        </w:tc>
      </w:tr>
      <w:tr w:rsidR="002D7C00" w:rsidRPr="002B72B7" w:rsidTr="00511FD5">
        <w:trPr>
          <w:gridAfter w:val="1"/>
          <w:wAfter w:w="233" w:type="dxa"/>
          <w:trHeight w:val="336"/>
          <w:jc w:val="center"/>
        </w:trPr>
        <w:tc>
          <w:tcPr>
            <w:tcW w:w="154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b/>
                <w:sz w:val="16"/>
                <w:szCs w:val="16"/>
              </w:rPr>
            </w:pPr>
            <w:r w:rsidRPr="00B1100E">
              <w:rPr>
                <w:rFonts w:ascii="Arial" w:hAnsi="Arial" w:cs="Arial"/>
                <w:sz w:val="16"/>
                <w:szCs w:val="16"/>
              </w:rPr>
              <w:t>GONZALES</w:t>
            </w:r>
          </w:p>
        </w:tc>
        <w:tc>
          <w:tcPr>
            <w:tcW w:w="300"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180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sz w:val="16"/>
                <w:szCs w:val="16"/>
              </w:rPr>
            </w:pPr>
            <w:r w:rsidRPr="00B1100E">
              <w:rPr>
                <w:rFonts w:ascii="Arial" w:hAnsi="Arial" w:cs="Arial"/>
                <w:sz w:val="16"/>
                <w:szCs w:val="16"/>
              </w:rPr>
              <w:t>LOPEZ</w:t>
            </w:r>
          </w:p>
        </w:tc>
        <w:tc>
          <w:tcPr>
            <w:tcW w:w="275"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283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sz w:val="16"/>
                <w:szCs w:val="16"/>
              </w:rPr>
            </w:pPr>
            <w:r w:rsidRPr="00B1100E">
              <w:rPr>
                <w:rFonts w:ascii="Arial" w:hAnsi="Arial" w:cs="Arial"/>
                <w:sz w:val="16"/>
                <w:szCs w:val="16"/>
              </w:rPr>
              <w:t>EDGAR</w:t>
            </w:r>
          </w:p>
        </w:tc>
        <w:tc>
          <w:tcPr>
            <w:tcW w:w="305"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239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2D7C00" w:rsidP="005458DB">
            <w:pPr>
              <w:jc w:val="center"/>
              <w:rPr>
                <w:rFonts w:ascii="Arial" w:hAnsi="Arial" w:cs="Arial"/>
                <w:sz w:val="16"/>
                <w:szCs w:val="16"/>
              </w:rPr>
            </w:pPr>
            <w:r>
              <w:rPr>
                <w:rFonts w:ascii="Arial" w:hAnsi="Arial" w:cs="Arial"/>
                <w:color w:val="000000" w:themeColor="text1"/>
                <w:sz w:val="16"/>
                <w:szCs w:val="16"/>
              </w:rPr>
              <w:t>VOCAL NACIONAL</w:t>
            </w:r>
          </w:p>
        </w:tc>
        <w:tc>
          <w:tcPr>
            <w:tcW w:w="457" w:type="dxa"/>
            <w:tcBorders>
              <w:left w:val="single" w:sz="4" w:space="0" w:color="auto"/>
              <w:right w:val="single" w:sz="12" w:space="0" w:color="244061" w:themeColor="accent1" w:themeShade="80"/>
            </w:tcBorders>
          </w:tcPr>
          <w:p w:rsidR="002D7C00" w:rsidRPr="002B72B7" w:rsidRDefault="002D7C00" w:rsidP="004453BA">
            <w:pPr>
              <w:rPr>
                <w:rFonts w:ascii="Arial" w:hAnsi="Arial" w:cs="Arial"/>
                <w:sz w:val="16"/>
                <w:szCs w:val="16"/>
              </w:rPr>
            </w:pPr>
          </w:p>
        </w:tc>
      </w:tr>
      <w:tr w:rsidR="002D7C00" w:rsidRPr="002B72B7" w:rsidTr="005517E8">
        <w:trPr>
          <w:gridAfter w:val="1"/>
          <w:wAfter w:w="233" w:type="dxa"/>
          <w:jc w:val="center"/>
        </w:trPr>
        <w:tc>
          <w:tcPr>
            <w:tcW w:w="1543" w:type="dxa"/>
            <w:gridSpan w:val="7"/>
            <w:tcBorders>
              <w:top w:val="single" w:sz="4" w:space="0" w:color="auto"/>
              <w:left w:val="single" w:sz="4" w:space="0" w:color="auto"/>
              <w:bottom w:val="single" w:sz="4" w:space="0" w:color="auto"/>
            </w:tcBorders>
            <w:shd w:val="clear" w:color="auto" w:fill="auto"/>
            <w:vAlign w:val="center"/>
          </w:tcPr>
          <w:p w:rsidR="002D7C00" w:rsidRPr="002B72B7" w:rsidRDefault="002D7C00" w:rsidP="005458DB">
            <w:pPr>
              <w:jc w:val="center"/>
              <w:rPr>
                <w:rFonts w:ascii="Arial" w:hAnsi="Arial" w:cs="Arial"/>
                <w:b/>
                <w:sz w:val="16"/>
                <w:szCs w:val="16"/>
              </w:rPr>
            </w:pPr>
            <w:r w:rsidRPr="002B72B7">
              <w:rPr>
                <w:i/>
                <w:sz w:val="10"/>
                <w:szCs w:val="10"/>
              </w:rPr>
              <w:t>Apellido Paterno</w:t>
            </w:r>
          </w:p>
        </w:tc>
        <w:tc>
          <w:tcPr>
            <w:tcW w:w="300" w:type="dxa"/>
            <w:gridSpan w:val="2"/>
            <w:shd w:val="clear" w:color="auto" w:fill="auto"/>
          </w:tcPr>
          <w:p w:rsidR="002D7C00" w:rsidRPr="002B72B7" w:rsidRDefault="002D7C00" w:rsidP="005458DB">
            <w:pPr>
              <w:jc w:val="center"/>
              <w:rPr>
                <w:rFonts w:ascii="Arial" w:hAnsi="Arial" w:cs="Arial"/>
                <w:sz w:val="16"/>
                <w:szCs w:val="16"/>
              </w:rPr>
            </w:pPr>
          </w:p>
        </w:tc>
        <w:tc>
          <w:tcPr>
            <w:tcW w:w="1801" w:type="dxa"/>
            <w:gridSpan w:val="13"/>
            <w:tcBorders>
              <w:top w:val="single" w:sz="4" w:space="0" w:color="auto"/>
              <w:bottom w:val="single" w:sz="4" w:space="0" w:color="auto"/>
            </w:tcBorders>
            <w:shd w:val="clear" w:color="auto" w:fill="auto"/>
          </w:tcPr>
          <w:p w:rsidR="002D7C00" w:rsidRPr="002B72B7" w:rsidRDefault="002D7C00" w:rsidP="005458DB">
            <w:pPr>
              <w:jc w:val="center"/>
              <w:rPr>
                <w:rFonts w:ascii="Arial" w:hAnsi="Arial" w:cs="Arial"/>
                <w:sz w:val="16"/>
                <w:szCs w:val="16"/>
              </w:rPr>
            </w:pPr>
            <w:r w:rsidRPr="002B72B7">
              <w:rPr>
                <w:i/>
                <w:sz w:val="10"/>
                <w:szCs w:val="10"/>
              </w:rPr>
              <w:t>Apellido Materno</w:t>
            </w:r>
          </w:p>
        </w:tc>
        <w:tc>
          <w:tcPr>
            <w:tcW w:w="275" w:type="dxa"/>
            <w:gridSpan w:val="2"/>
            <w:shd w:val="clear" w:color="auto" w:fill="auto"/>
          </w:tcPr>
          <w:p w:rsidR="002D7C00" w:rsidRPr="002B72B7" w:rsidRDefault="002D7C00" w:rsidP="005458DB">
            <w:pPr>
              <w:jc w:val="center"/>
              <w:rPr>
                <w:rFonts w:ascii="Arial" w:hAnsi="Arial" w:cs="Arial"/>
                <w:sz w:val="16"/>
                <w:szCs w:val="16"/>
              </w:rPr>
            </w:pPr>
          </w:p>
        </w:tc>
        <w:tc>
          <w:tcPr>
            <w:tcW w:w="2832" w:type="dxa"/>
            <w:gridSpan w:val="14"/>
            <w:tcBorders>
              <w:top w:val="single" w:sz="4" w:space="0" w:color="auto"/>
              <w:bottom w:val="single" w:sz="4" w:space="0" w:color="auto"/>
            </w:tcBorders>
            <w:shd w:val="clear" w:color="auto" w:fill="auto"/>
          </w:tcPr>
          <w:p w:rsidR="002D7C00" w:rsidRPr="002B72B7" w:rsidRDefault="002D7C00" w:rsidP="005458DB">
            <w:pPr>
              <w:jc w:val="center"/>
              <w:rPr>
                <w:rFonts w:ascii="Arial" w:hAnsi="Arial" w:cs="Arial"/>
                <w:sz w:val="16"/>
                <w:szCs w:val="16"/>
              </w:rPr>
            </w:pPr>
            <w:r w:rsidRPr="002B72B7">
              <w:rPr>
                <w:i/>
                <w:sz w:val="10"/>
                <w:szCs w:val="10"/>
              </w:rPr>
              <w:t>Nombre(s)</w:t>
            </w:r>
          </w:p>
        </w:tc>
        <w:tc>
          <w:tcPr>
            <w:tcW w:w="305" w:type="dxa"/>
            <w:gridSpan w:val="2"/>
            <w:shd w:val="clear" w:color="auto" w:fill="auto"/>
          </w:tcPr>
          <w:p w:rsidR="002D7C00" w:rsidRPr="002B72B7" w:rsidRDefault="002D7C00" w:rsidP="005458DB">
            <w:pPr>
              <w:jc w:val="center"/>
              <w:rPr>
                <w:rFonts w:ascii="Arial" w:hAnsi="Arial" w:cs="Arial"/>
                <w:sz w:val="16"/>
                <w:szCs w:val="16"/>
              </w:rPr>
            </w:pPr>
          </w:p>
        </w:tc>
        <w:tc>
          <w:tcPr>
            <w:tcW w:w="2395" w:type="dxa"/>
            <w:gridSpan w:val="14"/>
            <w:tcBorders>
              <w:top w:val="single" w:sz="4" w:space="0" w:color="auto"/>
              <w:bottom w:val="single" w:sz="4" w:space="0" w:color="auto"/>
            </w:tcBorders>
            <w:shd w:val="clear" w:color="auto" w:fill="auto"/>
          </w:tcPr>
          <w:p w:rsidR="002D7C00" w:rsidRPr="002B72B7" w:rsidRDefault="002D7C00" w:rsidP="005458DB">
            <w:pPr>
              <w:jc w:val="center"/>
              <w:rPr>
                <w:rFonts w:ascii="Arial" w:hAnsi="Arial" w:cs="Arial"/>
                <w:sz w:val="16"/>
                <w:szCs w:val="16"/>
              </w:rPr>
            </w:pPr>
            <w:r w:rsidRPr="002B72B7">
              <w:rPr>
                <w:i/>
                <w:sz w:val="10"/>
                <w:szCs w:val="10"/>
              </w:rPr>
              <w:t>Cargo</w:t>
            </w:r>
          </w:p>
        </w:tc>
        <w:tc>
          <w:tcPr>
            <w:tcW w:w="457" w:type="dxa"/>
            <w:tcBorders>
              <w:left w:val="nil"/>
              <w:right w:val="single" w:sz="12" w:space="0" w:color="244061" w:themeColor="accent1" w:themeShade="80"/>
            </w:tcBorders>
          </w:tcPr>
          <w:p w:rsidR="002D7C00" w:rsidRPr="002B72B7" w:rsidRDefault="002D7C00" w:rsidP="004453BA">
            <w:pPr>
              <w:rPr>
                <w:rFonts w:ascii="Arial" w:hAnsi="Arial" w:cs="Arial"/>
                <w:sz w:val="16"/>
                <w:szCs w:val="16"/>
              </w:rPr>
            </w:pPr>
          </w:p>
        </w:tc>
      </w:tr>
      <w:tr w:rsidR="002D7C00" w:rsidRPr="002B72B7" w:rsidTr="00511FD5">
        <w:trPr>
          <w:gridAfter w:val="1"/>
          <w:wAfter w:w="233" w:type="dxa"/>
          <w:trHeight w:val="358"/>
          <w:jc w:val="center"/>
        </w:trPr>
        <w:tc>
          <w:tcPr>
            <w:tcW w:w="154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b/>
                <w:sz w:val="16"/>
                <w:szCs w:val="16"/>
              </w:rPr>
            </w:pPr>
            <w:r w:rsidRPr="00B1100E">
              <w:rPr>
                <w:rFonts w:ascii="Arial" w:hAnsi="Arial" w:cs="Arial"/>
                <w:sz w:val="16"/>
                <w:szCs w:val="16"/>
              </w:rPr>
              <w:t>CRUZ</w:t>
            </w:r>
          </w:p>
        </w:tc>
        <w:tc>
          <w:tcPr>
            <w:tcW w:w="300"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180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sz w:val="16"/>
                <w:szCs w:val="16"/>
              </w:rPr>
            </w:pPr>
            <w:r w:rsidRPr="00B1100E">
              <w:rPr>
                <w:rFonts w:ascii="Arial" w:hAnsi="Arial" w:cs="Arial"/>
                <w:sz w:val="16"/>
                <w:szCs w:val="16"/>
              </w:rPr>
              <w:t>VILLCA</w:t>
            </w:r>
          </w:p>
        </w:tc>
        <w:tc>
          <w:tcPr>
            <w:tcW w:w="275"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283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3E61A0" w:rsidP="005458DB">
            <w:pPr>
              <w:jc w:val="center"/>
              <w:rPr>
                <w:rFonts w:ascii="Arial" w:hAnsi="Arial" w:cs="Arial"/>
                <w:sz w:val="16"/>
                <w:szCs w:val="16"/>
              </w:rPr>
            </w:pPr>
            <w:r w:rsidRPr="00B1100E">
              <w:rPr>
                <w:rFonts w:ascii="Arial" w:hAnsi="Arial" w:cs="Arial"/>
                <w:sz w:val="16"/>
                <w:szCs w:val="16"/>
              </w:rPr>
              <w:t>LUCY</w:t>
            </w:r>
          </w:p>
        </w:tc>
        <w:tc>
          <w:tcPr>
            <w:tcW w:w="305" w:type="dxa"/>
            <w:gridSpan w:val="2"/>
            <w:tcBorders>
              <w:left w:val="single" w:sz="4" w:space="0" w:color="auto"/>
              <w:right w:val="single" w:sz="4" w:space="0" w:color="auto"/>
            </w:tcBorders>
            <w:vAlign w:val="center"/>
          </w:tcPr>
          <w:p w:rsidR="002D7C00" w:rsidRPr="002B72B7" w:rsidRDefault="002D7C00" w:rsidP="005458DB">
            <w:pPr>
              <w:jc w:val="center"/>
              <w:rPr>
                <w:rFonts w:ascii="Arial" w:hAnsi="Arial" w:cs="Arial"/>
                <w:sz w:val="16"/>
                <w:szCs w:val="16"/>
              </w:rPr>
            </w:pPr>
          </w:p>
        </w:tc>
        <w:tc>
          <w:tcPr>
            <w:tcW w:w="239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2B72B7" w:rsidRDefault="002D7C00" w:rsidP="005458DB">
            <w:pPr>
              <w:jc w:val="center"/>
              <w:rPr>
                <w:rFonts w:ascii="Arial" w:hAnsi="Arial" w:cs="Arial"/>
                <w:sz w:val="16"/>
                <w:szCs w:val="16"/>
              </w:rPr>
            </w:pPr>
            <w:r>
              <w:rPr>
                <w:rFonts w:ascii="Arial" w:hAnsi="Arial" w:cs="Arial"/>
                <w:color w:val="000000" w:themeColor="text1"/>
                <w:sz w:val="16"/>
                <w:szCs w:val="16"/>
              </w:rPr>
              <w:t>VOCAL NACIONAL</w:t>
            </w:r>
          </w:p>
        </w:tc>
        <w:tc>
          <w:tcPr>
            <w:tcW w:w="457" w:type="dxa"/>
            <w:tcBorders>
              <w:left w:val="single" w:sz="4" w:space="0" w:color="auto"/>
              <w:right w:val="single" w:sz="12" w:space="0" w:color="244061" w:themeColor="accent1" w:themeShade="80"/>
            </w:tcBorders>
          </w:tcPr>
          <w:p w:rsidR="002D7C00" w:rsidRPr="002B72B7" w:rsidRDefault="002D7C00" w:rsidP="004453BA">
            <w:pPr>
              <w:rPr>
                <w:rFonts w:ascii="Arial" w:hAnsi="Arial" w:cs="Arial"/>
                <w:sz w:val="16"/>
                <w:szCs w:val="16"/>
              </w:rPr>
            </w:pPr>
          </w:p>
        </w:tc>
      </w:tr>
      <w:tr w:rsidR="002D7C00" w:rsidRPr="002B72B7" w:rsidTr="005517E8">
        <w:trPr>
          <w:gridAfter w:val="1"/>
          <w:wAfter w:w="233" w:type="dxa"/>
          <w:jc w:val="center"/>
        </w:trPr>
        <w:tc>
          <w:tcPr>
            <w:tcW w:w="1543" w:type="dxa"/>
            <w:gridSpan w:val="7"/>
            <w:tcBorders>
              <w:top w:val="single" w:sz="4" w:space="0" w:color="auto"/>
              <w:left w:val="single" w:sz="4" w:space="0" w:color="auto"/>
              <w:bottom w:val="single" w:sz="4" w:space="0" w:color="auto"/>
            </w:tcBorders>
            <w:shd w:val="clear" w:color="auto" w:fill="auto"/>
            <w:vAlign w:val="center"/>
          </w:tcPr>
          <w:p w:rsidR="002D7C00" w:rsidRPr="002B72B7" w:rsidRDefault="002D7C00" w:rsidP="005458DB">
            <w:pPr>
              <w:jc w:val="center"/>
              <w:rPr>
                <w:rFonts w:ascii="Arial" w:hAnsi="Arial" w:cs="Arial"/>
                <w:b/>
                <w:sz w:val="16"/>
                <w:szCs w:val="16"/>
              </w:rPr>
            </w:pPr>
            <w:r w:rsidRPr="002B72B7">
              <w:rPr>
                <w:i/>
                <w:sz w:val="10"/>
                <w:szCs w:val="10"/>
              </w:rPr>
              <w:t>Apellido Paterno</w:t>
            </w:r>
          </w:p>
        </w:tc>
        <w:tc>
          <w:tcPr>
            <w:tcW w:w="300" w:type="dxa"/>
            <w:gridSpan w:val="2"/>
            <w:shd w:val="clear" w:color="auto" w:fill="auto"/>
          </w:tcPr>
          <w:p w:rsidR="002D7C00" w:rsidRPr="002B72B7" w:rsidRDefault="002D7C00" w:rsidP="005458DB">
            <w:pPr>
              <w:jc w:val="center"/>
              <w:rPr>
                <w:rFonts w:ascii="Arial" w:hAnsi="Arial" w:cs="Arial"/>
                <w:sz w:val="16"/>
                <w:szCs w:val="16"/>
              </w:rPr>
            </w:pPr>
          </w:p>
        </w:tc>
        <w:tc>
          <w:tcPr>
            <w:tcW w:w="1801" w:type="dxa"/>
            <w:gridSpan w:val="13"/>
            <w:tcBorders>
              <w:top w:val="single" w:sz="4" w:space="0" w:color="auto"/>
              <w:bottom w:val="single" w:sz="4" w:space="0" w:color="auto"/>
            </w:tcBorders>
            <w:shd w:val="clear" w:color="auto" w:fill="auto"/>
          </w:tcPr>
          <w:p w:rsidR="002D7C00" w:rsidRPr="002B72B7" w:rsidRDefault="002D7C00" w:rsidP="005458DB">
            <w:pPr>
              <w:jc w:val="center"/>
              <w:rPr>
                <w:rFonts w:ascii="Arial" w:hAnsi="Arial" w:cs="Arial"/>
                <w:sz w:val="16"/>
                <w:szCs w:val="16"/>
              </w:rPr>
            </w:pPr>
            <w:r w:rsidRPr="002B72B7">
              <w:rPr>
                <w:i/>
                <w:sz w:val="10"/>
                <w:szCs w:val="10"/>
              </w:rPr>
              <w:t>Apellido Materno</w:t>
            </w:r>
          </w:p>
        </w:tc>
        <w:tc>
          <w:tcPr>
            <w:tcW w:w="275" w:type="dxa"/>
            <w:gridSpan w:val="2"/>
            <w:shd w:val="clear" w:color="auto" w:fill="auto"/>
          </w:tcPr>
          <w:p w:rsidR="002D7C00" w:rsidRPr="002B72B7" w:rsidRDefault="002D7C00" w:rsidP="005458DB">
            <w:pPr>
              <w:jc w:val="center"/>
              <w:rPr>
                <w:rFonts w:ascii="Arial" w:hAnsi="Arial" w:cs="Arial"/>
                <w:sz w:val="16"/>
                <w:szCs w:val="16"/>
              </w:rPr>
            </w:pPr>
          </w:p>
        </w:tc>
        <w:tc>
          <w:tcPr>
            <w:tcW w:w="2832" w:type="dxa"/>
            <w:gridSpan w:val="14"/>
            <w:tcBorders>
              <w:top w:val="single" w:sz="4" w:space="0" w:color="auto"/>
              <w:bottom w:val="single" w:sz="4" w:space="0" w:color="auto"/>
            </w:tcBorders>
            <w:shd w:val="clear" w:color="auto" w:fill="auto"/>
          </w:tcPr>
          <w:p w:rsidR="002D7C00" w:rsidRPr="002B72B7" w:rsidRDefault="002D7C00" w:rsidP="005458DB">
            <w:pPr>
              <w:jc w:val="center"/>
              <w:rPr>
                <w:rFonts w:ascii="Arial" w:hAnsi="Arial" w:cs="Arial"/>
                <w:sz w:val="16"/>
                <w:szCs w:val="16"/>
              </w:rPr>
            </w:pPr>
            <w:r w:rsidRPr="002B72B7">
              <w:rPr>
                <w:i/>
                <w:sz w:val="10"/>
                <w:szCs w:val="10"/>
              </w:rPr>
              <w:t>Nombre(s)</w:t>
            </w:r>
          </w:p>
        </w:tc>
        <w:tc>
          <w:tcPr>
            <w:tcW w:w="305" w:type="dxa"/>
            <w:gridSpan w:val="2"/>
            <w:shd w:val="clear" w:color="auto" w:fill="auto"/>
          </w:tcPr>
          <w:p w:rsidR="002D7C00" w:rsidRPr="002B72B7" w:rsidRDefault="002D7C00" w:rsidP="005458DB">
            <w:pPr>
              <w:jc w:val="center"/>
              <w:rPr>
                <w:rFonts w:ascii="Arial" w:hAnsi="Arial" w:cs="Arial"/>
                <w:sz w:val="16"/>
                <w:szCs w:val="16"/>
              </w:rPr>
            </w:pPr>
          </w:p>
        </w:tc>
        <w:tc>
          <w:tcPr>
            <w:tcW w:w="2395" w:type="dxa"/>
            <w:gridSpan w:val="14"/>
            <w:tcBorders>
              <w:top w:val="single" w:sz="4" w:space="0" w:color="auto"/>
              <w:bottom w:val="single" w:sz="4" w:space="0" w:color="auto"/>
            </w:tcBorders>
            <w:shd w:val="clear" w:color="auto" w:fill="auto"/>
          </w:tcPr>
          <w:p w:rsidR="002D7C00" w:rsidRPr="002B72B7" w:rsidRDefault="002D7C00" w:rsidP="005458DB">
            <w:pPr>
              <w:jc w:val="center"/>
              <w:rPr>
                <w:rFonts w:ascii="Arial" w:hAnsi="Arial" w:cs="Arial"/>
                <w:sz w:val="16"/>
                <w:szCs w:val="16"/>
              </w:rPr>
            </w:pPr>
            <w:r w:rsidRPr="002B72B7">
              <w:rPr>
                <w:i/>
                <w:sz w:val="10"/>
                <w:szCs w:val="10"/>
              </w:rPr>
              <w:t>Cargo</w:t>
            </w:r>
          </w:p>
        </w:tc>
        <w:tc>
          <w:tcPr>
            <w:tcW w:w="457" w:type="dxa"/>
            <w:tcBorders>
              <w:left w:val="nil"/>
              <w:right w:val="single" w:sz="12" w:space="0" w:color="244061" w:themeColor="accent1" w:themeShade="80"/>
            </w:tcBorders>
          </w:tcPr>
          <w:p w:rsidR="002D7C00" w:rsidRPr="002B72B7" w:rsidRDefault="002D7C00" w:rsidP="004453BA">
            <w:pPr>
              <w:rPr>
                <w:rFonts w:ascii="Arial" w:hAnsi="Arial" w:cs="Arial"/>
                <w:sz w:val="16"/>
                <w:szCs w:val="16"/>
              </w:rPr>
            </w:pPr>
          </w:p>
        </w:tc>
      </w:tr>
      <w:tr w:rsidR="002D7C00" w:rsidRPr="002B72B7" w:rsidTr="00511FD5">
        <w:trPr>
          <w:gridAfter w:val="1"/>
          <w:wAfter w:w="233" w:type="dxa"/>
          <w:trHeight w:val="366"/>
          <w:jc w:val="center"/>
        </w:trPr>
        <w:tc>
          <w:tcPr>
            <w:tcW w:w="154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F77527" w:rsidRDefault="003E61A0" w:rsidP="005458DB">
            <w:pPr>
              <w:jc w:val="center"/>
              <w:rPr>
                <w:rFonts w:ascii="Arial" w:hAnsi="Arial" w:cs="Arial"/>
                <w:b/>
                <w:sz w:val="16"/>
                <w:szCs w:val="16"/>
              </w:rPr>
            </w:pPr>
            <w:r w:rsidRPr="00F77527">
              <w:rPr>
                <w:rFonts w:ascii="Arial" w:hAnsi="Arial" w:cs="Arial"/>
                <w:sz w:val="18"/>
                <w:szCs w:val="18"/>
                <w:lang w:eastAsia="es-BO"/>
              </w:rPr>
              <w:t>MAMANI</w:t>
            </w:r>
          </w:p>
        </w:tc>
        <w:tc>
          <w:tcPr>
            <w:tcW w:w="300" w:type="dxa"/>
            <w:gridSpan w:val="2"/>
            <w:tcBorders>
              <w:left w:val="single" w:sz="4" w:space="0" w:color="auto"/>
              <w:bottom w:val="single" w:sz="4" w:space="0" w:color="auto"/>
              <w:right w:val="single" w:sz="4" w:space="0" w:color="auto"/>
            </w:tcBorders>
            <w:vAlign w:val="center"/>
          </w:tcPr>
          <w:p w:rsidR="002D7C00" w:rsidRPr="00F77527" w:rsidRDefault="002D7C00" w:rsidP="005458DB">
            <w:pPr>
              <w:jc w:val="center"/>
              <w:rPr>
                <w:rFonts w:ascii="Arial" w:hAnsi="Arial" w:cs="Arial"/>
                <w:sz w:val="16"/>
                <w:szCs w:val="16"/>
              </w:rPr>
            </w:pPr>
          </w:p>
        </w:tc>
        <w:tc>
          <w:tcPr>
            <w:tcW w:w="180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F77527" w:rsidRDefault="003E61A0" w:rsidP="005458DB">
            <w:pPr>
              <w:jc w:val="center"/>
              <w:rPr>
                <w:rFonts w:ascii="Arial" w:hAnsi="Arial" w:cs="Arial"/>
                <w:sz w:val="16"/>
                <w:szCs w:val="16"/>
              </w:rPr>
            </w:pPr>
            <w:r w:rsidRPr="00F77527">
              <w:rPr>
                <w:rFonts w:ascii="Arial" w:hAnsi="Arial" w:cs="Arial"/>
                <w:sz w:val="18"/>
                <w:szCs w:val="18"/>
                <w:lang w:eastAsia="es-BO"/>
              </w:rPr>
              <w:t>ROMERO</w:t>
            </w:r>
          </w:p>
        </w:tc>
        <w:tc>
          <w:tcPr>
            <w:tcW w:w="275" w:type="dxa"/>
            <w:gridSpan w:val="2"/>
            <w:tcBorders>
              <w:left w:val="single" w:sz="4" w:space="0" w:color="auto"/>
              <w:bottom w:val="single" w:sz="4" w:space="0" w:color="auto"/>
              <w:right w:val="single" w:sz="4" w:space="0" w:color="auto"/>
            </w:tcBorders>
            <w:vAlign w:val="center"/>
          </w:tcPr>
          <w:p w:rsidR="002D7C00" w:rsidRPr="00F77527" w:rsidRDefault="002D7C00" w:rsidP="005458DB">
            <w:pPr>
              <w:jc w:val="center"/>
              <w:rPr>
                <w:rFonts w:ascii="Arial" w:hAnsi="Arial" w:cs="Arial"/>
                <w:sz w:val="16"/>
                <w:szCs w:val="16"/>
              </w:rPr>
            </w:pPr>
          </w:p>
        </w:tc>
        <w:tc>
          <w:tcPr>
            <w:tcW w:w="283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F77527" w:rsidRDefault="003E61A0" w:rsidP="00511FD5">
            <w:pPr>
              <w:jc w:val="center"/>
              <w:rPr>
                <w:rFonts w:ascii="Arial" w:hAnsi="Arial" w:cs="Arial"/>
                <w:sz w:val="16"/>
                <w:szCs w:val="16"/>
              </w:rPr>
            </w:pPr>
            <w:r w:rsidRPr="00F77527">
              <w:rPr>
                <w:rFonts w:ascii="Arial" w:hAnsi="Arial" w:cs="Arial"/>
                <w:sz w:val="16"/>
                <w:szCs w:val="16"/>
              </w:rPr>
              <w:t>IDELFONSO</w:t>
            </w:r>
          </w:p>
        </w:tc>
        <w:tc>
          <w:tcPr>
            <w:tcW w:w="305" w:type="dxa"/>
            <w:gridSpan w:val="2"/>
            <w:tcBorders>
              <w:left w:val="single" w:sz="4" w:space="0" w:color="auto"/>
              <w:bottom w:val="single" w:sz="4" w:space="0" w:color="auto"/>
              <w:right w:val="single" w:sz="4" w:space="0" w:color="auto"/>
            </w:tcBorders>
            <w:vAlign w:val="center"/>
          </w:tcPr>
          <w:p w:rsidR="002D7C00" w:rsidRPr="00F77527" w:rsidRDefault="002D7C00" w:rsidP="005458DB">
            <w:pPr>
              <w:jc w:val="center"/>
              <w:rPr>
                <w:rFonts w:ascii="Arial" w:hAnsi="Arial" w:cs="Arial"/>
                <w:sz w:val="16"/>
                <w:szCs w:val="16"/>
              </w:rPr>
            </w:pPr>
          </w:p>
        </w:tc>
        <w:tc>
          <w:tcPr>
            <w:tcW w:w="239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D7C00" w:rsidRPr="00F77527" w:rsidRDefault="002D7C00" w:rsidP="005458DB">
            <w:pPr>
              <w:jc w:val="center"/>
              <w:rPr>
                <w:rFonts w:ascii="Arial" w:hAnsi="Arial" w:cs="Arial"/>
                <w:sz w:val="16"/>
                <w:szCs w:val="16"/>
              </w:rPr>
            </w:pPr>
            <w:r w:rsidRPr="00F77527">
              <w:rPr>
                <w:rFonts w:ascii="Arial" w:hAnsi="Arial" w:cs="Arial"/>
                <w:color w:val="000000" w:themeColor="text1"/>
                <w:sz w:val="16"/>
                <w:szCs w:val="16"/>
              </w:rPr>
              <w:t>VOCAL NACIONAL</w:t>
            </w:r>
          </w:p>
        </w:tc>
        <w:tc>
          <w:tcPr>
            <w:tcW w:w="457" w:type="dxa"/>
            <w:tcBorders>
              <w:left w:val="single" w:sz="4" w:space="0" w:color="auto"/>
              <w:bottom w:val="single" w:sz="4" w:space="0" w:color="auto"/>
              <w:right w:val="single" w:sz="12" w:space="0" w:color="244061" w:themeColor="accent1" w:themeShade="80"/>
            </w:tcBorders>
          </w:tcPr>
          <w:p w:rsidR="002D7C00" w:rsidRPr="002B72B7" w:rsidRDefault="002D7C00" w:rsidP="004453BA">
            <w:pPr>
              <w:rPr>
                <w:rFonts w:ascii="Arial" w:hAnsi="Arial" w:cs="Arial"/>
                <w:sz w:val="16"/>
                <w:szCs w:val="16"/>
              </w:rPr>
            </w:pPr>
          </w:p>
        </w:tc>
      </w:tr>
    </w:tbl>
    <w:p w:rsidR="003E61A0" w:rsidRDefault="003E61A0" w:rsidP="003E61A0">
      <w:pPr>
        <w:pStyle w:val="Puesto"/>
        <w:spacing w:before="0" w:after="0"/>
        <w:ind w:left="432"/>
        <w:jc w:val="left"/>
        <w:rPr>
          <w:rFonts w:ascii="Verdana" w:hAnsi="Verdana"/>
          <w:sz w:val="18"/>
        </w:rPr>
      </w:pPr>
      <w:bookmarkStart w:id="84" w:name="_Toc13137690"/>
    </w:p>
    <w:p w:rsidR="00EA7F80" w:rsidRDefault="00EA7F80" w:rsidP="003E61A0">
      <w:pPr>
        <w:pStyle w:val="Puesto"/>
        <w:spacing w:before="0" w:after="0"/>
        <w:ind w:left="432"/>
        <w:jc w:val="left"/>
        <w:rPr>
          <w:rFonts w:ascii="Verdana" w:hAnsi="Verdana"/>
          <w:sz w:val="18"/>
        </w:rPr>
      </w:pPr>
      <w:r>
        <w:rPr>
          <w:rFonts w:ascii="Verdana" w:hAnsi="Verdana"/>
          <w:sz w:val="18"/>
        </w:rPr>
        <w:br w:type="page"/>
      </w:r>
    </w:p>
    <w:p w:rsidR="0082284D" w:rsidRPr="002B72B7" w:rsidRDefault="0082284D" w:rsidP="00505594">
      <w:pPr>
        <w:pStyle w:val="Puesto"/>
        <w:numPr>
          <w:ilvl w:val="0"/>
          <w:numId w:val="21"/>
        </w:numPr>
        <w:spacing w:before="0" w:after="0"/>
        <w:jc w:val="left"/>
        <w:rPr>
          <w:rFonts w:ascii="Verdana" w:hAnsi="Verdana"/>
          <w:sz w:val="18"/>
        </w:rPr>
      </w:pPr>
      <w:r w:rsidRPr="002B72B7">
        <w:rPr>
          <w:rFonts w:ascii="Verdana" w:hAnsi="Verdana"/>
          <w:sz w:val="18"/>
        </w:rPr>
        <w:lastRenderedPageBreak/>
        <w:t>CRONOGRAMA DE PLAZOS DEL PROCESO DE CONTRATACIÓN</w:t>
      </w:r>
      <w:bookmarkEnd w:id="84"/>
    </w:p>
    <w:p w:rsidR="0082284D" w:rsidRPr="002B72B7" w:rsidRDefault="0082284D" w:rsidP="0082284D">
      <w:pPr>
        <w:rPr>
          <w:rFonts w:ascii="Verdana" w:hAnsi="Verdana" w:cs="Arial"/>
          <w:b/>
          <w:sz w:val="18"/>
          <w:szCs w:val="18"/>
        </w:rPr>
      </w:pPr>
    </w:p>
    <w:tbl>
      <w:tblPr>
        <w:tblStyle w:val="Tablaconcuadrcula"/>
        <w:tblW w:w="0" w:type="auto"/>
        <w:tblLook w:val="04A0" w:firstRow="1" w:lastRow="0" w:firstColumn="1" w:lastColumn="0" w:noHBand="0" w:noVBand="1"/>
      </w:tblPr>
      <w:tblGrid>
        <w:gridCol w:w="8828"/>
      </w:tblGrid>
      <w:tr w:rsidR="002E342B" w:rsidRPr="004C0495" w:rsidTr="00DD6BE3">
        <w:tc>
          <w:tcPr>
            <w:tcW w:w="8828" w:type="dxa"/>
          </w:tcPr>
          <w:p w:rsidR="002E342B" w:rsidRPr="004C0495" w:rsidRDefault="002E342B" w:rsidP="00DD6BE3">
            <w:pPr>
              <w:jc w:val="both"/>
              <w:rPr>
                <w:rFonts w:ascii="Verdana" w:hAnsi="Verdana"/>
                <w:b/>
                <w:i/>
                <w:sz w:val="16"/>
                <w:szCs w:val="16"/>
              </w:rPr>
            </w:pPr>
            <w:r w:rsidRPr="004C0495">
              <w:rPr>
                <w:rFonts w:ascii="Verdana" w:hAnsi="Verdana"/>
                <w:b/>
                <w:i/>
                <w:sz w:val="16"/>
                <w:szCs w:val="16"/>
              </w:rPr>
              <w:t xml:space="preserve">(De acuerdo con lo establecido en el Artículo 47 de las NB-SABS, los siguientes plazos son de cumplimiento obligatorio:  </w:t>
            </w:r>
          </w:p>
          <w:p w:rsidR="002E342B" w:rsidRPr="004C0495" w:rsidRDefault="002E342B" w:rsidP="002E342B">
            <w:pPr>
              <w:numPr>
                <w:ilvl w:val="0"/>
                <w:numId w:val="37"/>
              </w:numPr>
              <w:ind w:left="454" w:hanging="283"/>
              <w:jc w:val="both"/>
              <w:rPr>
                <w:rFonts w:ascii="Verdana" w:hAnsi="Verdana"/>
                <w:b/>
                <w:i/>
                <w:sz w:val="16"/>
                <w:szCs w:val="16"/>
              </w:rPr>
            </w:pPr>
            <w:r w:rsidRPr="004C0495">
              <w:rPr>
                <w:rFonts w:ascii="Verdana" w:hAnsi="Verdana"/>
                <w:b/>
                <w:i/>
                <w:sz w:val="16"/>
                <w:szCs w:val="16"/>
              </w:rPr>
              <w:t>Presentación de propuestas (para convocatoria pública nacional plazo mínimo quince (15) días hábiles, para convocatoria pública internacional plazo mínimo veinte (20) días hábiles, ambos computables a partir del día siguiente hábil de la publicación de la convocatoria);</w:t>
            </w:r>
          </w:p>
          <w:p w:rsidR="002E342B" w:rsidRPr="004C0495" w:rsidRDefault="002E342B" w:rsidP="002E342B">
            <w:pPr>
              <w:numPr>
                <w:ilvl w:val="0"/>
                <w:numId w:val="37"/>
              </w:numPr>
              <w:ind w:left="454" w:hanging="283"/>
              <w:jc w:val="both"/>
              <w:rPr>
                <w:rFonts w:ascii="Verdana" w:hAnsi="Verdana"/>
                <w:b/>
                <w:i/>
                <w:sz w:val="16"/>
                <w:szCs w:val="16"/>
              </w:rPr>
            </w:pPr>
            <w:r w:rsidRPr="004C0495">
              <w:rPr>
                <w:rFonts w:ascii="Verdana" w:hAnsi="Verdana"/>
                <w:b/>
                <w:i/>
                <w:sz w:val="16"/>
                <w:szCs w:val="16"/>
              </w:rPr>
              <w:t>Presentación de documentos para la suscripción del contrato (plazo de entrega de documentos, no menor a diez (10) días hábiles para proponentes nacionales y no menor a quince (15) días hábiles para proponentes extranjeros);</w:t>
            </w:r>
          </w:p>
          <w:p w:rsidR="002E342B" w:rsidRPr="004C0495" w:rsidRDefault="002E342B" w:rsidP="002E342B">
            <w:pPr>
              <w:numPr>
                <w:ilvl w:val="0"/>
                <w:numId w:val="37"/>
              </w:numPr>
              <w:ind w:left="454" w:hanging="283"/>
              <w:jc w:val="both"/>
              <w:rPr>
                <w:rFonts w:ascii="Verdana" w:hAnsi="Verdana"/>
                <w:b/>
                <w:i/>
                <w:sz w:val="16"/>
                <w:szCs w:val="16"/>
              </w:rPr>
            </w:pPr>
            <w:r w:rsidRPr="004C0495">
              <w:rPr>
                <w:rFonts w:ascii="Verdana" w:hAnsi="Verdana"/>
                <w:b/>
                <w:i/>
                <w:sz w:val="16"/>
                <w:szCs w:val="16"/>
              </w:rPr>
              <w:t>Plazo para la presentación del Recurso Administrativo de Impugnación (en el cronograma deberá considerar tres (3) días hábiles computables a partir del día siguiente hábil de la notificación de la Resolución Impugnable).</w:t>
            </w:r>
          </w:p>
          <w:p w:rsidR="002E342B" w:rsidRPr="004C0495" w:rsidRDefault="002E342B" w:rsidP="00DD6BE3">
            <w:pPr>
              <w:jc w:val="both"/>
              <w:rPr>
                <w:rFonts w:cs="Arial"/>
                <w:sz w:val="18"/>
                <w:szCs w:val="18"/>
              </w:rPr>
            </w:pPr>
            <w:r w:rsidRPr="004C0495">
              <w:rPr>
                <w:rFonts w:ascii="Verdana" w:hAnsi="Verdana"/>
                <w:b/>
                <w:i/>
                <w:sz w:val="16"/>
                <w:szCs w:val="16"/>
              </w:rPr>
              <w:t>El incumplimiento a los plazos señalados serán considerados como inobservancia a la normativa)</w:t>
            </w:r>
          </w:p>
        </w:tc>
      </w:tr>
    </w:tbl>
    <w:p w:rsidR="002E342B" w:rsidRPr="004C0495" w:rsidRDefault="002E342B" w:rsidP="002E342B">
      <w:pPr>
        <w:jc w:val="both"/>
        <w:rPr>
          <w:rFonts w:ascii="Verdana" w:hAnsi="Verdana" w:cs="Arial"/>
          <w:sz w:val="18"/>
          <w:szCs w:val="18"/>
        </w:rPr>
      </w:pPr>
    </w:p>
    <w:p w:rsidR="002E342B" w:rsidRPr="004C0495" w:rsidRDefault="002E342B" w:rsidP="002E342B">
      <w:pPr>
        <w:jc w:val="both"/>
        <w:rPr>
          <w:rFonts w:ascii="Verdana" w:hAnsi="Verdana" w:cs="Arial"/>
          <w:sz w:val="18"/>
          <w:szCs w:val="18"/>
        </w:rPr>
      </w:pPr>
      <w:r w:rsidRPr="004C0495">
        <w:rPr>
          <w:rFonts w:ascii="Verdana" w:hAnsi="Verdana" w:cs="Arial"/>
          <w:sz w:val="18"/>
          <w:szCs w:val="18"/>
        </w:rPr>
        <w:t>El proceso de contratación de servicios generales, se sujetará al siguiente Cronograma de Plazos:</w:t>
      </w:r>
    </w:p>
    <w:tbl>
      <w:tblPr>
        <w:tblW w:w="500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1"/>
        <w:gridCol w:w="3147"/>
        <w:gridCol w:w="123"/>
        <w:gridCol w:w="120"/>
        <w:gridCol w:w="333"/>
        <w:gridCol w:w="120"/>
        <w:gridCol w:w="348"/>
        <w:gridCol w:w="118"/>
        <w:gridCol w:w="12"/>
        <w:gridCol w:w="471"/>
        <w:gridCol w:w="120"/>
        <w:gridCol w:w="120"/>
        <w:gridCol w:w="393"/>
        <w:gridCol w:w="215"/>
        <w:gridCol w:w="402"/>
        <w:gridCol w:w="123"/>
        <w:gridCol w:w="122"/>
        <w:gridCol w:w="2000"/>
        <w:gridCol w:w="120"/>
        <w:gridCol w:w="12"/>
      </w:tblGrid>
      <w:tr w:rsidR="002E342B" w:rsidRPr="004C0495" w:rsidTr="00EA7F80">
        <w:trPr>
          <w:gridAfter w:val="1"/>
          <w:wAfter w:w="7" w:type="pct"/>
          <w:trHeight w:val="284"/>
          <w:tblHeader/>
        </w:trPr>
        <w:tc>
          <w:tcPr>
            <w:tcW w:w="4993" w:type="pct"/>
            <w:gridSpan w:val="19"/>
            <w:tcBorders>
              <w:top w:val="single" w:sz="12" w:space="0" w:color="000000"/>
              <w:left w:val="single" w:sz="12" w:space="0" w:color="000000"/>
              <w:bottom w:val="single" w:sz="12" w:space="0" w:color="000000"/>
              <w:right w:val="single" w:sz="12" w:space="0" w:color="000000"/>
            </w:tcBorders>
            <w:shd w:val="clear" w:color="auto" w:fill="17365D"/>
            <w:noWrap/>
            <w:tcMar>
              <w:left w:w="0" w:type="dxa"/>
              <w:right w:w="0" w:type="dxa"/>
            </w:tcMar>
            <w:vAlign w:val="center"/>
          </w:tcPr>
          <w:p w:rsidR="002E342B" w:rsidRPr="004C0495" w:rsidRDefault="002E342B" w:rsidP="00DD6BE3">
            <w:pPr>
              <w:adjustRightInd w:val="0"/>
              <w:snapToGrid w:val="0"/>
              <w:jc w:val="center"/>
              <w:rPr>
                <w:rFonts w:ascii="Arial" w:hAnsi="Arial" w:cs="Arial"/>
                <w:b/>
                <w:sz w:val="16"/>
                <w:szCs w:val="16"/>
              </w:rPr>
            </w:pPr>
            <w:r w:rsidRPr="004C0495">
              <w:rPr>
                <w:rFonts w:ascii="Arial" w:hAnsi="Arial" w:cs="Arial"/>
                <w:b/>
                <w:color w:val="FFFFFF"/>
                <w:sz w:val="18"/>
                <w:szCs w:val="18"/>
              </w:rPr>
              <w:t>CRONOGRAMA</w:t>
            </w:r>
            <w:r w:rsidRPr="004C0495">
              <w:rPr>
                <w:rFonts w:ascii="Arial" w:hAnsi="Arial" w:cs="Arial"/>
                <w:b/>
                <w:sz w:val="18"/>
                <w:szCs w:val="18"/>
              </w:rPr>
              <w:t xml:space="preserve"> </w:t>
            </w:r>
            <w:r w:rsidRPr="004C0495">
              <w:rPr>
                <w:rFonts w:ascii="Arial" w:hAnsi="Arial" w:cs="Arial"/>
                <w:b/>
                <w:color w:val="FFFFFF"/>
                <w:sz w:val="18"/>
                <w:szCs w:val="18"/>
              </w:rPr>
              <w:t>DE PLAZOS</w:t>
            </w:r>
          </w:p>
        </w:tc>
      </w:tr>
      <w:tr w:rsidR="002E342B" w:rsidRPr="004C0495" w:rsidTr="00EA7F80">
        <w:trPr>
          <w:gridAfter w:val="1"/>
          <w:wAfter w:w="7" w:type="pct"/>
          <w:trHeight w:val="284"/>
          <w:tblHeader/>
        </w:trPr>
        <w:tc>
          <w:tcPr>
            <w:tcW w:w="2080" w:type="pct"/>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2E342B" w:rsidRPr="004C0495" w:rsidRDefault="002E342B" w:rsidP="00DD6BE3">
            <w:pPr>
              <w:adjustRightInd w:val="0"/>
              <w:snapToGrid w:val="0"/>
              <w:jc w:val="center"/>
              <w:rPr>
                <w:rFonts w:ascii="Arial" w:hAnsi="Arial" w:cs="Arial"/>
                <w:b/>
                <w:sz w:val="18"/>
                <w:szCs w:val="16"/>
              </w:rPr>
            </w:pPr>
            <w:r w:rsidRPr="004C0495">
              <w:rPr>
                <w:rFonts w:ascii="Arial" w:hAnsi="Arial" w:cs="Arial"/>
                <w:b/>
                <w:sz w:val="18"/>
                <w:szCs w:val="16"/>
              </w:rPr>
              <w:t>ACTIVIDAD</w:t>
            </w:r>
          </w:p>
        </w:tc>
        <w:tc>
          <w:tcPr>
            <w:tcW w:w="931" w:type="pct"/>
            <w:gridSpan w:val="8"/>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2E342B" w:rsidRPr="004C0495" w:rsidRDefault="002E342B" w:rsidP="00DD6BE3">
            <w:pPr>
              <w:adjustRightInd w:val="0"/>
              <w:snapToGrid w:val="0"/>
              <w:jc w:val="center"/>
              <w:rPr>
                <w:i/>
                <w:sz w:val="18"/>
                <w:szCs w:val="14"/>
              </w:rPr>
            </w:pPr>
            <w:r w:rsidRPr="004C0495">
              <w:rPr>
                <w:rFonts w:ascii="Arial" w:hAnsi="Arial" w:cs="Arial"/>
                <w:b/>
                <w:sz w:val="18"/>
                <w:szCs w:val="16"/>
              </w:rPr>
              <w:t>FECHA</w:t>
            </w:r>
          </w:p>
        </w:tc>
        <w:tc>
          <w:tcPr>
            <w:tcW w:w="711" w:type="pct"/>
            <w:gridSpan w:val="5"/>
            <w:tcBorders>
              <w:top w:val="single" w:sz="12" w:space="0" w:color="000000"/>
              <w:left w:val="single" w:sz="12" w:space="0" w:color="000000"/>
              <w:bottom w:val="single" w:sz="12" w:space="0" w:color="000000"/>
              <w:right w:val="single" w:sz="12" w:space="0" w:color="000000"/>
            </w:tcBorders>
            <w:shd w:val="clear" w:color="auto" w:fill="DBE5F1"/>
          </w:tcPr>
          <w:p w:rsidR="002E342B" w:rsidRPr="004C0495" w:rsidRDefault="002E342B" w:rsidP="00DD6BE3">
            <w:pPr>
              <w:adjustRightInd w:val="0"/>
              <w:snapToGrid w:val="0"/>
              <w:jc w:val="center"/>
              <w:rPr>
                <w:i/>
                <w:sz w:val="18"/>
                <w:szCs w:val="14"/>
              </w:rPr>
            </w:pPr>
            <w:r w:rsidRPr="004C0495">
              <w:rPr>
                <w:rFonts w:ascii="Arial" w:hAnsi="Arial" w:cs="Arial"/>
                <w:b/>
                <w:sz w:val="18"/>
                <w:szCs w:val="16"/>
              </w:rPr>
              <w:t>HORA</w:t>
            </w:r>
          </w:p>
        </w:tc>
        <w:tc>
          <w:tcPr>
            <w:tcW w:w="1271" w:type="pct"/>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2E342B" w:rsidRPr="004C0495" w:rsidRDefault="002E342B" w:rsidP="00DD6BE3">
            <w:pPr>
              <w:adjustRightInd w:val="0"/>
              <w:snapToGrid w:val="0"/>
              <w:jc w:val="center"/>
              <w:rPr>
                <w:rFonts w:ascii="Arial" w:hAnsi="Arial" w:cs="Arial"/>
                <w:sz w:val="18"/>
                <w:szCs w:val="16"/>
              </w:rPr>
            </w:pPr>
            <w:r w:rsidRPr="004C0495">
              <w:rPr>
                <w:rFonts w:ascii="Arial" w:hAnsi="Arial" w:cs="Arial"/>
                <w:b/>
                <w:sz w:val="18"/>
                <w:szCs w:val="16"/>
              </w:rPr>
              <w:t>LUGAR</w:t>
            </w:r>
          </w:p>
        </w:tc>
      </w:tr>
      <w:tr w:rsidR="00EA7F80" w:rsidRPr="004C0495" w:rsidTr="00EA7F80">
        <w:trPr>
          <w:trHeight w:val="130"/>
        </w:trPr>
        <w:tc>
          <w:tcPr>
            <w:tcW w:w="22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1</w:t>
            </w:r>
          </w:p>
        </w:tc>
        <w:tc>
          <w:tcPr>
            <w:tcW w:w="1854"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Publicación del DBC en el SICOES</w:t>
            </w:r>
          </w:p>
        </w:tc>
        <w:tc>
          <w:tcPr>
            <w:tcW w:w="68" w:type="pct"/>
            <w:tcBorders>
              <w:top w:val="single" w:sz="12" w:space="0" w:color="000000"/>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12" w:space="0" w:color="000000"/>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single" w:sz="12" w:space="0" w:color="000000"/>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single" w:sz="12" w:space="0" w:color="000000"/>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single" w:sz="12" w:space="0" w:color="000000"/>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single" w:sz="12" w:space="0" w:color="000000"/>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single" w:sz="12" w:space="0" w:color="000000"/>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single" w:sz="12" w:space="0" w:color="000000"/>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22" w:type="pct"/>
            <w:tcBorders>
              <w:top w:val="single" w:sz="12" w:space="0" w:color="000000"/>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single" w:sz="12" w:space="0" w:color="000000"/>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9" w:type="pct"/>
            <w:tcBorders>
              <w:top w:val="single" w:sz="12" w:space="0" w:color="000000"/>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single" w:sz="12" w:space="0" w:color="000000"/>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single" w:sz="12" w:space="0" w:color="000000"/>
              <w:left w:val="nil"/>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val="restart"/>
            <w:tcBorders>
              <w:top w:val="single" w:sz="12" w:space="0" w:color="000000"/>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53"/>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11</w:t>
            </w:r>
          </w:p>
        </w:tc>
        <w:tc>
          <w:tcPr>
            <w:tcW w:w="68"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07</w:t>
            </w:r>
          </w:p>
        </w:tc>
        <w:tc>
          <w:tcPr>
            <w:tcW w:w="74" w:type="pct"/>
            <w:gridSpan w:val="2"/>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2</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Hora</w:t>
            </w: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Min.</w:t>
            </w: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90"/>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p>
        </w:tc>
        <w:tc>
          <w:tcPr>
            <w:tcW w:w="74" w:type="pct"/>
            <w:gridSpan w:val="2"/>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p>
        </w:tc>
        <w:tc>
          <w:tcPr>
            <w:tcW w:w="122"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NO CORRESPONDE</w:t>
            </w:r>
          </w:p>
        </w:tc>
        <w:tc>
          <w:tcPr>
            <w:tcW w:w="76" w:type="pct"/>
            <w:gridSpan w:val="2"/>
            <w:vMerge/>
            <w:tcBorders>
              <w:left w:val="single" w:sz="4"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3</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rPr>
                <w:i/>
                <w:sz w:val="14"/>
                <w:szCs w:val="14"/>
              </w:rPr>
            </w:pP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90"/>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18</w:t>
            </w:r>
          </w:p>
        </w:tc>
        <w:tc>
          <w:tcPr>
            <w:tcW w:w="68"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07</w:t>
            </w:r>
          </w:p>
        </w:tc>
        <w:tc>
          <w:tcPr>
            <w:tcW w:w="74" w:type="pct"/>
            <w:gridSpan w:val="2"/>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10</w:t>
            </w:r>
          </w:p>
        </w:tc>
        <w:tc>
          <w:tcPr>
            <w:tcW w:w="122"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15</w:t>
            </w:r>
          </w:p>
        </w:tc>
        <w:tc>
          <w:tcPr>
            <w:tcW w:w="69"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lang w:eastAsia="es-BO"/>
              </w:rPr>
              <w:t>La Paz Avenida Sanchez Lima N° 2482, Zona Sopocachi – Área de Contrataciones</w:t>
            </w:r>
          </w:p>
        </w:tc>
        <w:tc>
          <w:tcPr>
            <w:tcW w:w="76" w:type="pct"/>
            <w:gridSpan w:val="2"/>
            <w:vMerge/>
            <w:tcBorders>
              <w:left w:val="single" w:sz="4"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4</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Hora</w:t>
            </w: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Min.</w:t>
            </w: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90"/>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23</w:t>
            </w:r>
          </w:p>
        </w:tc>
        <w:tc>
          <w:tcPr>
            <w:tcW w:w="68"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07</w:t>
            </w:r>
          </w:p>
        </w:tc>
        <w:tc>
          <w:tcPr>
            <w:tcW w:w="74" w:type="pct"/>
            <w:gridSpan w:val="2"/>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15</w:t>
            </w:r>
          </w:p>
        </w:tc>
        <w:tc>
          <w:tcPr>
            <w:tcW w:w="122"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30</w:t>
            </w:r>
          </w:p>
        </w:tc>
        <w:tc>
          <w:tcPr>
            <w:tcW w:w="69"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4"/>
                <w:szCs w:val="14"/>
                <w:lang w:eastAsia="es-BO"/>
              </w:rPr>
              <w:t>La Paz Avenida Sánchez Lima N° 2482, Zona Sopocachi – Unidad de Contrataciones.</w:t>
            </w:r>
          </w:p>
        </w:tc>
        <w:tc>
          <w:tcPr>
            <w:tcW w:w="76" w:type="pct"/>
            <w:gridSpan w:val="2"/>
            <w:vMerge/>
            <w:tcBorders>
              <w:left w:val="single" w:sz="4"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5</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73"/>
        </w:trPr>
        <w:tc>
          <w:tcPr>
            <w:tcW w:w="227" w:type="pct"/>
            <w:vMerge/>
            <w:tcBorders>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29</w:t>
            </w:r>
          </w:p>
        </w:tc>
        <w:tc>
          <w:tcPr>
            <w:tcW w:w="68" w:type="pct"/>
            <w:vMerge w:val="restart"/>
            <w:tcBorders>
              <w:top w:val="nil"/>
              <w:left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07</w:t>
            </w:r>
          </w:p>
        </w:tc>
        <w:tc>
          <w:tcPr>
            <w:tcW w:w="74" w:type="pct"/>
            <w:gridSpan w:val="2"/>
            <w:vMerge w:val="restart"/>
            <w:tcBorders>
              <w:top w:val="nil"/>
              <w:left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rsidR="002E342B" w:rsidRPr="004C0495" w:rsidRDefault="002E342B" w:rsidP="00DD6BE3">
            <w:pPr>
              <w:adjustRightInd w:val="0"/>
              <w:snapToGrid w:val="0"/>
              <w:jc w:val="center"/>
              <w:rPr>
                <w:rFonts w:ascii="Arial" w:hAnsi="Arial" w:cs="Arial"/>
                <w:sz w:val="14"/>
                <w:szCs w:val="14"/>
              </w:rPr>
            </w:pPr>
          </w:p>
        </w:tc>
        <w:tc>
          <w:tcPr>
            <w:tcW w:w="223"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122"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228"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69" w:type="pct"/>
            <w:vMerge w:val="restart"/>
            <w:tcBorders>
              <w:top w:val="nil"/>
              <w:left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69" w:type="pct"/>
            <w:vMerge w:val="restar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1134"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rPr>
          <w:trHeight w:val="53"/>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4" w:type="pct"/>
            <w:gridSpan w:val="2"/>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left w:val="nil"/>
              <w:bottom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val="restart"/>
            <w:tcBorders>
              <w:top w:val="nil"/>
              <w:left w:val="nil"/>
              <w:bottom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53"/>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6</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6"/>
                <w:szCs w:val="16"/>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6"/>
                <w:szCs w:val="16"/>
              </w:rPr>
            </w:pPr>
          </w:p>
        </w:tc>
        <w:tc>
          <w:tcPr>
            <w:tcW w:w="223"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6"/>
                <w:szCs w:val="16"/>
              </w:rPr>
            </w:pP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6"/>
                <w:szCs w:val="16"/>
              </w:rPr>
            </w:pPr>
          </w:p>
        </w:tc>
        <w:tc>
          <w:tcPr>
            <w:tcW w:w="22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6"/>
                <w:szCs w:val="16"/>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6"/>
                <w:szCs w:val="16"/>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6"/>
                <w:szCs w:val="16"/>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i/>
                <w:sz w:val="16"/>
                <w:szCs w:val="16"/>
              </w:rPr>
            </w:pPr>
          </w:p>
        </w:tc>
        <w:tc>
          <w:tcPr>
            <w:tcW w:w="76" w:type="pct"/>
            <w:gridSpan w:val="2"/>
            <w:vMerge/>
            <w:tcBorders>
              <w:top w:val="single" w:sz="4" w:space="0" w:color="auto"/>
              <w:left w:val="nil"/>
              <w:bottom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73"/>
        </w:trPr>
        <w:tc>
          <w:tcPr>
            <w:tcW w:w="227" w:type="pct"/>
            <w:vMerge/>
            <w:tcBorders>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54" w:type="pct"/>
            <w:gridSpan w:val="2"/>
            <w:vMerge/>
            <w:tcBorders>
              <w:left w:val="single" w:sz="12" w:space="0" w:color="auto"/>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30</w:t>
            </w:r>
          </w:p>
        </w:tc>
        <w:tc>
          <w:tcPr>
            <w:tcW w:w="68" w:type="pct"/>
            <w:vMerge w:val="restart"/>
            <w:tcBorders>
              <w:top w:val="nil"/>
              <w:left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rPr>
                <w:rFonts w:ascii="Arial" w:hAnsi="Arial" w:cs="Arial"/>
                <w:sz w:val="16"/>
                <w:szCs w:val="16"/>
              </w:rPr>
            </w:pPr>
            <w:r w:rsidRPr="004C0495">
              <w:rPr>
                <w:rFonts w:ascii="Arial" w:hAnsi="Arial" w:cs="Arial"/>
                <w:sz w:val="16"/>
                <w:szCs w:val="16"/>
              </w:rPr>
              <w:t>07</w:t>
            </w:r>
          </w:p>
        </w:tc>
        <w:tc>
          <w:tcPr>
            <w:tcW w:w="74" w:type="pct"/>
            <w:gridSpan w:val="2"/>
            <w:vMerge w:val="restart"/>
            <w:tcBorders>
              <w:top w:val="nil"/>
              <w:left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val="restart"/>
            <w:tcBorders>
              <w:top w:val="nil"/>
              <w:left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val="restar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top w:val="single" w:sz="4" w:space="0" w:color="auto"/>
              <w:left w:val="nil"/>
              <w:bottom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rPr>
          <w:trHeight w:val="53"/>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74" w:type="pct"/>
            <w:gridSpan w:val="2"/>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top w:val="single" w:sz="4" w:space="0" w:color="auto"/>
              <w:left w:val="nil"/>
              <w:bottom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tcBorders>
              <w:top w:val="single" w:sz="4" w:space="0" w:color="auto"/>
              <w:left w:val="nil"/>
              <w:bottom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7</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Hora</w:t>
            </w: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Min.</w:t>
            </w: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val="restart"/>
            <w:tcBorders>
              <w:top w:val="nil"/>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90"/>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05</w:t>
            </w: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05</w:t>
            </w:r>
          </w:p>
        </w:tc>
        <w:tc>
          <w:tcPr>
            <w:tcW w:w="68"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08</w:t>
            </w: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08</w:t>
            </w:r>
          </w:p>
        </w:tc>
        <w:tc>
          <w:tcPr>
            <w:tcW w:w="74" w:type="pct"/>
            <w:gridSpan w:val="2"/>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10</w:t>
            </w: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10</w:t>
            </w:r>
          </w:p>
        </w:tc>
        <w:tc>
          <w:tcPr>
            <w:tcW w:w="122"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00</w:t>
            </w: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p>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30</w:t>
            </w:r>
          </w:p>
        </w:tc>
        <w:tc>
          <w:tcPr>
            <w:tcW w:w="69"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b/>
                <w:sz w:val="14"/>
                <w:szCs w:val="14"/>
              </w:rPr>
            </w:pPr>
            <w:r w:rsidRPr="004C0495">
              <w:rPr>
                <w:rFonts w:ascii="Arial" w:hAnsi="Arial" w:cs="Arial"/>
                <w:b/>
                <w:sz w:val="14"/>
                <w:szCs w:val="14"/>
              </w:rPr>
              <w:t>Presentación de Propuestas:</w:t>
            </w:r>
          </w:p>
          <w:p w:rsidR="002E342B" w:rsidRPr="004C0495" w:rsidRDefault="002E342B" w:rsidP="00DD6BE3">
            <w:pPr>
              <w:adjustRightInd w:val="0"/>
              <w:snapToGrid w:val="0"/>
              <w:jc w:val="center"/>
              <w:rPr>
                <w:rFonts w:ascii="Arial" w:hAnsi="Arial" w:cs="Arial"/>
                <w:b/>
                <w:sz w:val="14"/>
                <w:szCs w:val="14"/>
              </w:rPr>
            </w:pPr>
            <w:r w:rsidRPr="004C0495">
              <w:rPr>
                <w:rFonts w:ascii="Arial" w:hAnsi="Arial" w:cs="Arial"/>
                <w:sz w:val="14"/>
                <w:szCs w:val="14"/>
              </w:rPr>
              <w:t xml:space="preserve"> La Paz Avenida Sánchez Lima N° 2482, Zona Sopocachi – Unidad de Contrataciones.</w:t>
            </w:r>
          </w:p>
          <w:p w:rsidR="002E342B" w:rsidRPr="004C0495" w:rsidRDefault="002E342B" w:rsidP="00DD6BE3">
            <w:pPr>
              <w:adjustRightInd w:val="0"/>
              <w:snapToGrid w:val="0"/>
              <w:jc w:val="center"/>
              <w:rPr>
                <w:rFonts w:ascii="Arial" w:hAnsi="Arial" w:cs="Arial"/>
                <w:b/>
                <w:sz w:val="14"/>
                <w:szCs w:val="14"/>
              </w:rPr>
            </w:pPr>
          </w:p>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b/>
                <w:sz w:val="14"/>
                <w:szCs w:val="14"/>
              </w:rPr>
              <w:t>Apertura de Propuestas:</w:t>
            </w:r>
            <w:r w:rsidRPr="004C0495">
              <w:rPr>
                <w:rFonts w:ascii="Arial" w:hAnsi="Arial" w:cs="Arial"/>
                <w:sz w:val="14"/>
                <w:szCs w:val="14"/>
              </w:rPr>
              <w:t xml:space="preserve"> La Paz Avenida Sánchez Lima N° 2482, Zona Sopocachi – Unidad de Contrataciones.</w:t>
            </w:r>
          </w:p>
        </w:tc>
        <w:tc>
          <w:tcPr>
            <w:tcW w:w="76" w:type="pct"/>
            <w:gridSpan w:val="2"/>
            <w:vMerge/>
            <w:tcBorders>
              <w:left w:val="single" w:sz="4"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8</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90"/>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08</w:t>
            </w:r>
          </w:p>
        </w:tc>
        <w:tc>
          <w:tcPr>
            <w:tcW w:w="68"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08</w:t>
            </w:r>
          </w:p>
        </w:tc>
        <w:tc>
          <w:tcPr>
            <w:tcW w:w="74" w:type="pct"/>
            <w:gridSpan w:val="2"/>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left w:val="nil"/>
              <w:bottom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rPr>
          <w:trHeight w:val="53"/>
        </w:trPr>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74"/>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9</w:t>
            </w:r>
          </w:p>
        </w:tc>
        <w:tc>
          <w:tcPr>
            <w:tcW w:w="1854" w:type="pct"/>
            <w:gridSpan w:val="2"/>
            <w:vMerge w:val="restart"/>
            <w:tcBorders>
              <w:top w:val="nil"/>
              <w:left w:val="single" w:sz="12" w:space="0" w:color="auto"/>
              <w:right w:val="single" w:sz="12" w:space="0" w:color="auto"/>
            </w:tcBorders>
            <w:shd w:val="clear" w:color="auto" w:fill="auto"/>
            <w:vAlign w:val="center"/>
          </w:tcPr>
          <w:p w:rsidR="002E342B" w:rsidRPr="004C0495" w:rsidRDefault="002E342B" w:rsidP="00DD6BE3">
            <w:pPr>
              <w:adjustRightInd w:val="0"/>
              <w:snapToGrid w:val="0"/>
              <w:ind w:left="113" w:right="113"/>
              <w:jc w:val="both"/>
              <w:rPr>
                <w:rFonts w:ascii="Arial" w:hAnsi="Arial" w:cs="Arial"/>
                <w:b/>
                <w:sz w:val="14"/>
                <w:szCs w:val="14"/>
              </w:rPr>
            </w:pPr>
            <w:r w:rsidRPr="004C0495">
              <w:rPr>
                <w:rFonts w:ascii="Arial"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189"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266"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14"/>
                <w:szCs w:val="14"/>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4"/>
                <w:szCs w:val="14"/>
              </w:rPr>
            </w:pPr>
          </w:p>
        </w:tc>
        <w:tc>
          <w:tcPr>
            <w:tcW w:w="76" w:type="pct"/>
            <w:gridSpan w:val="2"/>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rPr>
                <w:rFonts w:ascii="Arial" w:hAnsi="Arial" w:cs="Arial"/>
                <w:sz w:val="14"/>
                <w:szCs w:val="14"/>
              </w:rPr>
            </w:pPr>
          </w:p>
        </w:tc>
      </w:tr>
      <w:tr w:rsidR="00642BCC" w:rsidRPr="004C0495" w:rsidTr="00EA7F80">
        <w:trPr>
          <w:trHeight w:val="190"/>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09</w:t>
            </w:r>
          </w:p>
        </w:tc>
        <w:tc>
          <w:tcPr>
            <w:tcW w:w="68"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08</w:t>
            </w:r>
          </w:p>
        </w:tc>
        <w:tc>
          <w:tcPr>
            <w:tcW w:w="74" w:type="pct"/>
            <w:gridSpan w:val="2"/>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val="restart"/>
            <w:tcBorders>
              <w:top w:val="nil"/>
              <w:left w:val="nil"/>
              <w:bottom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r w:rsidRPr="004C0495">
              <w:rPr>
                <w:rFonts w:ascii="Arial" w:hAnsi="Arial" w:cs="Arial"/>
                <w:sz w:val="14"/>
                <w:szCs w:val="14"/>
              </w:rPr>
              <w:t>10</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tcBorders>
              <w:top w:val="nil"/>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73"/>
        </w:trPr>
        <w:tc>
          <w:tcPr>
            <w:tcW w:w="227" w:type="pct"/>
            <w:vMerge/>
            <w:tcBorders>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12</w:t>
            </w:r>
          </w:p>
        </w:tc>
        <w:tc>
          <w:tcPr>
            <w:tcW w:w="68" w:type="pct"/>
            <w:vMerge w:val="restart"/>
            <w:tcBorders>
              <w:top w:val="nil"/>
              <w:left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08</w:t>
            </w:r>
          </w:p>
        </w:tc>
        <w:tc>
          <w:tcPr>
            <w:tcW w:w="74" w:type="pct"/>
            <w:gridSpan w:val="2"/>
            <w:vMerge w:val="restart"/>
            <w:tcBorders>
              <w:top w:val="nil"/>
              <w:left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val="restart"/>
            <w:tcBorders>
              <w:top w:val="nil"/>
              <w:left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val="restar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vMerge w:val="restart"/>
            <w:tcBorders>
              <w:top w:val="nil"/>
              <w:left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rPr>
          <w:trHeight w:val="53"/>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4"/>
                <w:szCs w:val="14"/>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74" w:type="pct"/>
            <w:gridSpan w:val="2"/>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left w:val="nil"/>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tcBorders>
              <w:left w:val="nil"/>
              <w:bottom w:val="nil"/>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tabs>
                <w:tab w:val="left" w:pos="540"/>
              </w:tabs>
              <w:adjustRightInd w:val="0"/>
              <w:snapToGrid w:val="0"/>
              <w:jc w:val="center"/>
              <w:rPr>
                <w:rFonts w:ascii="Arial" w:hAnsi="Arial" w:cs="Arial"/>
                <w:sz w:val="14"/>
                <w:szCs w:val="14"/>
              </w:rPr>
            </w:pPr>
            <w:r w:rsidRPr="004C0495">
              <w:rPr>
                <w:rFonts w:ascii="Arial" w:hAnsi="Arial" w:cs="Arial"/>
                <w:sz w:val="14"/>
                <w:szCs w:val="14"/>
              </w:rPr>
              <w:t>11</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val="restart"/>
            <w:tcBorders>
              <w:top w:val="nil"/>
              <w:left w:val="nil"/>
              <w:bottom w:val="single" w:sz="12"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90"/>
        </w:trPr>
        <w:tc>
          <w:tcPr>
            <w:tcW w:w="227" w:type="pct"/>
            <w:vMerge/>
            <w:tcBorders>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54" w:type="pct"/>
            <w:gridSpan w:val="2"/>
            <w:vMerge/>
            <w:tcBorders>
              <w:left w:val="single" w:sz="12" w:space="0" w:color="auto"/>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30</w:t>
            </w:r>
          </w:p>
        </w:tc>
        <w:tc>
          <w:tcPr>
            <w:tcW w:w="68" w:type="pct"/>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08</w:t>
            </w:r>
          </w:p>
        </w:tc>
        <w:tc>
          <w:tcPr>
            <w:tcW w:w="74" w:type="pct"/>
            <w:gridSpan w:val="2"/>
            <w:tcBorders>
              <w:top w:val="nil"/>
              <w:left w:val="single" w:sz="4" w:space="0" w:color="auto"/>
              <w:bottom w:val="nil"/>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top w:val="single" w:sz="4" w:space="0" w:color="auto"/>
              <w:left w:val="nil"/>
              <w:bottom w:val="single" w:sz="12"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EA7F80" w:rsidRPr="004C0495" w:rsidTr="00EA7F80">
        <w:tc>
          <w:tcPr>
            <w:tcW w:w="22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E342B" w:rsidRPr="004C0495" w:rsidRDefault="002E342B" w:rsidP="00DD6BE3">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rsidR="002E342B" w:rsidRPr="004C0495" w:rsidRDefault="002E342B" w:rsidP="00DD6BE3">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rsidR="002E342B" w:rsidRPr="004C0495" w:rsidRDefault="002E342B" w:rsidP="00DD6BE3">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89"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97"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4" w:type="pct"/>
            <w:gridSpan w:val="2"/>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66" w:type="pct"/>
            <w:tcBorders>
              <w:top w:val="single" w:sz="4" w:space="0" w:color="auto"/>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rsidR="002E342B" w:rsidRPr="004C0495" w:rsidRDefault="002E342B" w:rsidP="00DD6BE3">
            <w:pPr>
              <w:adjustRightInd w:val="0"/>
              <w:snapToGrid w:val="0"/>
              <w:jc w:val="center"/>
              <w:rPr>
                <w:rFonts w:ascii="Arial" w:hAnsi="Arial" w:cs="Arial"/>
                <w:sz w:val="4"/>
                <w:szCs w:val="4"/>
              </w:rPr>
            </w:pPr>
          </w:p>
        </w:tc>
        <w:tc>
          <w:tcPr>
            <w:tcW w:w="223"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22"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rFonts w:ascii="Arial" w:hAnsi="Arial" w:cs="Arial"/>
                <w:sz w:val="4"/>
                <w:szCs w:val="4"/>
              </w:rPr>
            </w:pPr>
          </w:p>
        </w:tc>
        <w:tc>
          <w:tcPr>
            <w:tcW w:w="76" w:type="pct"/>
            <w:gridSpan w:val="2"/>
            <w:vMerge/>
            <w:tcBorders>
              <w:top w:val="single" w:sz="4" w:space="0" w:color="auto"/>
              <w:left w:val="nil"/>
              <w:bottom w:val="single" w:sz="12" w:space="0" w:color="auto"/>
            </w:tcBorders>
            <w:shd w:val="clear" w:color="auto" w:fill="auto"/>
            <w:vAlign w:val="center"/>
          </w:tcPr>
          <w:p w:rsidR="002E342B" w:rsidRPr="004C0495" w:rsidRDefault="002E342B" w:rsidP="00DD6BE3">
            <w:pPr>
              <w:adjustRightInd w:val="0"/>
              <w:snapToGrid w:val="0"/>
              <w:rPr>
                <w:rFonts w:ascii="Arial" w:hAnsi="Arial" w:cs="Arial"/>
                <w:sz w:val="4"/>
                <w:szCs w:val="4"/>
              </w:rPr>
            </w:pPr>
          </w:p>
        </w:tc>
      </w:tr>
      <w:tr w:rsidR="00EA7F80" w:rsidRPr="004C0495" w:rsidTr="00EA7F80">
        <w:trPr>
          <w:trHeight w:val="190"/>
        </w:trPr>
        <w:tc>
          <w:tcPr>
            <w:tcW w:w="22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E342B" w:rsidRPr="004C0495" w:rsidRDefault="002E342B" w:rsidP="00DD6BE3">
            <w:pPr>
              <w:tabs>
                <w:tab w:val="left" w:pos="540"/>
              </w:tabs>
              <w:adjustRightInd w:val="0"/>
              <w:snapToGrid w:val="0"/>
              <w:jc w:val="center"/>
              <w:rPr>
                <w:rFonts w:ascii="Arial" w:hAnsi="Arial" w:cs="Arial"/>
                <w:sz w:val="14"/>
                <w:szCs w:val="14"/>
              </w:rPr>
            </w:pPr>
            <w:r w:rsidRPr="004C0495">
              <w:rPr>
                <w:rFonts w:ascii="Arial" w:hAnsi="Arial" w:cs="Arial"/>
                <w:sz w:val="14"/>
                <w:szCs w:val="14"/>
              </w:rPr>
              <w:t>12</w:t>
            </w:r>
          </w:p>
        </w:tc>
        <w:tc>
          <w:tcPr>
            <w:tcW w:w="185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ind w:left="113" w:right="113"/>
              <w:jc w:val="both"/>
              <w:rPr>
                <w:rFonts w:ascii="Arial" w:hAnsi="Arial" w:cs="Arial"/>
                <w:b/>
                <w:sz w:val="16"/>
                <w:szCs w:val="16"/>
              </w:rPr>
            </w:pPr>
            <w:r w:rsidRPr="004C0495">
              <w:rPr>
                <w:rFonts w:ascii="Arial"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74" w:type="pct"/>
            <w:gridSpan w:val="2"/>
            <w:tcBorders>
              <w:top w:val="nil"/>
              <w:left w:val="nil"/>
              <w:bottom w:val="single" w:sz="4" w:space="0" w:color="auto"/>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r w:rsidRPr="004C0495">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rsidR="002E342B" w:rsidRPr="004C0495" w:rsidRDefault="002E342B" w:rsidP="00DD6BE3">
            <w:pPr>
              <w:adjustRightInd w:val="0"/>
              <w:snapToGrid w:val="0"/>
              <w:jc w:val="center"/>
              <w:rPr>
                <w:i/>
                <w:sz w:val="14"/>
                <w:szCs w:val="14"/>
              </w:rPr>
            </w:pPr>
          </w:p>
        </w:tc>
        <w:tc>
          <w:tcPr>
            <w:tcW w:w="223"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122"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rsidR="002E342B" w:rsidRPr="004C0495" w:rsidRDefault="002E342B" w:rsidP="00DD6BE3">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rsidR="002E342B" w:rsidRPr="004C0495" w:rsidRDefault="002E342B" w:rsidP="00DD6BE3">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rsidR="002E342B" w:rsidRPr="004C0495" w:rsidRDefault="002E342B" w:rsidP="00DD6BE3">
            <w:pPr>
              <w:adjustRightInd w:val="0"/>
              <w:snapToGrid w:val="0"/>
              <w:jc w:val="center"/>
              <w:rPr>
                <w:i/>
                <w:sz w:val="14"/>
                <w:szCs w:val="14"/>
              </w:rPr>
            </w:pPr>
          </w:p>
        </w:tc>
        <w:tc>
          <w:tcPr>
            <w:tcW w:w="76" w:type="pct"/>
            <w:gridSpan w:val="2"/>
            <w:vMerge/>
            <w:tcBorders>
              <w:top w:val="single" w:sz="4" w:space="0" w:color="auto"/>
              <w:left w:val="nil"/>
              <w:bottom w:val="single" w:sz="12"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r w:rsidR="00642BCC" w:rsidRPr="004C0495" w:rsidTr="00EA7F80">
        <w:trPr>
          <w:trHeight w:val="190"/>
        </w:trPr>
        <w:tc>
          <w:tcPr>
            <w:tcW w:w="227" w:type="pct"/>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2E342B" w:rsidRPr="004C0495" w:rsidRDefault="002E342B" w:rsidP="00DD6BE3">
            <w:pPr>
              <w:adjustRightInd w:val="0"/>
              <w:snapToGrid w:val="0"/>
              <w:jc w:val="right"/>
              <w:rPr>
                <w:rFonts w:ascii="Arial" w:hAnsi="Arial" w:cs="Arial"/>
                <w:sz w:val="16"/>
                <w:szCs w:val="16"/>
              </w:rPr>
            </w:pPr>
          </w:p>
        </w:tc>
        <w:tc>
          <w:tcPr>
            <w:tcW w:w="1854" w:type="pct"/>
            <w:gridSpan w:val="2"/>
            <w:vMerge/>
            <w:tcBorders>
              <w:left w:val="single" w:sz="12" w:space="0" w:color="auto"/>
              <w:bottom w:val="single" w:sz="4" w:space="0" w:color="auto"/>
              <w:right w:val="single" w:sz="12" w:space="0" w:color="auto"/>
            </w:tcBorders>
            <w:shd w:val="clear" w:color="auto" w:fill="auto"/>
            <w:vAlign w:val="bottom"/>
          </w:tcPr>
          <w:p w:rsidR="002E342B" w:rsidRPr="004C0495" w:rsidRDefault="002E342B" w:rsidP="00DD6BE3">
            <w:pPr>
              <w:adjustRightInd w:val="0"/>
              <w:snapToGrid w:val="0"/>
              <w:jc w:val="right"/>
              <w:rPr>
                <w:rFonts w:ascii="Arial" w:hAnsi="Arial" w:cs="Arial"/>
                <w:b/>
                <w:sz w:val="16"/>
                <w:szCs w:val="16"/>
              </w:rPr>
            </w:pPr>
          </w:p>
        </w:tc>
        <w:tc>
          <w:tcPr>
            <w:tcW w:w="68" w:type="pct"/>
            <w:tcBorders>
              <w:top w:val="nil"/>
              <w:left w:val="single" w:sz="12" w:space="0" w:color="auto"/>
              <w:bottom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02</w:t>
            </w:r>
          </w:p>
        </w:tc>
        <w:tc>
          <w:tcPr>
            <w:tcW w:w="68" w:type="pct"/>
            <w:tcBorders>
              <w:top w:val="nil"/>
              <w:left w:val="single" w:sz="4" w:space="0" w:color="auto"/>
              <w:bottom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97"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09</w:t>
            </w:r>
          </w:p>
        </w:tc>
        <w:tc>
          <w:tcPr>
            <w:tcW w:w="74" w:type="pct"/>
            <w:gridSpan w:val="2"/>
            <w:tcBorders>
              <w:top w:val="nil"/>
              <w:left w:val="single" w:sz="4" w:space="0" w:color="auto"/>
              <w:bottom w:val="single" w:sz="4" w:space="0" w:color="auto"/>
              <w:right w:val="single" w:sz="4"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66" w:type="pct"/>
            <w:tcBorders>
              <w:top w:val="single" w:sz="4" w:space="0" w:color="auto"/>
              <w:left w:val="single" w:sz="4" w:space="0" w:color="auto"/>
              <w:bottom w:val="single" w:sz="4" w:space="0" w:color="auto"/>
              <w:right w:val="single" w:sz="4" w:space="0" w:color="auto"/>
            </w:tcBorders>
            <w:shd w:val="clear" w:color="auto" w:fill="DBE5F1"/>
            <w:vAlign w:val="center"/>
          </w:tcPr>
          <w:p w:rsidR="002E342B" w:rsidRPr="004C0495" w:rsidRDefault="002E342B" w:rsidP="00DD6BE3">
            <w:pPr>
              <w:adjustRightInd w:val="0"/>
              <w:snapToGrid w:val="0"/>
              <w:jc w:val="center"/>
              <w:rPr>
                <w:rFonts w:ascii="Arial" w:hAnsi="Arial" w:cs="Arial"/>
                <w:sz w:val="16"/>
                <w:szCs w:val="16"/>
              </w:rPr>
            </w:pPr>
            <w:r w:rsidRPr="004C0495">
              <w:rPr>
                <w:rFonts w:ascii="Arial" w:hAnsi="Arial" w:cs="Arial"/>
                <w:sz w:val="16"/>
                <w:szCs w:val="16"/>
              </w:rPr>
              <w:t>2019</w:t>
            </w:r>
          </w:p>
        </w:tc>
        <w:tc>
          <w:tcPr>
            <w:tcW w:w="68" w:type="pct"/>
            <w:tcBorders>
              <w:top w:val="nil"/>
              <w:left w:val="single" w:sz="4" w:space="0" w:color="auto"/>
              <w:bottom w:val="single" w:sz="4" w:space="0" w:color="auto"/>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8" w:type="pct"/>
            <w:tcBorders>
              <w:top w:val="nil"/>
              <w:left w:val="single" w:sz="12" w:space="0" w:color="auto"/>
              <w:bottom w:val="single" w:sz="4" w:space="0" w:color="auto"/>
              <w:right w:val="nil"/>
            </w:tcBorders>
          </w:tcPr>
          <w:p w:rsidR="002E342B" w:rsidRPr="004C0495" w:rsidRDefault="002E342B" w:rsidP="00DD6BE3">
            <w:pPr>
              <w:adjustRightInd w:val="0"/>
              <w:snapToGrid w:val="0"/>
              <w:jc w:val="center"/>
              <w:rPr>
                <w:rFonts w:ascii="Arial" w:hAnsi="Arial" w:cs="Arial"/>
                <w:sz w:val="16"/>
                <w:szCs w:val="16"/>
              </w:rPr>
            </w:pPr>
          </w:p>
        </w:tc>
        <w:tc>
          <w:tcPr>
            <w:tcW w:w="223"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22"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228"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nil"/>
              <w:bottom w:val="single" w:sz="4" w:space="0" w:color="auto"/>
              <w:right w:val="single" w:sz="12" w:space="0" w:color="auto"/>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69" w:type="pct"/>
            <w:tcBorders>
              <w:top w:val="nil"/>
              <w:left w:val="single" w:sz="12" w:space="0" w:color="auto"/>
              <w:bottom w:val="single" w:sz="4" w:space="0" w:color="auto"/>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1134" w:type="pct"/>
            <w:tcBorders>
              <w:top w:val="nil"/>
              <w:left w:val="nil"/>
              <w:bottom w:val="single" w:sz="4" w:space="0" w:color="auto"/>
              <w:right w:val="nil"/>
            </w:tcBorders>
            <w:shd w:val="clear" w:color="auto" w:fill="auto"/>
            <w:vAlign w:val="center"/>
          </w:tcPr>
          <w:p w:rsidR="002E342B" w:rsidRPr="004C0495" w:rsidRDefault="002E342B" w:rsidP="00DD6BE3">
            <w:pPr>
              <w:adjustRightInd w:val="0"/>
              <w:snapToGrid w:val="0"/>
              <w:jc w:val="center"/>
              <w:rPr>
                <w:rFonts w:ascii="Arial" w:hAnsi="Arial" w:cs="Arial"/>
                <w:sz w:val="16"/>
                <w:szCs w:val="16"/>
              </w:rPr>
            </w:pPr>
          </w:p>
        </w:tc>
        <w:tc>
          <w:tcPr>
            <w:tcW w:w="76" w:type="pct"/>
            <w:gridSpan w:val="2"/>
            <w:vMerge/>
            <w:tcBorders>
              <w:top w:val="single" w:sz="4" w:space="0" w:color="auto"/>
              <w:left w:val="nil"/>
              <w:bottom w:val="single" w:sz="4" w:space="0" w:color="auto"/>
            </w:tcBorders>
            <w:shd w:val="clear" w:color="auto" w:fill="auto"/>
            <w:vAlign w:val="center"/>
          </w:tcPr>
          <w:p w:rsidR="002E342B" w:rsidRPr="004C0495" w:rsidRDefault="002E342B" w:rsidP="00DD6BE3">
            <w:pPr>
              <w:adjustRightInd w:val="0"/>
              <w:snapToGrid w:val="0"/>
              <w:rPr>
                <w:rFonts w:ascii="Arial" w:hAnsi="Arial" w:cs="Arial"/>
                <w:sz w:val="16"/>
                <w:szCs w:val="16"/>
              </w:rPr>
            </w:pPr>
          </w:p>
        </w:tc>
      </w:tr>
    </w:tbl>
    <w:p w:rsidR="0082284D" w:rsidRPr="002B72B7" w:rsidRDefault="0082284D" w:rsidP="004B6C58">
      <w:pPr>
        <w:jc w:val="both"/>
        <w:rPr>
          <w:rFonts w:ascii="Verdana" w:hAnsi="Verdana" w:cs="Arial"/>
          <w:sz w:val="18"/>
          <w:szCs w:val="18"/>
        </w:rPr>
      </w:pPr>
    </w:p>
    <w:p w:rsidR="00875A4E" w:rsidRDefault="00875A4E" w:rsidP="00875A4E">
      <w:pPr>
        <w:pStyle w:val="Puesto"/>
        <w:spacing w:before="0" w:after="0"/>
        <w:ind w:left="432"/>
        <w:jc w:val="left"/>
        <w:rPr>
          <w:rFonts w:ascii="Verdana" w:hAnsi="Verdana"/>
          <w:sz w:val="18"/>
        </w:rPr>
      </w:pPr>
      <w:bookmarkStart w:id="85" w:name="_Toc13137691"/>
    </w:p>
    <w:p w:rsidR="00AE47F4" w:rsidRPr="002B72B7" w:rsidRDefault="000F6A35" w:rsidP="00505594">
      <w:pPr>
        <w:pStyle w:val="Puesto"/>
        <w:numPr>
          <w:ilvl w:val="0"/>
          <w:numId w:val="21"/>
        </w:numPr>
        <w:spacing w:before="0" w:after="0"/>
        <w:jc w:val="left"/>
        <w:rPr>
          <w:rFonts w:ascii="Verdana" w:hAnsi="Verdana"/>
          <w:sz w:val="18"/>
        </w:rPr>
      </w:pPr>
      <w:r w:rsidRPr="002B72B7">
        <w:rPr>
          <w:rFonts w:ascii="Verdana" w:hAnsi="Verdana"/>
          <w:sz w:val="18"/>
        </w:rPr>
        <w:lastRenderedPageBreak/>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85"/>
    </w:p>
    <w:p w:rsidR="00AE47F4" w:rsidRPr="002B72B7" w:rsidRDefault="00AE47F4" w:rsidP="00AE47F4">
      <w:pPr>
        <w:rPr>
          <w:rFonts w:ascii="Verdana" w:hAnsi="Verdana"/>
          <w:sz w:val="18"/>
          <w:szCs w:val="18"/>
        </w:rPr>
      </w:pPr>
    </w:p>
    <w:p w:rsidR="000F6A35" w:rsidRPr="00E518E3" w:rsidRDefault="00E518E3" w:rsidP="00E518E3">
      <w:pPr>
        <w:jc w:val="center"/>
        <w:rPr>
          <w:rFonts w:ascii="Verdana" w:hAnsi="Verdana"/>
          <w:b/>
          <w:sz w:val="18"/>
          <w:szCs w:val="18"/>
        </w:rPr>
      </w:pPr>
      <w:r w:rsidRPr="00E518E3">
        <w:rPr>
          <w:rFonts w:ascii="Verdana" w:hAnsi="Verdana"/>
          <w:b/>
          <w:sz w:val="18"/>
          <w:szCs w:val="18"/>
        </w:rPr>
        <w:t>SERVICIO DE IMPRESION DE PAPELETAS DE SUFRAGIO PARA LAS ELECCIONES GENERALES 2019</w:t>
      </w:r>
    </w:p>
    <w:p w:rsidR="000F6A35" w:rsidRPr="002B72B7" w:rsidRDefault="000F6A35" w:rsidP="006169BD">
      <w:pPr>
        <w:tabs>
          <w:tab w:val="left" w:pos="567"/>
        </w:tabs>
        <w:rPr>
          <w:rFonts w:ascii="Verdana" w:hAnsi="Verdana"/>
          <w:sz w:val="18"/>
          <w:szCs w:val="18"/>
        </w:rPr>
      </w:pPr>
      <w:r w:rsidRPr="002B72B7">
        <w:rPr>
          <w:rFonts w:ascii="Verdana" w:hAnsi="Verdana"/>
          <w:sz w:val="18"/>
          <w:szCs w:val="18"/>
        </w:rPr>
        <w:tab/>
        <w:t>Las especificaciones técnicas requeridas, son:</w:t>
      </w:r>
    </w:p>
    <w:p w:rsidR="000F6A35" w:rsidRPr="002B72B7" w:rsidRDefault="000F6A35" w:rsidP="000F6A35">
      <w:pPr>
        <w:rPr>
          <w:rFonts w:ascii="Verdana" w:hAnsi="Verdana"/>
          <w:sz w:val="16"/>
          <w:szCs w:val="16"/>
        </w:rPr>
      </w:pPr>
    </w:p>
    <w:tbl>
      <w:tblPr>
        <w:tblW w:w="8930"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930"/>
      </w:tblGrid>
      <w:tr w:rsidR="000F6A35" w:rsidRPr="002B72B7" w:rsidTr="00EB746E">
        <w:trPr>
          <w:trHeight w:val="404"/>
          <w:jc w:val="right"/>
        </w:trPr>
        <w:tc>
          <w:tcPr>
            <w:tcW w:w="8930" w:type="dxa"/>
            <w:shd w:val="clear" w:color="auto" w:fill="244061" w:themeFill="accent1" w:themeFillShade="80"/>
            <w:vAlign w:val="center"/>
          </w:tcPr>
          <w:p w:rsidR="000F6A35" w:rsidRPr="002B72B7" w:rsidRDefault="000F6A35" w:rsidP="00FF74D9">
            <w:pPr>
              <w:jc w:val="center"/>
              <w:rPr>
                <w:rFonts w:ascii="Verdana" w:hAnsi="Verdana" w:cs="Arial"/>
                <w:b/>
                <w:color w:val="FFFFFF" w:themeColor="background1"/>
                <w:sz w:val="16"/>
                <w:szCs w:val="16"/>
              </w:rPr>
            </w:pPr>
            <w:r w:rsidRPr="002B72B7">
              <w:rPr>
                <w:rFonts w:ascii="Verdana" w:hAnsi="Verdana" w:cs="Arial"/>
                <w:b/>
                <w:color w:val="FFFFFF" w:themeColor="background1"/>
                <w:sz w:val="16"/>
                <w:szCs w:val="16"/>
              </w:rPr>
              <w:t>ESPECIFICACIONES TÉCNICAS</w:t>
            </w:r>
          </w:p>
        </w:tc>
      </w:tr>
      <w:tr w:rsidR="0091477D" w:rsidRPr="00C555C1"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767171"/>
            <w:vAlign w:val="center"/>
          </w:tcPr>
          <w:p w:rsidR="0091477D" w:rsidRPr="00C555C1" w:rsidRDefault="0091477D" w:rsidP="00CE3929">
            <w:pPr>
              <w:pStyle w:val="Textoindependiente3"/>
              <w:numPr>
                <w:ilvl w:val="0"/>
                <w:numId w:val="50"/>
              </w:numPr>
              <w:spacing w:after="0"/>
              <w:ind w:left="284" w:hanging="284"/>
              <w:jc w:val="both"/>
              <w:rPr>
                <w:b/>
                <w:bCs/>
                <w:i/>
                <w:iCs/>
                <w:color w:val="FFFFFF"/>
                <w:sz w:val="20"/>
              </w:rPr>
            </w:pPr>
            <w:r w:rsidRPr="00C555C1">
              <w:rPr>
                <w:b/>
                <w:bCs/>
                <w:color w:val="FFFFFF"/>
                <w:sz w:val="20"/>
              </w:rPr>
              <w:t xml:space="preserve">JUSTIFICACIÓN DEL </w:t>
            </w:r>
            <w:r>
              <w:rPr>
                <w:b/>
                <w:bCs/>
                <w:color w:val="FFFFFF"/>
                <w:sz w:val="20"/>
              </w:rPr>
              <w:t>SERVICIO</w:t>
            </w:r>
            <w:r w:rsidRPr="00C555C1">
              <w:rPr>
                <w:b/>
                <w:bCs/>
                <w:color w:val="FFFFFF"/>
                <w:sz w:val="20"/>
              </w:rPr>
              <w:t xml:space="preserve"> O </w:t>
            </w:r>
            <w:r>
              <w:rPr>
                <w:b/>
                <w:bCs/>
                <w:color w:val="FFFFFF"/>
                <w:sz w:val="20"/>
              </w:rPr>
              <w:t>SERVICIOS</w:t>
            </w:r>
          </w:p>
        </w:tc>
      </w:tr>
      <w:tr w:rsidR="0091477D" w:rsidRPr="00B439FD"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48"/>
        </w:trPr>
        <w:tc>
          <w:tcPr>
            <w:tcW w:w="8930" w:type="dxa"/>
            <w:vAlign w:val="center"/>
          </w:tcPr>
          <w:p w:rsidR="0091477D" w:rsidRPr="005D7856" w:rsidRDefault="0091477D" w:rsidP="00710C27">
            <w:pPr>
              <w:pStyle w:val="Textoindependiente3"/>
              <w:jc w:val="both"/>
              <w:rPr>
                <w:rFonts w:ascii="Arial" w:hAnsi="Arial" w:cs="Arial"/>
                <w:sz w:val="20"/>
              </w:rPr>
            </w:pPr>
            <w:r w:rsidRPr="005D7856">
              <w:rPr>
                <w:rFonts w:ascii="Arial" w:hAnsi="Arial" w:cs="Arial"/>
                <w:sz w:val="20"/>
              </w:rPr>
              <w:t>En cumplimiento de lo establecido la Ley 026 del Régimen Electoral, el Tribunal Supremo Electoral, mediante Resolución TSE-RSP-ADM N° 0239/2019, convocó a la Elección de Presidenta o Presidente, Vicepresidenta o Vicepresidente, Senadoras y Senadores, Diputadas y Diputados, y de Representantes ante organismos Parlamentarios Supraestatales del Estado Plurinacional de Bolivia.</w:t>
            </w:r>
          </w:p>
          <w:p w:rsidR="0091477D" w:rsidRPr="005D7856" w:rsidRDefault="0091477D" w:rsidP="00710C27">
            <w:pPr>
              <w:pStyle w:val="Textoindependiente3"/>
              <w:jc w:val="both"/>
              <w:rPr>
                <w:rFonts w:ascii="Arial" w:hAnsi="Arial" w:cs="Arial"/>
                <w:sz w:val="20"/>
              </w:rPr>
            </w:pPr>
            <w:r w:rsidRPr="005D7856">
              <w:rPr>
                <w:rFonts w:ascii="Arial" w:hAnsi="Arial" w:cs="Arial"/>
                <w:sz w:val="20"/>
              </w:rPr>
              <w:t>De acuerdo a lo establecido en Art. 138 el Tribunal Supremo Electoral es responsable del diseño, licitación, impresión, adquisición y distribución del material electoral para todos los procesos electorales, entre los cuales se encuentran las papeletas electorales.</w:t>
            </w:r>
          </w:p>
          <w:p w:rsidR="0091477D" w:rsidRPr="005D7856" w:rsidRDefault="0091477D" w:rsidP="00710C27">
            <w:pPr>
              <w:spacing w:line="276" w:lineRule="auto"/>
              <w:ind w:right="28"/>
              <w:contextualSpacing/>
              <w:jc w:val="both"/>
              <w:rPr>
                <w:rFonts w:ascii="Arial" w:hAnsi="Arial" w:cs="Arial"/>
              </w:rPr>
            </w:pPr>
            <w:r w:rsidRPr="005D7856">
              <w:rPr>
                <w:rFonts w:ascii="Arial" w:hAnsi="Arial" w:cs="Arial"/>
              </w:rPr>
              <w:t>Mediante Resolución TSE-RSP-ADM N° 0240/2019 de fecha 28 de mayo de 2019, aprueba el Calendario Electoral encomendando a las instancias del Órgano Electoral Plurinacional el cumplimiento de los actos electorales para la ejecución del proceso de Elecciones Generales 2019.</w:t>
            </w:r>
          </w:p>
          <w:p w:rsidR="0091477D" w:rsidRPr="00B439FD" w:rsidRDefault="0091477D" w:rsidP="00710C27">
            <w:pPr>
              <w:pStyle w:val="Textoindependiente3"/>
              <w:jc w:val="both"/>
              <w:rPr>
                <w:sz w:val="20"/>
              </w:rPr>
            </w:pPr>
            <w:r w:rsidRPr="005D7856">
              <w:rPr>
                <w:rFonts w:ascii="Arial" w:hAnsi="Arial" w:cs="Arial"/>
                <w:sz w:val="20"/>
              </w:rPr>
              <w:t>El presente documento establece las condiciones técnicas para adquirir las papeletas de sufragio.</w:t>
            </w:r>
          </w:p>
        </w:tc>
      </w:tr>
      <w:tr w:rsidR="0091477D" w:rsidRPr="00C555C1"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767171"/>
            <w:vAlign w:val="center"/>
          </w:tcPr>
          <w:p w:rsidR="0091477D" w:rsidRPr="00C555C1" w:rsidRDefault="0091477D" w:rsidP="00505594">
            <w:pPr>
              <w:pStyle w:val="Textoindependiente3"/>
              <w:numPr>
                <w:ilvl w:val="0"/>
                <w:numId w:val="50"/>
              </w:numPr>
              <w:spacing w:after="0"/>
              <w:ind w:left="284" w:hanging="284"/>
              <w:jc w:val="both"/>
              <w:rPr>
                <w:b/>
                <w:bCs/>
                <w:color w:val="FFFFFF"/>
                <w:sz w:val="20"/>
              </w:rPr>
            </w:pPr>
            <w:r w:rsidRPr="00C555C1">
              <w:rPr>
                <w:b/>
                <w:bCs/>
                <w:color w:val="FFFFFF"/>
                <w:sz w:val="20"/>
              </w:rPr>
              <w:t xml:space="preserve">CARACTERÍSTICAS GENERALES DEL(LOS) </w:t>
            </w:r>
            <w:r>
              <w:rPr>
                <w:b/>
                <w:bCs/>
                <w:color w:val="FFFFFF"/>
                <w:sz w:val="20"/>
              </w:rPr>
              <w:t>SERVICIOS</w:t>
            </w:r>
            <w:r w:rsidRPr="00C555C1">
              <w:rPr>
                <w:b/>
                <w:bCs/>
                <w:color w:val="FFFFFF"/>
                <w:sz w:val="20"/>
              </w:rPr>
              <w:t>(ES)</w:t>
            </w:r>
          </w:p>
        </w:tc>
      </w:tr>
      <w:tr w:rsidR="0091477D" w:rsidRPr="00C555C1"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Pr="00C555C1" w:rsidRDefault="0091477D" w:rsidP="00505594">
            <w:pPr>
              <w:pStyle w:val="Textoindependiente3"/>
              <w:numPr>
                <w:ilvl w:val="0"/>
                <w:numId w:val="48"/>
              </w:numPr>
              <w:spacing w:after="0"/>
              <w:ind w:left="284" w:hanging="284"/>
              <w:jc w:val="both"/>
              <w:rPr>
                <w:bCs/>
                <w:i/>
                <w:iCs/>
                <w:sz w:val="20"/>
              </w:rPr>
            </w:pPr>
            <w:r w:rsidRPr="00C555C1">
              <w:rPr>
                <w:b/>
                <w:bCs/>
                <w:sz w:val="20"/>
              </w:rPr>
              <w:t xml:space="preserve">REQUISITOS DEL(LOS) </w:t>
            </w:r>
            <w:r>
              <w:rPr>
                <w:b/>
                <w:bCs/>
                <w:sz w:val="20"/>
              </w:rPr>
              <w:t>SERVICIO</w:t>
            </w:r>
            <w:r w:rsidRPr="00C555C1">
              <w:rPr>
                <w:b/>
                <w:bCs/>
                <w:sz w:val="20"/>
              </w:rPr>
              <w:t>(S)</w:t>
            </w:r>
            <w:r w:rsidRPr="00C555C1">
              <w:rPr>
                <w:bCs/>
                <w:i/>
                <w:iCs/>
                <w:sz w:val="20"/>
              </w:rPr>
              <w:t xml:space="preserve"> </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521"/>
        </w:trPr>
        <w:tc>
          <w:tcPr>
            <w:tcW w:w="8930" w:type="dxa"/>
            <w:vAlign w:val="center"/>
          </w:tcPr>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4493"/>
              <w:gridCol w:w="1004"/>
              <w:gridCol w:w="751"/>
              <w:gridCol w:w="630"/>
              <w:gridCol w:w="1584"/>
            </w:tblGrid>
            <w:tr w:rsidR="00710C27" w:rsidRPr="0034019F" w:rsidTr="00805D78">
              <w:trPr>
                <w:trHeight w:val="372"/>
              </w:trPr>
              <w:tc>
                <w:tcPr>
                  <w:tcW w:w="220" w:type="pct"/>
                  <w:shd w:val="clear" w:color="auto" w:fill="D0CECE"/>
                  <w:vAlign w:val="center"/>
                </w:tcPr>
                <w:p w:rsidR="0091477D" w:rsidRPr="0034019F" w:rsidRDefault="0091477D" w:rsidP="00757CE8">
                  <w:pPr>
                    <w:ind w:left="-60" w:right="-108"/>
                    <w:contextualSpacing/>
                    <w:jc w:val="center"/>
                    <w:rPr>
                      <w:rFonts w:ascii="Arial" w:hAnsi="Arial" w:cs="Arial"/>
                      <w:b/>
                      <w:sz w:val="16"/>
                      <w:szCs w:val="18"/>
                    </w:rPr>
                  </w:pPr>
                  <w:r w:rsidRPr="0034019F">
                    <w:rPr>
                      <w:rFonts w:ascii="Arial" w:hAnsi="Arial" w:cs="Arial"/>
                      <w:b/>
                      <w:iCs/>
                      <w:sz w:val="16"/>
                      <w:szCs w:val="18"/>
                    </w:rPr>
                    <w:t>Ítem</w:t>
                  </w:r>
                </w:p>
              </w:tc>
              <w:tc>
                <w:tcPr>
                  <w:tcW w:w="2538" w:type="pct"/>
                  <w:shd w:val="clear" w:color="auto" w:fill="D0CECE"/>
                  <w:vAlign w:val="center"/>
                </w:tcPr>
                <w:p w:rsidR="0091477D" w:rsidRPr="0034019F" w:rsidRDefault="0091477D" w:rsidP="00757CE8">
                  <w:pPr>
                    <w:contextualSpacing/>
                    <w:jc w:val="center"/>
                    <w:rPr>
                      <w:rFonts w:ascii="Arial" w:hAnsi="Arial" w:cs="Arial"/>
                      <w:b/>
                      <w:sz w:val="16"/>
                      <w:szCs w:val="18"/>
                    </w:rPr>
                  </w:pPr>
                  <w:r w:rsidRPr="0034019F">
                    <w:rPr>
                      <w:rFonts w:ascii="Arial" w:hAnsi="Arial" w:cs="Arial"/>
                      <w:b/>
                      <w:iCs/>
                      <w:sz w:val="16"/>
                      <w:szCs w:val="18"/>
                    </w:rPr>
                    <w:t>Características técnicas</w:t>
                  </w:r>
                </w:p>
              </w:tc>
              <w:tc>
                <w:tcPr>
                  <w:tcW w:w="567" w:type="pct"/>
                  <w:shd w:val="clear" w:color="auto" w:fill="D0CECE"/>
                  <w:vAlign w:val="center"/>
                </w:tcPr>
                <w:p w:rsidR="0091477D" w:rsidRPr="0034019F" w:rsidRDefault="0091477D" w:rsidP="00757CE8">
                  <w:pPr>
                    <w:ind w:left="-108" w:right="-108"/>
                    <w:contextualSpacing/>
                    <w:jc w:val="center"/>
                    <w:rPr>
                      <w:rFonts w:ascii="Arial" w:hAnsi="Arial" w:cs="Arial"/>
                      <w:b/>
                      <w:iCs/>
                      <w:sz w:val="16"/>
                      <w:szCs w:val="18"/>
                    </w:rPr>
                  </w:pPr>
                  <w:proofErr w:type="spellStart"/>
                  <w:r w:rsidRPr="0034019F">
                    <w:rPr>
                      <w:rFonts w:ascii="Arial" w:hAnsi="Arial" w:cs="Arial"/>
                      <w:b/>
                      <w:iCs/>
                      <w:sz w:val="16"/>
                      <w:szCs w:val="18"/>
                    </w:rPr>
                    <w:t>Cant</w:t>
                  </w:r>
                  <w:proofErr w:type="spellEnd"/>
                  <w:r w:rsidRPr="0034019F">
                    <w:rPr>
                      <w:rFonts w:ascii="Arial" w:hAnsi="Arial" w:cs="Arial"/>
                      <w:b/>
                      <w:iCs/>
                      <w:sz w:val="16"/>
                      <w:szCs w:val="18"/>
                    </w:rPr>
                    <w:t>.</w:t>
                  </w:r>
                </w:p>
              </w:tc>
              <w:tc>
                <w:tcPr>
                  <w:tcW w:w="424" w:type="pct"/>
                  <w:shd w:val="clear" w:color="auto" w:fill="D0CECE"/>
                  <w:vAlign w:val="center"/>
                </w:tcPr>
                <w:p w:rsidR="0091477D" w:rsidRPr="0034019F" w:rsidRDefault="0091477D" w:rsidP="00757CE8">
                  <w:pPr>
                    <w:ind w:left="-108" w:right="-48"/>
                    <w:contextualSpacing/>
                    <w:jc w:val="center"/>
                    <w:rPr>
                      <w:rFonts w:ascii="Arial" w:hAnsi="Arial" w:cs="Arial"/>
                      <w:b/>
                      <w:sz w:val="16"/>
                      <w:szCs w:val="18"/>
                    </w:rPr>
                  </w:pPr>
                  <w:r w:rsidRPr="0034019F">
                    <w:rPr>
                      <w:rFonts w:ascii="Arial" w:hAnsi="Arial" w:cs="Arial"/>
                      <w:b/>
                      <w:sz w:val="16"/>
                      <w:szCs w:val="18"/>
                    </w:rPr>
                    <w:t>Unidad de medida *</w:t>
                  </w:r>
                </w:p>
              </w:tc>
              <w:tc>
                <w:tcPr>
                  <w:tcW w:w="356" w:type="pct"/>
                  <w:shd w:val="clear" w:color="auto" w:fill="D0CECE"/>
                  <w:vAlign w:val="center"/>
                </w:tcPr>
                <w:p w:rsidR="0091477D" w:rsidRPr="0034019F" w:rsidRDefault="0091477D" w:rsidP="00757CE8">
                  <w:pPr>
                    <w:ind w:left="-108"/>
                    <w:contextualSpacing/>
                    <w:jc w:val="center"/>
                    <w:rPr>
                      <w:rFonts w:ascii="Arial" w:hAnsi="Arial" w:cs="Arial"/>
                      <w:b/>
                      <w:sz w:val="16"/>
                      <w:szCs w:val="18"/>
                    </w:rPr>
                  </w:pPr>
                  <w:r w:rsidRPr="0034019F">
                    <w:rPr>
                      <w:rFonts w:ascii="Arial" w:hAnsi="Arial" w:cs="Arial"/>
                      <w:b/>
                      <w:iCs/>
                      <w:sz w:val="16"/>
                      <w:szCs w:val="18"/>
                    </w:rPr>
                    <w:t>Precio unitario Referencial en Bs.</w:t>
                  </w:r>
                </w:p>
              </w:tc>
              <w:tc>
                <w:tcPr>
                  <w:tcW w:w="895" w:type="pct"/>
                  <w:shd w:val="clear" w:color="auto" w:fill="D0CECE"/>
                  <w:vAlign w:val="center"/>
                </w:tcPr>
                <w:p w:rsidR="0091477D" w:rsidRPr="0034019F" w:rsidRDefault="0091477D" w:rsidP="00757CE8">
                  <w:pPr>
                    <w:ind w:left="-108" w:right="34"/>
                    <w:contextualSpacing/>
                    <w:jc w:val="center"/>
                    <w:rPr>
                      <w:rFonts w:ascii="Arial" w:hAnsi="Arial" w:cs="Arial"/>
                      <w:b/>
                      <w:sz w:val="16"/>
                      <w:szCs w:val="18"/>
                    </w:rPr>
                  </w:pPr>
                  <w:r w:rsidRPr="0034019F">
                    <w:rPr>
                      <w:rFonts w:ascii="Arial" w:hAnsi="Arial" w:cs="Arial"/>
                      <w:b/>
                      <w:iCs/>
                      <w:sz w:val="16"/>
                      <w:szCs w:val="18"/>
                    </w:rPr>
                    <w:t>Precio Total Referencial en Bs.</w:t>
                  </w:r>
                </w:p>
              </w:tc>
            </w:tr>
            <w:tr w:rsidR="00710C27" w:rsidRPr="0034019F" w:rsidTr="00805D78">
              <w:trPr>
                <w:trHeight w:val="4057"/>
              </w:trPr>
              <w:tc>
                <w:tcPr>
                  <w:tcW w:w="220" w:type="pct"/>
                  <w:shd w:val="clear" w:color="auto" w:fill="auto"/>
                  <w:vAlign w:val="center"/>
                </w:tcPr>
                <w:p w:rsidR="0091477D" w:rsidRPr="0034019F" w:rsidRDefault="0091477D" w:rsidP="00757CE8">
                  <w:pPr>
                    <w:pStyle w:val="Textoindependiente3"/>
                    <w:rPr>
                      <w:rFonts w:ascii="Arial" w:hAnsi="Arial" w:cs="Arial"/>
                      <w:szCs w:val="18"/>
                    </w:rPr>
                  </w:pPr>
                  <w:r w:rsidRPr="0034019F">
                    <w:rPr>
                      <w:rFonts w:ascii="Arial" w:hAnsi="Arial" w:cs="Arial"/>
                      <w:szCs w:val="18"/>
                    </w:rPr>
                    <w:t>1</w:t>
                  </w:r>
                </w:p>
              </w:tc>
              <w:tc>
                <w:tcPr>
                  <w:tcW w:w="2538" w:type="pct"/>
                  <w:shd w:val="clear" w:color="auto" w:fill="auto"/>
                  <w:vAlign w:val="center"/>
                </w:tcPr>
                <w:p w:rsidR="0091477D" w:rsidRPr="0034019F" w:rsidRDefault="0091477D" w:rsidP="00757CE8">
                  <w:pPr>
                    <w:pStyle w:val="Textoindependiente3"/>
                    <w:rPr>
                      <w:rFonts w:ascii="Arial" w:hAnsi="Arial" w:cs="Arial"/>
                      <w:b/>
                      <w:szCs w:val="18"/>
                      <w:u w:val="single"/>
                    </w:rPr>
                  </w:pPr>
                  <w:r w:rsidRPr="0034019F">
                    <w:rPr>
                      <w:rFonts w:ascii="Arial" w:hAnsi="Arial" w:cs="Arial"/>
                      <w:b/>
                      <w:szCs w:val="18"/>
                      <w:u w:val="single"/>
                    </w:rPr>
                    <w:t>PAPELETA DE SUFRAGIO - VOTO NACIONAL:</w:t>
                  </w:r>
                </w:p>
                <w:p w:rsidR="0091477D" w:rsidRPr="00997A5E" w:rsidRDefault="0091477D" w:rsidP="00505594">
                  <w:pPr>
                    <w:pStyle w:val="Prrafodelista"/>
                    <w:numPr>
                      <w:ilvl w:val="0"/>
                      <w:numId w:val="52"/>
                    </w:numPr>
                    <w:contextualSpacing/>
                    <w:jc w:val="both"/>
                    <w:rPr>
                      <w:rFonts w:ascii="Arial" w:hAnsi="Arial" w:cs="Arial"/>
                      <w:sz w:val="18"/>
                      <w:szCs w:val="18"/>
                    </w:rPr>
                  </w:pPr>
                  <w:r w:rsidRPr="00997A5E">
                    <w:rPr>
                      <w:rFonts w:ascii="Arial" w:hAnsi="Arial" w:cs="Arial"/>
                      <w:b/>
                      <w:bCs/>
                      <w:sz w:val="18"/>
                      <w:szCs w:val="18"/>
                    </w:rPr>
                    <w:t xml:space="preserve">Dimensiones: </w:t>
                  </w:r>
                  <w:r w:rsidRPr="00997A5E">
                    <w:rPr>
                      <w:rFonts w:ascii="Arial" w:hAnsi="Arial" w:cs="Arial"/>
                      <w:sz w:val="18"/>
                      <w:szCs w:val="18"/>
                    </w:rPr>
                    <w:t>Hoja tamaño 51cm ancho x 34cm</w:t>
                  </w:r>
                  <w:r w:rsidR="002849BA" w:rsidRPr="00997A5E">
                    <w:rPr>
                      <w:rFonts w:ascii="Arial" w:hAnsi="Arial" w:cs="Arial"/>
                      <w:sz w:val="18"/>
                      <w:szCs w:val="18"/>
                    </w:rPr>
                    <w:t xml:space="preserve"> alto.</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 xml:space="preserve">Tipo de papel: </w:t>
                  </w:r>
                  <w:r w:rsidRPr="0034019F">
                    <w:rPr>
                      <w:rFonts w:ascii="Arial" w:hAnsi="Arial" w:cs="Arial"/>
                      <w:sz w:val="18"/>
                      <w:szCs w:val="18"/>
                    </w:rPr>
                    <w:t>Papel bond.</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Color:</w:t>
                  </w:r>
                  <w:r w:rsidRPr="0034019F">
                    <w:rPr>
                      <w:rFonts w:ascii="Arial" w:hAnsi="Arial" w:cs="Arial"/>
                      <w:sz w:val="18"/>
                      <w:szCs w:val="18"/>
                    </w:rPr>
                    <w:t xml:space="preserve"> blanco.</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Gramaje:</w:t>
                  </w:r>
                  <w:r w:rsidRPr="0034019F">
                    <w:rPr>
                      <w:rFonts w:ascii="Arial" w:hAnsi="Arial" w:cs="Arial"/>
                      <w:sz w:val="18"/>
                      <w:szCs w:val="18"/>
                    </w:rPr>
                    <w:t xml:space="preserve"> 90 gramos.</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Tipo de impresión:</w:t>
                  </w:r>
                  <w:r w:rsidRPr="0034019F">
                    <w:rPr>
                      <w:rFonts w:ascii="Arial" w:hAnsi="Arial" w:cs="Arial"/>
                      <w:sz w:val="18"/>
                      <w:szCs w:val="18"/>
                    </w:rPr>
                    <w:t xml:space="preserve"> anverso full color, reverso full color más tintas de seguridad</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Impresión de seguridad:</w:t>
                  </w:r>
                  <w:r w:rsidRPr="0034019F">
                    <w:rPr>
                      <w:rFonts w:ascii="Arial" w:hAnsi="Arial" w:cs="Arial"/>
                      <w:sz w:val="18"/>
                      <w:szCs w:val="18"/>
                    </w:rPr>
                    <w:t xml:space="preserve"> </w:t>
                  </w:r>
                </w:p>
                <w:p w:rsidR="0091477D" w:rsidRPr="0034019F" w:rsidRDefault="0091477D" w:rsidP="00505594">
                  <w:pPr>
                    <w:pStyle w:val="Prrafodelista"/>
                    <w:numPr>
                      <w:ilvl w:val="1"/>
                      <w:numId w:val="52"/>
                    </w:numPr>
                    <w:contextualSpacing/>
                    <w:jc w:val="both"/>
                    <w:rPr>
                      <w:rFonts w:ascii="Arial" w:hAnsi="Arial" w:cs="Arial"/>
                      <w:sz w:val="18"/>
                      <w:szCs w:val="18"/>
                    </w:rPr>
                  </w:pPr>
                  <w:r w:rsidRPr="0034019F">
                    <w:rPr>
                      <w:rFonts w:ascii="Arial" w:hAnsi="Arial" w:cs="Arial"/>
                      <w:sz w:val="18"/>
                      <w:szCs w:val="18"/>
                    </w:rPr>
                    <w:t>Tinta fluorescente</w:t>
                  </w:r>
                </w:p>
                <w:p w:rsidR="0091477D" w:rsidRPr="0034019F" w:rsidRDefault="0091477D" w:rsidP="00505594">
                  <w:pPr>
                    <w:pStyle w:val="Prrafodelista"/>
                    <w:numPr>
                      <w:ilvl w:val="1"/>
                      <w:numId w:val="52"/>
                    </w:numPr>
                    <w:contextualSpacing/>
                    <w:jc w:val="both"/>
                    <w:rPr>
                      <w:rFonts w:ascii="Arial" w:hAnsi="Arial" w:cs="Arial"/>
                      <w:sz w:val="18"/>
                      <w:szCs w:val="18"/>
                    </w:rPr>
                  </w:pPr>
                  <w:r w:rsidRPr="0034019F">
                    <w:rPr>
                      <w:rFonts w:ascii="Arial" w:hAnsi="Arial" w:cs="Arial"/>
                      <w:sz w:val="18"/>
                      <w:szCs w:val="18"/>
                    </w:rPr>
                    <w:t>Tinta invisible</w:t>
                  </w:r>
                </w:p>
                <w:p w:rsidR="0091477D" w:rsidRPr="0034019F" w:rsidRDefault="0091477D" w:rsidP="00505594">
                  <w:pPr>
                    <w:pStyle w:val="Prrafodelista"/>
                    <w:numPr>
                      <w:ilvl w:val="1"/>
                      <w:numId w:val="52"/>
                    </w:numPr>
                    <w:contextualSpacing/>
                    <w:jc w:val="both"/>
                    <w:rPr>
                      <w:rFonts w:ascii="Arial" w:hAnsi="Arial" w:cs="Arial"/>
                      <w:sz w:val="18"/>
                      <w:szCs w:val="18"/>
                    </w:rPr>
                  </w:pPr>
                  <w:r w:rsidRPr="0034019F">
                    <w:rPr>
                      <w:rFonts w:ascii="Arial" w:hAnsi="Arial" w:cs="Arial"/>
                      <w:sz w:val="18"/>
                      <w:szCs w:val="18"/>
                    </w:rPr>
                    <w:t>Código QR</w:t>
                  </w:r>
                </w:p>
                <w:p w:rsidR="0091477D" w:rsidRPr="0034019F" w:rsidRDefault="0091477D" w:rsidP="00505594">
                  <w:pPr>
                    <w:pStyle w:val="Prrafodelista"/>
                    <w:numPr>
                      <w:ilvl w:val="1"/>
                      <w:numId w:val="52"/>
                    </w:numPr>
                    <w:contextualSpacing/>
                    <w:jc w:val="both"/>
                    <w:rPr>
                      <w:rFonts w:ascii="Arial" w:hAnsi="Arial" w:cs="Arial"/>
                      <w:sz w:val="18"/>
                      <w:szCs w:val="18"/>
                    </w:rPr>
                  </w:pPr>
                  <w:proofErr w:type="spellStart"/>
                  <w:r w:rsidRPr="0034019F">
                    <w:rPr>
                      <w:rFonts w:ascii="Arial" w:hAnsi="Arial" w:cs="Arial"/>
                      <w:sz w:val="18"/>
                      <w:szCs w:val="18"/>
                    </w:rPr>
                    <w:t>Microtexto</w:t>
                  </w:r>
                  <w:proofErr w:type="spellEnd"/>
                </w:p>
                <w:p w:rsidR="0091477D" w:rsidRPr="0034019F" w:rsidRDefault="0091477D" w:rsidP="00505594">
                  <w:pPr>
                    <w:pStyle w:val="Prrafodelista"/>
                    <w:numPr>
                      <w:ilvl w:val="1"/>
                      <w:numId w:val="52"/>
                    </w:numPr>
                    <w:contextualSpacing/>
                    <w:jc w:val="both"/>
                    <w:rPr>
                      <w:rFonts w:ascii="Arial" w:hAnsi="Arial" w:cs="Arial"/>
                      <w:sz w:val="18"/>
                      <w:szCs w:val="18"/>
                    </w:rPr>
                  </w:pPr>
                  <w:r w:rsidRPr="0034019F">
                    <w:rPr>
                      <w:rFonts w:ascii="Arial" w:hAnsi="Arial" w:cs="Arial"/>
                      <w:sz w:val="18"/>
                      <w:szCs w:val="18"/>
                    </w:rPr>
                    <w:t xml:space="preserve">Patrón </w:t>
                  </w:r>
                  <w:proofErr w:type="spellStart"/>
                  <w:r w:rsidRPr="0034019F">
                    <w:rPr>
                      <w:rFonts w:ascii="Arial" w:hAnsi="Arial" w:cs="Arial"/>
                      <w:sz w:val="18"/>
                      <w:szCs w:val="18"/>
                    </w:rPr>
                    <w:t>Guilloché</w:t>
                  </w:r>
                  <w:proofErr w:type="spellEnd"/>
                  <w:r w:rsidRPr="0034019F">
                    <w:rPr>
                      <w:rFonts w:ascii="Arial" w:hAnsi="Arial" w:cs="Arial"/>
                      <w:sz w:val="18"/>
                      <w:szCs w:val="18"/>
                    </w:rPr>
                    <w:t>.</w:t>
                  </w:r>
                </w:p>
                <w:p w:rsidR="0091477D" w:rsidRPr="0034019F" w:rsidRDefault="0091477D" w:rsidP="00505594">
                  <w:pPr>
                    <w:pStyle w:val="Textoindependiente3"/>
                    <w:numPr>
                      <w:ilvl w:val="0"/>
                      <w:numId w:val="52"/>
                    </w:numPr>
                    <w:spacing w:after="0"/>
                    <w:jc w:val="both"/>
                    <w:rPr>
                      <w:rFonts w:ascii="Arial" w:hAnsi="Arial" w:cs="Arial"/>
                      <w:szCs w:val="18"/>
                    </w:rPr>
                  </w:pPr>
                  <w:r w:rsidRPr="0034019F">
                    <w:rPr>
                      <w:rFonts w:ascii="Arial" w:hAnsi="Arial" w:cs="Arial"/>
                      <w:b/>
                      <w:szCs w:val="18"/>
                    </w:rPr>
                    <w:t>Acabado:</w:t>
                  </w:r>
                  <w:r w:rsidRPr="0034019F">
                    <w:rPr>
                      <w:rFonts w:ascii="Arial" w:hAnsi="Arial" w:cs="Arial"/>
                      <w:szCs w:val="18"/>
                    </w:rPr>
                    <w:t xml:space="preserve"> papeletas con doblado permanente en 3 pliegues.</w:t>
                  </w:r>
                </w:p>
                <w:p w:rsidR="0091477D" w:rsidRPr="0034019F" w:rsidRDefault="0091477D" w:rsidP="00505594">
                  <w:pPr>
                    <w:pStyle w:val="Prrafodelista"/>
                    <w:numPr>
                      <w:ilvl w:val="0"/>
                      <w:numId w:val="52"/>
                    </w:numPr>
                    <w:contextualSpacing/>
                    <w:jc w:val="both"/>
                    <w:rPr>
                      <w:rFonts w:ascii="Arial" w:hAnsi="Arial" w:cs="Arial"/>
                      <w:sz w:val="22"/>
                      <w:szCs w:val="22"/>
                    </w:rPr>
                  </w:pPr>
                  <w:r w:rsidRPr="0034019F">
                    <w:rPr>
                      <w:rFonts w:ascii="Arial" w:hAnsi="Arial" w:cs="Arial"/>
                      <w:b/>
                      <w:sz w:val="18"/>
                      <w:szCs w:val="18"/>
                    </w:rPr>
                    <w:t>Colores de impresión:</w:t>
                  </w:r>
                  <w:r w:rsidRPr="0034019F">
                    <w:rPr>
                      <w:rFonts w:ascii="Arial" w:hAnsi="Arial" w:cs="Arial"/>
                      <w:sz w:val="18"/>
                      <w:szCs w:val="18"/>
                    </w:rPr>
                    <w:t xml:space="preserve"> según diseños (70 tipos) de papeletas que serán entregados una vez suscrito el contrato en medio digital (CD</w:t>
                  </w:r>
                  <w:r w:rsidRPr="0034019F">
                    <w:rPr>
                      <w:rFonts w:ascii="Arial" w:hAnsi="Arial" w:cs="Arial"/>
                      <w:sz w:val="22"/>
                      <w:szCs w:val="22"/>
                    </w:rPr>
                    <w:t>).</w:t>
                  </w:r>
                </w:p>
              </w:tc>
              <w:tc>
                <w:tcPr>
                  <w:tcW w:w="567" w:type="pct"/>
                  <w:shd w:val="clear" w:color="auto" w:fill="auto"/>
                  <w:vAlign w:val="center"/>
                </w:tcPr>
                <w:p w:rsidR="0091477D" w:rsidRPr="0034019F" w:rsidRDefault="0091477D" w:rsidP="00757CE8">
                  <w:pPr>
                    <w:pStyle w:val="Textoindependiente3"/>
                    <w:jc w:val="center"/>
                    <w:rPr>
                      <w:rFonts w:ascii="Arial" w:hAnsi="Arial" w:cs="Arial"/>
                      <w:szCs w:val="18"/>
                    </w:rPr>
                  </w:pPr>
                  <w:r w:rsidRPr="0034019F">
                    <w:rPr>
                      <w:rFonts w:ascii="Arial" w:hAnsi="Arial" w:cs="Arial"/>
                      <w:iCs/>
                      <w:szCs w:val="18"/>
                    </w:rPr>
                    <w:t>7´059.360</w:t>
                  </w:r>
                </w:p>
              </w:tc>
              <w:tc>
                <w:tcPr>
                  <w:tcW w:w="424" w:type="pct"/>
                  <w:shd w:val="clear" w:color="auto" w:fill="auto"/>
                  <w:vAlign w:val="center"/>
                </w:tcPr>
                <w:p w:rsidR="0091477D" w:rsidRPr="0034019F" w:rsidRDefault="0091477D" w:rsidP="00757CE8">
                  <w:pPr>
                    <w:pStyle w:val="Textoindependiente3"/>
                    <w:jc w:val="center"/>
                    <w:rPr>
                      <w:rFonts w:ascii="Arial" w:hAnsi="Arial" w:cs="Arial"/>
                      <w:szCs w:val="18"/>
                    </w:rPr>
                  </w:pPr>
                  <w:r w:rsidRPr="0034019F">
                    <w:rPr>
                      <w:rFonts w:ascii="Arial" w:hAnsi="Arial" w:cs="Arial"/>
                      <w:iCs/>
                      <w:szCs w:val="18"/>
                    </w:rPr>
                    <w:t>HOJA</w:t>
                  </w:r>
                </w:p>
              </w:tc>
              <w:tc>
                <w:tcPr>
                  <w:tcW w:w="356" w:type="pct"/>
                  <w:shd w:val="clear" w:color="auto" w:fill="auto"/>
                  <w:vAlign w:val="center"/>
                </w:tcPr>
                <w:p w:rsidR="0091477D" w:rsidRPr="0034019F" w:rsidRDefault="0091477D" w:rsidP="00757CE8">
                  <w:pPr>
                    <w:pStyle w:val="Textoindependiente3"/>
                    <w:jc w:val="center"/>
                    <w:rPr>
                      <w:rFonts w:ascii="Arial" w:hAnsi="Arial" w:cs="Arial"/>
                      <w:szCs w:val="18"/>
                    </w:rPr>
                  </w:pPr>
                  <w:r w:rsidRPr="0034019F">
                    <w:rPr>
                      <w:rFonts w:ascii="Arial" w:hAnsi="Arial" w:cs="Arial"/>
                      <w:iCs/>
                      <w:szCs w:val="18"/>
                    </w:rPr>
                    <w:t>0,70</w:t>
                  </w:r>
                </w:p>
              </w:tc>
              <w:tc>
                <w:tcPr>
                  <w:tcW w:w="895" w:type="pct"/>
                  <w:shd w:val="clear" w:color="auto" w:fill="auto"/>
                  <w:vAlign w:val="center"/>
                </w:tcPr>
                <w:p w:rsidR="0091477D" w:rsidRPr="0034019F" w:rsidRDefault="0091477D" w:rsidP="00757CE8">
                  <w:pPr>
                    <w:pStyle w:val="Textoindependiente3"/>
                    <w:jc w:val="right"/>
                    <w:rPr>
                      <w:rFonts w:ascii="Arial" w:hAnsi="Arial" w:cs="Arial"/>
                      <w:szCs w:val="18"/>
                    </w:rPr>
                  </w:pPr>
                  <w:r w:rsidRPr="0034019F">
                    <w:rPr>
                      <w:rFonts w:ascii="Arial" w:hAnsi="Arial" w:cs="Arial"/>
                      <w:iCs/>
                      <w:szCs w:val="18"/>
                    </w:rPr>
                    <w:t>4.941.552,00</w:t>
                  </w:r>
                </w:p>
              </w:tc>
            </w:tr>
            <w:tr w:rsidR="00710C27" w:rsidRPr="0034019F" w:rsidTr="00805D78">
              <w:trPr>
                <w:trHeight w:val="1649"/>
              </w:trPr>
              <w:tc>
                <w:tcPr>
                  <w:tcW w:w="220" w:type="pct"/>
                  <w:shd w:val="clear" w:color="auto" w:fill="auto"/>
                  <w:vAlign w:val="center"/>
                </w:tcPr>
                <w:p w:rsidR="0091477D" w:rsidRPr="0034019F" w:rsidRDefault="0091477D" w:rsidP="00757CE8">
                  <w:pPr>
                    <w:pStyle w:val="Textoindependiente3"/>
                    <w:rPr>
                      <w:rFonts w:ascii="Arial" w:hAnsi="Arial" w:cs="Arial"/>
                      <w:szCs w:val="18"/>
                    </w:rPr>
                  </w:pPr>
                  <w:r w:rsidRPr="0034019F">
                    <w:rPr>
                      <w:rFonts w:ascii="Arial" w:hAnsi="Arial" w:cs="Arial"/>
                      <w:szCs w:val="18"/>
                    </w:rPr>
                    <w:lastRenderedPageBreak/>
                    <w:t>2</w:t>
                  </w:r>
                </w:p>
              </w:tc>
              <w:tc>
                <w:tcPr>
                  <w:tcW w:w="2538" w:type="pct"/>
                  <w:shd w:val="clear" w:color="auto" w:fill="auto"/>
                  <w:vAlign w:val="center"/>
                </w:tcPr>
                <w:p w:rsidR="0091477D" w:rsidRPr="0034019F" w:rsidRDefault="0091477D" w:rsidP="00757CE8">
                  <w:pPr>
                    <w:pStyle w:val="Textoindependiente3"/>
                    <w:rPr>
                      <w:rFonts w:ascii="Arial" w:hAnsi="Arial" w:cs="Arial"/>
                      <w:b/>
                      <w:szCs w:val="18"/>
                      <w:u w:val="single"/>
                    </w:rPr>
                  </w:pPr>
                  <w:r w:rsidRPr="0034019F">
                    <w:rPr>
                      <w:rFonts w:ascii="Arial" w:hAnsi="Arial" w:cs="Arial"/>
                      <w:b/>
                      <w:szCs w:val="18"/>
                      <w:u w:val="single"/>
                    </w:rPr>
                    <w:t>PAPELETA DE SUFRAGIO - VOTO EN EL EXTERIOR:</w:t>
                  </w:r>
                </w:p>
                <w:p w:rsidR="0091477D" w:rsidRPr="00997A5E" w:rsidRDefault="0091477D" w:rsidP="00505594">
                  <w:pPr>
                    <w:pStyle w:val="Prrafodelista"/>
                    <w:numPr>
                      <w:ilvl w:val="0"/>
                      <w:numId w:val="52"/>
                    </w:numPr>
                    <w:contextualSpacing/>
                    <w:jc w:val="both"/>
                    <w:rPr>
                      <w:rFonts w:ascii="Arial" w:hAnsi="Arial" w:cs="Arial"/>
                      <w:color w:val="FF0000"/>
                      <w:sz w:val="18"/>
                      <w:szCs w:val="18"/>
                    </w:rPr>
                  </w:pPr>
                  <w:r w:rsidRPr="00997A5E">
                    <w:rPr>
                      <w:rFonts w:ascii="Arial" w:hAnsi="Arial" w:cs="Arial"/>
                      <w:b/>
                      <w:bCs/>
                      <w:sz w:val="18"/>
                      <w:szCs w:val="18"/>
                    </w:rPr>
                    <w:t xml:space="preserve">Dimensiones: </w:t>
                  </w:r>
                  <w:r w:rsidRPr="00997A5E">
                    <w:rPr>
                      <w:rFonts w:ascii="Arial" w:hAnsi="Arial" w:cs="Arial"/>
                      <w:sz w:val="18"/>
                      <w:szCs w:val="18"/>
                    </w:rPr>
                    <w:t>Hoja tamaño 51 cm ancho x 21 cm alto</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 xml:space="preserve">Tipo de papel: </w:t>
                  </w:r>
                  <w:r w:rsidRPr="0034019F">
                    <w:rPr>
                      <w:rFonts w:ascii="Arial" w:hAnsi="Arial" w:cs="Arial"/>
                      <w:sz w:val="18"/>
                      <w:szCs w:val="18"/>
                    </w:rPr>
                    <w:t>Papel bond.</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Color:</w:t>
                  </w:r>
                  <w:r w:rsidRPr="0034019F">
                    <w:rPr>
                      <w:rFonts w:ascii="Arial" w:hAnsi="Arial" w:cs="Arial"/>
                      <w:sz w:val="18"/>
                      <w:szCs w:val="18"/>
                    </w:rPr>
                    <w:t xml:space="preserve"> blanco.</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Gramaje:</w:t>
                  </w:r>
                  <w:r w:rsidRPr="0034019F">
                    <w:rPr>
                      <w:rFonts w:ascii="Arial" w:hAnsi="Arial" w:cs="Arial"/>
                      <w:sz w:val="18"/>
                      <w:szCs w:val="18"/>
                    </w:rPr>
                    <w:t xml:space="preserve"> 90 gramos.</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Tipo de impresión:</w:t>
                  </w:r>
                  <w:r w:rsidRPr="0034019F">
                    <w:rPr>
                      <w:rFonts w:ascii="Arial" w:hAnsi="Arial" w:cs="Arial"/>
                      <w:sz w:val="18"/>
                      <w:szCs w:val="18"/>
                    </w:rPr>
                    <w:t xml:space="preserve"> anverso full color, reverso full color más tintas de seguridad</w:t>
                  </w:r>
                </w:p>
                <w:p w:rsidR="0091477D" w:rsidRPr="0034019F" w:rsidRDefault="0091477D" w:rsidP="00505594">
                  <w:pPr>
                    <w:pStyle w:val="Prrafodelista"/>
                    <w:numPr>
                      <w:ilvl w:val="0"/>
                      <w:numId w:val="52"/>
                    </w:numPr>
                    <w:contextualSpacing/>
                    <w:jc w:val="both"/>
                    <w:rPr>
                      <w:rFonts w:ascii="Arial" w:hAnsi="Arial" w:cs="Arial"/>
                      <w:sz w:val="18"/>
                      <w:szCs w:val="18"/>
                    </w:rPr>
                  </w:pPr>
                  <w:r w:rsidRPr="0034019F">
                    <w:rPr>
                      <w:rFonts w:ascii="Arial" w:hAnsi="Arial" w:cs="Arial"/>
                      <w:b/>
                      <w:sz w:val="18"/>
                      <w:szCs w:val="18"/>
                    </w:rPr>
                    <w:t>Impresión de seguridad:</w:t>
                  </w:r>
                  <w:r w:rsidRPr="0034019F">
                    <w:rPr>
                      <w:rFonts w:ascii="Arial" w:hAnsi="Arial" w:cs="Arial"/>
                      <w:sz w:val="18"/>
                      <w:szCs w:val="18"/>
                    </w:rPr>
                    <w:t xml:space="preserve"> </w:t>
                  </w:r>
                </w:p>
                <w:p w:rsidR="0091477D" w:rsidRPr="0034019F" w:rsidRDefault="0091477D" w:rsidP="00505594">
                  <w:pPr>
                    <w:pStyle w:val="Prrafodelista"/>
                    <w:numPr>
                      <w:ilvl w:val="1"/>
                      <w:numId w:val="52"/>
                    </w:numPr>
                    <w:contextualSpacing/>
                    <w:jc w:val="both"/>
                    <w:rPr>
                      <w:rFonts w:ascii="Arial" w:hAnsi="Arial" w:cs="Arial"/>
                      <w:sz w:val="18"/>
                      <w:szCs w:val="18"/>
                    </w:rPr>
                  </w:pPr>
                  <w:r w:rsidRPr="0034019F">
                    <w:rPr>
                      <w:rFonts w:ascii="Arial" w:hAnsi="Arial" w:cs="Arial"/>
                      <w:sz w:val="18"/>
                      <w:szCs w:val="18"/>
                    </w:rPr>
                    <w:t>Tinta fluorescente</w:t>
                  </w:r>
                </w:p>
                <w:p w:rsidR="0091477D" w:rsidRPr="0034019F" w:rsidRDefault="0091477D" w:rsidP="00505594">
                  <w:pPr>
                    <w:pStyle w:val="Prrafodelista"/>
                    <w:numPr>
                      <w:ilvl w:val="1"/>
                      <w:numId w:val="52"/>
                    </w:numPr>
                    <w:contextualSpacing/>
                    <w:jc w:val="both"/>
                    <w:rPr>
                      <w:rFonts w:ascii="Arial" w:hAnsi="Arial" w:cs="Arial"/>
                      <w:sz w:val="18"/>
                      <w:szCs w:val="18"/>
                    </w:rPr>
                  </w:pPr>
                  <w:r w:rsidRPr="0034019F">
                    <w:rPr>
                      <w:rFonts w:ascii="Arial" w:hAnsi="Arial" w:cs="Arial"/>
                      <w:sz w:val="18"/>
                      <w:szCs w:val="18"/>
                    </w:rPr>
                    <w:t>Tinta invisible</w:t>
                  </w:r>
                </w:p>
                <w:p w:rsidR="0091477D" w:rsidRPr="0034019F" w:rsidRDefault="0091477D" w:rsidP="00505594">
                  <w:pPr>
                    <w:pStyle w:val="Prrafodelista"/>
                    <w:numPr>
                      <w:ilvl w:val="1"/>
                      <w:numId w:val="52"/>
                    </w:numPr>
                    <w:contextualSpacing/>
                    <w:jc w:val="both"/>
                    <w:rPr>
                      <w:rFonts w:ascii="Arial" w:hAnsi="Arial" w:cs="Arial"/>
                      <w:sz w:val="18"/>
                      <w:szCs w:val="18"/>
                    </w:rPr>
                  </w:pPr>
                  <w:r w:rsidRPr="0034019F">
                    <w:rPr>
                      <w:rFonts w:ascii="Arial" w:hAnsi="Arial" w:cs="Arial"/>
                      <w:sz w:val="18"/>
                      <w:szCs w:val="18"/>
                    </w:rPr>
                    <w:t>Código QR</w:t>
                  </w:r>
                </w:p>
                <w:p w:rsidR="0091477D" w:rsidRPr="0034019F" w:rsidRDefault="0091477D" w:rsidP="00505594">
                  <w:pPr>
                    <w:pStyle w:val="Prrafodelista"/>
                    <w:numPr>
                      <w:ilvl w:val="1"/>
                      <w:numId w:val="52"/>
                    </w:numPr>
                    <w:contextualSpacing/>
                    <w:jc w:val="both"/>
                    <w:rPr>
                      <w:rFonts w:ascii="Arial" w:hAnsi="Arial" w:cs="Arial"/>
                      <w:sz w:val="18"/>
                      <w:szCs w:val="18"/>
                    </w:rPr>
                  </w:pPr>
                  <w:proofErr w:type="spellStart"/>
                  <w:r w:rsidRPr="0034019F">
                    <w:rPr>
                      <w:rFonts w:ascii="Arial" w:hAnsi="Arial" w:cs="Arial"/>
                      <w:sz w:val="18"/>
                      <w:szCs w:val="18"/>
                    </w:rPr>
                    <w:t>Microtexto</w:t>
                  </w:r>
                  <w:proofErr w:type="spellEnd"/>
                </w:p>
                <w:p w:rsidR="0091477D" w:rsidRPr="0034019F" w:rsidRDefault="0091477D" w:rsidP="00505594">
                  <w:pPr>
                    <w:pStyle w:val="Prrafodelista"/>
                    <w:numPr>
                      <w:ilvl w:val="1"/>
                      <w:numId w:val="52"/>
                    </w:numPr>
                    <w:contextualSpacing/>
                    <w:jc w:val="both"/>
                    <w:rPr>
                      <w:rFonts w:ascii="Arial" w:hAnsi="Arial" w:cs="Arial"/>
                      <w:sz w:val="18"/>
                      <w:szCs w:val="18"/>
                    </w:rPr>
                  </w:pPr>
                  <w:r w:rsidRPr="0034019F">
                    <w:rPr>
                      <w:rFonts w:ascii="Arial" w:hAnsi="Arial" w:cs="Arial"/>
                      <w:sz w:val="18"/>
                      <w:szCs w:val="18"/>
                    </w:rPr>
                    <w:t xml:space="preserve">Patrón </w:t>
                  </w:r>
                  <w:proofErr w:type="spellStart"/>
                  <w:r w:rsidRPr="0034019F">
                    <w:rPr>
                      <w:rFonts w:ascii="Arial" w:hAnsi="Arial" w:cs="Arial"/>
                      <w:sz w:val="18"/>
                      <w:szCs w:val="18"/>
                    </w:rPr>
                    <w:t>Guilloché</w:t>
                  </w:r>
                  <w:proofErr w:type="spellEnd"/>
                  <w:r w:rsidRPr="0034019F">
                    <w:rPr>
                      <w:rFonts w:ascii="Arial" w:hAnsi="Arial" w:cs="Arial"/>
                      <w:sz w:val="18"/>
                      <w:szCs w:val="18"/>
                    </w:rPr>
                    <w:t>.</w:t>
                  </w:r>
                </w:p>
                <w:p w:rsidR="0091477D" w:rsidRPr="0034019F" w:rsidRDefault="0091477D" w:rsidP="00505594">
                  <w:pPr>
                    <w:pStyle w:val="Textoindependiente3"/>
                    <w:numPr>
                      <w:ilvl w:val="0"/>
                      <w:numId w:val="52"/>
                    </w:numPr>
                    <w:spacing w:after="0"/>
                    <w:jc w:val="both"/>
                    <w:rPr>
                      <w:rFonts w:ascii="Arial" w:hAnsi="Arial" w:cs="Arial"/>
                      <w:szCs w:val="18"/>
                    </w:rPr>
                  </w:pPr>
                  <w:r w:rsidRPr="0034019F">
                    <w:rPr>
                      <w:rFonts w:ascii="Arial" w:hAnsi="Arial" w:cs="Arial"/>
                      <w:b/>
                      <w:szCs w:val="18"/>
                    </w:rPr>
                    <w:t>Acabado:</w:t>
                  </w:r>
                  <w:r w:rsidRPr="0034019F">
                    <w:rPr>
                      <w:rFonts w:ascii="Arial" w:hAnsi="Arial" w:cs="Arial"/>
                      <w:szCs w:val="18"/>
                    </w:rPr>
                    <w:t xml:space="preserve"> papeletas con doblado permanente en 3 pliegues.</w:t>
                  </w:r>
                </w:p>
                <w:p w:rsidR="0091477D" w:rsidRPr="0034019F" w:rsidRDefault="0091477D" w:rsidP="00505594">
                  <w:pPr>
                    <w:pStyle w:val="Textoindependiente3"/>
                    <w:numPr>
                      <w:ilvl w:val="0"/>
                      <w:numId w:val="52"/>
                    </w:numPr>
                    <w:spacing w:after="0"/>
                    <w:jc w:val="both"/>
                    <w:rPr>
                      <w:rFonts w:ascii="Arial" w:hAnsi="Arial" w:cs="Arial"/>
                      <w:szCs w:val="18"/>
                    </w:rPr>
                  </w:pPr>
                  <w:r w:rsidRPr="0034019F">
                    <w:rPr>
                      <w:rFonts w:ascii="Arial" w:hAnsi="Arial" w:cs="Arial"/>
                      <w:b/>
                      <w:szCs w:val="18"/>
                    </w:rPr>
                    <w:t>Colores de impresión:</w:t>
                  </w:r>
                  <w:r w:rsidRPr="0034019F">
                    <w:rPr>
                      <w:rFonts w:ascii="Arial" w:hAnsi="Arial" w:cs="Arial"/>
                      <w:szCs w:val="18"/>
                    </w:rPr>
                    <w:t xml:space="preserve"> según diseño (1 tipo) de papeleta que será entregado una vez suscrito el contrato en medio digital (CD</w:t>
                  </w:r>
                  <w:r w:rsidRPr="0034019F">
                    <w:rPr>
                      <w:rFonts w:ascii="Arial" w:hAnsi="Arial" w:cs="Arial"/>
                      <w:sz w:val="22"/>
                      <w:szCs w:val="22"/>
                    </w:rPr>
                    <w:t>).</w:t>
                  </w:r>
                </w:p>
              </w:tc>
              <w:tc>
                <w:tcPr>
                  <w:tcW w:w="567" w:type="pct"/>
                  <w:shd w:val="clear" w:color="auto" w:fill="auto"/>
                  <w:vAlign w:val="center"/>
                </w:tcPr>
                <w:p w:rsidR="0091477D" w:rsidRPr="0034019F" w:rsidRDefault="0091477D" w:rsidP="00757CE8">
                  <w:pPr>
                    <w:pStyle w:val="Textoindependiente3"/>
                    <w:jc w:val="center"/>
                    <w:rPr>
                      <w:rFonts w:ascii="Arial" w:hAnsi="Arial" w:cs="Arial"/>
                      <w:szCs w:val="18"/>
                    </w:rPr>
                  </w:pPr>
                  <w:r w:rsidRPr="0034019F">
                    <w:rPr>
                      <w:rFonts w:ascii="Arial" w:hAnsi="Arial" w:cs="Arial"/>
                      <w:iCs/>
                      <w:szCs w:val="18"/>
                    </w:rPr>
                    <w:t>332.820</w:t>
                  </w:r>
                </w:p>
              </w:tc>
              <w:tc>
                <w:tcPr>
                  <w:tcW w:w="424" w:type="pct"/>
                  <w:shd w:val="clear" w:color="auto" w:fill="auto"/>
                  <w:vAlign w:val="center"/>
                </w:tcPr>
                <w:p w:rsidR="0091477D" w:rsidRPr="0034019F" w:rsidRDefault="0091477D" w:rsidP="00757CE8">
                  <w:pPr>
                    <w:pStyle w:val="Textoindependiente3"/>
                    <w:jc w:val="center"/>
                    <w:rPr>
                      <w:rFonts w:ascii="Arial" w:hAnsi="Arial" w:cs="Arial"/>
                      <w:szCs w:val="18"/>
                    </w:rPr>
                  </w:pPr>
                  <w:r w:rsidRPr="0034019F">
                    <w:rPr>
                      <w:rFonts w:ascii="Arial" w:hAnsi="Arial" w:cs="Arial"/>
                      <w:iCs/>
                      <w:szCs w:val="18"/>
                    </w:rPr>
                    <w:t>HOJA</w:t>
                  </w:r>
                </w:p>
              </w:tc>
              <w:tc>
                <w:tcPr>
                  <w:tcW w:w="356" w:type="pct"/>
                  <w:shd w:val="clear" w:color="auto" w:fill="auto"/>
                  <w:vAlign w:val="center"/>
                </w:tcPr>
                <w:p w:rsidR="0091477D" w:rsidRPr="0034019F" w:rsidRDefault="0091477D" w:rsidP="00757CE8">
                  <w:pPr>
                    <w:pStyle w:val="Textoindependiente3"/>
                    <w:jc w:val="center"/>
                    <w:rPr>
                      <w:rFonts w:ascii="Arial" w:hAnsi="Arial" w:cs="Arial"/>
                      <w:szCs w:val="18"/>
                    </w:rPr>
                  </w:pPr>
                  <w:r w:rsidRPr="0034019F">
                    <w:rPr>
                      <w:rFonts w:ascii="Arial" w:hAnsi="Arial" w:cs="Arial"/>
                      <w:iCs/>
                      <w:szCs w:val="18"/>
                    </w:rPr>
                    <w:t>0.45</w:t>
                  </w:r>
                </w:p>
              </w:tc>
              <w:tc>
                <w:tcPr>
                  <w:tcW w:w="895" w:type="pct"/>
                  <w:shd w:val="clear" w:color="auto" w:fill="auto"/>
                  <w:vAlign w:val="center"/>
                </w:tcPr>
                <w:p w:rsidR="0091477D" w:rsidRPr="0034019F" w:rsidRDefault="0091477D" w:rsidP="00757CE8">
                  <w:pPr>
                    <w:pStyle w:val="Textoindependiente3"/>
                    <w:jc w:val="right"/>
                    <w:rPr>
                      <w:rFonts w:ascii="Arial" w:hAnsi="Arial" w:cs="Arial"/>
                      <w:szCs w:val="18"/>
                    </w:rPr>
                  </w:pPr>
                  <w:r w:rsidRPr="0034019F">
                    <w:rPr>
                      <w:rFonts w:ascii="Arial" w:hAnsi="Arial" w:cs="Arial"/>
                      <w:iCs/>
                      <w:szCs w:val="18"/>
                    </w:rPr>
                    <w:t>149.769,00</w:t>
                  </w:r>
                </w:p>
              </w:tc>
            </w:tr>
            <w:tr w:rsidR="00710C27" w:rsidRPr="0034019F" w:rsidTr="00EB746E">
              <w:trPr>
                <w:trHeight w:val="407"/>
              </w:trPr>
              <w:tc>
                <w:tcPr>
                  <w:tcW w:w="4105" w:type="pct"/>
                  <w:gridSpan w:val="5"/>
                  <w:shd w:val="clear" w:color="auto" w:fill="auto"/>
                  <w:vAlign w:val="center"/>
                </w:tcPr>
                <w:p w:rsidR="0091477D" w:rsidRPr="0034019F" w:rsidRDefault="0091477D" w:rsidP="00997A5E">
                  <w:pPr>
                    <w:pStyle w:val="Textoindependiente3"/>
                    <w:spacing w:after="0"/>
                    <w:rPr>
                      <w:rFonts w:ascii="Arial" w:hAnsi="Arial" w:cs="Arial"/>
                      <w:b/>
                      <w:sz w:val="18"/>
                      <w:szCs w:val="18"/>
                    </w:rPr>
                  </w:pPr>
                  <w:r w:rsidRPr="0034019F">
                    <w:rPr>
                      <w:rFonts w:ascii="Arial" w:hAnsi="Arial" w:cs="Arial"/>
                      <w:b/>
                      <w:sz w:val="18"/>
                      <w:szCs w:val="18"/>
                    </w:rPr>
                    <w:t xml:space="preserve">Son  :  CINCO MILLONES NOVENTA Y UN MIL TRESCIENTOS VEINTIUNO 00/100 </w:t>
                  </w:r>
                </w:p>
                <w:p w:rsidR="0091477D" w:rsidRPr="0034019F" w:rsidRDefault="0091477D" w:rsidP="00997A5E">
                  <w:pPr>
                    <w:pStyle w:val="Textoindependiente3"/>
                    <w:spacing w:after="0"/>
                    <w:rPr>
                      <w:rFonts w:ascii="Arial" w:hAnsi="Arial" w:cs="Arial"/>
                      <w:b/>
                      <w:sz w:val="20"/>
                      <w:szCs w:val="20"/>
                    </w:rPr>
                  </w:pPr>
                  <w:r w:rsidRPr="0034019F">
                    <w:rPr>
                      <w:rFonts w:ascii="Arial" w:hAnsi="Arial" w:cs="Arial"/>
                      <w:b/>
                      <w:sz w:val="18"/>
                      <w:szCs w:val="18"/>
                    </w:rPr>
                    <w:t xml:space="preserve">            BOLIVIANOS</w:t>
                  </w:r>
                </w:p>
              </w:tc>
              <w:tc>
                <w:tcPr>
                  <w:tcW w:w="895" w:type="pct"/>
                  <w:shd w:val="clear" w:color="auto" w:fill="AEAAAA"/>
                  <w:vAlign w:val="center"/>
                </w:tcPr>
                <w:p w:rsidR="0091477D" w:rsidRPr="0034019F" w:rsidRDefault="0091477D" w:rsidP="00997A5E">
                  <w:pPr>
                    <w:pStyle w:val="Textoindependiente3"/>
                    <w:spacing w:after="0"/>
                    <w:jc w:val="right"/>
                    <w:rPr>
                      <w:rFonts w:ascii="Arial" w:hAnsi="Arial" w:cs="Arial"/>
                      <w:b/>
                      <w:sz w:val="20"/>
                      <w:szCs w:val="20"/>
                    </w:rPr>
                  </w:pPr>
                  <w:r w:rsidRPr="0034019F">
                    <w:rPr>
                      <w:rFonts w:ascii="Arial" w:hAnsi="Arial" w:cs="Arial"/>
                      <w:b/>
                      <w:iCs/>
                      <w:sz w:val="20"/>
                      <w:szCs w:val="20"/>
                    </w:rPr>
                    <w:t>5.091.321,00</w:t>
                  </w:r>
                </w:p>
              </w:tc>
            </w:tr>
          </w:tbl>
          <w:p w:rsidR="0091477D" w:rsidRPr="0034019F" w:rsidRDefault="0091477D" w:rsidP="00757CE8">
            <w:pPr>
              <w:pStyle w:val="Textoindependiente3"/>
              <w:ind w:left="360" w:hanging="360"/>
              <w:rPr>
                <w:rFonts w:ascii="Arial" w:hAnsi="Arial" w:cs="Arial"/>
                <w:b/>
                <w:sz w:val="4"/>
              </w:rPr>
            </w:pPr>
          </w:p>
        </w:tc>
      </w:tr>
      <w:tr w:rsidR="0091477D" w:rsidRPr="0034019F" w:rsidTr="00C404B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04"/>
        </w:trPr>
        <w:tc>
          <w:tcPr>
            <w:tcW w:w="8930" w:type="dxa"/>
            <w:tcBorders>
              <w:bottom w:val="single" w:sz="4" w:space="0" w:color="auto"/>
            </w:tcBorders>
            <w:shd w:val="clear" w:color="auto" w:fill="D0CECE"/>
            <w:vAlign w:val="center"/>
          </w:tcPr>
          <w:p w:rsidR="0091477D" w:rsidRPr="0034019F" w:rsidRDefault="0091477D" w:rsidP="00505594">
            <w:pPr>
              <w:pStyle w:val="Textoindependiente3"/>
              <w:numPr>
                <w:ilvl w:val="0"/>
                <w:numId w:val="48"/>
              </w:numPr>
              <w:spacing w:after="0"/>
              <w:ind w:left="284" w:hanging="284"/>
              <w:jc w:val="both"/>
              <w:rPr>
                <w:rFonts w:ascii="Arial" w:hAnsi="Arial" w:cs="Arial"/>
                <w:b/>
                <w:bCs/>
                <w:sz w:val="20"/>
              </w:rPr>
            </w:pPr>
            <w:r w:rsidRPr="0034019F">
              <w:rPr>
                <w:rFonts w:ascii="Arial" w:hAnsi="Arial" w:cs="Arial"/>
                <w:b/>
                <w:bCs/>
                <w:sz w:val="20"/>
              </w:rPr>
              <w:lastRenderedPageBreak/>
              <w:t>CONDICIONES COMPLEMENTARIAS</w:t>
            </w:r>
          </w:p>
        </w:tc>
      </w:tr>
      <w:tr w:rsidR="0091477D" w:rsidRPr="0034019F" w:rsidTr="00C404B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4"/>
        </w:trPr>
        <w:tc>
          <w:tcPr>
            <w:tcW w:w="8930" w:type="dxa"/>
            <w:tcBorders>
              <w:bottom w:val="single" w:sz="4" w:space="0" w:color="auto"/>
            </w:tcBorders>
            <w:shd w:val="clear" w:color="auto" w:fill="D0CECE"/>
            <w:vAlign w:val="center"/>
          </w:tcPr>
          <w:p w:rsidR="0091477D" w:rsidRPr="0034019F" w:rsidRDefault="0091477D" w:rsidP="00757CE8">
            <w:pPr>
              <w:pStyle w:val="Textoindependiente3"/>
              <w:rPr>
                <w:rFonts w:ascii="Arial" w:hAnsi="Arial" w:cs="Arial"/>
                <w:b/>
                <w:bCs/>
                <w:sz w:val="20"/>
              </w:rPr>
            </w:pPr>
            <w:r w:rsidRPr="0034019F">
              <w:rPr>
                <w:rFonts w:ascii="Arial" w:hAnsi="Arial" w:cs="Arial"/>
                <w:b/>
                <w:bCs/>
                <w:sz w:val="20"/>
              </w:rPr>
              <w:t>CLAÚSULA DE CONFIDENCIALIDAD</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289"/>
        </w:trPr>
        <w:tc>
          <w:tcPr>
            <w:tcW w:w="8930" w:type="dxa"/>
            <w:tcBorders>
              <w:bottom w:val="single" w:sz="4" w:space="0" w:color="auto"/>
            </w:tcBorders>
            <w:vAlign w:val="center"/>
          </w:tcPr>
          <w:p w:rsidR="0091477D" w:rsidRPr="0034019F" w:rsidRDefault="0091477D" w:rsidP="00710C27">
            <w:pPr>
              <w:pStyle w:val="Textoindependiente3"/>
              <w:jc w:val="both"/>
              <w:rPr>
                <w:rFonts w:ascii="Arial" w:eastAsia="Calibri" w:hAnsi="Arial" w:cs="Arial"/>
                <w:color w:val="000000"/>
                <w:sz w:val="20"/>
              </w:rPr>
            </w:pPr>
            <w:r w:rsidRPr="0034019F">
              <w:rPr>
                <w:rFonts w:ascii="Arial" w:hAnsi="Arial" w:cs="Arial"/>
                <w:iCs/>
                <w:sz w:val="20"/>
                <w:szCs w:val="22"/>
              </w:rPr>
              <w:t xml:space="preserve">La empresa proponente </w:t>
            </w:r>
            <w:r w:rsidRPr="0034019F">
              <w:rPr>
                <w:rFonts w:ascii="Arial" w:hAnsi="Arial" w:cs="Arial"/>
                <w:b/>
                <w:iCs/>
                <w:sz w:val="20"/>
                <w:szCs w:val="22"/>
              </w:rPr>
              <w:t>garantizará la confidencialidad de la información</w:t>
            </w:r>
            <w:r w:rsidRPr="0034019F">
              <w:rPr>
                <w:rFonts w:ascii="Arial" w:hAnsi="Arial" w:cs="Arial"/>
                <w:iCs/>
                <w:sz w:val="20"/>
                <w:szCs w:val="22"/>
              </w:rPr>
              <w:t xml:space="preserve"> proporcionada en los diseños de las papeletas de sufragio, durante y después de la prestación del servicio, teniendo carácter privado y quedando expresamente prohibida su divulgación o distribución por cualquier medio a terceros. Para tal efecto, la empresa adjudicada presentará una </w:t>
            </w:r>
            <w:r w:rsidRPr="0034019F">
              <w:rPr>
                <w:rFonts w:ascii="Arial" w:hAnsi="Arial" w:cs="Arial"/>
                <w:b/>
                <w:iCs/>
                <w:sz w:val="20"/>
                <w:szCs w:val="22"/>
              </w:rPr>
              <w:t>DECLARACIÓN JURADA DE CONFIDENCIALIDAD DE INFORMACIÓN (FRM-PS-01)</w:t>
            </w:r>
            <w:r w:rsidRPr="0034019F">
              <w:rPr>
                <w:rFonts w:ascii="Arial" w:hAnsi="Arial" w:cs="Arial"/>
                <w:iCs/>
                <w:sz w:val="20"/>
                <w:szCs w:val="22"/>
              </w:rPr>
              <w:t xml:space="preserve"> a la cual tendrá acceso.</w:t>
            </w:r>
          </w:p>
        </w:tc>
      </w:tr>
      <w:tr w:rsidR="0091477D" w:rsidRPr="0034019F" w:rsidTr="00C404B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1"/>
        </w:trPr>
        <w:tc>
          <w:tcPr>
            <w:tcW w:w="8930" w:type="dxa"/>
            <w:tcBorders>
              <w:bottom w:val="single" w:sz="4" w:space="0" w:color="auto"/>
            </w:tcBorders>
            <w:shd w:val="clear" w:color="auto" w:fill="D0CECE"/>
            <w:vAlign w:val="center"/>
          </w:tcPr>
          <w:p w:rsidR="0091477D" w:rsidRPr="0034019F" w:rsidRDefault="0091477D" w:rsidP="00757CE8">
            <w:pPr>
              <w:pStyle w:val="Textoindependiente3"/>
              <w:rPr>
                <w:rFonts w:ascii="Arial" w:eastAsia="Calibri" w:hAnsi="Arial" w:cs="Arial"/>
                <w:b/>
                <w:color w:val="000000"/>
                <w:sz w:val="20"/>
              </w:rPr>
            </w:pPr>
            <w:r w:rsidRPr="0034019F">
              <w:rPr>
                <w:rFonts w:ascii="Arial" w:hAnsi="Arial" w:cs="Arial"/>
                <w:b/>
                <w:bCs/>
                <w:sz w:val="20"/>
              </w:rPr>
              <w:t>CAPACIDAD DE IMPRESIÓN</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40"/>
        </w:trPr>
        <w:tc>
          <w:tcPr>
            <w:tcW w:w="8930" w:type="dxa"/>
            <w:tcBorders>
              <w:bottom w:val="single" w:sz="4" w:space="0" w:color="auto"/>
            </w:tcBorders>
            <w:vAlign w:val="center"/>
          </w:tcPr>
          <w:p w:rsidR="0091477D" w:rsidRPr="0034019F" w:rsidRDefault="0091477D" w:rsidP="00710C27">
            <w:pPr>
              <w:pStyle w:val="Sinespaciado"/>
              <w:jc w:val="both"/>
              <w:rPr>
                <w:rFonts w:ascii="Arial" w:hAnsi="Arial" w:cs="Arial"/>
                <w:color w:val="000000"/>
                <w:sz w:val="20"/>
                <w:szCs w:val="20"/>
              </w:rPr>
            </w:pPr>
            <w:r w:rsidRPr="0034019F">
              <w:rPr>
                <w:rFonts w:ascii="Arial" w:hAnsi="Arial" w:cs="Arial"/>
                <w:color w:val="000000"/>
                <w:sz w:val="20"/>
                <w:szCs w:val="20"/>
              </w:rPr>
              <w:t>El proponente deberá garantizar la disponibilidad en sus instalaciones de por lo menos 3 (tres) prensas de cuatro cuerpos y de 2 (dos) dobladoras como mínimo, para evitar demoras en el proceso de impresión, mediante una declaración explícita en su</w:t>
            </w:r>
            <w:r w:rsidRPr="0034019F">
              <w:rPr>
                <w:rFonts w:ascii="Arial" w:hAnsi="Arial" w:cs="Arial"/>
                <w:b/>
                <w:color w:val="000000"/>
                <w:sz w:val="20"/>
                <w:szCs w:val="20"/>
              </w:rPr>
              <w:t xml:space="preserve"> PROPUESTA TÉCNICA</w:t>
            </w:r>
            <w:r w:rsidRPr="0034019F">
              <w:rPr>
                <w:rFonts w:ascii="Arial" w:hAnsi="Arial" w:cs="Arial"/>
                <w:color w:val="000000"/>
                <w:sz w:val="20"/>
                <w:szCs w:val="20"/>
              </w:rPr>
              <w:t xml:space="preserve">. </w:t>
            </w:r>
          </w:p>
          <w:p w:rsidR="0091477D" w:rsidRPr="0034019F" w:rsidRDefault="0091477D" w:rsidP="00710C27">
            <w:pPr>
              <w:pStyle w:val="Sinespaciado"/>
              <w:jc w:val="both"/>
              <w:rPr>
                <w:rFonts w:ascii="Arial" w:hAnsi="Arial" w:cs="Arial"/>
                <w:color w:val="000000"/>
                <w:sz w:val="20"/>
                <w:szCs w:val="20"/>
              </w:rPr>
            </w:pPr>
          </w:p>
          <w:p w:rsidR="0091477D" w:rsidRPr="0034019F" w:rsidRDefault="0091477D" w:rsidP="00710C27">
            <w:pPr>
              <w:pStyle w:val="Textoindependiente3"/>
              <w:jc w:val="both"/>
              <w:rPr>
                <w:rFonts w:ascii="Arial" w:hAnsi="Arial" w:cs="Arial"/>
                <w:b/>
                <w:bCs/>
                <w:color w:val="000000"/>
                <w:sz w:val="20"/>
              </w:rPr>
            </w:pPr>
            <w:r w:rsidRPr="0034019F">
              <w:rPr>
                <w:rFonts w:ascii="Arial" w:hAnsi="Arial" w:cs="Arial"/>
                <w:color w:val="000000"/>
                <w:sz w:val="20"/>
              </w:rPr>
              <w:t>Una vez adjudicada, la empresa proponente deberá presentar en su almacén por lo menos el 25% del total de papel requerido, para dar inicio sin demora al proceso de impresión de las papeletas de sufragio, situación que también será declarada explícitamente en su</w:t>
            </w:r>
            <w:r w:rsidRPr="0034019F">
              <w:rPr>
                <w:rFonts w:ascii="Arial" w:hAnsi="Arial" w:cs="Arial"/>
                <w:b/>
                <w:color w:val="000000"/>
                <w:sz w:val="20"/>
              </w:rPr>
              <w:t xml:space="preserve"> PROPUESTA TÉCNICA</w:t>
            </w:r>
            <w:r w:rsidRPr="0034019F">
              <w:rPr>
                <w:rFonts w:ascii="Arial" w:hAnsi="Arial" w:cs="Arial"/>
                <w:b/>
                <w:bCs/>
                <w:color w:val="000000"/>
                <w:sz w:val="20"/>
              </w:rPr>
              <w:t>.</w:t>
            </w:r>
          </w:p>
          <w:p w:rsidR="0091477D" w:rsidRPr="0034019F" w:rsidRDefault="0091477D" w:rsidP="00710C27">
            <w:pPr>
              <w:jc w:val="both"/>
              <w:rPr>
                <w:rFonts w:ascii="Arial" w:hAnsi="Arial" w:cs="Arial"/>
                <w:color w:val="000000"/>
              </w:rPr>
            </w:pPr>
          </w:p>
          <w:p w:rsidR="0091477D" w:rsidRPr="0034019F" w:rsidRDefault="0091477D" w:rsidP="00C404B9">
            <w:pPr>
              <w:pStyle w:val="Textoindependiente3"/>
              <w:jc w:val="both"/>
              <w:rPr>
                <w:rFonts w:ascii="Arial" w:hAnsi="Arial" w:cs="Arial"/>
                <w:color w:val="000000"/>
                <w:sz w:val="20"/>
              </w:rPr>
            </w:pPr>
            <w:r w:rsidRPr="0034019F">
              <w:rPr>
                <w:rFonts w:ascii="Arial" w:hAnsi="Arial" w:cs="Arial"/>
                <w:color w:val="000000"/>
                <w:sz w:val="20"/>
              </w:rPr>
              <w:t xml:space="preserve">En la misma </w:t>
            </w:r>
            <w:r w:rsidRPr="0034019F">
              <w:rPr>
                <w:rFonts w:ascii="Arial" w:hAnsi="Arial" w:cs="Arial"/>
                <w:b/>
                <w:color w:val="000000"/>
                <w:sz w:val="20"/>
              </w:rPr>
              <w:t>PROPUESTA TÉCNICA</w:t>
            </w:r>
            <w:r w:rsidRPr="0034019F">
              <w:rPr>
                <w:rFonts w:ascii="Arial" w:hAnsi="Arial" w:cs="Arial"/>
                <w:color w:val="000000"/>
                <w:sz w:val="20"/>
              </w:rPr>
              <w:t xml:space="preserve">, el proponente deberá presentar como plan de contingencia, en caso de que sus máquinas sufran desperfectos durante el proceso de impresión, una prensa de 4 (cuatro) cuerpos y 1 (una) dobladora adicionales. </w:t>
            </w:r>
          </w:p>
          <w:p w:rsidR="0091477D" w:rsidRPr="0034019F" w:rsidRDefault="0091477D" w:rsidP="00C404B9">
            <w:pPr>
              <w:pStyle w:val="Textoindependiente3"/>
              <w:jc w:val="both"/>
              <w:rPr>
                <w:rFonts w:ascii="Arial" w:hAnsi="Arial" w:cs="Arial"/>
                <w:color w:val="000000"/>
                <w:sz w:val="20"/>
              </w:rPr>
            </w:pPr>
            <w:r w:rsidRPr="0034019F">
              <w:rPr>
                <w:rFonts w:ascii="Arial" w:hAnsi="Arial" w:cs="Arial"/>
                <w:color w:val="000000"/>
                <w:sz w:val="20"/>
              </w:rPr>
              <w:t xml:space="preserve">La </w:t>
            </w:r>
            <w:r w:rsidRPr="0034019F">
              <w:rPr>
                <w:rFonts w:ascii="Arial" w:hAnsi="Arial" w:cs="Arial"/>
                <w:b/>
                <w:color w:val="000000"/>
                <w:sz w:val="20"/>
              </w:rPr>
              <w:t>PROPUESTA TÉCNICA</w:t>
            </w:r>
            <w:r w:rsidRPr="0034019F">
              <w:rPr>
                <w:rFonts w:ascii="Arial" w:hAnsi="Arial" w:cs="Arial"/>
                <w:color w:val="000000"/>
                <w:sz w:val="20"/>
              </w:rPr>
              <w:t xml:space="preserve"> deberá incluir detalles técnicos de los equipos o maquinarias (marcas, modelos, velocidad de impresión), fotografías, entre otros.</w:t>
            </w:r>
          </w:p>
          <w:p w:rsidR="0091477D" w:rsidRPr="0034019F" w:rsidRDefault="0091477D" w:rsidP="00C404B9">
            <w:pPr>
              <w:pStyle w:val="Textoindependiente3"/>
              <w:jc w:val="both"/>
              <w:rPr>
                <w:rFonts w:ascii="Arial" w:hAnsi="Arial" w:cs="Arial"/>
                <w:color w:val="000000"/>
                <w:sz w:val="20"/>
              </w:rPr>
            </w:pPr>
            <w:r w:rsidRPr="0034019F">
              <w:rPr>
                <w:rFonts w:ascii="Arial" w:hAnsi="Arial" w:cs="Arial"/>
                <w:color w:val="000000"/>
                <w:sz w:val="20"/>
              </w:rPr>
              <w:t>La Comisión de Calificación se reserva el derecho de efectuar las visitas correspondientes a fin de verificar la maquinaria o equipamiento de la empresa proponente.</w:t>
            </w:r>
          </w:p>
          <w:p w:rsidR="0091477D" w:rsidRDefault="0091477D" w:rsidP="00C404B9">
            <w:pPr>
              <w:pStyle w:val="Textoindependiente3"/>
              <w:jc w:val="both"/>
              <w:rPr>
                <w:rFonts w:ascii="Arial" w:hAnsi="Arial" w:cs="Arial"/>
                <w:color w:val="000000"/>
                <w:sz w:val="20"/>
              </w:rPr>
            </w:pPr>
            <w:r w:rsidRPr="0034019F">
              <w:rPr>
                <w:rFonts w:ascii="Arial" w:hAnsi="Arial" w:cs="Arial"/>
                <w:color w:val="000000"/>
                <w:sz w:val="20"/>
              </w:rPr>
              <w:t xml:space="preserve">El proveedor del servicio deberá entregar el reporte de control de calidad generado automáticamente por el sistema de medición de color de por lo menos 2 prensas, que estén implicadas en el proceso de impresión de papeletas. La periodicidad de este reporte será coordinada con el </w:t>
            </w:r>
            <w:r w:rsidRPr="0034019F">
              <w:rPr>
                <w:rFonts w:ascii="Arial" w:hAnsi="Arial" w:cs="Arial"/>
                <w:b/>
                <w:color w:val="000000"/>
                <w:sz w:val="20"/>
              </w:rPr>
              <w:t>Fiscal o Fiscales del Servicio</w:t>
            </w:r>
            <w:r w:rsidRPr="0034019F">
              <w:rPr>
                <w:rFonts w:ascii="Arial" w:hAnsi="Arial" w:cs="Arial"/>
                <w:color w:val="000000"/>
                <w:sz w:val="20"/>
              </w:rPr>
              <w:t xml:space="preserve"> designado.</w:t>
            </w:r>
          </w:p>
          <w:p w:rsidR="00C404B9" w:rsidRDefault="00C404B9" w:rsidP="00757CE8">
            <w:pPr>
              <w:pStyle w:val="Textoindependiente3"/>
              <w:rPr>
                <w:rFonts w:ascii="Arial" w:hAnsi="Arial" w:cs="Arial"/>
                <w:color w:val="000000"/>
                <w:sz w:val="20"/>
              </w:rPr>
            </w:pPr>
          </w:p>
          <w:p w:rsidR="00C404B9" w:rsidRPr="0034019F" w:rsidRDefault="00C404B9" w:rsidP="00757CE8">
            <w:pPr>
              <w:pStyle w:val="Textoindependiente3"/>
              <w:rPr>
                <w:rFonts w:ascii="Arial" w:hAnsi="Arial" w:cs="Arial"/>
                <w:color w:val="000000"/>
                <w:sz w:val="20"/>
              </w:rPr>
            </w:pP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33"/>
        </w:trPr>
        <w:tc>
          <w:tcPr>
            <w:tcW w:w="8930" w:type="dxa"/>
            <w:tcBorders>
              <w:bottom w:val="single" w:sz="4" w:space="0" w:color="auto"/>
            </w:tcBorders>
            <w:shd w:val="clear" w:color="auto" w:fill="D0CECE"/>
            <w:vAlign w:val="center"/>
          </w:tcPr>
          <w:p w:rsidR="0091477D" w:rsidRPr="0034019F" w:rsidRDefault="0091477D" w:rsidP="00757CE8">
            <w:pPr>
              <w:pStyle w:val="Textoindependiente3"/>
              <w:rPr>
                <w:rFonts w:ascii="Arial" w:eastAsia="Calibri" w:hAnsi="Arial" w:cs="Arial"/>
                <w:color w:val="000000"/>
                <w:sz w:val="20"/>
              </w:rPr>
            </w:pPr>
            <w:r w:rsidRPr="0034019F">
              <w:rPr>
                <w:rFonts w:ascii="Arial" w:hAnsi="Arial" w:cs="Arial"/>
                <w:b/>
                <w:bCs/>
                <w:sz w:val="20"/>
              </w:rPr>
              <w:lastRenderedPageBreak/>
              <w:t>AMBIENTES DE PRODUCCIÓN Y SEGURIDAD</w:t>
            </w:r>
          </w:p>
        </w:tc>
      </w:tr>
      <w:tr w:rsidR="0091477D" w:rsidRPr="0034019F" w:rsidTr="00997A5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757"/>
        </w:trPr>
        <w:tc>
          <w:tcPr>
            <w:tcW w:w="8930" w:type="dxa"/>
            <w:tcBorders>
              <w:bottom w:val="single" w:sz="4" w:space="0" w:color="auto"/>
            </w:tcBorders>
            <w:vAlign w:val="center"/>
          </w:tcPr>
          <w:p w:rsidR="0091477D" w:rsidRPr="0034019F" w:rsidRDefault="0091477D" w:rsidP="00B04A1C">
            <w:pPr>
              <w:pStyle w:val="Textoindependiente3"/>
              <w:jc w:val="both"/>
              <w:rPr>
                <w:rFonts w:ascii="Arial" w:hAnsi="Arial" w:cs="Arial"/>
                <w:bCs/>
                <w:color w:val="000000"/>
                <w:sz w:val="20"/>
              </w:rPr>
            </w:pPr>
            <w:r w:rsidRPr="0034019F">
              <w:rPr>
                <w:rFonts w:ascii="Arial" w:hAnsi="Arial" w:cs="Arial"/>
                <w:bCs/>
                <w:color w:val="000000"/>
                <w:sz w:val="20"/>
              </w:rPr>
              <w:t>La empresa proponente deberá contar con el espacio físico adecuado para que el personal del Tribunal Supremo Electoral tenga condiciones adecuadas para realizar las actividades de supervisión y acompañamiento en el proceso de impresión, doblado y encajonado de las papeletas de sufragio.</w:t>
            </w:r>
          </w:p>
          <w:p w:rsidR="0091477D" w:rsidRPr="0034019F" w:rsidRDefault="0091477D" w:rsidP="00B04A1C">
            <w:pPr>
              <w:jc w:val="both"/>
              <w:rPr>
                <w:rFonts w:ascii="Arial" w:hAnsi="Arial" w:cs="Arial"/>
                <w:color w:val="000000"/>
              </w:rPr>
            </w:pPr>
            <w:r w:rsidRPr="0034019F">
              <w:rPr>
                <w:rFonts w:ascii="Arial" w:hAnsi="Arial" w:cs="Arial"/>
                <w:color w:val="000000"/>
              </w:rPr>
              <w:t xml:space="preserve">El proponente deberá garantizar que cuenta con la máxima seguridad física para el material electoral durante su elaboración, impresión, embalaje y entrega, para evitar sustracciones. Por ejemplo: personal de seguridad, cámaras de vigilancia, ambientes debidamente resguardados y otros. Seguridad básica industrial acorde al rubro: ubicación de extintores, detectores de humo, señalización, salidas de emergencia, etc. </w:t>
            </w:r>
          </w:p>
          <w:p w:rsidR="0091477D" w:rsidRPr="0034019F" w:rsidRDefault="0091477D" w:rsidP="00B04A1C">
            <w:pPr>
              <w:jc w:val="both"/>
              <w:rPr>
                <w:rFonts w:ascii="Arial" w:hAnsi="Arial" w:cs="Arial"/>
                <w:color w:val="000000"/>
              </w:rPr>
            </w:pPr>
          </w:p>
          <w:p w:rsidR="0091477D" w:rsidRPr="0034019F" w:rsidRDefault="0091477D" w:rsidP="00B04A1C">
            <w:pPr>
              <w:jc w:val="both"/>
              <w:rPr>
                <w:rFonts w:ascii="Arial" w:hAnsi="Arial" w:cs="Arial"/>
                <w:color w:val="000000"/>
              </w:rPr>
            </w:pPr>
            <w:r w:rsidRPr="0034019F">
              <w:rPr>
                <w:rFonts w:ascii="Arial" w:hAnsi="Arial" w:cs="Arial"/>
                <w:color w:val="000000"/>
              </w:rPr>
              <w:t>El Tribunal Supremo Electoral dispondrá de manera independiente a la seguridad proporcionada por la empresa adjudicada, la presencia de la Policía Boliviana en los diferentes ambientes que participan en el proceso de impresión de las papeletas de sufragio.</w:t>
            </w:r>
          </w:p>
          <w:p w:rsidR="0091477D" w:rsidRPr="0034019F" w:rsidRDefault="0091477D" w:rsidP="00B04A1C">
            <w:pPr>
              <w:jc w:val="both"/>
              <w:rPr>
                <w:rFonts w:ascii="Arial" w:hAnsi="Arial" w:cs="Arial"/>
                <w:color w:val="000000"/>
              </w:rPr>
            </w:pPr>
          </w:p>
          <w:p w:rsidR="0091477D" w:rsidRPr="0034019F" w:rsidRDefault="0091477D" w:rsidP="00B04A1C">
            <w:pPr>
              <w:jc w:val="both"/>
              <w:rPr>
                <w:rFonts w:ascii="Arial" w:hAnsi="Arial" w:cs="Arial"/>
                <w:color w:val="000000"/>
              </w:rPr>
            </w:pPr>
            <w:r w:rsidRPr="0034019F">
              <w:rPr>
                <w:rFonts w:ascii="Arial" w:hAnsi="Arial" w:cs="Arial"/>
                <w:color w:val="000000"/>
              </w:rPr>
              <w:t>El proponente debe adjuntar como medio de verificación, fotografías y/o planos de sus instalaciones. La Comisión de Calificación se reserva el derecho de efectuar las visitas correspondientes a fin de verificar que las instalaciones cumplan con lo requerido.</w:t>
            </w:r>
          </w:p>
          <w:p w:rsidR="0091477D" w:rsidRPr="0034019F" w:rsidRDefault="0091477D" w:rsidP="00B04A1C">
            <w:pPr>
              <w:jc w:val="both"/>
              <w:rPr>
                <w:rFonts w:ascii="Arial" w:hAnsi="Arial" w:cs="Arial"/>
                <w:color w:val="000000"/>
              </w:rPr>
            </w:pPr>
          </w:p>
          <w:p w:rsidR="0091477D" w:rsidRPr="0034019F" w:rsidRDefault="0091477D" w:rsidP="00B04A1C">
            <w:pPr>
              <w:jc w:val="both"/>
              <w:rPr>
                <w:rFonts w:ascii="Arial" w:hAnsi="Arial" w:cs="Arial"/>
              </w:rPr>
            </w:pPr>
            <w:r w:rsidRPr="0034019F">
              <w:rPr>
                <w:rFonts w:ascii="Arial" w:hAnsi="Arial" w:cs="Arial"/>
                <w:color w:val="000000"/>
              </w:rPr>
              <w:t xml:space="preserve">El personal de la empresa adjudicada </w:t>
            </w:r>
            <w:r w:rsidRPr="0034019F">
              <w:rPr>
                <w:rFonts w:ascii="Arial" w:hAnsi="Arial" w:cs="Arial"/>
              </w:rPr>
              <w:t xml:space="preserve">deberá portar credenciales (con nombre y fotografía) de distintos colores para evidenciar a primera vista las tareas del personal que las porta, las que serán autorizadas mediante firma del </w:t>
            </w:r>
            <w:r w:rsidRPr="0034019F">
              <w:rPr>
                <w:rFonts w:ascii="Arial" w:hAnsi="Arial" w:cs="Arial"/>
                <w:b/>
              </w:rPr>
              <w:t>Fiscal o Fiscales del Servicio</w:t>
            </w:r>
            <w:r w:rsidRPr="0034019F">
              <w:rPr>
                <w:rFonts w:ascii="Arial" w:hAnsi="Arial" w:cs="Arial"/>
              </w:rPr>
              <w:t xml:space="preserve"> designado por el Tribunal Supremo Electoral. Personal que no cuente con esta autorización no ingresará al área de impresión, cortado, doblado y otros ambientes establecidos para el servicio. </w:t>
            </w:r>
          </w:p>
          <w:p w:rsidR="0091477D" w:rsidRPr="0034019F" w:rsidRDefault="0091477D" w:rsidP="00757CE8">
            <w:pPr>
              <w:ind w:left="356"/>
              <w:jc w:val="both"/>
              <w:rPr>
                <w:rFonts w:ascii="Arial" w:hAnsi="Arial" w:cs="Arial"/>
              </w:rPr>
            </w:pPr>
          </w:p>
          <w:p w:rsidR="0091477D" w:rsidRPr="0034019F" w:rsidRDefault="0091477D" w:rsidP="00757CE8">
            <w:pPr>
              <w:jc w:val="both"/>
              <w:rPr>
                <w:rFonts w:ascii="Arial" w:hAnsi="Arial" w:cs="Arial"/>
              </w:rPr>
            </w:pPr>
            <w:r w:rsidRPr="0034019F">
              <w:rPr>
                <w:rFonts w:ascii="Arial" w:hAnsi="Arial" w:cs="Arial"/>
              </w:rPr>
              <w:t>Para este efecto se utilizará la siguiente relación de colores:</w:t>
            </w:r>
          </w:p>
          <w:p w:rsidR="0091477D" w:rsidRPr="0034019F" w:rsidRDefault="0091477D" w:rsidP="00757CE8">
            <w:pPr>
              <w:jc w:val="both"/>
              <w:rPr>
                <w:rFonts w:ascii="Arial" w:hAnsi="Arial" w:cs="Arial"/>
              </w:rPr>
            </w:pPr>
          </w:p>
          <w:p w:rsidR="0091477D" w:rsidRPr="0034019F" w:rsidRDefault="0091477D" w:rsidP="00505594">
            <w:pPr>
              <w:pStyle w:val="Textoindependiente3"/>
              <w:numPr>
                <w:ilvl w:val="0"/>
                <w:numId w:val="53"/>
              </w:numPr>
              <w:spacing w:after="0"/>
              <w:ind w:left="284" w:hanging="142"/>
              <w:jc w:val="both"/>
              <w:rPr>
                <w:rFonts w:ascii="Arial" w:hAnsi="Arial" w:cs="Arial"/>
                <w:sz w:val="20"/>
              </w:rPr>
            </w:pPr>
            <w:r w:rsidRPr="0034019F">
              <w:rPr>
                <w:rFonts w:ascii="Arial" w:hAnsi="Arial" w:cs="Arial"/>
                <w:b/>
                <w:sz w:val="20"/>
              </w:rPr>
              <w:t>COLOR</w:t>
            </w:r>
            <w:r w:rsidRPr="0034019F">
              <w:rPr>
                <w:rFonts w:ascii="Arial" w:hAnsi="Arial" w:cs="Arial"/>
                <w:sz w:val="20"/>
              </w:rPr>
              <w:t xml:space="preserve"> </w:t>
            </w:r>
            <w:r w:rsidRPr="0034019F">
              <w:rPr>
                <w:rFonts w:ascii="Arial" w:hAnsi="Arial" w:cs="Arial"/>
                <w:b/>
                <w:sz w:val="20"/>
              </w:rPr>
              <w:t>PLOMO</w:t>
            </w:r>
            <w:r w:rsidRPr="0034019F">
              <w:rPr>
                <w:rFonts w:ascii="Arial" w:hAnsi="Arial" w:cs="Arial"/>
                <w:sz w:val="20"/>
              </w:rPr>
              <w:t>: Para el personal encargado del diseño.</w:t>
            </w:r>
          </w:p>
          <w:p w:rsidR="0091477D" w:rsidRPr="0034019F" w:rsidRDefault="0091477D" w:rsidP="00505594">
            <w:pPr>
              <w:pStyle w:val="Textoindependiente3"/>
              <w:numPr>
                <w:ilvl w:val="0"/>
                <w:numId w:val="53"/>
              </w:numPr>
              <w:spacing w:after="0"/>
              <w:ind w:left="284" w:hanging="142"/>
              <w:jc w:val="both"/>
              <w:rPr>
                <w:rFonts w:ascii="Arial" w:hAnsi="Arial" w:cs="Arial"/>
                <w:sz w:val="20"/>
              </w:rPr>
            </w:pPr>
            <w:r w:rsidRPr="0034019F">
              <w:rPr>
                <w:rFonts w:ascii="Arial" w:hAnsi="Arial" w:cs="Arial"/>
                <w:b/>
                <w:sz w:val="20"/>
              </w:rPr>
              <w:t>COLOR</w:t>
            </w:r>
            <w:r w:rsidRPr="0034019F">
              <w:rPr>
                <w:rFonts w:ascii="Arial" w:hAnsi="Arial" w:cs="Arial"/>
                <w:sz w:val="20"/>
              </w:rPr>
              <w:t xml:space="preserve"> </w:t>
            </w:r>
            <w:r w:rsidRPr="0034019F">
              <w:rPr>
                <w:rFonts w:ascii="Arial" w:hAnsi="Arial" w:cs="Arial"/>
                <w:b/>
                <w:sz w:val="20"/>
              </w:rPr>
              <w:t>VERDE</w:t>
            </w:r>
            <w:r w:rsidRPr="0034019F">
              <w:rPr>
                <w:rFonts w:ascii="Arial" w:hAnsi="Arial" w:cs="Arial"/>
                <w:sz w:val="20"/>
              </w:rPr>
              <w:t xml:space="preserve">: Para el personal directamente relacionado con el proceso de impresión. </w:t>
            </w:r>
          </w:p>
          <w:p w:rsidR="0091477D" w:rsidRPr="0034019F" w:rsidRDefault="0091477D" w:rsidP="00505594">
            <w:pPr>
              <w:pStyle w:val="Textoindependiente3"/>
              <w:numPr>
                <w:ilvl w:val="0"/>
                <w:numId w:val="53"/>
              </w:numPr>
              <w:spacing w:after="0"/>
              <w:ind w:left="284" w:hanging="142"/>
              <w:jc w:val="both"/>
              <w:rPr>
                <w:rFonts w:ascii="Arial" w:hAnsi="Arial" w:cs="Arial"/>
                <w:sz w:val="20"/>
              </w:rPr>
            </w:pPr>
            <w:r w:rsidRPr="0034019F">
              <w:rPr>
                <w:rFonts w:ascii="Arial" w:hAnsi="Arial" w:cs="Arial"/>
                <w:b/>
                <w:sz w:val="20"/>
              </w:rPr>
              <w:t xml:space="preserve">COLOR AMARILLO: </w:t>
            </w:r>
            <w:r w:rsidRPr="0034019F">
              <w:rPr>
                <w:rFonts w:ascii="Arial" w:hAnsi="Arial" w:cs="Arial"/>
                <w:sz w:val="20"/>
              </w:rPr>
              <w:t>Para el personal que transporta el material.</w:t>
            </w:r>
          </w:p>
          <w:p w:rsidR="0091477D" w:rsidRPr="0034019F" w:rsidRDefault="0091477D" w:rsidP="00505594">
            <w:pPr>
              <w:pStyle w:val="Textoindependiente3"/>
              <w:numPr>
                <w:ilvl w:val="0"/>
                <w:numId w:val="53"/>
              </w:numPr>
              <w:spacing w:after="0"/>
              <w:ind w:left="284" w:hanging="142"/>
              <w:jc w:val="both"/>
              <w:rPr>
                <w:rFonts w:ascii="Arial" w:hAnsi="Arial" w:cs="Arial"/>
                <w:sz w:val="20"/>
              </w:rPr>
            </w:pPr>
            <w:r w:rsidRPr="0034019F">
              <w:rPr>
                <w:rFonts w:ascii="Arial" w:hAnsi="Arial" w:cs="Arial"/>
                <w:b/>
                <w:sz w:val="20"/>
              </w:rPr>
              <w:t xml:space="preserve">COLOR ROJO: </w:t>
            </w:r>
            <w:r w:rsidRPr="0034019F">
              <w:rPr>
                <w:rFonts w:ascii="Arial" w:hAnsi="Arial" w:cs="Arial"/>
                <w:sz w:val="20"/>
              </w:rPr>
              <w:t>Para el encargado de retirar sobrantes de corte y realizar la limpieza.</w:t>
            </w:r>
          </w:p>
          <w:p w:rsidR="0091477D" w:rsidRPr="0034019F" w:rsidRDefault="0091477D" w:rsidP="00505594">
            <w:pPr>
              <w:pStyle w:val="Textoindependiente3"/>
              <w:numPr>
                <w:ilvl w:val="0"/>
                <w:numId w:val="53"/>
              </w:numPr>
              <w:spacing w:after="0"/>
              <w:ind w:left="284" w:hanging="142"/>
              <w:jc w:val="both"/>
              <w:rPr>
                <w:rFonts w:ascii="Arial" w:hAnsi="Arial" w:cs="Arial"/>
                <w:sz w:val="20"/>
              </w:rPr>
            </w:pPr>
            <w:r w:rsidRPr="0034019F">
              <w:rPr>
                <w:rFonts w:ascii="Arial" w:hAnsi="Arial" w:cs="Arial"/>
                <w:b/>
                <w:sz w:val="20"/>
              </w:rPr>
              <w:t xml:space="preserve">COLOR NARANJA: </w:t>
            </w:r>
            <w:r w:rsidRPr="0034019F">
              <w:rPr>
                <w:rFonts w:ascii="Arial" w:hAnsi="Arial" w:cs="Arial"/>
                <w:sz w:val="20"/>
              </w:rPr>
              <w:t>Para los encargados de supervisión.</w:t>
            </w:r>
          </w:p>
          <w:p w:rsidR="0091477D" w:rsidRPr="0034019F" w:rsidRDefault="0091477D" w:rsidP="00505594">
            <w:pPr>
              <w:pStyle w:val="Textoindependiente3"/>
              <w:numPr>
                <w:ilvl w:val="0"/>
                <w:numId w:val="53"/>
              </w:numPr>
              <w:spacing w:after="0"/>
              <w:ind w:left="284" w:hanging="142"/>
              <w:jc w:val="both"/>
              <w:rPr>
                <w:rFonts w:ascii="Arial" w:hAnsi="Arial" w:cs="Arial"/>
                <w:sz w:val="20"/>
              </w:rPr>
            </w:pPr>
            <w:r w:rsidRPr="0034019F">
              <w:rPr>
                <w:rFonts w:ascii="Arial" w:hAnsi="Arial" w:cs="Arial"/>
                <w:b/>
                <w:sz w:val="20"/>
              </w:rPr>
              <w:t>COLOR BLANCO:</w:t>
            </w:r>
            <w:r w:rsidRPr="0034019F">
              <w:rPr>
                <w:rFonts w:ascii="Arial" w:hAnsi="Arial" w:cs="Arial"/>
                <w:sz w:val="20"/>
              </w:rPr>
              <w:t xml:space="preserve"> Para el personal que debe efectuar verificación técnica de los equipos de impresión y doblaje.</w:t>
            </w:r>
          </w:p>
          <w:p w:rsidR="0091477D" w:rsidRPr="0034019F" w:rsidRDefault="0091477D" w:rsidP="00757CE8">
            <w:pPr>
              <w:jc w:val="both"/>
              <w:rPr>
                <w:rFonts w:ascii="Arial" w:hAnsi="Arial" w:cs="Arial"/>
                <w:color w:val="000000"/>
              </w:rPr>
            </w:pPr>
          </w:p>
          <w:p w:rsidR="0091477D" w:rsidRPr="0034019F" w:rsidRDefault="0091477D" w:rsidP="00B04A1C">
            <w:pPr>
              <w:jc w:val="both"/>
              <w:rPr>
                <w:rFonts w:ascii="Arial" w:hAnsi="Arial" w:cs="Arial"/>
              </w:rPr>
            </w:pPr>
            <w:r w:rsidRPr="0034019F">
              <w:rPr>
                <w:rFonts w:ascii="Arial" w:hAnsi="Arial" w:cs="Arial"/>
              </w:rPr>
              <w:t>En el entendido de que el proceso de impresión y doblaje de las papeletas se realizará en turnos de 24 horas, el proponente deberá presentar la relación de su personal por turnos para el control respectivo.</w:t>
            </w:r>
          </w:p>
          <w:p w:rsidR="0091477D" w:rsidRPr="0034019F" w:rsidRDefault="0091477D" w:rsidP="00B04A1C">
            <w:pPr>
              <w:jc w:val="both"/>
              <w:rPr>
                <w:rFonts w:ascii="Arial" w:hAnsi="Arial" w:cs="Arial"/>
                <w:color w:val="000000"/>
              </w:rPr>
            </w:pPr>
          </w:p>
          <w:p w:rsidR="00810508" w:rsidRPr="0034019F" w:rsidRDefault="0091477D" w:rsidP="00757CE8">
            <w:pPr>
              <w:jc w:val="both"/>
              <w:rPr>
                <w:rFonts w:ascii="Arial" w:hAnsi="Arial" w:cs="Arial"/>
                <w:color w:val="000000"/>
              </w:rPr>
            </w:pPr>
            <w:r w:rsidRPr="0034019F">
              <w:rPr>
                <w:rFonts w:ascii="Arial" w:hAnsi="Arial" w:cs="Arial"/>
                <w:color w:val="000000"/>
              </w:rPr>
              <w:t xml:space="preserve">Los periodistas de medios de comunicación, sólo podrán ingresar al área de impresión y doblado previa autorización del </w:t>
            </w:r>
            <w:r w:rsidRPr="0034019F">
              <w:rPr>
                <w:rFonts w:ascii="Arial" w:hAnsi="Arial" w:cs="Arial"/>
                <w:b/>
                <w:color w:val="000000"/>
              </w:rPr>
              <w:t>Fiscal o Fiscales de Servicio</w:t>
            </w:r>
            <w:r w:rsidRPr="0034019F">
              <w:rPr>
                <w:rFonts w:ascii="Arial" w:hAnsi="Arial" w:cs="Arial"/>
                <w:color w:val="000000"/>
              </w:rPr>
              <w:t xml:space="preserve"> en un máximo de 4 (cuatro) personas a la vez, debiendo ser acompañada por la instancia mencionada.</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1"/>
        </w:trPr>
        <w:tc>
          <w:tcPr>
            <w:tcW w:w="8930" w:type="dxa"/>
            <w:shd w:val="clear" w:color="auto" w:fill="D0CECE"/>
            <w:vAlign w:val="center"/>
          </w:tcPr>
          <w:p w:rsidR="0091477D" w:rsidRPr="0034019F" w:rsidRDefault="0091477D" w:rsidP="00757CE8">
            <w:pPr>
              <w:pStyle w:val="Textoindependiente3"/>
              <w:rPr>
                <w:rFonts w:ascii="Arial" w:hAnsi="Arial" w:cs="Arial"/>
                <w:b/>
                <w:bCs/>
                <w:sz w:val="20"/>
              </w:rPr>
            </w:pPr>
            <w:r w:rsidRPr="0034019F">
              <w:rPr>
                <w:rFonts w:ascii="Arial" w:hAnsi="Arial" w:cs="Arial"/>
                <w:b/>
                <w:bCs/>
                <w:sz w:val="20"/>
              </w:rPr>
              <w:t>PROCEDIMIENTO DE APROBACIÓN DE ARTE Y PRUEBAS DE COLOR</w:t>
            </w:r>
          </w:p>
        </w:tc>
      </w:tr>
      <w:tr w:rsidR="00997A5E" w:rsidRPr="0034019F" w:rsidTr="00997A5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1"/>
        </w:trPr>
        <w:tc>
          <w:tcPr>
            <w:tcW w:w="8930" w:type="dxa"/>
            <w:shd w:val="clear" w:color="auto" w:fill="auto"/>
            <w:vAlign w:val="center"/>
          </w:tcPr>
          <w:p w:rsidR="00997A5E" w:rsidRPr="00997A5E" w:rsidRDefault="00997A5E" w:rsidP="00757CE8">
            <w:pPr>
              <w:pStyle w:val="Textoindependiente3"/>
              <w:rPr>
                <w:rFonts w:ascii="Arial" w:hAnsi="Arial" w:cs="Arial"/>
                <w:bCs/>
                <w:sz w:val="20"/>
              </w:rPr>
            </w:pPr>
            <w:r w:rsidRPr="00997A5E">
              <w:rPr>
                <w:rFonts w:ascii="Arial" w:hAnsi="Arial" w:cs="Arial"/>
                <w:bCs/>
                <w:sz w:val="20"/>
              </w:rPr>
              <w:t>La empresa adjudicada diagramará y elaborará las artes, de acuerdo a las instrucciones del  Tribunal Supremo Electoral, imprimirá 3 (tres) pruebas de cada tipo de papeleta (2 para la entidad y otra para la empresa), en los tamaños oficiales a color y se someterá a las pruebas de revisión por parte del Fiscal o Fiscales de Servicio, en caso de existir errores o correcciones se imprimirán nuevas pruebas, sin costo adicional para el  Tribunal Supremo Electoral, las que deben cumplir con las mismas características establecidas en este documento.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24"/>
        </w:trPr>
        <w:tc>
          <w:tcPr>
            <w:tcW w:w="8930" w:type="dxa"/>
            <w:shd w:val="clear" w:color="auto" w:fill="auto"/>
            <w:vAlign w:val="center"/>
          </w:tcPr>
          <w:p w:rsidR="0091477D" w:rsidRPr="0034019F" w:rsidRDefault="0091477D" w:rsidP="00757CE8">
            <w:pPr>
              <w:pStyle w:val="Sinespaciado"/>
              <w:jc w:val="both"/>
              <w:rPr>
                <w:rFonts w:ascii="Arial" w:hAnsi="Arial" w:cs="Arial"/>
                <w:sz w:val="20"/>
                <w:szCs w:val="20"/>
              </w:rPr>
            </w:pPr>
          </w:p>
          <w:p w:rsidR="0091477D" w:rsidRPr="0034019F" w:rsidRDefault="0091477D" w:rsidP="00757CE8">
            <w:pPr>
              <w:pStyle w:val="Sinespaciado"/>
              <w:jc w:val="both"/>
              <w:rPr>
                <w:rFonts w:ascii="Arial" w:hAnsi="Arial" w:cs="Arial"/>
                <w:sz w:val="20"/>
                <w:szCs w:val="20"/>
              </w:rPr>
            </w:pPr>
            <w:r w:rsidRPr="0034019F">
              <w:rPr>
                <w:rFonts w:ascii="Arial" w:hAnsi="Arial" w:cs="Arial"/>
                <w:sz w:val="20"/>
                <w:szCs w:val="20"/>
              </w:rPr>
              <w:t xml:space="preserve">La diagramación de la papeleta deberá ser efectuada en computadoras, en un área independiente y reservada para este efecto. Estos equipos no deberán estar conectados a red y tampoco a Internet para evitar la posibilidad de la salida de los diseños por estos medios, aspecto que será controlado </w:t>
            </w:r>
            <w:r w:rsidRPr="0034019F">
              <w:rPr>
                <w:rFonts w:ascii="Arial" w:hAnsi="Arial" w:cs="Arial"/>
                <w:sz w:val="20"/>
                <w:szCs w:val="20"/>
                <w:lang w:val="es-BO"/>
              </w:rPr>
              <w:t>hasta la aprobación final</w:t>
            </w:r>
            <w:r w:rsidRPr="0034019F">
              <w:rPr>
                <w:rFonts w:ascii="Arial" w:hAnsi="Arial" w:cs="Arial"/>
                <w:sz w:val="20"/>
                <w:szCs w:val="20"/>
              </w:rPr>
              <w:t>. En el mismo ambiente las computadoras tendrán conexión directa a la impresora correspondiente. Al mencionado ambiente sólo podrá ingresar el personal directamente relacionado con la diagramación (credencial color plomo) y el Fiscal o Fiscales de Servicio designado(s). El diseñador o diseñadores no podrán ingresar al ambiente de diseño con dispositivo celular, ningún tipo de cámara fotográfica, ningún tipo de memoria portátil (</w:t>
            </w:r>
            <w:proofErr w:type="spellStart"/>
            <w:r w:rsidRPr="0034019F">
              <w:rPr>
                <w:rFonts w:ascii="Arial" w:hAnsi="Arial" w:cs="Arial"/>
                <w:sz w:val="20"/>
                <w:szCs w:val="20"/>
              </w:rPr>
              <w:t>flashdrive</w:t>
            </w:r>
            <w:proofErr w:type="spellEnd"/>
            <w:r w:rsidRPr="0034019F">
              <w:rPr>
                <w:rFonts w:ascii="Arial" w:hAnsi="Arial" w:cs="Arial"/>
                <w:sz w:val="20"/>
                <w:szCs w:val="20"/>
              </w:rPr>
              <w:t xml:space="preserve">, pendrive, disco externo o similar). El Fiscal o Fiscales de Servicio designado(s) levantará el registro de los datos técnicos de la(s) computadora(s) utilizadas en esta instancia, como ser nombre de equipo (host), IP, números seriales, entre otros. </w:t>
            </w:r>
          </w:p>
          <w:p w:rsidR="0091477D" w:rsidRPr="0034019F" w:rsidRDefault="0091477D" w:rsidP="00757CE8">
            <w:pPr>
              <w:pStyle w:val="Sinespaciado"/>
              <w:jc w:val="both"/>
              <w:rPr>
                <w:rFonts w:ascii="Arial" w:hAnsi="Arial" w:cs="Arial"/>
                <w:sz w:val="20"/>
                <w:szCs w:val="20"/>
              </w:rPr>
            </w:pPr>
          </w:p>
          <w:p w:rsidR="0091477D" w:rsidRPr="0034019F" w:rsidRDefault="0091477D" w:rsidP="00757CE8">
            <w:pPr>
              <w:pStyle w:val="Sinespaciado"/>
              <w:jc w:val="both"/>
              <w:rPr>
                <w:rFonts w:ascii="Arial" w:hAnsi="Arial" w:cs="Arial"/>
                <w:sz w:val="20"/>
                <w:szCs w:val="20"/>
              </w:rPr>
            </w:pPr>
            <w:r w:rsidRPr="0034019F">
              <w:rPr>
                <w:rFonts w:ascii="Arial" w:hAnsi="Arial" w:cs="Arial"/>
                <w:sz w:val="20"/>
                <w:szCs w:val="20"/>
              </w:rPr>
              <w:t xml:space="preserve">Se establece un plazo de hasta </w:t>
            </w:r>
            <w:r w:rsidRPr="0034019F">
              <w:rPr>
                <w:rFonts w:ascii="Arial" w:hAnsi="Arial" w:cs="Arial"/>
                <w:b/>
                <w:i/>
                <w:sz w:val="20"/>
                <w:szCs w:val="20"/>
              </w:rPr>
              <w:t>4 (cuatro) días calendario</w:t>
            </w:r>
            <w:r w:rsidRPr="0034019F">
              <w:rPr>
                <w:rFonts w:ascii="Arial" w:hAnsi="Arial" w:cs="Arial"/>
                <w:sz w:val="20"/>
                <w:szCs w:val="20"/>
              </w:rPr>
              <w:t xml:space="preserve"> (contemplados dentro el plazo del contrato) para la realización de las pruebas de color para los 71 tipos de papeletas nacionales y la papeleta del voto en el exterior, los que serán coordinados con el Fiscal o Fiscales de Servicio con posterioridad a la firma del contrato.</w:t>
            </w:r>
          </w:p>
          <w:p w:rsidR="0091477D" w:rsidRPr="0034019F" w:rsidRDefault="0091477D" w:rsidP="00757CE8">
            <w:pPr>
              <w:pStyle w:val="Sinespaciado"/>
              <w:jc w:val="both"/>
              <w:rPr>
                <w:rFonts w:ascii="Arial" w:hAnsi="Arial" w:cs="Arial"/>
                <w:sz w:val="20"/>
                <w:szCs w:val="20"/>
              </w:rPr>
            </w:pPr>
          </w:p>
          <w:p w:rsidR="0091477D" w:rsidRPr="0034019F" w:rsidRDefault="0091477D" w:rsidP="00757CE8">
            <w:pPr>
              <w:pStyle w:val="Sinespaciado"/>
              <w:jc w:val="both"/>
              <w:rPr>
                <w:rFonts w:ascii="Arial" w:eastAsia="Arial" w:hAnsi="Arial" w:cs="Arial"/>
                <w:sz w:val="20"/>
                <w:szCs w:val="20"/>
              </w:rPr>
            </w:pPr>
            <w:r w:rsidRPr="0034019F">
              <w:rPr>
                <w:rFonts w:ascii="Arial" w:hAnsi="Arial" w:cs="Arial"/>
                <w:sz w:val="20"/>
                <w:szCs w:val="20"/>
              </w:rPr>
              <w:t xml:space="preserve">Luego de efectuar el encaminado de las prensas, como paso previo a la impresión masiva de las papeletas, se verificará que los colores sean los aprobados, verificación que será realizada por el </w:t>
            </w:r>
            <w:r w:rsidRPr="0034019F">
              <w:rPr>
                <w:rFonts w:ascii="Arial" w:hAnsi="Arial" w:cs="Arial"/>
                <w:b/>
                <w:sz w:val="20"/>
                <w:szCs w:val="20"/>
              </w:rPr>
              <w:t>Fiscal o Fiscales de Servicio</w:t>
            </w:r>
            <w:r w:rsidRPr="0034019F">
              <w:rPr>
                <w:rFonts w:ascii="Arial" w:hAnsi="Arial" w:cs="Arial"/>
                <w:sz w:val="20"/>
                <w:szCs w:val="20"/>
              </w:rPr>
              <w:t xml:space="preserve">, para luego </w:t>
            </w:r>
            <w:r w:rsidRPr="0034019F">
              <w:rPr>
                <w:rFonts w:ascii="Arial" w:eastAsia="Arial" w:hAnsi="Arial" w:cs="Arial"/>
                <w:sz w:val="20"/>
                <w:szCs w:val="20"/>
              </w:rPr>
              <w:t xml:space="preserve">notificar mediante </w:t>
            </w:r>
            <w:r w:rsidRPr="0034019F">
              <w:rPr>
                <w:rFonts w:ascii="Arial" w:eastAsia="Arial" w:hAnsi="Arial" w:cs="Arial"/>
                <w:b/>
                <w:sz w:val="20"/>
                <w:szCs w:val="20"/>
              </w:rPr>
              <w:t>documento escrito</w:t>
            </w:r>
            <w:r w:rsidRPr="0034019F">
              <w:rPr>
                <w:rFonts w:ascii="Arial" w:eastAsia="Arial" w:hAnsi="Arial" w:cs="Arial"/>
                <w:sz w:val="20"/>
                <w:szCs w:val="20"/>
              </w:rPr>
              <w:t xml:space="preserve"> al proveedor para que proceda a la impresión total de las papeletas de sufragio.</w:t>
            </w:r>
          </w:p>
          <w:p w:rsidR="0091477D" w:rsidRPr="0034019F" w:rsidRDefault="0091477D" w:rsidP="00757CE8">
            <w:pPr>
              <w:pStyle w:val="Sinespaciado"/>
              <w:jc w:val="both"/>
              <w:rPr>
                <w:rFonts w:ascii="Arial" w:hAnsi="Arial" w:cs="Arial"/>
              </w:rPr>
            </w:pP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0"/>
        </w:trPr>
        <w:tc>
          <w:tcPr>
            <w:tcW w:w="8930" w:type="dxa"/>
            <w:shd w:val="clear" w:color="auto" w:fill="D0CECE"/>
            <w:vAlign w:val="center"/>
          </w:tcPr>
          <w:p w:rsidR="0091477D" w:rsidRPr="0034019F" w:rsidRDefault="0091477D" w:rsidP="00757CE8">
            <w:pPr>
              <w:pStyle w:val="Textoindependiente3"/>
              <w:rPr>
                <w:rFonts w:ascii="Arial" w:hAnsi="Arial" w:cs="Arial"/>
                <w:b/>
                <w:bCs/>
                <w:sz w:val="20"/>
              </w:rPr>
            </w:pPr>
            <w:r w:rsidRPr="0034019F">
              <w:rPr>
                <w:rFonts w:ascii="Arial" w:hAnsi="Arial" w:cs="Arial"/>
                <w:b/>
                <w:bCs/>
                <w:sz w:val="20"/>
              </w:rPr>
              <w:t>EMBALAJE Y FORMA DE ENTREGA</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auto"/>
            <w:vAlign w:val="center"/>
          </w:tcPr>
          <w:p w:rsidR="0091477D" w:rsidRPr="0034019F" w:rsidRDefault="0091477D" w:rsidP="00810508">
            <w:pPr>
              <w:pStyle w:val="Textoindependiente3"/>
              <w:jc w:val="both"/>
              <w:rPr>
                <w:rFonts w:ascii="Arial" w:hAnsi="Arial" w:cs="Arial"/>
                <w:color w:val="000000"/>
                <w:sz w:val="20"/>
              </w:rPr>
            </w:pPr>
            <w:r w:rsidRPr="0034019F">
              <w:rPr>
                <w:rFonts w:ascii="Arial" w:hAnsi="Arial" w:cs="Arial"/>
                <w:bCs/>
                <w:iCs/>
                <w:color w:val="000000"/>
                <w:sz w:val="20"/>
              </w:rPr>
              <w:t xml:space="preserve">Las papeletas de sufragio deberán ser entregadas </w:t>
            </w:r>
            <w:r w:rsidRPr="0034019F">
              <w:rPr>
                <w:rFonts w:ascii="Arial" w:hAnsi="Arial" w:cs="Arial"/>
                <w:color w:val="000000"/>
                <w:sz w:val="20"/>
              </w:rPr>
              <w:t xml:space="preserve">en cajas de cartón que protejan su integridad (para transporte interdepartamental, cartón corrugado calidad H848 onda 140gr. y </w:t>
            </w:r>
            <w:proofErr w:type="spellStart"/>
            <w:r w:rsidRPr="0034019F">
              <w:rPr>
                <w:rFonts w:ascii="Arial" w:hAnsi="Arial" w:cs="Arial"/>
                <w:color w:val="000000"/>
                <w:sz w:val="20"/>
              </w:rPr>
              <w:t>laniers</w:t>
            </w:r>
            <w:proofErr w:type="spellEnd"/>
            <w:r w:rsidRPr="0034019F">
              <w:rPr>
                <w:rFonts w:ascii="Arial" w:hAnsi="Arial" w:cs="Arial"/>
                <w:color w:val="000000"/>
                <w:sz w:val="20"/>
              </w:rPr>
              <w:t xml:space="preserve"> 200gr)</w:t>
            </w:r>
            <w:r w:rsidRPr="0034019F">
              <w:rPr>
                <w:rFonts w:ascii="Arial" w:hAnsi="Arial" w:cs="Arial"/>
                <w:bCs/>
                <w:iCs/>
                <w:color w:val="000000"/>
                <w:sz w:val="20"/>
              </w:rPr>
              <w:t xml:space="preserve">. En cada caja 1000 papeletas en fajos o grupos de 50 papeletas, cada papeleta con doblado permanente en 3 pliegues. Las cajas estarán diferenciadas por una etiqueta, como la que se muestra a continuación, que especifique el tipo de papeleta y </w:t>
            </w:r>
            <w:r w:rsidR="002849BA">
              <w:rPr>
                <w:rFonts w:ascii="Arial" w:hAnsi="Arial" w:cs="Arial"/>
                <w:bCs/>
                <w:iCs/>
                <w:color w:val="000000"/>
                <w:sz w:val="20"/>
              </w:rPr>
              <w:t xml:space="preserve">la </w:t>
            </w:r>
            <w:r w:rsidRPr="0034019F">
              <w:rPr>
                <w:rFonts w:ascii="Arial" w:hAnsi="Arial" w:cs="Arial"/>
                <w:bCs/>
                <w:iCs/>
                <w:color w:val="000000"/>
                <w:sz w:val="20"/>
              </w:rPr>
              <w:t xml:space="preserve">cantidad, </w:t>
            </w:r>
            <w:r w:rsidR="002849BA" w:rsidRPr="00997A5E">
              <w:rPr>
                <w:rFonts w:ascii="Arial" w:hAnsi="Arial" w:cs="Arial"/>
                <w:bCs/>
                <w:iCs/>
                <w:color w:val="000000"/>
                <w:sz w:val="20"/>
              </w:rPr>
              <w:t>esta etiqueta d</w:t>
            </w:r>
            <w:r w:rsidRPr="00997A5E">
              <w:rPr>
                <w:rFonts w:ascii="Arial" w:hAnsi="Arial" w:cs="Arial"/>
                <w:bCs/>
                <w:iCs/>
                <w:color w:val="000000"/>
                <w:sz w:val="20"/>
              </w:rPr>
              <w:t>eberá</w:t>
            </w:r>
            <w:r w:rsidRPr="0034019F">
              <w:rPr>
                <w:rFonts w:ascii="Arial" w:hAnsi="Arial" w:cs="Arial"/>
                <w:bCs/>
                <w:iCs/>
                <w:color w:val="000000"/>
                <w:sz w:val="20"/>
              </w:rPr>
              <w:t xml:space="preserve"> estar ubicada como sello de seguridad en la unión de las tapas de las cajas</w:t>
            </w:r>
            <w:r w:rsidRPr="0034019F">
              <w:rPr>
                <w:rFonts w:ascii="Arial" w:hAnsi="Arial" w:cs="Arial"/>
                <w:color w:val="000000"/>
                <w:sz w:val="20"/>
              </w:rPr>
              <w:t>:</w:t>
            </w:r>
          </w:p>
          <w:p w:rsidR="0091477D" w:rsidRPr="0034019F" w:rsidRDefault="0091477D" w:rsidP="00757CE8">
            <w:pPr>
              <w:pStyle w:val="Textoindependiente3"/>
              <w:rPr>
                <w:rFonts w:ascii="Arial" w:hAnsi="Arial" w:cs="Arial"/>
                <w:color w:val="000000"/>
                <w:sz w:val="20"/>
              </w:rPr>
            </w:pPr>
          </w:p>
          <w:tbl>
            <w:tblPr>
              <w:tblpPr w:leftFromText="141" w:rightFromText="141" w:vertAnchor="text" w:horzAnchor="margin" w:tblpXSpec="center" w:tblpY="-200"/>
              <w:tblOverlap w:val="neve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4395"/>
            </w:tblGrid>
            <w:tr w:rsidR="0091477D" w:rsidRPr="0034019F" w:rsidTr="00757CE8">
              <w:trPr>
                <w:trHeight w:val="493"/>
              </w:trPr>
              <w:tc>
                <w:tcPr>
                  <w:tcW w:w="6091" w:type="dxa"/>
                  <w:gridSpan w:val="2"/>
                  <w:noWrap/>
                  <w:vAlign w:val="center"/>
                  <w:hideMark/>
                </w:tcPr>
                <w:p w:rsidR="0091477D" w:rsidRPr="0034019F" w:rsidRDefault="0091477D" w:rsidP="00757CE8">
                  <w:pPr>
                    <w:ind w:left="420"/>
                    <w:jc w:val="center"/>
                    <w:rPr>
                      <w:rFonts w:ascii="Arial" w:hAnsi="Arial" w:cs="Arial"/>
                      <w:b/>
                      <w:bCs/>
                      <w:iCs/>
                      <w:color w:val="000000"/>
                    </w:rPr>
                  </w:pPr>
                  <w:r w:rsidRPr="0034019F">
                    <w:rPr>
                      <w:rFonts w:ascii="Arial" w:hAnsi="Arial" w:cs="Arial"/>
                      <w:b/>
                      <w:bCs/>
                      <w:iCs/>
                      <w:color w:val="000000"/>
                    </w:rPr>
                    <w:t>ÓRGANO ELECTORAL PLURINACIONAL</w:t>
                  </w:r>
                </w:p>
                <w:p w:rsidR="0091477D" w:rsidRPr="0034019F" w:rsidRDefault="0091477D" w:rsidP="00757CE8">
                  <w:pPr>
                    <w:ind w:left="420"/>
                    <w:jc w:val="center"/>
                    <w:rPr>
                      <w:rFonts w:ascii="Arial" w:hAnsi="Arial" w:cs="Arial"/>
                      <w:b/>
                      <w:bCs/>
                      <w:iCs/>
                      <w:color w:val="000000"/>
                    </w:rPr>
                  </w:pPr>
                  <w:r w:rsidRPr="0034019F">
                    <w:rPr>
                      <w:rFonts w:ascii="Arial" w:hAnsi="Arial" w:cs="Arial"/>
                      <w:b/>
                      <w:bCs/>
                      <w:iCs/>
                      <w:color w:val="000000"/>
                    </w:rPr>
                    <w:t>TRIBUNAL SUPREMO ELECTORAL</w:t>
                  </w:r>
                </w:p>
                <w:p w:rsidR="0091477D" w:rsidRPr="0034019F" w:rsidRDefault="0091477D" w:rsidP="00757CE8">
                  <w:pPr>
                    <w:ind w:left="420"/>
                    <w:jc w:val="center"/>
                    <w:rPr>
                      <w:rFonts w:ascii="Arial" w:hAnsi="Arial" w:cs="Arial"/>
                      <w:b/>
                      <w:bCs/>
                      <w:iCs/>
                      <w:color w:val="000000"/>
                    </w:rPr>
                  </w:pPr>
                  <w:r w:rsidRPr="0034019F">
                    <w:rPr>
                      <w:rFonts w:ascii="Arial" w:hAnsi="Arial" w:cs="Arial"/>
                      <w:b/>
                      <w:bCs/>
                      <w:iCs/>
                      <w:color w:val="000000"/>
                    </w:rPr>
                    <w:t>MATERIAL ELECTORAL</w:t>
                  </w:r>
                </w:p>
              </w:tc>
            </w:tr>
            <w:tr w:rsidR="0091477D" w:rsidRPr="0034019F" w:rsidTr="00757CE8">
              <w:trPr>
                <w:trHeight w:val="534"/>
              </w:trPr>
              <w:tc>
                <w:tcPr>
                  <w:tcW w:w="1696" w:type="dxa"/>
                  <w:noWrap/>
                  <w:vAlign w:val="center"/>
                  <w:hideMark/>
                </w:tcPr>
                <w:p w:rsidR="0091477D" w:rsidRPr="0034019F" w:rsidRDefault="0091477D" w:rsidP="00757CE8">
                  <w:pPr>
                    <w:jc w:val="both"/>
                    <w:rPr>
                      <w:rFonts w:ascii="Arial" w:hAnsi="Arial" w:cs="Arial"/>
                      <w:b/>
                      <w:bCs/>
                      <w:iCs/>
                      <w:color w:val="000000"/>
                    </w:rPr>
                  </w:pPr>
                  <w:r w:rsidRPr="0034019F">
                    <w:rPr>
                      <w:rFonts w:ascii="Arial" w:hAnsi="Arial" w:cs="Arial"/>
                      <w:b/>
                      <w:bCs/>
                      <w:iCs/>
                      <w:color w:val="000000"/>
                    </w:rPr>
                    <w:t>Descripción:</w:t>
                  </w:r>
                </w:p>
              </w:tc>
              <w:tc>
                <w:tcPr>
                  <w:tcW w:w="4395" w:type="dxa"/>
                  <w:noWrap/>
                  <w:vAlign w:val="center"/>
                  <w:hideMark/>
                </w:tcPr>
                <w:p w:rsidR="0091477D" w:rsidRPr="0034019F" w:rsidRDefault="0091477D" w:rsidP="00757CE8">
                  <w:pPr>
                    <w:jc w:val="both"/>
                    <w:rPr>
                      <w:rFonts w:ascii="Arial" w:hAnsi="Arial" w:cs="Arial"/>
                      <w:b/>
                      <w:bCs/>
                      <w:iCs/>
                      <w:color w:val="000000"/>
                      <w:sz w:val="32"/>
                      <w:szCs w:val="32"/>
                    </w:rPr>
                  </w:pPr>
                  <w:r w:rsidRPr="0034019F">
                    <w:rPr>
                      <w:rFonts w:ascii="Arial" w:hAnsi="Arial" w:cs="Arial"/>
                      <w:b/>
                      <w:color w:val="000000"/>
                      <w:sz w:val="32"/>
                      <w:szCs w:val="32"/>
                    </w:rPr>
                    <w:t>PAPELETAS CIRCUNSCRIPCIÓN X</w:t>
                  </w:r>
                </w:p>
              </w:tc>
            </w:tr>
            <w:tr w:rsidR="0091477D" w:rsidRPr="0034019F" w:rsidTr="00757CE8">
              <w:trPr>
                <w:trHeight w:val="406"/>
              </w:trPr>
              <w:tc>
                <w:tcPr>
                  <w:tcW w:w="1696" w:type="dxa"/>
                  <w:noWrap/>
                  <w:vAlign w:val="center"/>
                  <w:hideMark/>
                </w:tcPr>
                <w:p w:rsidR="0091477D" w:rsidRPr="0034019F" w:rsidRDefault="0091477D" w:rsidP="00757CE8">
                  <w:pPr>
                    <w:jc w:val="both"/>
                    <w:rPr>
                      <w:rFonts w:ascii="Arial" w:hAnsi="Arial" w:cs="Arial"/>
                      <w:b/>
                      <w:bCs/>
                      <w:iCs/>
                      <w:color w:val="000000"/>
                    </w:rPr>
                  </w:pPr>
                  <w:r w:rsidRPr="0034019F">
                    <w:rPr>
                      <w:rFonts w:ascii="Arial" w:hAnsi="Arial" w:cs="Arial"/>
                      <w:b/>
                      <w:bCs/>
                      <w:iCs/>
                      <w:color w:val="000000"/>
                    </w:rPr>
                    <w:t>Caja N°:</w:t>
                  </w:r>
                </w:p>
              </w:tc>
              <w:tc>
                <w:tcPr>
                  <w:tcW w:w="4395" w:type="dxa"/>
                  <w:noWrap/>
                  <w:vAlign w:val="center"/>
                  <w:hideMark/>
                </w:tcPr>
                <w:p w:rsidR="0091477D" w:rsidRPr="0034019F" w:rsidRDefault="0091477D" w:rsidP="00757CE8">
                  <w:pPr>
                    <w:jc w:val="both"/>
                    <w:rPr>
                      <w:rFonts w:ascii="Arial" w:hAnsi="Arial" w:cs="Arial"/>
                      <w:b/>
                      <w:bCs/>
                      <w:iCs/>
                      <w:color w:val="000000"/>
                      <w:sz w:val="32"/>
                      <w:szCs w:val="32"/>
                    </w:rPr>
                  </w:pPr>
                  <w:r w:rsidRPr="0034019F">
                    <w:rPr>
                      <w:rFonts w:ascii="Arial" w:hAnsi="Arial" w:cs="Arial"/>
                      <w:b/>
                      <w:bCs/>
                      <w:iCs/>
                      <w:color w:val="000000"/>
                      <w:sz w:val="32"/>
                      <w:szCs w:val="32"/>
                    </w:rPr>
                    <w:t> X  de  XX</w:t>
                  </w:r>
                </w:p>
              </w:tc>
            </w:tr>
            <w:tr w:rsidR="0091477D" w:rsidRPr="0034019F" w:rsidTr="00757CE8">
              <w:trPr>
                <w:trHeight w:val="406"/>
              </w:trPr>
              <w:tc>
                <w:tcPr>
                  <w:tcW w:w="1696" w:type="dxa"/>
                  <w:noWrap/>
                  <w:vAlign w:val="center"/>
                </w:tcPr>
                <w:p w:rsidR="0091477D" w:rsidRPr="0034019F" w:rsidRDefault="0091477D" w:rsidP="00757CE8">
                  <w:pPr>
                    <w:jc w:val="both"/>
                    <w:rPr>
                      <w:rFonts w:ascii="Arial" w:hAnsi="Arial" w:cs="Arial"/>
                      <w:b/>
                      <w:bCs/>
                      <w:iCs/>
                      <w:color w:val="000000"/>
                    </w:rPr>
                  </w:pPr>
                  <w:r w:rsidRPr="0034019F">
                    <w:rPr>
                      <w:rFonts w:ascii="Arial" w:hAnsi="Arial" w:cs="Arial"/>
                      <w:b/>
                      <w:bCs/>
                      <w:iCs/>
                      <w:color w:val="000000"/>
                    </w:rPr>
                    <w:t>Cantidad:</w:t>
                  </w:r>
                </w:p>
              </w:tc>
              <w:tc>
                <w:tcPr>
                  <w:tcW w:w="4395" w:type="dxa"/>
                  <w:noWrap/>
                  <w:vAlign w:val="center"/>
                </w:tcPr>
                <w:p w:rsidR="0091477D" w:rsidRPr="0034019F" w:rsidRDefault="0091477D" w:rsidP="00757CE8">
                  <w:pPr>
                    <w:jc w:val="both"/>
                    <w:rPr>
                      <w:rFonts w:ascii="Arial" w:hAnsi="Arial" w:cs="Arial"/>
                      <w:b/>
                      <w:bCs/>
                      <w:iCs/>
                      <w:color w:val="000000"/>
                      <w:sz w:val="32"/>
                      <w:szCs w:val="32"/>
                    </w:rPr>
                  </w:pPr>
                  <w:r w:rsidRPr="0034019F">
                    <w:rPr>
                      <w:rFonts w:ascii="Arial" w:hAnsi="Arial" w:cs="Arial"/>
                      <w:b/>
                      <w:bCs/>
                      <w:iCs/>
                      <w:color w:val="000000"/>
                      <w:sz w:val="32"/>
                      <w:szCs w:val="32"/>
                    </w:rPr>
                    <w:t xml:space="preserve">1000 </w:t>
                  </w:r>
                </w:p>
              </w:tc>
            </w:tr>
          </w:tbl>
          <w:p w:rsidR="0091477D" w:rsidRPr="0034019F" w:rsidRDefault="0091477D" w:rsidP="00757CE8">
            <w:pPr>
              <w:pStyle w:val="Textoindependiente3"/>
              <w:rPr>
                <w:rFonts w:ascii="Arial" w:hAnsi="Arial" w:cs="Arial"/>
                <w:color w:val="000000"/>
                <w:sz w:val="20"/>
              </w:rPr>
            </w:pPr>
          </w:p>
          <w:p w:rsidR="0091477D" w:rsidRPr="0034019F" w:rsidRDefault="0091477D" w:rsidP="00757CE8">
            <w:pPr>
              <w:pStyle w:val="Textoindependiente3"/>
              <w:rPr>
                <w:rFonts w:ascii="Arial" w:hAnsi="Arial" w:cs="Arial"/>
                <w:color w:val="000000"/>
                <w:sz w:val="20"/>
              </w:rPr>
            </w:pPr>
          </w:p>
          <w:p w:rsidR="0091477D" w:rsidRPr="0034019F" w:rsidRDefault="0091477D" w:rsidP="00757CE8">
            <w:pPr>
              <w:pStyle w:val="Textoindependiente3"/>
              <w:rPr>
                <w:rFonts w:ascii="Arial" w:hAnsi="Arial" w:cs="Arial"/>
                <w:color w:val="000000"/>
                <w:sz w:val="20"/>
              </w:rPr>
            </w:pPr>
          </w:p>
          <w:p w:rsidR="0091477D" w:rsidRPr="0034019F" w:rsidRDefault="0091477D" w:rsidP="00757CE8">
            <w:pPr>
              <w:pStyle w:val="Textoindependiente3"/>
              <w:rPr>
                <w:rFonts w:ascii="Arial" w:hAnsi="Arial" w:cs="Arial"/>
                <w:color w:val="000000"/>
                <w:sz w:val="20"/>
              </w:rPr>
            </w:pPr>
          </w:p>
          <w:p w:rsidR="0091477D" w:rsidRPr="0034019F" w:rsidRDefault="0091477D" w:rsidP="00757CE8">
            <w:pPr>
              <w:pStyle w:val="Textoindependiente3"/>
              <w:rPr>
                <w:rFonts w:ascii="Arial" w:hAnsi="Arial" w:cs="Arial"/>
                <w:color w:val="000000"/>
                <w:sz w:val="20"/>
              </w:rPr>
            </w:pPr>
          </w:p>
          <w:p w:rsidR="0091477D" w:rsidRPr="0034019F" w:rsidRDefault="0091477D" w:rsidP="00757CE8">
            <w:pPr>
              <w:pStyle w:val="Textoindependiente3"/>
              <w:rPr>
                <w:rFonts w:ascii="Arial" w:hAnsi="Arial" w:cs="Arial"/>
                <w:color w:val="000000"/>
                <w:sz w:val="20"/>
              </w:rPr>
            </w:pPr>
          </w:p>
          <w:p w:rsidR="0091477D" w:rsidRPr="0034019F" w:rsidRDefault="0091477D" w:rsidP="00997A5E">
            <w:pPr>
              <w:pStyle w:val="Textoindependiente3"/>
              <w:rPr>
                <w:rFonts w:ascii="Arial" w:hAnsi="Arial" w:cs="Arial"/>
                <w:color w:val="000000"/>
                <w:sz w:val="20"/>
              </w:rPr>
            </w:pP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2"/>
        </w:trPr>
        <w:tc>
          <w:tcPr>
            <w:tcW w:w="8930" w:type="dxa"/>
            <w:shd w:val="clear" w:color="auto" w:fill="D0CECE"/>
            <w:vAlign w:val="center"/>
          </w:tcPr>
          <w:p w:rsidR="0091477D" w:rsidRPr="0034019F" w:rsidRDefault="0091477D" w:rsidP="00757CE8">
            <w:pPr>
              <w:pStyle w:val="Textoindependiente3"/>
              <w:rPr>
                <w:rFonts w:ascii="Arial" w:hAnsi="Arial" w:cs="Arial"/>
                <w:b/>
                <w:bCs/>
                <w:sz w:val="20"/>
              </w:rPr>
            </w:pPr>
            <w:r w:rsidRPr="0034019F">
              <w:rPr>
                <w:rFonts w:ascii="Arial" w:hAnsi="Arial" w:cs="Arial"/>
                <w:b/>
                <w:bCs/>
                <w:sz w:val="20"/>
              </w:rPr>
              <w:t>MATERIAL DEFECTUOSO, DAÑADO O SOBRANTE</w:t>
            </w:r>
          </w:p>
        </w:tc>
      </w:tr>
      <w:tr w:rsidR="00997A5E" w:rsidRPr="0034019F" w:rsidTr="00997A5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2"/>
        </w:trPr>
        <w:tc>
          <w:tcPr>
            <w:tcW w:w="8930" w:type="dxa"/>
            <w:shd w:val="clear" w:color="auto" w:fill="auto"/>
            <w:vAlign w:val="center"/>
          </w:tcPr>
          <w:p w:rsidR="00997A5E" w:rsidRPr="00997A5E" w:rsidRDefault="00997A5E" w:rsidP="00CA417E">
            <w:pPr>
              <w:pStyle w:val="Textoindependiente3"/>
              <w:jc w:val="both"/>
              <w:rPr>
                <w:rFonts w:ascii="Arial" w:hAnsi="Arial" w:cs="Arial"/>
                <w:bCs/>
                <w:sz w:val="20"/>
              </w:rPr>
            </w:pPr>
            <w:r w:rsidRPr="00997A5E">
              <w:rPr>
                <w:rFonts w:ascii="Arial" w:hAnsi="Arial" w:cs="Arial"/>
                <w:bCs/>
                <w:sz w:val="20"/>
              </w:rPr>
              <w:t>Todo el material defectuoso o dañado que se vaya acumulando en el proceso de impresión, cortado, doblado o empaquetado, deberá ser entregado al Fiscal o Fiscales de Servicio designado. La empresa adjudicada deberá disponer un ambiente seguro para la acumulación de este material.</w:t>
            </w:r>
          </w:p>
          <w:p w:rsidR="00997A5E" w:rsidRPr="0034019F" w:rsidRDefault="00997A5E" w:rsidP="00CA417E">
            <w:pPr>
              <w:pStyle w:val="Textoindependiente3"/>
              <w:jc w:val="both"/>
              <w:rPr>
                <w:rFonts w:ascii="Arial" w:hAnsi="Arial" w:cs="Arial"/>
                <w:b/>
                <w:bCs/>
                <w:sz w:val="20"/>
              </w:rPr>
            </w:pPr>
            <w:r w:rsidRPr="00997A5E">
              <w:rPr>
                <w:rFonts w:ascii="Arial" w:hAnsi="Arial" w:cs="Arial"/>
                <w:bCs/>
                <w:sz w:val="20"/>
              </w:rPr>
              <w:t>Se considerará material defectuoso a las papeletas que no cumplan con las características técnicas requeridas en el contrato: variaciones en el color, en la calidad de impresión, en las dimensiones, entre otros.</w:t>
            </w:r>
          </w:p>
        </w:tc>
      </w:tr>
      <w:tr w:rsidR="0091477D" w:rsidRPr="0034019F" w:rsidTr="00997A5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91"/>
        </w:trPr>
        <w:tc>
          <w:tcPr>
            <w:tcW w:w="8930" w:type="dxa"/>
            <w:shd w:val="clear" w:color="auto" w:fill="auto"/>
            <w:vAlign w:val="center"/>
          </w:tcPr>
          <w:p w:rsidR="0091477D" w:rsidRPr="0034019F" w:rsidRDefault="0091477D" w:rsidP="004533DD">
            <w:pPr>
              <w:pStyle w:val="Textoindependiente3"/>
              <w:jc w:val="both"/>
              <w:rPr>
                <w:rFonts w:ascii="Arial" w:hAnsi="Arial" w:cs="Arial"/>
                <w:bCs/>
                <w:sz w:val="20"/>
              </w:rPr>
            </w:pPr>
            <w:r w:rsidRPr="0034019F">
              <w:rPr>
                <w:rFonts w:ascii="Arial" w:hAnsi="Arial" w:cs="Arial"/>
                <w:bCs/>
                <w:sz w:val="20"/>
              </w:rPr>
              <w:lastRenderedPageBreak/>
              <w:t xml:space="preserve">Todo material sobrante, es decir papeletas producidas en exceso y en buen estado (dobladas), serán entregadas al </w:t>
            </w:r>
            <w:r w:rsidRPr="0034019F">
              <w:rPr>
                <w:rFonts w:ascii="Arial" w:hAnsi="Arial" w:cs="Arial"/>
                <w:b/>
                <w:bCs/>
                <w:sz w:val="20"/>
              </w:rPr>
              <w:t>Fiscal o Fiscales de Servicio</w:t>
            </w:r>
            <w:r w:rsidRPr="0034019F">
              <w:rPr>
                <w:rFonts w:ascii="Arial" w:hAnsi="Arial" w:cs="Arial"/>
                <w:bCs/>
                <w:sz w:val="20"/>
              </w:rPr>
              <w:t xml:space="preserve"> correctamente empaquetadas y con el rótulo PAPELETAS EXCEDENTES, haciendo notar la cantidad para cada tipo de papeleta, sin costo adicional para el Tribunal Supremo Electoral.</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32"/>
        </w:trPr>
        <w:tc>
          <w:tcPr>
            <w:tcW w:w="8930" w:type="dxa"/>
            <w:shd w:val="clear" w:color="auto" w:fill="D0CECE"/>
            <w:vAlign w:val="center"/>
          </w:tcPr>
          <w:p w:rsidR="0091477D" w:rsidRPr="0034019F" w:rsidRDefault="0091477D" w:rsidP="00757CE8">
            <w:pPr>
              <w:pStyle w:val="Textoindependiente3"/>
              <w:rPr>
                <w:rFonts w:ascii="Arial" w:hAnsi="Arial" w:cs="Arial"/>
                <w:b/>
                <w:bCs/>
                <w:sz w:val="20"/>
              </w:rPr>
            </w:pPr>
            <w:r w:rsidRPr="0034019F">
              <w:rPr>
                <w:rFonts w:ascii="Arial" w:hAnsi="Arial" w:cs="Arial"/>
                <w:b/>
                <w:bCs/>
                <w:sz w:val="20"/>
              </w:rPr>
              <w:t>DESTRUCCIÓN DE PLACAS UTILIZADAS, MATERIAL DEFECTUOSO, DAÑADO O SOBRANTE</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68"/>
        </w:trPr>
        <w:tc>
          <w:tcPr>
            <w:tcW w:w="8930" w:type="dxa"/>
            <w:shd w:val="clear" w:color="auto" w:fill="auto"/>
            <w:vAlign w:val="center"/>
          </w:tcPr>
          <w:p w:rsidR="0091477D" w:rsidRPr="0034019F" w:rsidRDefault="0091477D" w:rsidP="002849BA">
            <w:pPr>
              <w:ind w:right="2"/>
              <w:jc w:val="both"/>
              <w:rPr>
                <w:rFonts w:ascii="Arial" w:eastAsia="Arial" w:hAnsi="Arial" w:cs="Arial"/>
              </w:rPr>
            </w:pPr>
            <w:r w:rsidRPr="0034019F">
              <w:rPr>
                <w:rFonts w:ascii="Arial" w:eastAsia="Arial" w:hAnsi="Arial" w:cs="Arial"/>
              </w:rPr>
              <w:t>Una vez que la Comisión de Recepción revise y otorgue su conformidad a todo el material impreso, conforme a especificaciones técnicas y contrato, se coordinará la destrucción de todo el material defectuoso o dañado durante la etapa de producción. Lo medios digitales entregados a la empresa adjudicada y las 71 placas de las papeletas,</w:t>
            </w:r>
            <w:r w:rsidR="002849BA">
              <w:rPr>
                <w:rFonts w:ascii="Arial" w:hAnsi="Arial" w:cs="Arial"/>
              </w:rPr>
              <w:t xml:space="preserve"> </w:t>
            </w:r>
            <w:r w:rsidRPr="0034019F">
              <w:rPr>
                <w:rFonts w:ascii="Arial" w:eastAsia="Arial" w:hAnsi="Arial" w:cs="Arial"/>
              </w:rPr>
              <w:t>serán destruidas</w:t>
            </w:r>
            <w:r w:rsidRPr="0034019F">
              <w:rPr>
                <w:rFonts w:ascii="Arial" w:hAnsi="Arial" w:cs="Arial"/>
              </w:rPr>
              <w:t xml:space="preserve"> </w:t>
            </w:r>
            <w:r w:rsidRPr="0034019F">
              <w:rPr>
                <w:rFonts w:ascii="Arial" w:eastAsia="Arial" w:hAnsi="Arial" w:cs="Arial"/>
              </w:rPr>
              <w:t xml:space="preserve">hasta los 30 días calendario posteriores a la conclusión del contrato, en presencia de la Comisión de Recepción y personal de la empresa </w:t>
            </w:r>
            <w:r w:rsidR="002849BA">
              <w:rPr>
                <w:rFonts w:ascii="Arial" w:eastAsia="Arial" w:hAnsi="Arial" w:cs="Arial"/>
              </w:rPr>
              <w:t>adjudicada</w:t>
            </w:r>
            <w:r w:rsidRPr="0034019F">
              <w:rPr>
                <w:rFonts w:ascii="Arial" w:eastAsia="Arial" w:hAnsi="Arial" w:cs="Arial"/>
              </w:rPr>
              <w:t xml:space="preserve"> y de un Notario de Fe Pública; levantándose el Acta correspondiente por el Notario contratado para el efecto. Los gastos emergentes de este proceso serán cubiertos por la empresa adjudicada.   </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40"/>
        </w:trPr>
        <w:tc>
          <w:tcPr>
            <w:tcW w:w="8930" w:type="dxa"/>
            <w:shd w:val="clear" w:color="auto" w:fill="767171"/>
            <w:vAlign w:val="center"/>
          </w:tcPr>
          <w:p w:rsidR="0091477D" w:rsidRPr="0034019F" w:rsidRDefault="0091477D" w:rsidP="00505594">
            <w:pPr>
              <w:pStyle w:val="Textoindependiente3"/>
              <w:numPr>
                <w:ilvl w:val="0"/>
                <w:numId w:val="50"/>
              </w:numPr>
              <w:spacing w:after="0"/>
              <w:ind w:left="284" w:hanging="284"/>
              <w:jc w:val="both"/>
              <w:rPr>
                <w:rFonts w:ascii="Arial" w:hAnsi="Arial" w:cs="Arial"/>
                <w:b/>
                <w:bCs/>
                <w:color w:val="FFFFFF"/>
                <w:sz w:val="20"/>
              </w:rPr>
            </w:pPr>
            <w:r w:rsidRPr="0034019F">
              <w:rPr>
                <w:rFonts w:ascii="Arial" w:hAnsi="Arial" w:cs="Arial"/>
                <w:b/>
                <w:bCs/>
                <w:color w:val="FFFFFF"/>
                <w:sz w:val="20"/>
              </w:rPr>
              <w:t>EXPERIENCIA DEL PROVEEDOR</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1"/>
        </w:trPr>
        <w:tc>
          <w:tcPr>
            <w:tcW w:w="8930" w:type="dxa"/>
            <w:shd w:val="clear" w:color="auto" w:fill="D0CECE"/>
            <w:vAlign w:val="center"/>
          </w:tcPr>
          <w:p w:rsidR="0091477D" w:rsidRPr="0034019F" w:rsidRDefault="0091477D" w:rsidP="00505594">
            <w:pPr>
              <w:pStyle w:val="Textoindependiente3"/>
              <w:numPr>
                <w:ilvl w:val="0"/>
                <w:numId w:val="47"/>
              </w:numPr>
              <w:spacing w:after="0"/>
              <w:ind w:left="284" w:hanging="284"/>
              <w:jc w:val="both"/>
              <w:rPr>
                <w:rFonts w:ascii="Arial" w:hAnsi="Arial" w:cs="Arial"/>
                <w:b/>
                <w:bCs/>
                <w:color w:val="FFFFFF"/>
                <w:sz w:val="20"/>
              </w:rPr>
            </w:pPr>
            <w:r w:rsidRPr="0034019F">
              <w:rPr>
                <w:rFonts w:ascii="Arial" w:hAnsi="Arial" w:cs="Arial"/>
                <w:b/>
                <w:bCs/>
                <w:sz w:val="20"/>
              </w:rPr>
              <w:t>EXPERIENCIA GENERAL</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60"/>
        </w:trPr>
        <w:tc>
          <w:tcPr>
            <w:tcW w:w="8930" w:type="dxa"/>
            <w:shd w:val="clear" w:color="auto" w:fill="auto"/>
            <w:vAlign w:val="center"/>
          </w:tcPr>
          <w:p w:rsidR="0091477D" w:rsidRPr="0034019F" w:rsidRDefault="0091477D" w:rsidP="002849BA">
            <w:pPr>
              <w:jc w:val="both"/>
              <w:rPr>
                <w:rFonts w:ascii="Arial" w:hAnsi="Arial" w:cs="Arial"/>
              </w:rPr>
            </w:pPr>
            <w:r w:rsidRPr="0034019F">
              <w:rPr>
                <w:rFonts w:ascii="Arial" w:hAnsi="Arial" w:cs="Arial"/>
                <w:bCs/>
                <w:color w:val="000000"/>
              </w:rPr>
              <w:t>La empresa legalmente constituida deberá contar con cinco (5) años de experiencia general en el rubro a partir de su constitución legal, la misma deberá ser respaldada con Certificado de Comercio FUNDEMPRESA.</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49"/>
        </w:trPr>
        <w:tc>
          <w:tcPr>
            <w:tcW w:w="8930" w:type="dxa"/>
            <w:shd w:val="clear" w:color="auto" w:fill="D0CECE"/>
            <w:vAlign w:val="center"/>
          </w:tcPr>
          <w:p w:rsidR="0091477D" w:rsidRPr="0034019F" w:rsidRDefault="0091477D" w:rsidP="00505594">
            <w:pPr>
              <w:pStyle w:val="Textoindependiente3"/>
              <w:numPr>
                <w:ilvl w:val="0"/>
                <w:numId w:val="47"/>
              </w:numPr>
              <w:spacing w:after="0"/>
              <w:ind w:left="284" w:hanging="284"/>
              <w:jc w:val="both"/>
              <w:rPr>
                <w:rFonts w:ascii="Arial" w:hAnsi="Arial" w:cs="Arial"/>
                <w:b/>
                <w:bCs/>
                <w:sz w:val="20"/>
              </w:rPr>
            </w:pPr>
            <w:r w:rsidRPr="0034019F">
              <w:rPr>
                <w:rFonts w:ascii="Arial" w:hAnsi="Arial" w:cs="Arial"/>
                <w:b/>
                <w:bCs/>
                <w:sz w:val="20"/>
              </w:rPr>
              <w:t>EXPERIENCIA ESPECÍFICA</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81"/>
        </w:trPr>
        <w:tc>
          <w:tcPr>
            <w:tcW w:w="8930" w:type="dxa"/>
            <w:shd w:val="clear" w:color="auto" w:fill="auto"/>
            <w:vAlign w:val="center"/>
          </w:tcPr>
          <w:p w:rsidR="0091477D" w:rsidRPr="0034019F" w:rsidRDefault="0091477D" w:rsidP="00997A5E">
            <w:pPr>
              <w:pStyle w:val="Textoindependiente3"/>
              <w:jc w:val="both"/>
              <w:rPr>
                <w:rFonts w:ascii="Arial" w:hAnsi="Arial" w:cs="Arial"/>
                <w:color w:val="000000"/>
                <w:sz w:val="20"/>
              </w:rPr>
            </w:pPr>
            <w:r w:rsidRPr="0034019F">
              <w:rPr>
                <w:rFonts w:ascii="Arial" w:hAnsi="Arial" w:cs="Arial"/>
                <w:sz w:val="20"/>
              </w:rPr>
              <w:t xml:space="preserve">La empresa legalmente constituida </w:t>
            </w:r>
            <w:r w:rsidRPr="0034019F">
              <w:rPr>
                <w:rFonts w:ascii="Arial" w:hAnsi="Arial" w:cs="Arial"/>
                <w:color w:val="000000"/>
                <w:sz w:val="20"/>
              </w:rPr>
              <w:t xml:space="preserve">deberá demostrar, en su propuesta, haber efectuado por lo menos tres (3) trabajos de impresión de igual o mayor monto al servicio solicitado. La misma </w:t>
            </w:r>
            <w:r w:rsidR="00997A5E">
              <w:rPr>
                <w:rFonts w:ascii="Arial" w:hAnsi="Arial" w:cs="Arial"/>
                <w:color w:val="000000"/>
                <w:sz w:val="20"/>
              </w:rPr>
              <w:t>debe</w:t>
            </w:r>
            <w:r w:rsidRPr="0034019F">
              <w:rPr>
                <w:rFonts w:ascii="Arial" w:hAnsi="Arial" w:cs="Arial"/>
                <w:color w:val="000000"/>
                <w:sz w:val="20"/>
              </w:rPr>
              <w:t>rá ser respaldada con fotocopias simples de contratos</w:t>
            </w:r>
            <w:r w:rsidRPr="0034019F">
              <w:rPr>
                <w:rFonts w:ascii="Arial" w:hAnsi="Arial" w:cs="Arial"/>
                <w:sz w:val="20"/>
              </w:rPr>
              <w:t xml:space="preserve">, certificado de cumplimiento de contrato </w:t>
            </w:r>
            <w:r w:rsidRPr="0034019F">
              <w:rPr>
                <w:rFonts w:ascii="Arial" w:hAnsi="Arial" w:cs="Arial"/>
                <w:color w:val="000000"/>
                <w:sz w:val="20"/>
              </w:rPr>
              <w:t xml:space="preserve">o facturas de los últimos 3 años. </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2"/>
        </w:trPr>
        <w:tc>
          <w:tcPr>
            <w:tcW w:w="8930" w:type="dxa"/>
            <w:shd w:val="clear" w:color="auto" w:fill="767171"/>
            <w:vAlign w:val="center"/>
          </w:tcPr>
          <w:p w:rsidR="0091477D" w:rsidRPr="0034019F" w:rsidRDefault="0091477D" w:rsidP="00505594">
            <w:pPr>
              <w:pStyle w:val="Textoindependiente3"/>
              <w:numPr>
                <w:ilvl w:val="0"/>
                <w:numId w:val="50"/>
              </w:numPr>
              <w:spacing w:after="0"/>
              <w:ind w:left="284" w:hanging="284"/>
              <w:jc w:val="both"/>
              <w:rPr>
                <w:rFonts w:ascii="Arial" w:hAnsi="Arial" w:cs="Arial"/>
                <w:b/>
                <w:bCs/>
                <w:i/>
                <w:iCs/>
                <w:color w:val="FFFFFF"/>
                <w:sz w:val="20"/>
              </w:rPr>
            </w:pPr>
            <w:r w:rsidRPr="0034019F">
              <w:rPr>
                <w:rFonts w:ascii="Arial" w:hAnsi="Arial" w:cs="Arial"/>
                <w:b/>
                <w:bCs/>
                <w:color w:val="FFFFFF"/>
                <w:sz w:val="20"/>
              </w:rPr>
              <w:t>CONDICIONES DEL SERVICIO</w:t>
            </w:r>
          </w:p>
        </w:tc>
      </w:tr>
      <w:tr w:rsidR="0091477D" w:rsidRPr="0034019F" w:rsidTr="00411D0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02"/>
        </w:trPr>
        <w:tc>
          <w:tcPr>
            <w:tcW w:w="8930" w:type="dxa"/>
            <w:tcBorders>
              <w:bottom w:val="single" w:sz="4" w:space="0" w:color="auto"/>
            </w:tcBorders>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FORMALIZACION</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tcBorders>
              <w:bottom w:val="single" w:sz="4" w:space="0" w:color="auto"/>
            </w:tcBorders>
            <w:shd w:val="clear" w:color="auto" w:fill="auto"/>
            <w:vAlign w:val="center"/>
          </w:tcPr>
          <w:p w:rsidR="0091477D" w:rsidRPr="0034019F" w:rsidRDefault="0091477D" w:rsidP="00757CE8">
            <w:pPr>
              <w:pStyle w:val="Textoindependiente3"/>
              <w:ind w:left="290" w:hanging="290"/>
              <w:rPr>
                <w:rFonts w:ascii="Arial" w:hAnsi="Arial" w:cs="Arial"/>
                <w:bCs/>
                <w:sz w:val="20"/>
              </w:rPr>
            </w:pPr>
            <w:r w:rsidRPr="0034019F">
              <w:rPr>
                <w:rFonts w:ascii="Arial" w:hAnsi="Arial" w:cs="Arial"/>
                <w:bCs/>
                <w:sz w:val="20"/>
              </w:rPr>
              <w:t xml:space="preserve">La contratación se formalizará mediante la suscripción de CONTRATO. </w:t>
            </w:r>
          </w:p>
        </w:tc>
      </w:tr>
      <w:tr w:rsidR="0091477D" w:rsidRPr="0034019F" w:rsidTr="00411D0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8"/>
        </w:trPr>
        <w:tc>
          <w:tcPr>
            <w:tcW w:w="8930" w:type="dxa"/>
            <w:tcBorders>
              <w:bottom w:val="single" w:sz="4" w:space="0" w:color="auto"/>
            </w:tcBorders>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RECEPCIÓN DEL SERVICIO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92"/>
        </w:trPr>
        <w:tc>
          <w:tcPr>
            <w:tcW w:w="8930" w:type="dxa"/>
            <w:tcBorders>
              <w:bottom w:val="single" w:sz="4" w:space="0" w:color="auto"/>
            </w:tcBorders>
            <w:vAlign w:val="center"/>
          </w:tcPr>
          <w:p w:rsidR="004533DD" w:rsidRPr="00411D03" w:rsidRDefault="004533DD" w:rsidP="00757CE8">
            <w:pPr>
              <w:jc w:val="both"/>
              <w:rPr>
                <w:rFonts w:ascii="Arial" w:hAnsi="Arial" w:cs="Arial"/>
              </w:rPr>
            </w:pPr>
          </w:p>
          <w:p w:rsidR="0091477D" w:rsidRPr="00411D03" w:rsidRDefault="0091477D" w:rsidP="00757CE8">
            <w:pPr>
              <w:jc w:val="both"/>
              <w:rPr>
                <w:rFonts w:ascii="Arial" w:hAnsi="Arial" w:cs="Arial"/>
              </w:rPr>
            </w:pPr>
            <w:r w:rsidRPr="00411D03">
              <w:rPr>
                <w:rFonts w:ascii="Arial" w:hAnsi="Arial" w:cs="Arial"/>
              </w:rPr>
              <w:t>La Comisión de Recepción junto al Responsable de Almacenes del Tribunal Supremo Electoral realizará la recepción de la totalidad de las papeletas de sufragio (70 tipos nacionales y 1 tipo voto en el exterior) en el almacén de la empresa adjudicada, mediante Nota de Entrega o Nota de Remisión, en los plazos establecidos por el contrato.</w:t>
            </w:r>
          </w:p>
          <w:p w:rsidR="0091477D" w:rsidRPr="00411D03" w:rsidRDefault="0091477D" w:rsidP="00757CE8">
            <w:pPr>
              <w:jc w:val="both"/>
              <w:rPr>
                <w:rFonts w:ascii="Arial" w:hAnsi="Arial" w:cs="Arial"/>
              </w:rPr>
            </w:pPr>
          </w:p>
          <w:p w:rsidR="0091477D" w:rsidRPr="00411D03" w:rsidRDefault="0091477D" w:rsidP="00757CE8">
            <w:pPr>
              <w:jc w:val="both"/>
              <w:rPr>
                <w:rFonts w:ascii="Arial" w:hAnsi="Arial" w:cs="Arial"/>
              </w:rPr>
            </w:pPr>
            <w:r w:rsidRPr="00411D03">
              <w:rPr>
                <w:rFonts w:ascii="Arial" w:hAnsi="Arial" w:cs="Arial"/>
              </w:rPr>
              <w:t>La empresa adjudicada debe designar formalmente un Agente de Servicio que será el nexo de coordinación de la empresa con el Fiscal o Fiscales de Servicio y Comisión de Recepción, durante todo el trabajo hasta la entrega total. La empresa deberá comunicar al RPC del Tribunal Supremo Electoral la designación del Agente de Servicio.</w:t>
            </w:r>
          </w:p>
          <w:p w:rsidR="0091477D" w:rsidRPr="00411D03" w:rsidRDefault="0091477D" w:rsidP="00757CE8">
            <w:pPr>
              <w:jc w:val="both"/>
              <w:rPr>
                <w:rFonts w:ascii="Arial" w:hAnsi="Arial" w:cs="Arial"/>
              </w:rPr>
            </w:pPr>
          </w:p>
          <w:p w:rsidR="0091477D" w:rsidRPr="00411D03" w:rsidRDefault="0091477D" w:rsidP="00757CE8">
            <w:pPr>
              <w:jc w:val="both"/>
              <w:rPr>
                <w:rFonts w:ascii="Arial" w:hAnsi="Arial" w:cs="Arial"/>
              </w:rPr>
            </w:pPr>
            <w:r w:rsidRPr="00411D03">
              <w:rPr>
                <w:rFonts w:ascii="Arial" w:hAnsi="Arial" w:cs="Arial"/>
              </w:rPr>
              <w:t xml:space="preserve">La empresa adjudicada coordinará con el </w:t>
            </w:r>
            <w:r w:rsidRPr="00411D03">
              <w:rPr>
                <w:rFonts w:ascii="Arial" w:hAnsi="Arial" w:cs="Arial"/>
                <w:b/>
              </w:rPr>
              <w:t>Fiscal o Fiscales del Servicio</w:t>
            </w:r>
            <w:r w:rsidRPr="00411D03">
              <w:rPr>
                <w:rFonts w:ascii="Arial" w:hAnsi="Arial" w:cs="Arial"/>
              </w:rPr>
              <w:t xml:space="preserve"> el orden de impresión de los 71 tipos de papeletas de voto nacional y voto en el exterior, así como las cantidades de cada tipo de papeleta. Como se muestra en el siguiente cuadro:</w:t>
            </w:r>
          </w:p>
          <w:p w:rsidR="00411D03" w:rsidRPr="00411D03" w:rsidRDefault="00411D03" w:rsidP="00757CE8">
            <w:pPr>
              <w:jc w:val="both"/>
              <w:rPr>
                <w:rFonts w:ascii="Arial" w:hAnsi="Arial" w:cs="Arial"/>
              </w:rPr>
            </w:pPr>
          </w:p>
          <w:p w:rsidR="0091477D" w:rsidRPr="00411D03" w:rsidRDefault="0091477D" w:rsidP="00757CE8">
            <w:pPr>
              <w:jc w:val="both"/>
              <w:rPr>
                <w:rFonts w:ascii="Arial" w:hAnsi="Arial" w:cs="Arial"/>
              </w:rPr>
            </w:pPr>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9"/>
              <w:gridCol w:w="3827"/>
              <w:gridCol w:w="2057"/>
            </w:tblGrid>
            <w:tr w:rsidR="0091477D" w:rsidRPr="00411D03" w:rsidTr="00757CE8">
              <w:trPr>
                <w:trHeight w:val="333"/>
                <w:jc w:val="center"/>
              </w:trPr>
              <w:tc>
                <w:tcPr>
                  <w:tcW w:w="629" w:type="dxa"/>
                  <w:shd w:val="clear" w:color="000000" w:fill="BFBFBF"/>
                  <w:noWrap/>
                  <w:vAlign w:val="center"/>
                  <w:hideMark/>
                </w:tcPr>
                <w:p w:rsidR="0091477D" w:rsidRPr="00411D03" w:rsidRDefault="0091477D" w:rsidP="00757CE8">
                  <w:pPr>
                    <w:jc w:val="center"/>
                    <w:rPr>
                      <w:rFonts w:ascii="Arial" w:hAnsi="Arial" w:cs="Arial"/>
                      <w:b/>
                      <w:bCs/>
                      <w:sz w:val="16"/>
                      <w:szCs w:val="16"/>
                      <w:lang w:eastAsia="es-BO"/>
                    </w:rPr>
                  </w:pPr>
                  <w:r w:rsidRPr="00411D03">
                    <w:rPr>
                      <w:rFonts w:ascii="Arial" w:hAnsi="Arial" w:cs="Arial"/>
                      <w:b/>
                      <w:bCs/>
                      <w:sz w:val="16"/>
                      <w:szCs w:val="16"/>
                    </w:rPr>
                    <w:lastRenderedPageBreak/>
                    <w:t>NRO</w:t>
                  </w:r>
                </w:p>
              </w:tc>
              <w:tc>
                <w:tcPr>
                  <w:tcW w:w="3827" w:type="dxa"/>
                  <w:shd w:val="clear" w:color="000000" w:fill="BFBFBF"/>
                  <w:noWrap/>
                  <w:vAlign w:val="center"/>
                  <w:hideMark/>
                </w:tcPr>
                <w:p w:rsidR="0091477D" w:rsidRPr="00411D03" w:rsidRDefault="0091477D" w:rsidP="00757CE8">
                  <w:pPr>
                    <w:jc w:val="center"/>
                    <w:rPr>
                      <w:rFonts w:ascii="Arial" w:hAnsi="Arial" w:cs="Arial"/>
                      <w:b/>
                      <w:bCs/>
                      <w:sz w:val="16"/>
                      <w:szCs w:val="16"/>
                    </w:rPr>
                  </w:pPr>
                  <w:r w:rsidRPr="00411D03">
                    <w:rPr>
                      <w:rFonts w:ascii="Arial" w:hAnsi="Arial" w:cs="Arial"/>
                      <w:b/>
                      <w:bCs/>
                      <w:sz w:val="16"/>
                      <w:szCs w:val="16"/>
                    </w:rPr>
                    <w:t>DESCRIPCION</w:t>
                  </w:r>
                </w:p>
              </w:tc>
              <w:tc>
                <w:tcPr>
                  <w:tcW w:w="2057" w:type="dxa"/>
                  <w:shd w:val="clear" w:color="000000" w:fill="BFBFBF"/>
                  <w:noWrap/>
                  <w:vAlign w:val="center"/>
                  <w:hideMark/>
                </w:tcPr>
                <w:p w:rsidR="0091477D" w:rsidRPr="00411D03" w:rsidRDefault="0091477D" w:rsidP="00757CE8">
                  <w:pPr>
                    <w:jc w:val="center"/>
                    <w:rPr>
                      <w:rFonts w:ascii="Arial" w:hAnsi="Arial" w:cs="Arial"/>
                      <w:b/>
                      <w:bCs/>
                      <w:sz w:val="16"/>
                      <w:szCs w:val="16"/>
                    </w:rPr>
                  </w:pPr>
                  <w:r w:rsidRPr="00411D03">
                    <w:rPr>
                      <w:rFonts w:ascii="Arial" w:hAnsi="Arial" w:cs="Arial"/>
                      <w:b/>
                      <w:bCs/>
                      <w:sz w:val="16"/>
                      <w:szCs w:val="16"/>
                    </w:rPr>
                    <w:t xml:space="preserve">CANTIDAD </w:t>
                  </w:r>
                </w:p>
                <w:p w:rsidR="0091477D" w:rsidRPr="00411D03" w:rsidRDefault="0091477D" w:rsidP="00757CE8">
                  <w:pPr>
                    <w:jc w:val="center"/>
                    <w:rPr>
                      <w:rFonts w:ascii="Arial" w:hAnsi="Arial" w:cs="Arial"/>
                      <w:b/>
                      <w:bCs/>
                      <w:sz w:val="16"/>
                      <w:szCs w:val="16"/>
                    </w:rPr>
                  </w:pPr>
                  <w:r w:rsidRPr="00411D03">
                    <w:rPr>
                      <w:rFonts w:ascii="Arial" w:hAnsi="Arial" w:cs="Arial"/>
                      <w:b/>
                      <w:bCs/>
                      <w:sz w:val="16"/>
                      <w:szCs w:val="16"/>
                    </w:rPr>
                    <w:t>PAPELETAS</w:t>
                  </w:r>
                </w:p>
              </w:tc>
            </w:tr>
            <w:tr w:rsidR="0091477D" w:rsidRPr="00411D03" w:rsidTr="00757CE8">
              <w:trPr>
                <w:trHeight w:val="423"/>
                <w:jc w:val="center"/>
              </w:trPr>
              <w:tc>
                <w:tcPr>
                  <w:tcW w:w="629" w:type="dxa"/>
                  <w:shd w:val="clear" w:color="auto" w:fill="auto"/>
                  <w:noWrap/>
                  <w:vAlign w:val="center"/>
                  <w:hideMark/>
                </w:tcPr>
                <w:p w:rsidR="0091477D" w:rsidRPr="00411D03" w:rsidRDefault="0091477D" w:rsidP="00757CE8">
                  <w:pPr>
                    <w:jc w:val="center"/>
                    <w:rPr>
                      <w:rFonts w:ascii="Arial" w:hAnsi="Arial" w:cs="Arial"/>
                      <w:b/>
                    </w:rPr>
                  </w:pPr>
                  <w:r w:rsidRPr="00411D03">
                    <w:rPr>
                      <w:rFonts w:ascii="Arial" w:hAnsi="Arial" w:cs="Arial"/>
                    </w:rPr>
                    <w:t>1</w:t>
                  </w:r>
                </w:p>
              </w:tc>
              <w:tc>
                <w:tcPr>
                  <w:tcW w:w="3827" w:type="dxa"/>
                  <w:shd w:val="clear" w:color="auto" w:fill="auto"/>
                  <w:noWrap/>
                  <w:vAlign w:val="center"/>
                  <w:hideMark/>
                </w:tcPr>
                <w:p w:rsidR="0091477D" w:rsidRPr="00411D03" w:rsidRDefault="0091477D" w:rsidP="00757CE8">
                  <w:pPr>
                    <w:rPr>
                      <w:rFonts w:ascii="Arial" w:hAnsi="Arial" w:cs="Arial"/>
                    </w:rPr>
                  </w:pPr>
                  <w:r w:rsidRPr="00411D03">
                    <w:rPr>
                      <w:rFonts w:ascii="Arial" w:hAnsi="Arial" w:cs="Arial"/>
                    </w:rPr>
                    <w:t>PAPELETAS VOTO NACIONAL</w:t>
                  </w:r>
                </w:p>
              </w:tc>
              <w:tc>
                <w:tcPr>
                  <w:tcW w:w="2057" w:type="dxa"/>
                  <w:shd w:val="clear" w:color="auto" w:fill="auto"/>
                  <w:noWrap/>
                  <w:vAlign w:val="center"/>
                  <w:hideMark/>
                </w:tcPr>
                <w:p w:rsidR="0091477D" w:rsidRPr="00411D03" w:rsidRDefault="0091477D" w:rsidP="00757CE8">
                  <w:pPr>
                    <w:jc w:val="right"/>
                    <w:rPr>
                      <w:rFonts w:ascii="Arial" w:hAnsi="Arial" w:cs="Arial"/>
                    </w:rPr>
                  </w:pPr>
                  <w:r w:rsidRPr="00411D03">
                    <w:rPr>
                      <w:rFonts w:ascii="Arial" w:hAnsi="Arial" w:cs="Arial"/>
                    </w:rPr>
                    <w:t>7.059.360</w:t>
                  </w:r>
                </w:p>
              </w:tc>
            </w:tr>
            <w:tr w:rsidR="0091477D" w:rsidRPr="00411D03" w:rsidTr="00757CE8">
              <w:trPr>
                <w:trHeight w:val="416"/>
                <w:jc w:val="center"/>
              </w:trPr>
              <w:tc>
                <w:tcPr>
                  <w:tcW w:w="629" w:type="dxa"/>
                  <w:shd w:val="clear" w:color="auto" w:fill="auto"/>
                  <w:noWrap/>
                  <w:vAlign w:val="center"/>
                </w:tcPr>
                <w:p w:rsidR="0091477D" w:rsidRPr="00411D03" w:rsidRDefault="0091477D" w:rsidP="00757CE8">
                  <w:pPr>
                    <w:jc w:val="center"/>
                    <w:rPr>
                      <w:rFonts w:ascii="Arial" w:hAnsi="Arial" w:cs="Arial"/>
                    </w:rPr>
                  </w:pPr>
                  <w:r w:rsidRPr="00411D03">
                    <w:rPr>
                      <w:rFonts w:ascii="Arial" w:hAnsi="Arial" w:cs="Arial"/>
                    </w:rPr>
                    <w:t>2</w:t>
                  </w:r>
                </w:p>
              </w:tc>
              <w:tc>
                <w:tcPr>
                  <w:tcW w:w="3827" w:type="dxa"/>
                  <w:shd w:val="clear" w:color="auto" w:fill="auto"/>
                  <w:noWrap/>
                  <w:vAlign w:val="center"/>
                </w:tcPr>
                <w:p w:rsidR="0091477D" w:rsidRPr="00411D03" w:rsidRDefault="0091477D" w:rsidP="00757CE8">
                  <w:pPr>
                    <w:rPr>
                      <w:rFonts w:ascii="Arial" w:hAnsi="Arial" w:cs="Arial"/>
                    </w:rPr>
                  </w:pPr>
                  <w:r w:rsidRPr="00411D03">
                    <w:rPr>
                      <w:rFonts w:ascii="Arial" w:hAnsi="Arial" w:cs="Arial"/>
                    </w:rPr>
                    <w:t>PAPELETAS VOTO EN EL EXTERIOR</w:t>
                  </w:r>
                </w:p>
              </w:tc>
              <w:tc>
                <w:tcPr>
                  <w:tcW w:w="2057" w:type="dxa"/>
                  <w:shd w:val="clear" w:color="auto" w:fill="auto"/>
                  <w:noWrap/>
                  <w:vAlign w:val="center"/>
                </w:tcPr>
                <w:p w:rsidR="0091477D" w:rsidRPr="00411D03" w:rsidRDefault="0091477D" w:rsidP="00757CE8">
                  <w:pPr>
                    <w:jc w:val="right"/>
                    <w:rPr>
                      <w:rFonts w:ascii="Arial" w:hAnsi="Arial" w:cs="Arial"/>
                    </w:rPr>
                  </w:pPr>
                  <w:r w:rsidRPr="00411D03">
                    <w:rPr>
                      <w:rFonts w:ascii="Arial" w:hAnsi="Arial" w:cs="Arial"/>
                    </w:rPr>
                    <w:t>332.820</w:t>
                  </w:r>
                </w:p>
              </w:tc>
            </w:tr>
          </w:tbl>
          <w:p w:rsidR="0091477D" w:rsidRPr="00411D03" w:rsidRDefault="0091477D" w:rsidP="00757CE8">
            <w:pPr>
              <w:jc w:val="both"/>
              <w:rPr>
                <w:rFonts w:ascii="Arial" w:hAnsi="Arial" w:cs="Arial"/>
              </w:rPr>
            </w:pPr>
          </w:p>
          <w:p w:rsidR="0091477D" w:rsidRDefault="0091477D" w:rsidP="00757CE8">
            <w:pPr>
              <w:jc w:val="both"/>
              <w:rPr>
                <w:rFonts w:ascii="Arial" w:hAnsi="Arial" w:cs="Arial"/>
              </w:rPr>
            </w:pPr>
            <w:r w:rsidRPr="00411D03">
              <w:rPr>
                <w:rFonts w:ascii="Arial" w:hAnsi="Arial" w:cs="Arial"/>
              </w:rPr>
              <w:t>El Tribunal Supremo Electoral designará personal específico para acompañar el transporte de las papeletas a las ciudades capitales de los departamentos respectivos. Un responsable de entrega y un policía que brinde seguridad acompañarán el transporte de las papeletas. Los gastos del personal mencionado (viáticos y pasajes de retorno) serán cubiertos por el Tribunal Supremo Electoral.</w:t>
            </w:r>
          </w:p>
          <w:p w:rsidR="00976186" w:rsidRPr="00411D03" w:rsidRDefault="00976186" w:rsidP="00757CE8">
            <w:pPr>
              <w:jc w:val="both"/>
              <w:rPr>
                <w:rFonts w:ascii="Arial" w:hAnsi="Arial" w:cs="Arial"/>
              </w:rPr>
            </w:pP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lastRenderedPageBreak/>
              <w:t>LUGAR DE PRESTACIÓN DEL SERVICIO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FFFFFF"/>
            <w:vAlign w:val="center"/>
          </w:tcPr>
          <w:p w:rsidR="0091477D" w:rsidRPr="0034019F" w:rsidRDefault="0091477D" w:rsidP="00757CE8">
            <w:pPr>
              <w:pStyle w:val="Textoindependiente3"/>
              <w:ind w:left="290" w:hanging="290"/>
              <w:rPr>
                <w:rFonts w:ascii="Arial" w:hAnsi="Arial" w:cs="Arial"/>
                <w:b/>
                <w:bCs/>
                <w:sz w:val="20"/>
              </w:rPr>
            </w:pPr>
            <w:r w:rsidRPr="0034019F">
              <w:rPr>
                <w:rFonts w:ascii="Arial" w:hAnsi="Arial" w:cs="Arial"/>
                <w:bCs/>
                <w:iCs/>
                <w:sz w:val="20"/>
              </w:rPr>
              <w:t>El proveedor prestará el servicio en sus instalaciones, con sus propios medios e insumos.</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PLAZO DEL SERVICIO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auto"/>
            <w:vAlign w:val="center"/>
          </w:tcPr>
          <w:p w:rsidR="0091477D" w:rsidRPr="0034019F" w:rsidRDefault="0091477D" w:rsidP="00757CE8">
            <w:pPr>
              <w:pStyle w:val="Textoindependiente3"/>
              <w:spacing w:before="120"/>
              <w:rPr>
                <w:rFonts w:ascii="Arial" w:hAnsi="Arial" w:cs="Arial"/>
                <w:bCs/>
                <w:iCs/>
                <w:sz w:val="20"/>
              </w:rPr>
            </w:pPr>
            <w:r w:rsidRPr="0034019F">
              <w:rPr>
                <w:rFonts w:ascii="Arial" w:hAnsi="Arial" w:cs="Arial"/>
                <w:bCs/>
                <w:iCs/>
                <w:sz w:val="20"/>
              </w:rPr>
              <w:t xml:space="preserve">Hasta 26 días calendario computables a partir del día siguiente hábil de la firma del </w:t>
            </w:r>
            <w:r w:rsidR="00FB15CC">
              <w:rPr>
                <w:rFonts w:ascii="Arial" w:hAnsi="Arial" w:cs="Arial"/>
                <w:bCs/>
                <w:iCs/>
                <w:sz w:val="20"/>
              </w:rPr>
              <w:t>c</w:t>
            </w:r>
            <w:r w:rsidRPr="0034019F">
              <w:rPr>
                <w:rFonts w:ascii="Arial" w:hAnsi="Arial" w:cs="Arial"/>
                <w:bCs/>
                <w:iCs/>
                <w:sz w:val="20"/>
              </w:rPr>
              <w:t>ontrato. Los 26 días deben contemplar:</w:t>
            </w:r>
          </w:p>
          <w:p w:rsidR="0091477D" w:rsidRPr="0034019F" w:rsidRDefault="0091477D" w:rsidP="00505594">
            <w:pPr>
              <w:pStyle w:val="Textoindependiente3"/>
              <w:numPr>
                <w:ilvl w:val="1"/>
                <w:numId w:val="52"/>
              </w:numPr>
              <w:spacing w:before="120" w:after="0"/>
              <w:jc w:val="both"/>
              <w:rPr>
                <w:rFonts w:ascii="Arial" w:hAnsi="Arial" w:cs="Arial"/>
                <w:sz w:val="20"/>
              </w:rPr>
            </w:pPr>
            <w:r w:rsidRPr="0034019F">
              <w:rPr>
                <w:rFonts w:ascii="Arial" w:hAnsi="Arial" w:cs="Arial"/>
                <w:sz w:val="20"/>
              </w:rPr>
              <w:t>4 días para la aprobación del arte de los 71 tipos de papeletas.</w:t>
            </w:r>
          </w:p>
          <w:p w:rsidR="0091477D" w:rsidRPr="0034019F" w:rsidRDefault="0091477D" w:rsidP="00505594">
            <w:pPr>
              <w:pStyle w:val="Textoindependiente3"/>
              <w:numPr>
                <w:ilvl w:val="1"/>
                <w:numId w:val="52"/>
              </w:numPr>
              <w:spacing w:before="120" w:after="0"/>
              <w:jc w:val="both"/>
              <w:rPr>
                <w:rFonts w:ascii="Arial" w:hAnsi="Arial" w:cs="Arial"/>
                <w:sz w:val="20"/>
              </w:rPr>
            </w:pPr>
            <w:r w:rsidRPr="0034019F">
              <w:rPr>
                <w:rFonts w:ascii="Arial" w:hAnsi="Arial" w:cs="Arial"/>
                <w:sz w:val="20"/>
              </w:rPr>
              <w:t>20 días para la impresión, refilado, doblado y encajonado de los 71 tipos de papeletas.</w:t>
            </w:r>
          </w:p>
          <w:p w:rsidR="0091477D" w:rsidRPr="0034019F" w:rsidRDefault="0091477D" w:rsidP="00411D03">
            <w:pPr>
              <w:pStyle w:val="Textoindependiente3"/>
              <w:numPr>
                <w:ilvl w:val="1"/>
                <w:numId w:val="52"/>
              </w:numPr>
              <w:spacing w:before="120"/>
              <w:ind w:left="1077" w:hanging="357"/>
              <w:jc w:val="both"/>
              <w:rPr>
                <w:rFonts w:ascii="Arial" w:hAnsi="Arial" w:cs="Arial"/>
                <w:sz w:val="20"/>
              </w:rPr>
            </w:pPr>
            <w:r w:rsidRPr="0034019F">
              <w:rPr>
                <w:rFonts w:ascii="Arial" w:hAnsi="Arial" w:cs="Arial"/>
                <w:sz w:val="20"/>
              </w:rPr>
              <w:t>2 días para el transporte de las papeletas a las ciudades capitales identificadas.</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tcBorders>
              <w:bottom w:val="single" w:sz="4" w:space="0" w:color="auto"/>
            </w:tcBorders>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LUGAR DE ENTREGA</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auto"/>
            <w:vAlign w:val="center"/>
          </w:tcPr>
          <w:p w:rsidR="00976186" w:rsidRDefault="00976186" w:rsidP="00757CE8">
            <w:pPr>
              <w:jc w:val="both"/>
              <w:rPr>
                <w:rFonts w:ascii="Arial" w:hAnsi="Arial" w:cs="Arial"/>
              </w:rPr>
            </w:pPr>
          </w:p>
          <w:p w:rsidR="0091477D" w:rsidRPr="0034019F" w:rsidRDefault="0091477D" w:rsidP="00757CE8">
            <w:pPr>
              <w:jc w:val="both"/>
              <w:rPr>
                <w:rFonts w:ascii="Arial" w:hAnsi="Arial" w:cs="Arial"/>
              </w:rPr>
            </w:pPr>
            <w:r w:rsidRPr="0034019F">
              <w:rPr>
                <w:rFonts w:ascii="Arial" w:hAnsi="Arial" w:cs="Arial"/>
              </w:rPr>
              <w:t xml:space="preserve">El proveedor del servicio en un plazo de 48 horas (contemplados dentro del plazo del contrato) posteriores a la recepción del servicio (en almacenes de la imprenta), deberá transportar y entregar las papeletas de sufragio en cada ciudad capital de departamento, en la dirección del almacén designado por el Tribunal Electoral Departamental, el que será coordinado con anticipación con el Fiscal o Fiscales de Servicio. Los costos de envío (transporte) serán cubiertos en su totalidad por el proveedor del servicio. </w:t>
            </w:r>
          </w:p>
          <w:p w:rsidR="0091477D" w:rsidRPr="0034019F" w:rsidRDefault="0091477D" w:rsidP="00757CE8">
            <w:pPr>
              <w:jc w:val="both"/>
              <w:rPr>
                <w:rFonts w:ascii="Arial" w:hAnsi="Arial" w:cs="Arial"/>
              </w:rPr>
            </w:pPr>
          </w:p>
          <w:p w:rsidR="0091477D" w:rsidRPr="0034019F" w:rsidRDefault="0091477D" w:rsidP="00757CE8">
            <w:pPr>
              <w:jc w:val="both"/>
              <w:rPr>
                <w:rFonts w:ascii="Arial" w:hAnsi="Arial" w:cs="Arial"/>
              </w:rPr>
            </w:pPr>
            <w:r w:rsidRPr="0034019F">
              <w:rPr>
                <w:rFonts w:ascii="Arial" w:hAnsi="Arial" w:cs="Arial"/>
              </w:rPr>
              <w:t xml:space="preserve">El proveedor del servicio debe asegurar el transporte y la entrega de las papeletas en al menos 6 departamentos (ciudades capitales), además de la ciudad en la que desarrolle el servicio (que sería la 7ma ciudad capital). En caso de que el proveedor no pueda realizar la entrega de las papeletas que le corresponden a los departamentos de Beni y Pando, deberá entregarlas en la ciudad de La Paz, junto con el material destinado a la ciudad de La Paz. </w:t>
            </w:r>
          </w:p>
          <w:p w:rsidR="0091477D" w:rsidRPr="0034019F" w:rsidRDefault="0091477D" w:rsidP="00757CE8">
            <w:pPr>
              <w:jc w:val="both"/>
              <w:rPr>
                <w:rFonts w:ascii="Arial" w:hAnsi="Arial" w:cs="Arial"/>
              </w:rPr>
            </w:pPr>
          </w:p>
          <w:p w:rsidR="0091477D" w:rsidRPr="0034019F" w:rsidRDefault="0091477D" w:rsidP="00757CE8">
            <w:pPr>
              <w:jc w:val="both"/>
              <w:rPr>
                <w:rFonts w:ascii="Arial" w:hAnsi="Arial" w:cs="Arial"/>
              </w:rPr>
            </w:pPr>
            <w:r w:rsidRPr="0034019F">
              <w:rPr>
                <w:rFonts w:ascii="Arial" w:hAnsi="Arial" w:cs="Arial"/>
              </w:rPr>
              <w:t>El Fiscal o Fiscales de Servicio coordinará con el Agente de Servicio la cantidad de papeletas a enviar a cada departamento, así como el cronograma del transporte.</w:t>
            </w:r>
          </w:p>
          <w:p w:rsidR="0091477D" w:rsidRPr="0034019F" w:rsidRDefault="0091477D" w:rsidP="00757CE8">
            <w:pPr>
              <w:jc w:val="both"/>
              <w:rPr>
                <w:rFonts w:ascii="Arial" w:hAnsi="Arial" w:cs="Arial"/>
              </w:rPr>
            </w:pPr>
          </w:p>
          <w:p w:rsidR="0091477D" w:rsidRPr="0034019F" w:rsidRDefault="0091477D" w:rsidP="00757CE8">
            <w:pPr>
              <w:jc w:val="both"/>
              <w:rPr>
                <w:rFonts w:ascii="Arial" w:hAnsi="Arial" w:cs="Arial"/>
              </w:rPr>
            </w:pPr>
            <w:r w:rsidRPr="0034019F">
              <w:rPr>
                <w:rFonts w:ascii="Arial" w:hAnsi="Arial" w:cs="Arial"/>
              </w:rPr>
              <w:t>Las papeletas de Voto en el Exterior deberán ser entregadas en su totalidad en la ciudad de La Paz (en el almacén coordinado con el Fiscal o Fiscales de Servicio y Comisión de Recepción).</w:t>
            </w:r>
          </w:p>
          <w:p w:rsidR="0091477D" w:rsidRPr="0034019F" w:rsidRDefault="0091477D" w:rsidP="00757CE8">
            <w:pPr>
              <w:jc w:val="both"/>
              <w:rPr>
                <w:rFonts w:ascii="Arial" w:hAnsi="Arial" w:cs="Arial"/>
              </w:rPr>
            </w:pPr>
          </w:p>
          <w:p w:rsidR="0091477D" w:rsidRDefault="0091477D" w:rsidP="00411D03">
            <w:pPr>
              <w:pStyle w:val="Textoindependiente3"/>
              <w:jc w:val="both"/>
              <w:rPr>
                <w:rFonts w:ascii="Arial" w:hAnsi="Arial" w:cs="Arial"/>
                <w:sz w:val="20"/>
              </w:rPr>
            </w:pPr>
            <w:r w:rsidRPr="0034019F">
              <w:rPr>
                <w:rFonts w:ascii="Arial" w:hAnsi="Arial" w:cs="Arial"/>
                <w:sz w:val="20"/>
              </w:rPr>
              <w:t>La empresa adjudicada debe disponer un ambiente seguro y exclusivo para el almacenamiento de las papeletas de sufragio, el cual estará custodiado por la seguridad dispuesta por el Tribunal Supremo Electoral. A este ambiente sólo podrá tener acceso el personal de transporte de material (credencial amarillo) por parte de la imprenta y el Fiscal o Fiscales de Servicio y la Comisión de Recepción, por parte del Tribunal Supremo Electoral.</w:t>
            </w:r>
          </w:p>
          <w:p w:rsidR="00976186" w:rsidRPr="0034019F" w:rsidRDefault="00976186" w:rsidP="00411D03">
            <w:pPr>
              <w:pStyle w:val="Textoindependiente3"/>
              <w:jc w:val="both"/>
              <w:rPr>
                <w:rFonts w:ascii="Arial" w:hAnsi="Arial" w:cs="Arial"/>
                <w:b/>
                <w:bCs/>
                <w:sz w:val="20"/>
              </w:rPr>
            </w:pP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 xml:space="preserve">GARANTIAS </w:t>
            </w:r>
          </w:p>
          <w:p w:rsidR="00976186" w:rsidRPr="0034019F" w:rsidRDefault="00976186" w:rsidP="00976186">
            <w:pPr>
              <w:pStyle w:val="Textoindependiente3"/>
              <w:spacing w:after="0"/>
              <w:ind w:left="284"/>
              <w:jc w:val="both"/>
              <w:rPr>
                <w:rFonts w:ascii="Arial" w:hAnsi="Arial" w:cs="Arial"/>
                <w:b/>
                <w:bCs/>
                <w:sz w:val="20"/>
              </w:rPr>
            </w:pP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tcBorders>
              <w:bottom w:val="single" w:sz="4" w:space="0" w:color="auto"/>
            </w:tcBorders>
            <w:shd w:val="clear" w:color="auto" w:fill="D0CECE"/>
            <w:vAlign w:val="center"/>
          </w:tcPr>
          <w:p w:rsidR="0091477D" w:rsidRPr="0034019F" w:rsidRDefault="0091477D" w:rsidP="00757CE8">
            <w:pPr>
              <w:pStyle w:val="Textoindependiente3"/>
              <w:rPr>
                <w:rFonts w:ascii="Arial" w:hAnsi="Arial" w:cs="Arial"/>
                <w:b/>
                <w:bCs/>
                <w:sz w:val="20"/>
              </w:rPr>
            </w:pPr>
            <w:r w:rsidRPr="0034019F">
              <w:rPr>
                <w:rFonts w:ascii="Arial" w:hAnsi="Arial" w:cs="Arial"/>
                <w:b/>
                <w:bCs/>
                <w:sz w:val="20"/>
              </w:rPr>
              <w:lastRenderedPageBreak/>
              <w:t>GARANTÍA DE SERIEDAD DE PROPUESTA</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auto"/>
            <w:vAlign w:val="center"/>
          </w:tcPr>
          <w:p w:rsidR="0091477D" w:rsidRPr="0034019F" w:rsidRDefault="0091477D" w:rsidP="00411D03">
            <w:pPr>
              <w:spacing w:before="120" w:after="120" w:line="276" w:lineRule="auto"/>
              <w:contextualSpacing/>
              <w:jc w:val="both"/>
              <w:rPr>
                <w:rFonts w:ascii="Arial" w:eastAsia="Arial" w:hAnsi="Arial" w:cs="Arial"/>
              </w:rPr>
            </w:pPr>
            <w:r w:rsidRPr="0034019F">
              <w:rPr>
                <w:rFonts w:ascii="Arial" w:eastAsia="Arial" w:hAnsi="Arial" w:cs="Arial"/>
              </w:rPr>
              <w:t xml:space="preserve">El proponente deberá presentar </w:t>
            </w:r>
            <w:r w:rsidRPr="0034019F">
              <w:rPr>
                <w:rFonts w:ascii="Arial" w:eastAsia="Arial" w:hAnsi="Arial" w:cs="Arial"/>
                <w:b/>
              </w:rPr>
              <w:t>BOLETA DE GARANTÍA</w:t>
            </w:r>
            <w:r w:rsidRPr="0034019F">
              <w:rPr>
                <w:rFonts w:ascii="Arial" w:eastAsia="Arial" w:hAnsi="Arial" w:cs="Arial"/>
              </w:rPr>
              <w:t xml:space="preserve"> por el uno por ciento (1%) de su propuesta económica, para constituir la Garantía de Seriedad de Propuesta, según lo establecido en las Normas Básicas del Sistema de Administración de Bienes y Servicios aprobados mediante el D.S. N° 181 NB-SABS Art. 20 y Art 21 Parágrafo I Inc. a). </w:t>
            </w:r>
          </w:p>
          <w:p w:rsidR="0091477D" w:rsidRPr="0034019F" w:rsidRDefault="0091477D" w:rsidP="00411D03">
            <w:pPr>
              <w:spacing w:before="120" w:after="120" w:line="276" w:lineRule="auto"/>
              <w:contextualSpacing/>
              <w:jc w:val="both"/>
              <w:rPr>
                <w:rFonts w:ascii="Arial" w:eastAsia="Arial" w:hAnsi="Arial" w:cs="Arial"/>
              </w:rPr>
            </w:pPr>
            <w:r w:rsidRPr="0034019F">
              <w:rPr>
                <w:rFonts w:ascii="Arial" w:eastAsia="Arial" w:hAnsi="Arial" w:cs="Arial"/>
              </w:rPr>
              <w:t>La misma debe cumplir con los siguientes requisitos:</w:t>
            </w:r>
          </w:p>
          <w:p w:rsidR="0091477D" w:rsidRPr="0034019F" w:rsidRDefault="0091477D" w:rsidP="00411D03">
            <w:pPr>
              <w:pStyle w:val="Prrafodelista"/>
              <w:numPr>
                <w:ilvl w:val="0"/>
                <w:numId w:val="52"/>
              </w:numPr>
              <w:spacing w:before="120" w:after="120" w:line="276" w:lineRule="auto"/>
              <w:ind w:left="357" w:hanging="357"/>
              <w:contextualSpacing/>
              <w:jc w:val="both"/>
              <w:rPr>
                <w:rFonts w:ascii="Arial" w:hAnsi="Arial" w:cs="Arial"/>
              </w:rPr>
            </w:pPr>
            <w:r w:rsidRPr="0034019F">
              <w:rPr>
                <w:rFonts w:ascii="Arial" w:hAnsi="Arial" w:cs="Arial"/>
              </w:rPr>
              <w:t xml:space="preserve">Girada a la Orden de: </w:t>
            </w:r>
            <w:r w:rsidRPr="0034019F">
              <w:rPr>
                <w:rFonts w:ascii="Arial" w:hAnsi="Arial" w:cs="Arial"/>
                <w:b/>
              </w:rPr>
              <w:t>OEP-Tribunal Supremo Electoral</w:t>
            </w:r>
          </w:p>
          <w:p w:rsidR="0091477D" w:rsidRPr="0034019F" w:rsidRDefault="0091477D" w:rsidP="00411D03">
            <w:pPr>
              <w:pStyle w:val="Textoindependiente3"/>
              <w:numPr>
                <w:ilvl w:val="0"/>
                <w:numId w:val="52"/>
              </w:numPr>
              <w:spacing w:before="120"/>
              <w:contextualSpacing/>
              <w:jc w:val="both"/>
              <w:rPr>
                <w:rFonts w:ascii="Arial" w:hAnsi="Arial" w:cs="Arial"/>
                <w:bCs/>
                <w:sz w:val="20"/>
              </w:rPr>
            </w:pPr>
            <w:r w:rsidRPr="0034019F">
              <w:rPr>
                <w:rFonts w:ascii="Arial" w:hAnsi="Arial" w:cs="Arial"/>
                <w:sz w:val="20"/>
              </w:rPr>
              <w:t>Plazo: 90 días calendario de validez.</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Pr="0034019F" w:rsidRDefault="0091477D" w:rsidP="00757CE8">
            <w:pPr>
              <w:pStyle w:val="Textoindependiente3"/>
              <w:rPr>
                <w:rFonts w:ascii="Arial" w:hAnsi="Arial" w:cs="Arial"/>
                <w:b/>
                <w:bCs/>
                <w:sz w:val="20"/>
              </w:rPr>
            </w:pPr>
            <w:r w:rsidRPr="0034019F">
              <w:rPr>
                <w:rFonts w:ascii="Arial" w:hAnsi="Arial" w:cs="Arial"/>
                <w:b/>
                <w:bCs/>
                <w:sz w:val="20"/>
              </w:rPr>
              <w:t>GARANTÍA DE CUMPLIMIENTO DE CONTRATO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49"/>
        </w:trPr>
        <w:tc>
          <w:tcPr>
            <w:tcW w:w="8930" w:type="dxa"/>
            <w:tcBorders>
              <w:bottom w:val="single" w:sz="4" w:space="0" w:color="auto"/>
            </w:tcBorders>
            <w:vAlign w:val="center"/>
          </w:tcPr>
          <w:p w:rsidR="0091477D" w:rsidRPr="0034019F" w:rsidRDefault="0091477D" w:rsidP="00411D03">
            <w:pPr>
              <w:pStyle w:val="Textoindependiente3"/>
              <w:spacing w:before="120"/>
              <w:jc w:val="both"/>
              <w:rPr>
                <w:rFonts w:ascii="Arial" w:hAnsi="Arial" w:cs="Arial"/>
                <w:bCs/>
                <w:iCs/>
                <w:sz w:val="20"/>
              </w:rPr>
            </w:pPr>
            <w:r w:rsidRPr="0034019F">
              <w:rPr>
                <w:rFonts w:ascii="Arial" w:hAnsi="Arial" w:cs="Arial"/>
                <w:bCs/>
                <w:iCs/>
                <w:sz w:val="20"/>
              </w:rPr>
              <w:t>El proponente adjudicado deberá constituir la Garantía de Cumplimiento de Contrato según lo establecido en las Normas Básicas del Sistema de Administración de Bienes y Servicios aprobados mediante el D.S. 181 Art. 20) y Art 21) Inc. b).</w:t>
            </w:r>
          </w:p>
          <w:p w:rsidR="0091477D" w:rsidRPr="0034019F" w:rsidRDefault="0091477D" w:rsidP="00757CE8">
            <w:pPr>
              <w:pStyle w:val="Textoindependiente3"/>
              <w:spacing w:before="120"/>
              <w:rPr>
                <w:rFonts w:ascii="Arial" w:hAnsi="Arial" w:cs="Arial"/>
                <w:b/>
                <w:bCs/>
                <w:iCs/>
                <w:sz w:val="20"/>
              </w:rPr>
            </w:pPr>
            <w:r w:rsidRPr="0034019F">
              <w:rPr>
                <w:rFonts w:ascii="Arial" w:hAnsi="Arial" w:cs="Arial"/>
                <w:bCs/>
                <w:iCs/>
                <w:sz w:val="20"/>
              </w:rPr>
              <w:t xml:space="preserve">La misma deberá estar emitida a nombre de </w:t>
            </w:r>
            <w:r w:rsidRPr="0034019F">
              <w:rPr>
                <w:rFonts w:ascii="Arial" w:hAnsi="Arial" w:cs="Arial"/>
                <w:b/>
                <w:bCs/>
                <w:iCs/>
                <w:sz w:val="20"/>
              </w:rPr>
              <w:t xml:space="preserve">OEP-TRIBUNAL SUPREMO ELECTORAL, </w:t>
            </w:r>
            <w:r w:rsidRPr="0034019F">
              <w:rPr>
                <w:rFonts w:ascii="Arial" w:hAnsi="Arial" w:cs="Arial"/>
                <w:bCs/>
                <w:iCs/>
                <w:sz w:val="20"/>
              </w:rPr>
              <w:t>por un plazo de 45 días calendario adicionales a la recepción del servicio.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tcBorders>
              <w:bottom w:val="single" w:sz="4" w:space="0" w:color="auto"/>
            </w:tcBorders>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ANTICIPO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tcBorders>
              <w:bottom w:val="single" w:sz="4" w:space="0" w:color="auto"/>
            </w:tcBorders>
            <w:shd w:val="clear" w:color="auto" w:fill="auto"/>
            <w:vAlign w:val="center"/>
          </w:tcPr>
          <w:p w:rsidR="0091477D" w:rsidRPr="0034019F" w:rsidRDefault="0091477D" w:rsidP="00757CE8">
            <w:pPr>
              <w:jc w:val="both"/>
              <w:rPr>
                <w:rFonts w:ascii="Arial" w:hAnsi="Arial" w:cs="Arial"/>
                <w:szCs w:val="18"/>
              </w:rPr>
            </w:pPr>
            <w:r w:rsidRPr="0034019F">
              <w:rPr>
                <w:rFonts w:ascii="Arial" w:hAnsi="Arial" w:cs="Arial"/>
                <w:i/>
                <w:iCs/>
                <w:szCs w:val="18"/>
              </w:rPr>
              <w:t>“No se otorgará anticipo”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tcBorders>
              <w:bottom w:val="single" w:sz="4" w:space="0" w:color="auto"/>
            </w:tcBorders>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RÉGIMEN DE MULTAS</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19"/>
        </w:trPr>
        <w:tc>
          <w:tcPr>
            <w:tcW w:w="8930" w:type="dxa"/>
            <w:tcBorders>
              <w:bottom w:val="single" w:sz="4" w:space="0" w:color="auto"/>
            </w:tcBorders>
            <w:vAlign w:val="center"/>
          </w:tcPr>
          <w:p w:rsidR="0091477D" w:rsidRPr="0034019F" w:rsidRDefault="0091477D" w:rsidP="00411D03">
            <w:pPr>
              <w:spacing w:before="120" w:after="120"/>
              <w:jc w:val="both"/>
              <w:rPr>
                <w:rFonts w:ascii="Arial" w:hAnsi="Arial" w:cs="Arial"/>
                <w:sz w:val="18"/>
                <w:szCs w:val="18"/>
              </w:rPr>
            </w:pPr>
            <w:r w:rsidRPr="0034019F">
              <w:rPr>
                <w:rFonts w:ascii="Arial" w:hAnsi="Arial" w:cs="Arial"/>
              </w:rPr>
              <w:t>Las partes acuerdan que por concepto de penalidad ante el incumplimiento de la prestación del servicio, el monto de la multa será del 1 % del monto total del contrato</w:t>
            </w:r>
            <w:r w:rsidRPr="0034019F">
              <w:rPr>
                <w:rFonts w:ascii="Arial" w:hAnsi="Arial" w:cs="Arial"/>
                <w:b/>
              </w:rPr>
              <w:t xml:space="preserve"> </w:t>
            </w:r>
            <w:r w:rsidRPr="0034019F">
              <w:rPr>
                <w:rFonts w:ascii="Arial" w:hAnsi="Arial" w:cs="Arial"/>
              </w:rPr>
              <w:t xml:space="preserve">por cada día de incumplimiento en la prestación del </w:t>
            </w:r>
            <w:r w:rsidRPr="0034019F">
              <w:rPr>
                <w:rFonts w:ascii="Arial" w:hAnsi="Arial" w:cs="Arial"/>
                <w:b/>
              </w:rPr>
              <w:t xml:space="preserve">SERVICIO. </w:t>
            </w:r>
            <w:r w:rsidRPr="0034019F">
              <w:rPr>
                <w:rFonts w:ascii="Arial" w:hAnsi="Arial" w:cs="Arial"/>
              </w:rPr>
              <w:t xml:space="preserve">Esta penalidad se aplicará salvo casos de fuerza mayor, caso fortuito u otras causas debidamente comprobadas por el </w:t>
            </w:r>
            <w:r w:rsidRPr="0034019F">
              <w:rPr>
                <w:rFonts w:ascii="Arial" w:hAnsi="Arial" w:cs="Arial"/>
                <w:b/>
                <w:bCs/>
              </w:rPr>
              <w:t>FISCAL O FISCALES DE SERVICIO</w:t>
            </w:r>
            <w:r w:rsidRPr="0034019F">
              <w:rPr>
                <w:rFonts w:ascii="Arial" w:hAnsi="Arial" w:cs="Arial"/>
              </w:rPr>
              <w:t xml:space="preserve">. En caso de resolución de contrato por causas atribuibles al PROVEEDOR, la ENTIDAD no podrá cobrar multas que excedan el veinte por ciento (20%) del monto total del contrato. </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RESOLUCIÓN</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auto"/>
            <w:vAlign w:val="center"/>
          </w:tcPr>
          <w:p w:rsidR="0091477D" w:rsidRPr="0034019F" w:rsidRDefault="0091477D" w:rsidP="00411D03">
            <w:pPr>
              <w:spacing w:before="120" w:after="120"/>
              <w:jc w:val="both"/>
              <w:rPr>
                <w:rFonts w:ascii="Arial" w:hAnsi="Arial" w:cs="Arial"/>
              </w:rPr>
            </w:pPr>
            <w:r w:rsidRPr="0034019F">
              <w:rPr>
                <w:rFonts w:ascii="Arial" w:hAnsi="Arial" w:cs="Arial"/>
              </w:rPr>
              <w:t xml:space="preserve">Por suspensión de la prestación del </w:t>
            </w:r>
            <w:r w:rsidRPr="0034019F">
              <w:rPr>
                <w:rFonts w:ascii="Arial" w:hAnsi="Arial" w:cs="Arial"/>
                <w:b/>
              </w:rPr>
              <w:t>SERVICIO</w:t>
            </w:r>
            <w:r w:rsidRPr="0034019F">
              <w:rPr>
                <w:rFonts w:ascii="Arial" w:hAnsi="Arial" w:cs="Arial"/>
              </w:rPr>
              <w:t xml:space="preserve"> sin justificación, por el lapso de </w:t>
            </w:r>
            <w:r w:rsidRPr="0034019F">
              <w:rPr>
                <w:rFonts w:ascii="Arial" w:hAnsi="Arial" w:cs="Arial"/>
                <w:b/>
              </w:rPr>
              <w:t xml:space="preserve">2 </w:t>
            </w:r>
            <w:r w:rsidRPr="0034019F">
              <w:rPr>
                <w:rFonts w:ascii="Arial" w:hAnsi="Arial" w:cs="Arial"/>
              </w:rPr>
              <w:t xml:space="preserve">días calendario continuos, sin autorización escrita de la </w:t>
            </w:r>
            <w:r w:rsidRPr="0034019F">
              <w:rPr>
                <w:rFonts w:ascii="Arial" w:hAnsi="Arial" w:cs="Arial"/>
                <w:b/>
              </w:rPr>
              <w:t>ENTIDAD.</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RESPONSABLE O COMISIÓN DE RECEPCIÓN</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auto"/>
            <w:vAlign w:val="center"/>
          </w:tcPr>
          <w:p w:rsidR="0091477D" w:rsidRPr="0034019F" w:rsidRDefault="0091477D" w:rsidP="00411D03">
            <w:pPr>
              <w:pStyle w:val="Textoindependiente3"/>
              <w:spacing w:before="120"/>
              <w:rPr>
                <w:rFonts w:ascii="Arial" w:hAnsi="Arial" w:cs="Arial"/>
                <w:bCs/>
                <w:sz w:val="20"/>
                <w:lang w:val="es-ES_tradnl"/>
              </w:rPr>
            </w:pPr>
            <w:r w:rsidRPr="0034019F">
              <w:rPr>
                <w:rFonts w:ascii="Arial" w:hAnsi="Arial" w:cs="Arial"/>
                <w:bCs/>
                <w:sz w:val="20"/>
                <w:lang w:val="es-ES_tradnl"/>
              </w:rPr>
              <w:t>El Responsable o Comisión de Recepción será designado por el RPC y se encargará de realizar la  verificación de la entrega del servicio contratado conforme el Art. 39 del D.S. 0181, a cuyo efecto realizará las siguientes funciones:</w:t>
            </w:r>
          </w:p>
          <w:p w:rsidR="0091477D" w:rsidRPr="0034019F" w:rsidRDefault="0091477D" w:rsidP="00505594">
            <w:pPr>
              <w:pStyle w:val="Textoindependiente3"/>
              <w:numPr>
                <w:ilvl w:val="0"/>
                <w:numId w:val="51"/>
              </w:numPr>
              <w:spacing w:after="0"/>
              <w:jc w:val="both"/>
              <w:rPr>
                <w:rFonts w:ascii="Arial" w:hAnsi="Arial" w:cs="Arial"/>
                <w:bCs/>
                <w:sz w:val="20"/>
              </w:rPr>
            </w:pPr>
            <w:r w:rsidRPr="0034019F">
              <w:rPr>
                <w:rFonts w:ascii="Arial" w:hAnsi="Arial" w:cs="Arial"/>
                <w:bCs/>
                <w:sz w:val="20"/>
              </w:rPr>
              <w:t>Efectuar la recepción del servicio y dar su conformidad verificando el cumplimiento de las especificaciones técnicas.</w:t>
            </w:r>
          </w:p>
          <w:p w:rsidR="0091477D" w:rsidRPr="0034019F" w:rsidRDefault="0091477D" w:rsidP="00505594">
            <w:pPr>
              <w:pStyle w:val="Textoindependiente3"/>
              <w:numPr>
                <w:ilvl w:val="0"/>
                <w:numId w:val="51"/>
              </w:numPr>
              <w:spacing w:after="0"/>
              <w:jc w:val="both"/>
              <w:rPr>
                <w:rFonts w:ascii="Arial" w:hAnsi="Arial" w:cs="Arial"/>
                <w:bCs/>
                <w:sz w:val="20"/>
              </w:rPr>
            </w:pPr>
            <w:r w:rsidRPr="0034019F">
              <w:rPr>
                <w:rFonts w:ascii="Arial" w:hAnsi="Arial" w:cs="Arial"/>
                <w:bCs/>
                <w:sz w:val="20"/>
              </w:rPr>
              <w:t>Emitir el informe de conformidad, cuando corresponda. (En un plazo máximo de 15 días calendario a partir de la recepción del servicio o de los servicios.</w:t>
            </w:r>
          </w:p>
          <w:p w:rsidR="0091477D" w:rsidRDefault="0091477D" w:rsidP="00505594">
            <w:pPr>
              <w:pStyle w:val="Textoindependiente3"/>
              <w:numPr>
                <w:ilvl w:val="0"/>
                <w:numId w:val="51"/>
              </w:numPr>
              <w:spacing w:after="0"/>
              <w:jc w:val="both"/>
              <w:rPr>
                <w:rFonts w:ascii="Arial" w:hAnsi="Arial" w:cs="Arial"/>
                <w:bCs/>
                <w:sz w:val="20"/>
              </w:rPr>
            </w:pPr>
            <w:r w:rsidRPr="0034019F">
              <w:rPr>
                <w:rFonts w:ascii="Arial" w:hAnsi="Arial" w:cs="Arial"/>
                <w:bCs/>
                <w:sz w:val="20"/>
              </w:rPr>
              <w:t>Emitir el informe de disconformidad, cuando corresponda.</w:t>
            </w:r>
          </w:p>
          <w:p w:rsidR="004533DD" w:rsidRPr="0034019F" w:rsidRDefault="004533DD" w:rsidP="004533DD">
            <w:pPr>
              <w:pStyle w:val="Textoindependiente3"/>
              <w:spacing w:after="0"/>
              <w:ind w:left="720"/>
              <w:jc w:val="both"/>
              <w:rPr>
                <w:rFonts w:ascii="Arial" w:hAnsi="Arial" w:cs="Arial"/>
                <w:bCs/>
                <w:sz w:val="20"/>
              </w:rPr>
            </w:pP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Pr="0034019F" w:rsidRDefault="0091477D" w:rsidP="008D0304">
            <w:pPr>
              <w:pStyle w:val="Textoindependiente3"/>
              <w:numPr>
                <w:ilvl w:val="0"/>
                <w:numId w:val="49"/>
              </w:numPr>
              <w:spacing w:after="0"/>
              <w:ind w:left="284" w:hanging="284"/>
              <w:jc w:val="both"/>
              <w:rPr>
                <w:rFonts w:ascii="Arial" w:hAnsi="Arial" w:cs="Arial"/>
                <w:b/>
                <w:sz w:val="20"/>
              </w:rPr>
            </w:pPr>
            <w:r w:rsidRPr="00411D03">
              <w:rPr>
                <w:rFonts w:ascii="Arial" w:hAnsi="Arial" w:cs="Arial"/>
                <w:b/>
                <w:bCs/>
                <w:sz w:val="20"/>
              </w:rPr>
              <w:t>FISCAL</w:t>
            </w:r>
            <w:r w:rsidR="008D0304" w:rsidRPr="00411D03">
              <w:rPr>
                <w:rFonts w:ascii="Arial" w:hAnsi="Arial" w:cs="Arial"/>
                <w:b/>
                <w:bCs/>
                <w:sz w:val="20"/>
              </w:rPr>
              <w:t>IZACIÓN D</w:t>
            </w:r>
            <w:r w:rsidRPr="00411D03">
              <w:rPr>
                <w:rFonts w:ascii="Arial" w:hAnsi="Arial" w:cs="Arial"/>
                <w:b/>
                <w:sz w:val="20"/>
              </w:rPr>
              <w:t>EL SERVICIO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FFFFFF"/>
            <w:vAlign w:val="center"/>
          </w:tcPr>
          <w:p w:rsidR="0091477D" w:rsidRPr="0034019F" w:rsidRDefault="0091477D" w:rsidP="00757CE8">
            <w:pPr>
              <w:spacing w:line="276" w:lineRule="auto"/>
              <w:jc w:val="both"/>
              <w:rPr>
                <w:rFonts w:ascii="Arial" w:hAnsi="Arial" w:cs="Arial"/>
              </w:rPr>
            </w:pPr>
            <w:r w:rsidRPr="0034019F">
              <w:rPr>
                <w:rFonts w:ascii="Arial" w:hAnsi="Arial" w:cs="Arial"/>
              </w:rPr>
              <w:t xml:space="preserve">El </w:t>
            </w:r>
            <w:r w:rsidRPr="0034019F">
              <w:rPr>
                <w:rFonts w:ascii="Arial" w:hAnsi="Arial" w:cs="Arial"/>
                <w:b/>
                <w:bCs/>
              </w:rPr>
              <w:t>FISCAL O FISCALES</w:t>
            </w:r>
            <w:r w:rsidRPr="0034019F">
              <w:rPr>
                <w:rFonts w:ascii="Arial" w:hAnsi="Arial" w:cs="Arial"/>
                <w:b/>
              </w:rPr>
              <w:t xml:space="preserve"> DE SERVICIO </w:t>
            </w:r>
            <w:r w:rsidRPr="0034019F">
              <w:rPr>
                <w:rFonts w:ascii="Arial" w:hAnsi="Arial" w:cs="Arial"/>
              </w:rPr>
              <w:t>será</w:t>
            </w:r>
            <w:r w:rsidR="007C1C50">
              <w:rPr>
                <w:rFonts w:ascii="Arial" w:hAnsi="Arial" w:cs="Arial"/>
              </w:rPr>
              <w:t xml:space="preserve"> (n)</w:t>
            </w:r>
            <w:r w:rsidRPr="0034019F">
              <w:rPr>
                <w:rFonts w:ascii="Arial" w:hAnsi="Arial" w:cs="Arial"/>
              </w:rPr>
              <w:t xml:space="preserve"> designado</w:t>
            </w:r>
            <w:r w:rsidR="007C1C50">
              <w:rPr>
                <w:rFonts w:ascii="Arial" w:hAnsi="Arial" w:cs="Arial"/>
              </w:rPr>
              <w:t xml:space="preserve"> (s)</w:t>
            </w:r>
            <w:r w:rsidRPr="0034019F">
              <w:rPr>
                <w:rFonts w:ascii="Arial" w:hAnsi="Arial" w:cs="Arial"/>
              </w:rPr>
              <w:t xml:space="preserve"> por la Dirección Nacional de Administración conforme al inciso c) Art. 36 del D.S. 0181. </w:t>
            </w:r>
          </w:p>
          <w:p w:rsidR="0091477D" w:rsidRPr="0034019F" w:rsidRDefault="0091477D" w:rsidP="00757CE8">
            <w:pPr>
              <w:spacing w:line="276" w:lineRule="auto"/>
              <w:jc w:val="both"/>
              <w:rPr>
                <w:rFonts w:ascii="Arial" w:hAnsi="Arial" w:cs="Arial"/>
                <w:b/>
                <w:highlight w:val="yellow"/>
              </w:rPr>
            </w:pPr>
          </w:p>
          <w:p w:rsidR="0091477D" w:rsidRPr="0034019F" w:rsidRDefault="0091477D" w:rsidP="00505594">
            <w:pPr>
              <w:numPr>
                <w:ilvl w:val="0"/>
                <w:numId w:val="54"/>
              </w:numPr>
              <w:spacing w:line="276" w:lineRule="auto"/>
              <w:ind w:left="426" w:hanging="284"/>
              <w:jc w:val="both"/>
              <w:rPr>
                <w:rFonts w:ascii="Arial" w:hAnsi="Arial" w:cs="Arial"/>
              </w:rPr>
            </w:pPr>
            <w:r w:rsidRPr="0034019F">
              <w:rPr>
                <w:rFonts w:ascii="Arial" w:hAnsi="Arial" w:cs="Arial"/>
              </w:rPr>
              <w:t>El FISCAL O FISCALES deberá solicitar la planilla en un plazo máximo de 5 días calendario a partir del día siguiente hábil de la finalización del servicio.</w:t>
            </w:r>
          </w:p>
          <w:p w:rsidR="0091477D" w:rsidRPr="0034019F" w:rsidRDefault="0091477D" w:rsidP="00505594">
            <w:pPr>
              <w:numPr>
                <w:ilvl w:val="0"/>
                <w:numId w:val="54"/>
              </w:numPr>
              <w:spacing w:line="276" w:lineRule="auto"/>
              <w:ind w:left="426" w:hanging="284"/>
              <w:jc w:val="both"/>
              <w:rPr>
                <w:rFonts w:ascii="Arial" w:hAnsi="Arial" w:cs="Arial"/>
              </w:rPr>
            </w:pPr>
            <w:r w:rsidRPr="0034019F">
              <w:rPr>
                <w:rFonts w:ascii="Arial" w:hAnsi="Arial" w:cs="Arial"/>
              </w:rPr>
              <w:lastRenderedPageBreak/>
              <w:t xml:space="preserve">El FISCAL O FISCALES deberá controlar mediante una planilla de ejecución de servicios, </w:t>
            </w:r>
            <w:r w:rsidRPr="00062609">
              <w:rPr>
                <w:rFonts w:ascii="Arial" w:hAnsi="Arial" w:cs="Arial"/>
              </w:rPr>
              <w:t>en la que</w:t>
            </w:r>
            <w:r w:rsidRPr="0034019F">
              <w:rPr>
                <w:rFonts w:ascii="Arial" w:hAnsi="Arial" w:cs="Arial"/>
              </w:rPr>
              <w:t xml:space="preserve"> deberá señalar todos los servicios prestados durante los días de ejecución del servicio. </w:t>
            </w:r>
          </w:p>
          <w:p w:rsidR="0091477D" w:rsidRPr="0034019F" w:rsidRDefault="0091477D" w:rsidP="00505594">
            <w:pPr>
              <w:numPr>
                <w:ilvl w:val="0"/>
                <w:numId w:val="54"/>
              </w:numPr>
              <w:spacing w:line="276" w:lineRule="auto"/>
              <w:ind w:left="426" w:hanging="284"/>
              <w:jc w:val="both"/>
              <w:rPr>
                <w:rFonts w:ascii="Arial" w:hAnsi="Arial" w:cs="Arial"/>
              </w:rPr>
            </w:pPr>
            <w:r w:rsidRPr="0034019F">
              <w:rPr>
                <w:rFonts w:ascii="Arial" w:hAnsi="Arial" w:cs="Arial"/>
              </w:rPr>
              <w:t xml:space="preserve">El FISCAL O FISCALES, dentro de los cinco (5) días hábiles siguientes, después de recibir dicha planilla de ejecución de servicios, indicará por escrito su aprobación o la devolverá para que se realicen las correcciones o enmiendas respectivas. </w:t>
            </w:r>
          </w:p>
          <w:p w:rsidR="0091477D" w:rsidRPr="0034019F" w:rsidRDefault="0091477D" w:rsidP="00505594">
            <w:pPr>
              <w:numPr>
                <w:ilvl w:val="0"/>
                <w:numId w:val="54"/>
              </w:numPr>
              <w:spacing w:line="276" w:lineRule="auto"/>
              <w:ind w:left="426" w:hanging="284"/>
              <w:jc w:val="both"/>
              <w:rPr>
                <w:rFonts w:ascii="Arial" w:hAnsi="Arial" w:cs="Arial"/>
              </w:rPr>
            </w:pPr>
            <w:r w:rsidRPr="0034019F">
              <w:rPr>
                <w:rFonts w:ascii="Arial" w:hAnsi="Arial" w:cs="Arial"/>
              </w:rPr>
              <w:t xml:space="preserve">El PROVEEDOR, en caso de devolución deberá realizar las correcciones requeridas por el FISCAL O FISCALES y </w:t>
            </w:r>
            <w:r w:rsidR="00C404B9">
              <w:rPr>
                <w:rFonts w:ascii="Arial" w:hAnsi="Arial" w:cs="Arial"/>
              </w:rPr>
              <w:t xml:space="preserve">  </w:t>
            </w:r>
            <w:r w:rsidRPr="0034019F">
              <w:rPr>
                <w:rFonts w:ascii="Arial" w:hAnsi="Arial" w:cs="Arial"/>
              </w:rPr>
              <w:t xml:space="preserve">presentará nuevamente la planilla para su aprobación, con la nueva fecha. </w:t>
            </w:r>
          </w:p>
          <w:p w:rsidR="0091477D" w:rsidRPr="0034019F" w:rsidRDefault="0091477D" w:rsidP="00505594">
            <w:pPr>
              <w:numPr>
                <w:ilvl w:val="0"/>
                <w:numId w:val="54"/>
              </w:numPr>
              <w:spacing w:line="276" w:lineRule="auto"/>
              <w:ind w:left="426" w:hanging="284"/>
              <w:jc w:val="both"/>
              <w:rPr>
                <w:rFonts w:ascii="Arial" w:hAnsi="Arial" w:cs="Arial"/>
              </w:rPr>
            </w:pPr>
            <w:r w:rsidRPr="0034019F">
              <w:rPr>
                <w:rFonts w:ascii="Arial" w:hAnsi="Arial" w:cs="Arial"/>
              </w:rPr>
              <w:t>El FISCAL O FISCALES una vez que apruebe la planilla de ejecución del servicio, remitirá la misma a la Unidad Administrativa de la ENTIDAD, para el pago correspondiente, dentro de 20 (veinte) días hábiles computables desde la aprobación de dicha planilla por el FISCAL O FISCALES.</w:t>
            </w:r>
          </w:p>
          <w:p w:rsidR="0091477D" w:rsidRPr="0034019F" w:rsidRDefault="0091477D" w:rsidP="00757CE8">
            <w:pPr>
              <w:spacing w:line="276" w:lineRule="auto"/>
              <w:jc w:val="both"/>
              <w:rPr>
                <w:rFonts w:ascii="Arial" w:hAnsi="Arial" w:cs="Arial"/>
              </w:rPr>
            </w:pPr>
            <w:r w:rsidRPr="0034019F">
              <w:rPr>
                <w:rFonts w:ascii="Arial" w:hAnsi="Arial" w:cs="Arial"/>
              </w:rPr>
              <w:t>Las actividades específicas del Fiscal o Fiscales de Servicio designado(s), en el proceso del servicio de impresión de las papeletas de sufragio comprende:</w:t>
            </w:r>
          </w:p>
          <w:p w:rsidR="0091477D" w:rsidRPr="0034019F" w:rsidRDefault="0091477D" w:rsidP="00757CE8">
            <w:pPr>
              <w:spacing w:line="276" w:lineRule="auto"/>
              <w:jc w:val="both"/>
              <w:rPr>
                <w:rFonts w:ascii="Arial" w:hAnsi="Arial" w:cs="Arial"/>
              </w:rPr>
            </w:pPr>
          </w:p>
          <w:p w:rsidR="0091477D" w:rsidRDefault="0091477D" w:rsidP="00757CE8">
            <w:pPr>
              <w:spacing w:line="276" w:lineRule="auto"/>
              <w:jc w:val="both"/>
              <w:rPr>
                <w:rFonts w:ascii="Arial" w:hAnsi="Arial" w:cs="Arial"/>
                <w:b/>
              </w:rPr>
            </w:pPr>
            <w:r w:rsidRPr="0034019F">
              <w:rPr>
                <w:rFonts w:ascii="Arial" w:hAnsi="Arial" w:cs="Arial"/>
                <w:b/>
              </w:rPr>
              <w:t xml:space="preserve">Fiscal o Fiscales del proceso de producción (6 servidores públicos designados por la Dirección Nacional de Administración): </w:t>
            </w:r>
          </w:p>
          <w:p w:rsidR="003D214F" w:rsidRPr="0034019F" w:rsidRDefault="003D214F" w:rsidP="00757CE8">
            <w:pPr>
              <w:spacing w:line="276" w:lineRule="auto"/>
              <w:jc w:val="both"/>
              <w:rPr>
                <w:rFonts w:ascii="Arial" w:hAnsi="Arial" w:cs="Arial"/>
                <w:b/>
              </w:rPr>
            </w:pP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Realizar la coordinación de todas las etapas del proceso de impresión de las papeletas con el Agente de Servicio designado por la empresa adjudicada.</w:t>
            </w: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Controlar la etapa de diagramación de cada tipo de papeleta de sufragio, hasta la aprobación final.</w:t>
            </w: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Aprobar las pruebas de color de cada tipo de papeleta de sufragio.</w:t>
            </w: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Aprobar el inicio de la impresión masiva de cada tipo de papeleta.</w:t>
            </w: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Controlar la etapa de refilado o cortado de las papeletas de sufragio</w:t>
            </w: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Controlar la etapa de doblado de las papeletas de sufragio.</w:t>
            </w: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Controlar la etapa de encajonado de las papeletas de sufragio.</w:t>
            </w: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Controlar el despacho (transporte) de las papeletas de sufragio.</w:t>
            </w:r>
          </w:p>
          <w:p w:rsidR="0091477D" w:rsidRPr="003D214F" w:rsidRDefault="0091477D" w:rsidP="00505594">
            <w:pPr>
              <w:pStyle w:val="Prrafodelista"/>
              <w:numPr>
                <w:ilvl w:val="0"/>
                <w:numId w:val="56"/>
              </w:numPr>
              <w:spacing w:line="276" w:lineRule="auto"/>
              <w:jc w:val="both"/>
              <w:rPr>
                <w:rFonts w:ascii="Arial" w:hAnsi="Arial" w:cs="Arial"/>
              </w:rPr>
            </w:pPr>
            <w:r w:rsidRPr="003D214F">
              <w:rPr>
                <w:rFonts w:ascii="Arial" w:hAnsi="Arial" w:cs="Arial"/>
              </w:rPr>
              <w:t>Otras actividades de supervisión o control relativas a las etapas de producción que intervienen en el servicio objeto del contrato.</w:t>
            </w:r>
          </w:p>
          <w:p w:rsidR="0091477D" w:rsidRPr="0034019F" w:rsidRDefault="0091477D" w:rsidP="00757CE8">
            <w:pPr>
              <w:spacing w:line="276" w:lineRule="auto"/>
              <w:jc w:val="both"/>
              <w:rPr>
                <w:rFonts w:ascii="Arial" w:hAnsi="Arial" w:cs="Arial"/>
              </w:rPr>
            </w:pPr>
          </w:p>
          <w:p w:rsidR="0091477D" w:rsidRPr="0034019F" w:rsidRDefault="0091477D" w:rsidP="00757CE8">
            <w:pPr>
              <w:spacing w:line="276" w:lineRule="auto"/>
              <w:jc w:val="both"/>
              <w:rPr>
                <w:rFonts w:ascii="Arial" w:hAnsi="Arial" w:cs="Arial"/>
                <w:b/>
              </w:rPr>
            </w:pPr>
            <w:r w:rsidRPr="0034019F">
              <w:rPr>
                <w:rFonts w:ascii="Arial" w:hAnsi="Arial" w:cs="Arial"/>
                <w:b/>
              </w:rPr>
              <w:t>Fiscal o Fiscales de la seguridad (3 servidores públicos designados por la Dirección Nacional de Administración):</w:t>
            </w:r>
          </w:p>
          <w:p w:rsidR="0091477D" w:rsidRPr="003D214F" w:rsidRDefault="0091477D" w:rsidP="00505594">
            <w:pPr>
              <w:pStyle w:val="Prrafodelista"/>
              <w:numPr>
                <w:ilvl w:val="0"/>
                <w:numId w:val="57"/>
              </w:numPr>
              <w:spacing w:line="276" w:lineRule="auto"/>
              <w:jc w:val="both"/>
              <w:rPr>
                <w:rFonts w:ascii="Arial" w:hAnsi="Arial" w:cs="Arial"/>
                <w:b/>
              </w:rPr>
            </w:pPr>
            <w:r w:rsidRPr="003D214F">
              <w:rPr>
                <w:rFonts w:ascii="Arial" w:hAnsi="Arial" w:cs="Arial"/>
              </w:rPr>
              <w:t>Realizar la coordinación de todas las instancias de seguridad en la planta de producción de la empresa adjudicada con el Agente de Servicio designado por la empresa adjudicada.</w:t>
            </w:r>
          </w:p>
          <w:p w:rsidR="0091477D" w:rsidRPr="003D214F" w:rsidRDefault="0091477D" w:rsidP="00505594">
            <w:pPr>
              <w:pStyle w:val="Prrafodelista"/>
              <w:numPr>
                <w:ilvl w:val="0"/>
                <w:numId w:val="57"/>
              </w:numPr>
              <w:spacing w:line="276" w:lineRule="auto"/>
              <w:jc w:val="both"/>
              <w:rPr>
                <w:rFonts w:ascii="Arial" w:hAnsi="Arial" w:cs="Arial"/>
                <w:b/>
              </w:rPr>
            </w:pPr>
            <w:r w:rsidRPr="003D214F">
              <w:rPr>
                <w:rFonts w:ascii="Arial" w:hAnsi="Arial" w:cs="Arial"/>
              </w:rPr>
              <w:t>Controlar la seguridad de acceso del personal a los distintos ambientes destinados a la producción.</w:t>
            </w:r>
          </w:p>
          <w:p w:rsidR="0091477D" w:rsidRPr="003D214F" w:rsidRDefault="0091477D" w:rsidP="00505594">
            <w:pPr>
              <w:pStyle w:val="Prrafodelista"/>
              <w:numPr>
                <w:ilvl w:val="0"/>
                <w:numId w:val="57"/>
              </w:numPr>
              <w:spacing w:line="276" w:lineRule="auto"/>
              <w:jc w:val="both"/>
              <w:rPr>
                <w:rFonts w:ascii="Arial" w:hAnsi="Arial" w:cs="Arial"/>
                <w:b/>
              </w:rPr>
            </w:pPr>
            <w:r w:rsidRPr="003D214F">
              <w:rPr>
                <w:rFonts w:ascii="Arial" w:hAnsi="Arial" w:cs="Arial"/>
              </w:rPr>
              <w:t>Controlar el funcionamiento de las medidas de seguridad existentes (cámaras, extintores, entre otros).</w:t>
            </w:r>
          </w:p>
          <w:p w:rsidR="0091477D" w:rsidRPr="003D214F" w:rsidRDefault="0091477D" w:rsidP="00505594">
            <w:pPr>
              <w:pStyle w:val="Prrafodelista"/>
              <w:numPr>
                <w:ilvl w:val="0"/>
                <w:numId w:val="57"/>
              </w:numPr>
              <w:spacing w:line="276" w:lineRule="auto"/>
              <w:jc w:val="both"/>
              <w:rPr>
                <w:rFonts w:ascii="Arial" w:hAnsi="Arial" w:cs="Arial"/>
                <w:b/>
              </w:rPr>
            </w:pPr>
            <w:r w:rsidRPr="003D214F">
              <w:rPr>
                <w:rFonts w:ascii="Arial" w:hAnsi="Arial" w:cs="Arial"/>
              </w:rPr>
              <w:t xml:space="preserve">Controlar que la Policía instalada en la planta de producción esté llevando los registros y controles necesarios. </w:t>
            </w:r>
          </w:p>
          <w:p w:rsidR="0091477D" w:rsidRPr="00976186" w:rsidRDefault="0091477D" w:rsidP="00411D03">
            <w:pPr>
              <w:pStyle w:val="Prrafodelista"/>
              <w:numPr>
                <w:ilvl w:val="0"/>
                <w:numId w:val="57"/>
              </w:numPr>
              <w:spacing w:after="120" w:line="276" w:lineRule="auto"/>
              <w:ind w:left="1434" w:hanging="357"/>
              <w:jc w:val="both"/>
              <w:rPr>
                <w:rFonts w:ascii="Arial" w:hAnsi="Arial" w:cs="Arial"/>
                <w:b/>
              </w:rPr>
            </w:pPr>
            <w:r w:rsidRPr="003D214F">
              <w:rPr>
                <w:rFonts w:ascii="Arial" w:hAnsi="Arial" w:cs="Arial"/>
              </w:rPr>
              <w:t>Otras actividades de supervisión o control relativas a la seguridad de los ambientes que intervienen en el servicio objeto del contrato.</w:t>
            </w:r>
          </w:p>
          <w:p w:rsidR="00976186" w:rsidRDefault="00976186" w:rsidP="00976186">
            <w:pPr>
              <w:pStyle w:val="Prrafodelista"/>
              <w:spacing w:after="120" w:line="276" w:lineRule="auto"/>
              <w:ind w:left="1434"/>
              <w:jc w:val="both"/>
              <w:rPr>
                <w:rFonts w:ascii="Arial" w:hAnsi="Arial" w:cs="Arial"/>
                <w:b/>
              </w:rPr>
            </w:pPr>
          </w:p>
          <w:p w:rsidR="00976186" w:rsidRPr="003D214F" w:rsidRDefault="00976186" w:rsidP="00976186">
            <w:pPr>
              <w:pStyle w:val="Prrafodelista"/>
              <w:spacing w:after="120" w:line="276" w:lineRule="auto"/>
              <w:ind w:left="1434"/>
              <w:jc w:val="both"/>
              <w:rPr>
                <w:rFonts w:ascii="Arial" w:hAnsi="Arial" w:cs="Arial"/>
                <w:b/>
              </w:rPr>
            </w:pP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8930" w:type="dxa"/>
            <w:shd w:val="clear" w:color="auto" w:fill="D0CECE"/>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lastRenderedPageBreak/>
              <w:t>MONTO, MONEDA Y FORMA DE PAGO</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33"/>
        </w:trPr>
        <w:tc>
          <w:tcPr>
            <w:tcW w:w="8930" w:type="dxa"/>
            <w:tcBorders>
              <w:bottom w:val="single" w:sz="4" w:space="0" w:color="auto"/>
            </w:tcBorders>
            <w:vAlign w:val="center"/>
          </w:tcPr>
          <w:p w:rsidR="0091477D" w:rsidRPr="0034019F" w:rsidRDefault="0091477D" w:rsidP="005C4FE8">
            <w:pPr>
              <w:pStyle w:val="Textoindependiente3"/>
              <w:ind w:left="28"/>
              <w:jc w:val="both"/>
              <w:rPr>
                <w:rFonts w:ascii="Arial" w:hAnsi="Arial" w:cs="Arial"/>
                <w:iCs/>
                <w:sz w:val="20"/>
              </w:rPr>
            </w:pPr>
            <w:r w:rsidRPr="0034019F">
              <w:rPr>
                <w:rFonts w:ascii="Arial" w:hAnsi="Arial" w:cs="Arial"/>
                <w:iCs/>
                <w:sz w:val="20"/>
              </w:rPr>
              <w:t>El pago se realizará vía SIGEP, previo Informe de conformidad (emitido por el responsable o comisión de recepción), Nota de Ingreso a los almace</w:t>
            </w:r>
            <w:r w:rsidR="005C4FE8">
              <w:rPr>
                <w:rFonts w:ascii="Arial" w:hAnsi="Arial" w:cs="Arial"/>
                <w:iCs/>
                <w:sz w:val="20"/>
              </w:rPr>
              <w:t>nes designados a nivel nacional,</w:t>
            </w:r>
            <w:r w:rsidRPr="0034019F">
              <w:rPr>
                <w:rFonts w:ascii="Arial" w:hAnsi="Arial" w:cs="Arial"/>
                <w:iCs/>
                <w:sz w:val="20"/>
              </w:rPr>
              <w:t xml:space="preserve"> remisión de la planilla de ejecución del Servicio</w:t>
            </w:r>
            <w:r w:rsidR="005C4FE8">
              <w:rPr>
                <w:rFonts w:ascii="Arial" w:hAnsi="Arial" w:cs="Arial"/>
                <w:iCs/>
                <w:sz w:val="20"/>
              </w:rPr>
              <w:t>, conciliación de la emisión de las papeletas con la comisión de recepción</w:t>
            </w:r>
            <w:r w:rsidRPr="0034019F">
              <w:rPr>
                <w:rFonts w:ascii="Arial" w:hAnsi="Arial" w:cs="Arial"/>
                <w:iCs/>
                <w:sz w:val="20"/>
              </w:rPr>
              <w:t xml:space="preserve"> y la factura.</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33"/>
        </w:trPr>
        <w:tc>
          <w:tcPr>
            <w:tcW w:w="8930" w:type="dxa"/>
            <w:shd w:val="clear" w:color="auto" w:fill="D9D9D9"/>
            <w:vAlign w:val="center"/>
          </w:tcPr>
          <w:p w:rsidR="0091477D" w:rsidRPr="0034019F" w:rsidRDefault="0091477D" w:rsidP="00505594">
            <w:pPr>
              <w:pStyle w:val="Textoindependiente3"/>
              <w:numPr>
                <w:ilvl w:val="0"/>
                <w:numId w:val="49"/>
              </w:numPr>
              <w:spacing w:after="0"/>
              <w:ind w:left="284" w:hanging="284"/>
              <w:jc w:val="both"/>
              <w:rPr>
                <w:rFonts w:ascii="Arial" w:hAnsi="Arial" w:cs="Arial"/>
                <w:b/>
                <w:bCs/>
                <w:sz w:val="20"/>
              </w:rPr>
            </w:pPr>
            <w:r w:rsidRPr="0034019F">
              <w:rPr>
                <w:rFonts w:ascii="Arial" w:hAnsi="Arial" w:cs="Arial"/>
                <w:b/>
                <w:bCs/>
                <w:sz w:val="20"/>
              </w:rPr>
              <w:t>CONDICIONES ADICIONALES</w:t>
            </w:r>
          </w:p>
        </w:tc>
      </w:tr>
      <w:tr w:rsidR="0091477D" w:rsidRPr="0034019F" w:rsidTr="00EB74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33"/>
        </w:trPr>
        <w:tc>
          <w:tcPr>
            <w:tcW w:w="8930" w:type="dxa"/>
            <w:tcBorders>
              <w:bottom w:val="single" w:sz="4" w:space="0" w:color="auto"/>
            </w:tcBorders>
            <w:vAlign w:val="center"/>
          </w:tcPr>
          <w:tbl>
            <w:tblPr>
              <w:tblW w:w="4928" w:type="pct"/>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3"/>
              <w:gridCol w:w="6494"/>
              <w:gridCol w:w="1679"/>
            </w:tblGrid>
            <w:tr w:rsidR="00406C6E" w:rsidRPr="00E87536" w:rsidTr="00DD6BE3">
              <w:trPr>
                <w:trHeight w:val="410"/>
                <w:tblHeader/>
              </w:trPr>
              <w:tc>
                <w:tcPr>
                  <w:tcW w:w="5000" w:type="pct"/>
                  <w:gridSpan w:val="3"/>
                  <w:shd w:val="clear" w:color="auto" w:fill="1F4E79"/>
                  <w:vAlign w:val="center"/>
                </w:tcPr>
                <w:p w:rsidR="00406C6E" w:rsidRPr="00E87536" w:rsidRDefault="00406C6E" w:rsidP="00406C6E">
                  <w:pPr>
                    <w:spacing w:line="276" w:lineRule="auto"/>
                    <w:jc w:val="center"/>
                    <w:rPr>
                      <w:rFonts w:ascii="Arial" w:hAnsi="Arial" w:cs="Arial"/>
                      <w:b/>
                      <w:color w:val="FFFFFF"/>
                      <w:sz w:val="18"/>
                      <w:szCs w:val="18"/>
                    </w:rPr>
                  </w:pPr>
                  <w:r w:rsidRPr="00E87536">
                    <w:rPr>
                      <w:rFonts w:ascii="Arial" w:hAnsi="Arial" w:cs="Arial"/>
                      <w:b/>
                      <w:color w:val="FFFFFF"/>
                      <w:sz w:val="18"/>
                      <w:szCs w:val="18"/>
                    </w:rPr>
                    <w:t>Para ser llenado por la Entidad convocante</w:t>
                  </w:r>
                </w:p>
                <w:p w:rsidR="00406C6E" w:rsidRPr="00E87536" w:rsidRDefault="00406C6E" w:rsidP="00406C6E">
                  <w:pPr>
                    <w:spacing w:line="276" w:lineRule="auto"/>
                    <w:jc w:val="center"/>
                    <w:rPr>
                      <w:rFonts w:ascii="Arial" w:hAnsi="Arial" w:cs="Arial"/>
                      <w:b/>
                      <w:i/>
                      <w:color w:val="FFFFFF"/>
                      <w:sz w:val="18"/>
                      <w:szCs w:val="18"/>
                    </w:rPr>
                  </w:pPr>
                  <w:r w:rsidRPr="00E87536">
                    <w:rPr>
                      <w:rFonts w:ascii="Arial" w:hAnsi="Arial" w:cs="Arial"/>
                      <w:b/>
                      <w:i/>
                      <w:color w:val="FFFFFF"/>
                      <w:sz w:val="18"/>
                      <w:szCs w:val="18"/>
                    </w:rPr>
                    <w:t xml:space="preserve">(Llenar de manera previa a la publicación del DBC) </w:t>
                  </w:r>
                </w:p>
              </w:tc>
            </w:tr>
            <w:tr w:rsidR="00406C6E" w:rsidRPr="00E87536" w:rsidTr="00DD6BE3">
              <w:trPr>
                <w:trHeight w:val="326"/>
              </w:trPr>
              <w:tc>
                <w:tcPr>
                  <w:tcW w:w="279" w:type="pct"/>
                  <w:shd w:val="clear" w:color="auto" w:fill="1F4E79"/>
                  <w:vAlign w:val="center"/>
                </w:tcPr>
                <w:p w:rsidR="00406C6E" w:rsidRPr="00E87536" w:rsidRDefault="00406C6E" w:rsidP="00406C6E">
                  <w:pPr>
                    <w:spacing w:line="276" w:lineRule="auto"/>
                    <w:jc w:val="center"/>
                    <w:rPr>
                      <w:rFonts w:ascii="Arial" w:hAnsi="Arial" w:cs="Arial"/>
                      <w:b/>
                      <w:color w:val="FFFFFF"/>
                      <w:sz w:val="18"/>
                      <w:szCs w:val="18"/>
                    </w:rPr>
                  </w:pPr>
                  <w:r w:rsidRPr="00E87536">
                    <w:rPr>
                      <w:rFonts w:ascii="Arial" w:hAnsi="Arial" w:cs="Arial"/>
                      <w:b/>
                      <w:color w:val="FFFFFF"/>
                      <w:sz w:val="18"/>
                      <w:szCs w:val="18"/>
                    </w:rPr>
                    <w:t>#</w:t>
                  </w:r>
                </w:p>
              </w:tc>
              <w:tc>
                <w:tcPr>
                  <w:tcW w:w="3751" w:type="pct"/>
                  <w:shd w:val="clear" w:color="auto" w:fill="1F4E79"/>
                  <w:vAlign w:val="center"/>
                </w:tcPr>
                <w:p w:rsidR="00406C6E" w:rsidRPr="00E87536" w:rsidRDefault="00406C6E" w:rsidP="00406C6E">
                  <w:pPr>
                    <w:spacing w:line="276" w:lineRule="auto"/>
                    <w:jc w:val="center"/>
                    <w:rPr>
                      <w:rFonts w:ascii="Arial" w:hAnsi="Arial" w:cs="Arial"/>
                      <w:b/>
                      <w:color w:val="FFFFFF"/>
                      <w:sz w:val="18"/>
                      <w:szCs w:val="18"/>
                    </w:rPr>
                  </w:pPr>
                  <w:r w:rsidRPr="00E87536">
                    <w:rPr>
                      <w:rFonts w:ascii="Arial" w:hAnsi="Arial" w:cs="Arial"/>
                      <w:b/>
                      <w:color w:val="FFFFFF"/>
                      <w:sz w:val="18"/>
                      <w:szCs w:val="18"/>
                    </w:rPr>
                    <w:t>Condición Adicional Solicitada (*)</w:t>
                  </w:r>
                </w:p>
              </w:tc>
              <w:tc>
                <w:tcPr>
                  <w:tcW w:w="970" w:type="pct"/>
                  <w:shd w:val="clear" w:color="auto" w:fill="1F4E79"/>
                  <w:vAlign w:val="center"/>
                </w:tcPr>
                <w:p w:rsidR="00406C6E" w:rsidRPr="00E87536" w:rsidRDefault="00406C6E" w:rsidP="00406C6E">
                  <w:pPr>
                    <w:spacing w:line="276" w:lineRule="auto"/>
                    <w:jc w:val="center"/>
                    <w:rPr>
                      <w:rFonts w:ascii="Arial" w:hAnsi="Arial" w:cs="Arial"/>
                      <w:b/>
                      <w:color w:val="FFFFFF"/>
                      <w:sz w:val="18"/>
                      <w:szCs w:val="18"/>
                    </w:rPr>
                  </w:pPr>
                  <w:r w:rsidRPr="00E87536">
                    <w:rPr>
                      <w:rFonts w:ascii="Arial" w:hAnsi="Arial" w:cs="Arial"/>
                      <w:b/>
                      <w:color w:val="FFFFFF"/>
                      <w:sz w:val="18"/>
                      <w:szCs w:val="18"/>
                    </w:rPr>
                    <w:t>Puntaje Asignado por la Entidad (**)</w:t>
                  </w:r>
                </w:p>
              </w:tc>
            </w:tr>
            <w:tr w:rsidR="00406C6E" w:rsidRPr="00E87536" w:rsidTr="00DD6BE3">
              <w:trPr>
                <w:trHeight w:val="436"/>
              </w:trPr>
              <w:tc>
                <w:tcPr>
                  <w:tcW w:w="279" w:type="pct"/>
                  <w:vMerge w:val="restar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1</w:t>
                  </w:r>
                </w:p>
              </w:tc>
              <w:tc>
                <w:tcPr>
                  <w:tcW w:w="4721" w:type="pct"/>
                  <w:gridSpan w:val="2"/>
                  <w:vAlign w:val="center"/>
                </w:tcPr>
                <w:p w:rsidR="00406C6E" w:rsidRPr="00E87536" w:rsidRDefault="00406C6E" w:rsidP="00406C6E">
                  <w:pPr>
                    <w:spacing w:line="276" w:lineRule="auto"/>
                    <w:rPr>
                      <w:rFonts w:ascii="Arial" w:hAnsi="Arial" w:cs="Arial"/>
                      <w:sz w:val="18"/>
                      <w:szCs w:val="18"/>
                    </w:rPr>
                  </w:pPr>
                  <w:r w:rsidRPr="00E87536">
                    <w:rPr>
                      <w:rFonts w:ascii="Arial" w:hAnsi="Arial" w:cs="Arial"/>
                      <w:sz w:val="18"/>
                      <w:szCs w:val="18"/>
                    </w:rPr>
                    <w:t xml:space="preserve">Si el proponente ha realizado trabajos con </w:t>
                  </w:r>
                  <w:proofErr w:type="spellStart"/>
                  <w:r w:rsidRPr="00E87536">
                    <w:rPr>
                      <w:rFonts w:ascii="Arial" w:hAnsi="Arial" w:cs="Arial"/>
                      <w:sz w:val="18"/>
                      <w:szCs w:val="18"/>
                    </w:rPr>
                    <w:t>Microtexto</w:t>
                  </w:r>
                  <w:proofErr w:type="spellEnd"/>
                  <w:r w:rsidR="000B5BDE">
                    <w:rPr>
                      <w:rFonts w:ascii="Arial" w:hAnsi="Arial" w:cs="Arial"/>
                      <w:sz w:val="18"/>
                      <w:szCs w:val="18"/>
                    </w:rPr>
                    <w:t xml:space="preserve"> </w:t>
                  </w:r>
                  <w:r w:rsidR="000B5BDE" w:rsidRPr="000B5BDE">
                    <w:rPr>
                      <w:rFonts w:ascii="Arial" w:hAnsi="Arial" w:cs="Arial"/>
                      <w:b/>
                      <w:sz w:val="18"/>
                      <w:szCs w:val="18"/>
                    </w:rPr>
                    <w:t>(Adjuntar documentación de Respaldo)</w:t>
                  </w:r>
                  <w:r w:rsidRPr="000B5BDE">
                    <w:rPr>
                      <w:rFonts w:ascii="Arial" w:hAnsi="Arial" w:cs="Arial"/>
                      <w:b/>
                      <w:sz w:val="18"/>
                      <w:szCs w:val="18"/>
                    </w:rPr>
                    <w:t>:</w:t>
                  </w:r>
                </w:p>
              </w:tc>
            </w:tr>
            <w:tr w:rsidR="00406C6E" w:rsidRPr="00E87536" w:rsidTr="00DD6BE3">
              <w:trPr>
                <w:trHeight w:val="286"/>
              </w:trPr>
              <w:tc>
                <w:tcPr>
                  <w:tcW w:w="279" w:type="pct"/>
                  <w:vMerge/>
                  <w:vAlign w:val="center"/>
                </w:tcPr>
                <w:p w:rsidR="00406C6E" w:rsidRPr="00E87536" w:rsidRDefault="00406C6E" w:rsidP="00406C6E">
                  <w:pPr>
                    <w:spacing w:line="276" w:lineRule="auto"/>
                    <w:jc w:val="center"/>
                    <w:rPr>
                      <w:rFonts w:ascii="Arial" w:hAnsi="Arial" w:cs="Arial"/>
                      <w:sz w:val="18"/>
                      <w:szCs w:val="18"/>
                    </w:rPr>
                  </w:pPr>
                </w:p>
              </w:tc>
              <w:tc>
                <w:tcPr>
                  <w:tcW w:w="3751" w:type="pct"/>
                  <w:vAlign w:val="center"/>
                </w:tcPr>
                <w:p w:rsidR="00406C6E" w:rsidRPr="00E87536" w:rsidRDefault="00406C6E" w:rsidP="00406C6E">
                  <w:pPr>
                    <w:pStyle w:val="Prrafodelista"/>
                    <w:numPr>
                      <w:ilvl w:val="1"/>
                      <w:numId w:val="55"/>
                    </w:numPr>
                    <w:spacing w:line="276" w:lineRule="auto"/>
                    <w:ind w:left="713" w:hanging="283"/>
                    <w:contextualSpacing/>
                    <w:jc w:val="both"/>
                    <w:rPr>
                      <w:rFonts w:ascii="Arial" w:hAnsi="Arial" w:cs="Arial"/>
                      <w:sz w:val="18"/>
                      <w:szCs w:val="18"/>
                    </w:rPr>
                  </w:pPr>
                  <w:r w:rsidRPr="00E87536">
                    <w:rPr>
                      <w:rFonts w:ascii="Arial" w:hAnsi="Arial" w:cs="Arial"/>
                      <w:sz w:val="18"/>
                      <w:szCs w:val="18"/>
                    </w:rPr>
                    <w:t xml:space="preserve">De dos a tres trabajos con </w:t>
                  </w:r>
                  <w:proofErr w:type="spellStart"/>
                  <w:r w:rsidRPr="00E87536">
                    <w:rPr>
                      <w:rFonts w:ascii="Arial" w:hAnsi="Arial" w:cs="Arial"/>
                      <w:sz w:val="18"/>
                      <w:szCs w:val="18"/>
                    </w:rPr>
                    <w:t>microtexto</w:t>
                  </w:r>
                  <w:proofErr w:type="spellEnd"/>
                  <w:r w:rsidRPr="00E87536">
                    <w:rPr>
                      <w:rFonts w:ascii="Arial" w:hAnsi="Arial" w:cs="Arial"/>
                      <w:sz w:val="18"/>
                      <w:szCs w:val="18"/>
                    </w:rPr>
                    <w:t xml:space="preserve"> modulado o asimétrico.</w:t>
                  </w:r>
                </w:p>
              </w:tc>
              <w:tc>
                <w:tcPr>
                  <w:tcW w:w="970" w:type="pc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3</w:t>
                  </w:r>
                </w:p>
              </w:tc>
            </w:tr>
            <w:tr w:rsidR="00406C6E" w:rsidRPr="00E87536" w:rsidTr="00DD6BE3">
              <w:trPr>
                <w:trHeight w:val="275"/>
              </w:trPr>
              <w:tc>
                <w:tcPr>
                  <w:tcW w:w="279" w:type="pct"/>
                  <w:vMerge/>
                  <w:vAlign w:val="center"/>
                </w:tcPr>
                <w:p w:rsidR="00406C6E" w:rsidRPr="00E87536" w:rsidRDefault="00406C6E" w:rsidP="00406C6E">
                  <w:pPr>
                    <w:spacing w:line="276" w:lineRule="auto"/>
                    <w:jc w:val="center"/>
                    <w:rPr>
                      <w:rFonts w:ascii="Arial" w:hAnsi="Arial" w:cs="Arial"/>
                      <w:sz w:val="18"/>
                      <w:szCs w:val="18"/>
                    </w:rPr>
                  </w:pPr>
                </w:p>
              </w:tc>
              <w:tc>
                <w:tcPr>
                  <w:tcW w:w="3751" w:type="pct"/>
                  <w:vAlign w:val="center"/>
                </w:tcPr>
                <w:p w:rsidR="00406C6E" w:rsidRPr="00E87536" w:rsidRDefault="00406C6E" w:rsidP="00406C6E">
                  <w:pPr>
                    <w:pStyle w:val="Prrafodelista"/>
                    <w:numPr>
                      <w:ilvl w:val="1"/>
                      <w:numId w:val="55"/>
                    </w:numPr>
                    <w:spacing w:line="276" w:lineRule="auto"/>
                    <w:ind w:left="713" w:hanging="283"/>
                    <w:contextualSpacing/>
                    <w:jc w:val="both"/>
                    <w:rPr>
                      <w:rFonts w:ascii="Arial" w:hAnsi="Arial" w:cs="Arial"/>
                      <w:sz w:val="18"/>
                      <w:szCs w:val="18"/>
                    </w:rPr>
                  </w:pPr>
                  <w:r w:rsidRPr="00E87536">
                    <w:rPr>
                      <w:rFonts w:ascii="Arial" w:hAnsi="Arial" w:cs="Arial"/>
                      <w:sz w:val="18"/>
                      <w:szCs w:val="18"/>
                    </w:rPr>
                    <w:t xml:space="preserve">De cuatro a siete trabajos con </w:t>
                  </w:r>
                  <w:proofErr w:type="spellStart"/>
                  <w:r w:rsidRPr="00E87536">
                    <w:rPr>
                      <w:rFonts w:ascii="Arial" w:hAnsi="Arial" w:cs="Arial"/>
                      <w:sz w:val="18"/>
                      <w:szCs w:val="18"/>
                    </w:rPr>
                    <w:t>microtexto</w:t>
                  </w:r>
                  <w:proofErr w:type="spellEnd"/>
                  <w:r w:rsidRPr="00E87536">
                    <w:rPr>
                      <w:rFonts w:ascii="Arial" w:hAnsi="Arial" w:cs="Arial"/>
                      <w:sz w:val="18"/>
                      <w:szCs w:val="18"/>
                    </w:rPr>
                    <w:t xml:space="preserve"> modulado o asimétrico</w:t>
                  </w:r>
                </w:p>
              </w:tc>
              <w:tc>
                <w:tcPr>
                  <w:tcW w:w="970" w:type="pc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6</w:t>
                  </w:r>
                </w:p>
              </w:tc>
            </w:tr>
            <w:tr w:rsidR="00406C6E" w:rsidRPr="00E87536" w:rsidTr="00DD6BE3">
              <w:trPr>
                <w:trHeight w:val="240"/>
              </w:trPr>
              <w:tc>
                <w:tcPr>
                  <w:tcW w:w="279" w:type="pct"/>
                  <w:vMerge/>
                  <w:vAlign w:val="center"/>
                </w:tcPr>
                <w:p w:rsidR="00406C6E" w:rsidRPr="00E87536" w:rsidRDefault="00406C6E" w:rsidP="00406C6E">
                  <w:pPr>
                    <w:spacing w:line="276" w:lineRule="auto"/>
                    <w:jc w:val="center"/>
                    <w:rPr>
                      <w:rFonts w:ascii="Arial" w:hAnsi="Arial" w:cs="Arial"/>
                      <w:sz w:val="18"/>
                      <w:szCs w:val="18"/>
                    </w:rPr>
                  </w:pPr>
                </w:p>
              </w:tc>
              <w:tc>
                <w:tcPr>
                  <w:tcW w:w="3751" w:type="pct"/>
                  <w:vAlign w:val="center"/>
                </w:tcPr>
                <w:p w:rsidR="00406C6E" w:rsidRPr="00E87536" w:rsidRDefault="00406C6E" w:rsidP="00406C6E">
                  <w:pPr>
                    <w:pStyle w:val="Prrafodelista"/>
                    <w:numPr>
                      <w:ilvl w:val="1"/>
                      <w:numId w:val="55"/>
                    </w:numPr>
                    <w:ind w:left="713" w:right="6" w:hanging="283"/>
                    <w:jc w:val="both"/>
                    <w:rPr>
                      <w:rFonts w:ascii="Arial" w:hAnsi="Arial" w:cs="Arial"/>
                      <w:sz w:val="18"/>
                      <w:szCs w:val="18"/>
                    </w:rPr>
                  </w:pPr>
                  <w:r w:rsidRPr="00E87536">
                    <w:rPr>
                      <w:rFonts w:ascii="Arial" w:hAnsi="Arial" w:cs="Arial"/>
                      <w:sz w:val="18"/>
                      <w:szCs w:val="18"/>
                    </w:rPr>
                    <w:t xml:space="preserve">Mayor a siete trabajos con </w:t>
                  </w:r>
                  <w:proofErr w:type="spellStart"/>
                  <w:r w:rsidRPr="00E87536">
                    <w:rPr>
                      <w:rFonts w:ascii="Arial" w:hAnsi="Arial" w:cs="Arial"/>
                      <w:sz w:val="18"/>
                      <w:szCs w:val="18"/>
                    </w:rPr>
                    <w:t>microtexto</w:t>
                  </w:r>
                  <w:proofErr w:type="spellEnd"/>
                  <w:r w:rsidRPr="00E87536">
                    <w:rPr>
                      <w:rFonts w:ascii="Arial" w:hAnsi="Arial" w:cs="Arial"/>
                      <w:sz w:val="18"/>
                      <w:szCs w:val="18"/>
                    </w:rPr>
                    <w:t xml:space="preserve"> modulado o asimétrico.</w:t>
                  </w:r>
                </w:p>
              </w:tc>
              <w:tc>
                <w:tcPr>
                  <w:tcW w:w="970" w:type="pc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10</w:t>
                  </w:r>
                </w:p>
              </w:tc>
            </w:tr>
            <w:tr w:rsidR="00406C6E" w:rsidRPr="00E87536" w:rsidTr="00DD6BE3">
              <w:trPr>
                <w:trHeight w:val="440"/>
              </w:trPr>
              <w:tc>
                <w:tcPr>
                  <w:tcW w:w="279" w:type="pct"/>
                  <w:vMerge w:val="restar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2</w:t>
                  </w:r>
                </w:p>
              </w:tc>
              <w:tc>
                <w:tcPr>
                  <w:tcW w:w="4721" w:type="pct"/>
                  <w:gridSpan w:val="2"/>
                  <w:vAlign w:val="center"/>
                </w:tcPr>
                <w:p w:rsidR="00406C6E" w:rsidRPr="00E87536" w:rsidRDefault="00406C6E" w:rsidP="000B5BDE">
                  <w:pPr>
                    <w:spacing w:line="276" w:lineRule="auto"/>
                    <w:jc w:val="both"/>
                    <w:rPr>
                      <w:rFonts w:ascii="Arial" w:hAnsi="Arial" w:cs="Arial"/>
                      <w:sz w:val="18"/>
                      <w:szCs w:val="18"/>
                    </w:rPr>
                  </w:pPr>
                  <w:r w:rsidRPr="00E87536">
                    <w:rPr>
                      <w:rFonts w:ascii="Arial" w:hAnsi="Arial" w:cs="Arial"/>
                      <w:sz w:val="18"/>
                      <w:szCs w:val="18"/>
                    </w:rPr>
                    <w:t xml:space="preserve">Si el proponente ha realizado trabajos con Patrón </w:t>
                  </w:r>
                  <w:proofErr w:type="spellStart"/>
                  <w:r w:rsidRPr="00E87536">
                    <w:rPr>
                      <w:rFonts w:ascii="Arial" w:hAnsi="Arial" w:cs="Arial"/>
                      <w:sz w:val="18"/>
                      <w:szCs w:val="18"/>
                    </w:rPr>
                    <w:t>Guilloché</w:t>
                  </w:r>
                  <w:proofErr w:type="spellEnd"/>
                  <w:r w:rsidR="000B5BDE">
                    <w:rPr>
                      <w:rFonts w:ascii="Arial" w:hAnsi="Arial" w:cs="Arial"/>
                      <w:sz w:val="18"/>
                      <w:szCs w:val="18"/>
                    </w:rPr>
                    <w:t xml:space="preserve"> </w:t>
                  </w:r>
                  <w:r w:rsidR="000B5BDE" w:rsidRPr="000B5BDE">
                    <w:rPr>
                      <w:rFonts w:ascii="Arial" w:hAnsi="Arial" w:cs="Arial"/>
                      <w:b/>
                      <w:sz w:val="18"/>
                      <w:szCs w:val="18"/>
                    </w:rPr>
                    <w:t>(Adjuntar documentación de Respaldo):</w:t>
                  </w:r>
                </w:p>
              </w:tc>
            </w:tr>
            <w:tr w:rsidR="00406C6E" w:rsidRPr="00E87536" w:rsidTr="00DD6BE3">
              <w:trPr>
                <w:trHeight w:val="102"/>
              </w:trPr>
              <w:tc>
                <w:tcPr>
                  <w:tcW w:w="279" w:type="pct"/>
                  <w:vMerge/>
                  <w:vAlign w:val="center"/>
                </w:tcPr>
                <w:p w:rsidR="00406C6E" w:rsidRPr="00E87536" w:rsidRDefault="00406C6E" w:rsidP="00406C6E">
                  <w:pPr>
                    <w:spacing w:line="276" w:lineRule="auto"/>
                    <w:jc w:val="center"/>
                    <w:rPr>
                      <w:rFonts w:ascii="Arial" w:hAnsi="Arial" w:cs="Arial"/>
                      <w:sz w:val="18"/>
                      <w:szCs w:val="18"/>
                    </w:rPr>
                  </w:pPr>
                </w:p>
              </w:tc>
              <w:tc>
                <w:tcPr>
                  <w:tcW w:w="3751" w:type="pct"/>
                  <w:vAlign w:val="center"/>
                </w:tcPr>
                <w:p w:rsidR="00406C6E" w:rsidRPr="00E87536" w:rsidRDefault="00406C6E" w:rsidP="00406C6E">
                  <w:pPr>
                    <w:pStyle w:val="Prrafodelista"/>
                    <w:numPr>
                      <w:ilvl w:val="1"/>
                      <w:numId w:val="55"/>
                    </w:numPr>
                    <w:spacing w:line="276" w:lineRule="auto"/>
                    <w:ind w:left="713" w:hanging="283"/>
                    <w:contextualSpacing/>
                    <w:jc w:val="both"/>
                    <w:rPr>
                      <w:rFonts w:ascii="Arial" w:hAnsi="Arial" w:cs="Arial"/>
                      <w:sz w:val="18"/>
                      <w:szCs w:val="18"/>
                    </w:rPr>
                  </w:pPr>
                  <w:r w:rsidRPr="00E87536">
                    <w:rPr>
                      <w:rFonts w:ascii="Arial" w:hAnsi="Arial" w:cs="Arial"/>
                      <w:sz w:val="18"/>
                      <w:szCs w:val="18"/>
                    </w:rPr>
                    <w:t xml:space="preserve">De dos a tres trabajos con patrón </w:t>
                  </w:r>
                  <w:proofErr w:type="spellStart"/>
                  <w:r w:rsidRPr="00E87536">
                    <w:rPr>
                      <w:rFonts w:ascii="Arial" w:hAnsi="Arial" w:cs="Arial"/>
                      <w:sz w:val="18"/>
                      <w:szCs w:val="18"/>
                    </w:rPr>
                    <w:t>guilloché</w:t>
                  </w:r>
                  <w:proofErr w:type="spellEnd"/>
                  <w:r w:rsidRPr="00E87536">
                    <w:rPr>
                      <w:rFonts w:ascii="Arial" w:hAnsi="Arial" w:cs="Arial"/>
                      <w:sz w:val="18"/>
                      <w:szCs w:val="18"/>
                    </w:rPr>
                    <w:t xml:space="preserve"> de impresión lenticular o </w:t>
                  </w:r>
                  <w:proofErr w:type="spellStart"/>
                  <w:r w:rsidRPr="00E87536">
                    <w:rPr>
                      <w:rFonts w:ascii="Arial" w:hAnsi="Arial" w:cs="Arial"/>
                      <w:sz w:val="18"/>
                      <w:szCs w:val="18"/>
                    </w:rPr>
                    <w:t>guilloché</w:t>
                  </w:r>
                  <w:proofErr w:type="spellEnd"/>
                  <w:r w:rsidRPr="00E87536">
                    <w:rPr>
                      <w:rFonts w:ascii="Arial" w:hAnsi="Arial" w:cs="Arial"/>
                      <w:sz w:val="18"/>
                      <w:szCs w:val="18"/>
                    </w:rPr>
                    <w:t xml:space="preserve"> de imagen latente.</w:t>
                  </w:r>
                </w:p>
              </w:tc>
              <w:tc>
                <w:tcPr>
                  <w:tcW w:w="970" w:type="pc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3</w:t>
                  </w:r>
                </w:p>
              </w:tc>
            </w:tr>
            <w:tr w:rsidR="00406C6E" w:rsidRPr="00E87536" w:rsidTr="00DD6BE3">
              <w:trPr>
                <w:trHeight w:val="527"/>
              </w:trPr>
              <w:tc>
                <w:tcPr>
                  <w:tcW w:w="279" w:type="pct"/>
                  <w:vMerge/>
                  <w:vAlign w:val="center"/>
                </w:tcPr>
                <w:p w:rsidR="00406C6E" w:rsidRPr="00E87536" w:rsidRDefault="00406C6E" w:rsidP="00406C6E">
                  <w:pPr>
                    <w:spacing w:line="276" w:lineRule="auto"/>
                    <w:jc w:val="center"/>
                    <w:rPr>
                      <w:rFonts w:ascii="Arial" w:hAnsi="Arial" w:cs="Arial"/>
                      <w:sz w:val="18"/>
                      <w:szCs w:val="18"/>
                    </w:rPr>
                  </w:pPr>
                </w:p>
              </w:tc>
              <w:tc>
                <w:tcPr>
                  <w:tcW w:w="3751" w:type="pct"/>
                  <w:vAlign w:val="center"/>
                </w:tcPr>
                <w:p w:rsidR="00406C6E" w:rsidRPr="00E87536" w:rsidRDefault="00406C6E" w:rsidP="00406C6E">
                  <w:pPr>
                    <w:pStyle w:val="Prrafodelista"/>
                    <w:numPr>
                      <w:ilvl w:val="1"/>
                      <w:numId w:val="55"/>
                    </w:numPr>
                    <w:spacing w:line="276" w:lineRule="auto"/>
                    <w:ind w:left="713" w:hanging="283"/>
                    <w:contextualSpacing/>
                    <w:jc w:val="both"/>
                    <w:rPr>
                      <w:rFonts w:ascii="Arial" w:hAnsi="Arial" w:cs="Arial"/>
                      <w:sz w:val="18"/>
                      <w:szCs w:val="18"/>
                    </w:rPr>
                  </w:pPr>
                  <w:r w:rsidRPr="00E87536">
                    <w:rPr>
                      <w:rFonts w:ascii="Arial" w:hAnsi="Arial" w:cs="Arial"/>
                      <w:sz w:val="18"/>
                      <w:szCs w:val="18"/>
                    </w:rPr>
                    <w:t xml:space="preserve">De cuatro a siete trabajos con patrón </w:t>
                  </w:r>
                  <w:proofErr w:type="spellStart"/>
                  <w:r w:rsidRPr="00E87536">
                    <w:rPr>
                      <w:rFonts w:ascii="Arial" w:hAnsi="Arial" w:cs="Arial"/>
                      <w:sz w:val="18"/>
                      <w:szCs w:val="18"/>
                    </w:rPr>
                    <w:t>guilloché</w:t>
                  </w:r>
                  <w:proofErr w:type="spellEnd"/>
                  <w:r w:rsidRPr="00E87536">
                    <w:rPr>
                      <w:rFonts w:ascii="Arial" w:hAnsi="Arial" w:cs="Arial"/>
                      <w:sz w:val="18"/>
                      <w:szCs w:val="18"/>
                    </w:rPr>
                    <w:t xml:space="preserve"> de impresión lenticular o </w:t>
                  </w:r>
                  <w:proofErr w:type="spellStart"/>
                  <w:r w:rsidRPr="00E87536">
                    <w:rPr>
                      <w:rFonts w:ascii="Arial" w:hAnsi="Arial" w:cs="Arial"/>
                      <w:sz w:val="18"/>
                      <w:szCs w:val="18"/>
                    </w:rPr>
                    <w:t>guilloché</w:t>
                  </w:r>
                  <w:proofErr w:type="spellEnd"/>
                  <w:r w:rsidRPr="00E87536">
                    <w:rPr>
                      <w:rFonts w:ascii="Arial" w:hAnsi="Arial" w:cs="Arial"/>
                      <w:sz w:val="18"/>
                      <w:szCs w:val="18"/>
                    </w:rPr>
                    <w:t xml:space="preserve"> de imagen latente</w:t>
                  </w:r>
                </w:p>
              </w:tc>
              <w:tc>
                <w:tcPr>
                  <w:tcW w:w="970" w:type="pc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6</w:t>
                  </w:r>
                </w:p>
              </w:tc>
            </w:tr>
            <w:tr w:rsidR="00406C6E" w:rsidRPr="00E87536" w:rsidTr="00DD6BE3">
              <w:trPr>
                <w:trHeight w:val="407"/>
              </w:trPr>
              <w:tc>
                <w:tcPr>
                  <w:tcW w:w="279" w:type="pct"/>
                  <w:vMerge/>
                  <w:vAlign w:val="center"/>
                </w:tcPr>
                <w:p w:rsidR="00406C6E" w:rsidRPr="00E87536" w:rsidRDefault="00406C6E" w:rsidP="00406C6E">
                  <w:pPr>
                    <w:spacing w:line="276" w:lineRule="auto"/>
                    <w:jc w:val="center"/>
                    <w:rPr>
                      <w:rFonts w:ascii="Arial" w:hAnsi="Arial" w:cs="Arial"/>
                      <w:sz w:val="18"/>
                      <w:szCs w:val="18"/>
                    </w:rPr>
                  </w:pPr>
                </w:p>
              </w:tc>
              <w:tc>
                <w:tcPr>
                  <w:tcW w:w="3751" w:type="pct"/>
                  <w:vAlign w:val="center"/>
                </w:tcPr>
                <w:p w:rsidR="00406C6E" w:rsidRPr="00E87536" w:rsidRDefault="00406C6E" w:rsidP="00406C6E">
                  <w:pPr>
                    <w:pStyle w:val="Prrafodelista"/>
                    <w:numPr>
                      <w:ilvl w:val="1"/>
                      <w:numId w:val="55"/>
                    </w:numPr>
                    <w:ind w:left="713" w:right="6" w:hanging="283"/>
                    <w:jc w:val="both"/>
                    <w:rPr>
                      <w:rFonts w:ascii="Arial" w:hAnsi="Arial" w:cs="Arial"/>
                      <w:sz w:val="18"/>
                      <w:szCs w:val="18"/>
                    </w:rPr>
                  </w:pPr>
                  <w:r w:rsidRPr="00E87536">
                    <w:rPr>
                      <w:rFonts w:ascii="Arial" w:hAnsi="Arial" w:cs="Arial"/>
                      <w:sz w:val="18"/>
                      <w:szCs w:val="18"/>
                    </w:rPr>
                    <w:t xml:space="preserve">Mayor a siete trabajos con patrón </w:t>
                  </w:r>
                  <w:proofErr w:type="spellStart"/>
                  <w:r w:rsidRPr="00E87536">
                    <w:rPr>
                      <w:rFonts w:ascii="Arial" w:hAnsi="Arial" w:cs="Arial"/>
                      <w:sz w:val="18"/>
                      <w:szCs w:val="18"/>
                    </w:rPr>
                    <w:t>guilloché</w:t>
                  </w:r>
                  <w:proofErr w:type="spellEnd"/>
                  <w:r w:rsidRPr="00E87536">
                    <w:rPr>
                      <w:rFonts w:ascii="Arial" w:hAnsi="Arial" w:cs="Arial"/>
                      <w:sz w:val="18"/>
                      <w:szCs w:val="18"/>
                    </w:rPr>
                    <w:t xml:space="preserve"> de impresión lenticular o </w:t>
                  </w:r>
                  <w:proofErr w:type="spellStart"/>
                  <w:r w:rsidRPr="00E87536">
                    <w:rPr>
                      <w:rFonts w:ascii="Arial" w:hAnsi="Arial" w:cs="Arial"/>
                      <w:sz w:val="18"/>
                      <w:szCs w:val="18"/>
                    </w:rPr>
                    <w:t>guilloché</w:t>
                  </w:r>
                  <w:proofErr w:type="spellEnd"/>
                  <w:r w:rsidRPr="00E87536">
                    <w:rPr>
                      <w:rFonts w:ascii="Arial" w:hAnsi="Arial" w:cs="Arial"/>
                      <w:sz w:val="18"/>
                      <w:szCs w:val="18"/>
                    </w:rPr>
                    <w:t xml:space="preserve"> de imagen latente.</w:t>
                  </w:r>
                </w:p>
              </w:tc>
              <w:tc>
                <w:tcPr>
                  <w:tcW w:w="970" w:type="pc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10</w:t>
                  </w:r>
                </w:p>
              </w:tc>
            </w:tr>
            <w:tr w:rsidR="00406C6E" w:rsidRPr="00E87536" w:rsidTr="00DD6BE3">
              <w:trPr>
                <w:trHeight w:val="256"/>
              </w:trPr>
              <w:tc>
                <w:tcPr>
                  <w:tcW w:w="279" w:type="pc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3</w:t>
                  </w:r>
                </w:p>
              </w:tc>
              <w:tc>
                <w:tcPr>
                  <w:tcW w:w="3751" w:type="pct"/>
                  <w:vAlign w:val="center"/>
                </w:tcPr>
                <w:p w:rsidR="00406C6E" w:rsidRPr="00E87536" w:rsidRDefault="00406C6E" w:rsidP="00406C6E">
                  <w:pPr>
                    <w:spacing w:line="276" w:lineRule="auto"/>
                    <w:jc w:val="both"/>
                    <w:rPr>
                      <w:rFonts w:ascii="Arial" w:hAnsi="Arial" w:cs="Arial"/>
                      <w:sz w:val="18"/>
                      <w:szCs w:val="18"/>
                    </w:rPr>
                  </w:pPr>
                  <w:r w:rsidRPr="00E87536">
                    <w:rPr>
                      <w:rFonts w:ascii="Arial" w:hAnsi="Arial" w:cs="Arial"/>
                      <w:sz w:val="18"/>
                      <w:szCs w:val="18"/>
                    </w:rPr>
                    <w:t xml:space="preserve">Si el proponente entrega las papeletas en los 9 departamentos </w:t>
                  </w:r>
                </w:p>
              </w:tc>
              <w:tc>
                <w:tcPr>
                  <w:tcW w:w="970" w:type="pct"/>
                  <w:vAlign w:val="center"/>
                </w:tcPr>
                <w:p w:rsidR="00406C6E" w:rsidRPr="00E87536" w:rsidRDefault="00406C6E" w:rsidP="00406C6E">
                  <w:pPr>
                    <w:spacing w:line="276" w:lineRule="auto"/>
                    <w:jc w:val="center"/>
                    <w:rPr>
                      <w:rFonts w:ascii="Arial" w:hAnsi="Arial" w:cs="Arial"/>
                      <w:sz w:val="18"/>
                      <w:szCs w:val="18"/>
                    </w:rPr>
                  </w:pPr>
                  <w:r w:rsidRPr="00E87536">
                    <w:rPr>
                      <w:rFonts w:ascii="Arial" w:hAnsi="Arial" w:cs="Arial"/>
                      <w:sz w:val="18"/>
                      <w:szCs w:val="18"/>
                    </w:rPr>
                    <w:t>15</w:t>
                  </w:r>
                </w:p>
              </w:tc>
            </w:tr>
            <w:tr w:rsidR="00406C6E" w:rsidRPr="00E87536" w:rsidTr="00DD6BE3">
              <w:trPr>
                <w:trHeight w:val="407"/>
              </w:trPr>
              <w:tc>
                <w:tcPr>
                  <w:tcW w:w="4030" w:type="pct"/>
                  <w:gridSpan w:val="2"/>
                  <w:shd w:val="clear" w:color="auto" w:fill="D0CECE"/>
                  <w:vAlign w:val="center"/>
                </w:tcPr>
                <w:p w:rsidR="00406C6E" w:rsidRPr="00E87536" w:rsidRDefault="00406C6E" w:rsidP="00406C6E">
                  <w:pPr>
                    <w:jc w:val="right"/>
                    <w:rPr>
                      <w:rFonts w:ascii="Arial" w:hAnsi="Arial" w:cs="Arial"/>
                      <w:b/>
                      <w:sz w:val="18"/>
                      <w:szCs w:val="18"/>
                    </w:rPr>
                  </w:pPr>
                  <w:r w:rsidRPr="00E87536">
                    <w:rPr>
                      <w:rFonts w:ascii="Arial" w:hAnsi="Arial" w:cs="Arial"/>
                      <w:b/>
                      <w:sz w:val="18"/>
                      <w:szCs w:val="18"/>
                    </w:rPr>
                    <w:t>PUNTAJE TOTAL</w:t>
                  </w:r>
                </w:p>
              </w:tc>
              <w:tc>
                <w:tcPr>
                  <w:tcW w:w="970" w:type="pct"/>
                  <w:shd w:val="clear" w:color="auto" w:fill="D0CECE"/>
                  <w:vAlign w:val="center"/>
                </w:tcPr>
                <w:p w:rsidR="00406C6E" w:rsidRPr="00E87536" w:rsidRDefault="00406C6E" w:rsidP="00406C6E">
                  <w:pPr>
                    <w:spacing w:line="276" w:lineRule="auto"/>
                    <w:jc w:val="center"/>
                    <w:rPr>
                      <w:rFonts w:ascii="Arial" w:hAnsi="Arial" w:cs="Arial"/>
                      <w:b/>
                      <w:sz w:val="18"/>
                      <w:szCs w:val="18"/>
                    </w:rPr>
                  </w:pPr>
                  <w:r w:rsidRPr="00E87536">
                    <w:rPr>
                      <w:rFonts w:ascii="Arial" w:hAnsi="Arial" w:cs="Arial"/>
                      <w:b/>
                      <w:sz w:val="18"/>
                      <w:szCs w:val="18"/>
                    </w:rPr>
                    <w:t>35</w:t>
                  </w:r>
                </w:p>
              </w:tc>
            </w:tr>
          </w:tbl>
          <w:p w:rsidR="0091477D" w:rsidRPr="0034019F" w:rsidRDefault="0091477D" w:rsidP="003D214F">
            <w:pPr>
              <w:pStyle w:val="Textoindependiente3"/>
              <w:rPr>
                <w:rFonts w:ascii="Arial" w:hAnsi="Arial" w:cs="Arial"/>
                <w:iCs/>
                <w:sz w:val="20"/>
              </w:rPr>
            </w:pPr>
          </w:p>
        </w:tc>
      </w:tr>
    </w:tbl>
    <w:p w:rsidR="006D21DE" w:rsidRDefault="006D21DE" w:rsidP="00E57038">
      <w:pPr>
        <w:ind w:left="709"/>
        <w:jc w:val="both"/>
        <w:rPr>
          <w:rFonts w:ascii="Arial" w:hAnsi="Arial" w:cs="Arial"/>
          <w:b/>
          <w:sz w:val="18"/>
          <w:szCs w:val="18"/>
        </w:rPr>
      </w:pPr>
    </w:p>
    <w:p w:rsidR="004C3632" w:rsidRPr="002B72B7" w:rsidRDefault="004C3632" w:rsidP="00505594">
      <w:pPr>
        <w:pStyle w:val="Puesto"/>
        <w:numPr>
          <w:ilvl w:val="0"/>
          <w:numId w:val="21"/>
        </w:numPr>
        <w:spacing w:before="0" w:after="0"/>
        <w:jc w:val="left"/>
        <w:rPr>
          <w:rFonts w:ascii="Verdana" w:hAnsi="Verdana"/>
          <w:sz w:val="18"/>
        </w:rPr>
      </w:pPr>
      <w:bookmarkStart w:id="86" w:name="_Toc13137692"/>
      <w:r w:rsidRPr="002B72B7">
        <w:rPr>
          <w:rFonts w:ascii="Verdana" w:hAnsi="Verdana"/>
          <w:sz w:val="18"/>
        </w:rPr>
        <w:t>FORMA DE PAGO</w:t>
      </w:r>
      <w:bookmarkEnd w:id="86"/>
    </w:p>
    <w:p w:rsidR="004C3632" w:rsidRPr="002B72B7" w:rsidRDefault="004C3632" w:rsidP="004C3632">
      <w:pPr>
        <w:jc w:val="both"/>
        <w:rPr>
          <w:rFonts w:ascii="Verdana" w:hAnsi="Verdana" w:cs="Arial"/>
          <w:sz w:val="18"/>
          <w:szCs w:val="18"/>
        </w:rPr>
      </w:pPr>
    </w:p>
    <w:p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229"/>
        <w:gridCol w:w="229"/>
        <w:gridCol w:w="214"/>
        <w:gridCol w:w="214"/>
        <w:gridCol w:w="214"/>
        <w:gridCol w:w="214"/>
        <w:gridCol w:w="213"/>
        <w:gridCol w:w="212"/>
        <w:gridCol w:w="212"/>
        <w:gridCol w:w="213"/>
        <w:gridCol w:w="213"/>
        <w:gridCol w:w="213"/>
        <w:gridCol w:w="213"/>
        <w:gridCol w:w="213"/>
        <w:gridCol w:w="213"/>
        <w:gridCol w:w="213"/>
        <w:gridCol w:w="213"/>
        <w:gridCol w:w="213"/>
        <w:gridCol w:w="213"/>
        <w:gridCol w:w="213"/>
        <w:gridCol w:w="213"/>
        <w:gridCol w:w="213"/>
        <w:gridCol w:w="213"/>
        <w:gridCol w:w="198"/>
      </w:tblGrid>
      <w:tr w:rsidR="008455D3" w:rsidRPr="00B4225B"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rsidR="008455D3" w:rsidRPr="00B4225B" w:rsidRDefault="008455D3" w:rsidP="008455D3">
            <w:pPr>
              <w:jc w:val="center"/>
              <w:rPr>
                <w:rFonts w:ascii="Arial" w:hAnsi="Arial" w:cs="Arial"/>
                <w:b/>
                <w:color w:val="FFFFFF" w:themeColor="background1"/>
                <w:sz w:val="18"/>
                <w:szCs w:val="18"/>
              </w:rPr>
            </w:pPr>
            <w:r w:rsidRPr="00B4225B">
              <w:rPr>
                <w:rFonts w:ascii="Arial" w:hAnsi="Arial" w:cs="Arial"/>
                <w:b/>
                <w:color w:val="FFFFFF" w:themeColor="background1"/>
                <w:sz w:val="18"/>
                <w:szCs w:val="18"/>
              </w:rPr>
              <w:t>Forma de Pago</w:t>
            </w:r>
          </w:p>
          <w:p w:rsidR="008455D3" w:rsidRPr="00B4225B" w:rsidRDefault="008455D3" w:rsidP="008455D3">
            <w:pPr>
              <w:jc w:val="center"/>
              <w:rPr>
                <w:rFonts w:ascii="Arial" w:hAnsi="Arial" w:cs="Arial"/>
                <w:b/>
                <w:i/>
                <w:sz w:val="18"/>
                <w:szCs w:val="18"/>
              </w:rPr>
            </w:pPr>
            <w:r w:rsidRPr="00B4225B">
              <w:rPr>
                <w:rFonts w:ascii="Arial" w:hAnsi="Arial" w:cs="Arial"/>
                <w:b/>
                <w:i/>
                <w:color w:val="FFFFFF" w:themeColor="background1"/>
                <w:sz w:val="18"/>
                <w:szCs w:val="18"/>
              </w:rPr>
              <w:t>(La entidad deberá elegir una de las siguientes opciones)</w:t>
            </w:r>
          </w:p>
        </w:tc>
      </w:tr>
      <w:tr w:rsidR="008455D3" w:rsidRPr="00B4225B"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r>
      <w:tr w:rsidR="008455D3" w:rsidRPr="00B4225B" w:rsidTr="00B4225B">
        <w:trPr>
          <w:trHeight w:val="49"/>
          <w:jc w:val="center"/>
        </w:trPr>
        <w:tc>
          <w:tcPr>
            <w:tcW w:w="213"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c>
          <w:tcPr>
            <w:tcW w:w="425"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8455D3" w:rsidRPr="00B4225B" w:rsidRDefault="008455D3" w:rsidP="00574AFA">
            <w:pPr>
              <w:rPr>
                <w:rFonts w:ascii="Arial" w:hAnsi="Arial" w:cs="Arial"/>
                <w:sz w:val="18"/>
                <w:szCs w:val="18"/>
              </w:rPr>
            </w:pPr>
          </w:p>
        </w:tc>
        <w:tc>
          <w:tcPr>
            <w:tcW w:w="4362" w:type="pct"/>
            <w:gridSpan w:val="22"/>
            <w:vMerge w:val="restart"/>
            <w:tcBorders>
              <w:top w:val="nil"/>
              <w:left w:val="single" w:sz="12" w:space="0" w:color="244061" w:themeColor="accent1" w:themeShade="80"/>
              <w:right w:val="single" w:sz="4" w:space="0" w:color="auto"/>
            </w:tcBorders>
            <w:shd w:val="clear" w:color="auto" w:fill="auto"/>
            <w:vAlign w:val="center"/>
          </w:tcPr>
          <w:p w:rsidR="008455D3" w:rsidRPr="00B4225B" w:rsidRDefault="008455D3" w:rsidP="00574AFA">
            <w:pPr>
              <w:rPr>
                <w:rFonts w:ascii="Arial" w:hAnsi="Arial" w:cs="Arial"/>
                <w:sz w:val="18"/>
                <w:szCs w:val="18"/>
              </w:rPr>
            </w:pPr>
            <w:r w:rsidRPr="00B4225B">
              <w:rPr>
                <w:rFonts w:ascii="Arial" w:hAnsi="Arial" w:cs="Arial"/>
                <w:b/>
                <w:sz w:val="18"/>
                <w:szCs w:val="18"/>
              </w:rPr>
              <w:t>Pago Periódico</w:t>
            </w:r>
            <w:r w:rsidRPr="00B4225B">
              <w:rPr>
                <w:rFonts w:ascii="Arial" w:hAnsi="Arial" w:cs="Arial"/>
                <w:sz w:val="18"/>
                <w:szCs w:val="18"/>
              </w:rPr>
              <w:t>.</w:t>
            </w:r>
          </w:p>
        </w:tc>
      </w:tr>
      <w:tr w:rsidR="008455D3" w:rsidRPr="00B4225B" w:rsidTr="00976186">
        <w:trPr>
          <w:trHeight w:val="50"/>
          <w:jc w:val="center"/>
        </w:trPr>
        <w:tc>
          <w:tcPr>
            <w:tcW w:w="213"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c>
          <w:tcPr>
            <w:tcW w:w="425"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8455D3" w:rsidRPr="00B4225B" w:rsidRDefault="008455D3" w:rsidP="00574AFA">
            <w:pPr>
              <w:rPr>
                <w:rFonts w:ascii="Arial" w:hAnsi="Arial" w:cs="Arial"/>
                <w:sz w:val="18"/>
                <w:szCs w:val="18"/>
              </w:rPr>
            </w:pPr>
          </w:p>
        </w:tc>
        <w:tc>
          <w:tcPr>
            <w:tcW w:w="4362" w:type="pct"/>
            <w:gridSpan w:val="22"/>
            <w:vMerge/>
            <w:tcBorders>
              <w:left w:val="single" w:sz="12" w:space="0" w:color="244061" w:themeColor="accent1" w:themeShade="80"/>
              <w:bottom w:val="nil"/>
              <w:right w:val="single" w:sz="4" w:space="0" w:color="auto"/>
            </w:tcBorders>
            <w:shd w:val="clear" w:color="auto" w:fill="auto"/>
            <w:vAlign w:val="center"/>
          </w:tcPr>
          <w:p w:rsidR="008455D3" w:rsidRPr="00B4225B" w:rsidRDefault="008455D3" w:rsidP="00574AFA">
            <w:pPr>
              <w:rPr>
                <w:rFonts w:ascii="Arial" w:hAnsi="Arial" w:cs="Arial"/>
                <w:sz w:val="18"/>
                <w:szCs w:val="18"/>
              </w:rPr>
            </w:pPr>
          </w:p>
        </w:tc>
      </w:tr>
      <w:tr w:rsidR="008455D3" w:rsidRPr="00B4225B" w:rsidTr="00B4225B">
        <w:trPr>
          <w:trHeight w:val="49"/>
          <w:jc w:val="center"/>
        </w:trPr>
        <w:tc>
          <w:tcPr>
            <w:tcW w:w="213" w:type="pct"/>
            <w:tcBorders>
              <w:top w:val="nil"/>
              <w:left w:val="single" w:sz="12" w:space="0" w:color="244061" w:themeColor="accent1" w:themeShade="80"/>
              <w:bottom w:val="nil"/>
              <w:right w:val="nil"/>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c>
          <w:tcPr>
            <w:tcW w:w="213"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8455D3" w:rsidRPr="00B4225B" w:rsidRDefault="008455D3" w:rsidP="00574AFA">
            <w:pPr>
              <w:rPr>
                <w:rFonts w:ascii="Arial" w:hAnsi="Arial" w:cs="Arial"/>
                <w:sz w:val="18"/>
                <w:szCs w:val="18"/>
              </w:rPr>
            </w:pPr>
          </w:p>
        </w:tc>
        <w:tc>
          <w:tcPr>
            <w:tcW w:w="213"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8"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8"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8"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2" w:type="pct"/>
            <w:tcBorders>
              <w:top w:val="nil"/>
              <w:left w:val="nil"/>
              <w:bottom w:val="nil"/>
              <w:right w:val="single" w:sz="4" w:space="0" w:color="auto"/>
            </w:tcBorders>
            <w:shd w:val="clear" w:color="auto" w:fill="auto"/>
            <w:vAlign w:val="center"/>
          </w:tcPr>
          <w:p w:rsidR="008455D3" w:rsidRPr="00B4225B" w:rsidRDefault="008455D3" w:rsidP="00574AFA">
            <w:pPr>
              <w:rPr>
                <w:rFonts w:ascii="Arial" w:hAnsi="Arial" w:cs="Arial"/>
                <w:sz w:val="18"/>
                <w:szCs w:val="18"/>
              </w:rPr>
            </w:pPr>
          </w:p>
        </w:tc>
      </w:tr>
      <w:tr w:rsidR="008455D3" w:rsidRPr="00B4225B" w:rsidTr="00B4225B">
        <w:trPr>
          <w:trHeight w:val="49"/>
          <w:jc w:val="center"/>
        </w:trPr>
        <w:tc>
          <w:tcPr>
            <w:tcW w:w="213"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c>
          <w:tcPr>
            <w:tcW w:w="425"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8455D3" w:rsidRPr="00B4225B" w:rsidRDefault="00E727C7" w:rsidP="00E727C7">
            <w:pPr>
              <w:jc w:val="center"/>
              <w:rPr>
                <w:rFonts w:ascii="Arial" w:hAnsi="Arial" w:cs="Arial"/>
                <w:sz w:val="18"/>
                <w:szCs w:val="18"/>
              </w:rPr>
            </w:pPr>
            <w:r w:rsidRPr="00B4225B">
              <w:rPr>
                <w:rFonts w:ascii="Arial" w:hAnsi="Arial" w:cs="Arial"/>
                <w:sz w:val="18"/>
                <w:szCs w:val="18"/>
              </w:rPr>
              <w:t>x</w:t>
            </w:r>
          </w:p>
        </w:tc>
        <w:tc>
          <w:tcPr>
            <w:tcW w:w="4362" w:type="pct"/>
            <w:gridSpan w:val="22"/>
            <w:vMerge w:val="restart"/>
            <w:tcBorders>
              <w:top w:val="nil"/>
              <w:left w:val="single" w:sz="12" w:space="0" w:color="244061" w:themeColor="accent1" w:themeShade="80"/>
              <w:right w:val="single" w:sz="4" w:space="0" w:color="auto"/>
            </w:tcBorders>
            <w:shd w:val="clear" w:color="auto" w:fill="auto"/>
            <w:vAlign w:val="center"/>
          </w:tcPr>
          <w:p w:rsidR="008455D3" w:rsidRPr="00B4225B" w:rsidRDefault="008455D3" w:rsidP="00574AFA">
            <w:pPr>
              <w:rPr>
                <w:rFonts w:ascii="Arial" w:hAnsi="Arial" w:cs="Arial"/>
                <w:sz w:val="18"/>
                <w:szCs w:val="18"/>
              </w:rPr>
            </w:pPr>
            <w:r w:rsidRPr="00B4225B">
              <w:rPr>
                <w:rFonts w:ascii="Arial" w:hAnsi="Arial" w:cs="Arial"/>
                <w:b/>
                <w:sz w:val="18"/>
                <w:szCs w:val="18"/>
              </w:rPr>
              <w:t>Pagos al final del servicio</w:t>
            </w:r>
            <w:r w:rsidRPr="00B4225B">
              <w:rPr>
                <w:rFonts w:ascii="Arial" w:hAnsi="Arial" w:cs="Arial"/>
                <w:sz w:val="18"/>
                <w:szCs w:val="18"/>
              </w:rPr>
              <w:t>.</w:t>
            </w:r>
          </w:p>
        </w:tc>
      </w:tr>
      <w:tr w:rsidR="008455D3" w:rsidRPr="00B4225B" w:rsidTr="00B4225B">
        <w:trPr>
          <w:trHeight w:val="49"/>
          <w:jc w:val="center"/>
        </w:trPr>
        <w:tc>
          <w:tcPr>
            <w:tcW w:w="213"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c>
          <w:tcPr>
            <w:tcW w:w="425"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8455D3" w:rsidRPr="00B4225B" w:rsidRDefault="008455D3" w:rsidP="00574AFA">
            <w:pPr>
              <w:rPr>
                <w:rFonts w:ascii="Arial" w:hAnsi="Arial" w:cs="Arial"/>
                <w:sz w:val="18"/>
                <w:szCs w:val="18"/>
              </w:rPr>
            </w:pPr>
          </w:p>
        </w:tc>
        <w:tc>
          <w:tcPr>
            <w:tcW w:w="4362" w:type="pct"/>
            <w:gridSpan w:val="22"/>
            <w:vMerge/>
            <w:tcBorders>
              <w:left w:val="single" w:sz="12" w:space="0" w:color="244061" w:themeColor="accent1" w:themeShade="80"/>
              <w:bottom w:val="nil"/>
              <w:right w:val="single" w:sz="4" w:space="0" w:color="auto"/>
            </w:tcBorders>
            <w:shd w:val="clear" w:color="auto" w:fill="auto"/>
            <w:vAlign w:val="center"/>
          </w:tcPr>
          <w:p w:rsidR="008455D3" w:rsidRPr="00B4225B" w:rsidRDefault="008455D3" w:rsidP="00574AFA">
            <w:pPr>
              <w:rPr>
                <w:rFonts w:ascii="Arial" w:hAnsi="Arial" w:cs="Arial"/>
                <w:sz w:val="18"/>
                <w:szCs w:val="18"/>
              </w:rPr>
            </w:pPr>
          </w:p>
        </w:tc>
      </w:tr>
      <w:tr w:rsidR="008455D3" w:rsidRPr="00B4225B" w:rsidTr="00B4225B">
        <w:trPr>
          <w:trHeight w:val="49"/>
          <w:jc w:val="center"/>
        </w:trPr>
        <w:tc>
          <w:tcPr>
            <w:tcW w:w="213" w:type="pct"/>
            <w:tcBorders>
              <w:top w:val="nil"/>
              <w:left w:val="single" w:sz="12" w:space="0" w:color="244061" w:themeColor="accent1" w:themeShade="80"/>
              <w:bottom w:val="nil"/>
              <w:right w:val="nil"/>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c>
          <w:tcPr>
            <w:tcW w:w="213"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8455D3" w:rsidRPr="00B4225B" w:rsidRDefault="008455D3" w:rsidP="00574AFA">
            <w:pPr>
              <w:rPr>
                <w:rFonts w:ascii="Arial" w:hAnsi="Arial" w:cs="Arial"/>
                <w:sz w:val="18"/>
                <w:szCs w:val="18"/>
              </w:rPr>
            </w:pPr>
          </w:p>
        </w:tc>
        <w:tc>
          <w:tcPr>
            <w:tcW w:w="213"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8"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8"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8"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9" w:type="pct"/>
            <w:tcBorders>
              <w:top w:val="nil"/>
              <w:left w:val="nil"/>
              <w:bottom w:val="nil"/>
              <w:right w:val="nil"/>
            </w:tcBorders>
            <w:shd w:val="clear" w:color="auto" w:fill="auto"/>
            <w:vAlign w:val="center"/>
          </w:tcPr>
          <w:p w:rsidR="008455D3" w:rsidRPr="00B4225B" w:rsidRDefault="008455D3" w:rsidP="00574AFA">
            <w:pPr>
              <w:rPr>
                <w:rFonts w:ascii="Arial" w:hAnsi="Arial" w:cs="Arial"/>
                <w:sz w:val="18"/>
                <w:szCs w:val="18"/>
              </w:rPr>
            </w:pPr>
          </w:p>
        </w:tc>
        <w:tc>
          <w:tcPr>
            <w:tcW w:w="192" w:type="pct"/>
            <w:tcBorders>
              <w:top w:val="nil"/>
              <w:left w:val="nil"/>
              <w:bottom w:val="nil"/>
              <w:right w:val="single" w:sz="4" w:space="0" w:color="auto"/>
            </w:tcBorders>
            <w:shd w:val="clear" w:color="auto" w:fill="auto"/>
            <w:vAlign w:val="center"/>
          </w:tcPr>
          <w:p w:rsidR="008455D3" w:rsidRPr="00B4225B" w:rsidRDefault="008455D3" w:rsidP="00574AFA">
            <w:pPr>
              <w:rPr>
                <w:rFonts w:ascii="Arial" w:hAnsi="Arial" w:cs="Arial"/>
                <w:sz w:val="18"/>
                <w:szCs w:val="18"/>
              </w:rPr>
            </w:pPr>
          </w:p>
        </w:tc>
      </w:tr>
      <w:tr w:rsidR="008455D3" w:rsidRPr="00B4225B" w:rsidTr="00B4225B">
        <w:trPr>
          <w:trHeight w:val="49"/>
          <w:jc w:val="center"/>
        </w:trPr>
        <w:tc>
          <w:tcPr>
            <w:tcW w:w="213"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c>
          <w:tcPr>
            <w:tcW w:w="425"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8455D3" w:rsidRPr="00B4225B" w:rsidRDefault="008455D3" w:rsidP="00574AFA">
            <w:pPr>
              <w:rPr>
                <w:rFonts w:ascii="Arial" w:hAnsi="Arial" w:cs="Arial"/>
                <w:sz w:val="18"/>
                <w:szCs w:val="18"/>
              </w:rPr>
            </w:pPr>
          </w:p>
        </w:tc>
        <w:tc>
          <w:tcPr>
            <w:tcW w:w="4362" w:type="pct"/>
            <w:gridSpan w:val="22"/>
            <w:vMerge w:val="restart"/>
            <w:tcBorders>
              <w:top w:val="nil"/>
              <w:left w:val="single" w:sz="12" w:space="0" w:color="244061" w:themeColor="accent1" w:themeShade="80"/>
              <w:right w:val="single" w:sz="4" w:space="0" w:color="auto"/>
            </w:tcBorders>
            <w:shd w:val="clear" w:color="auto" w:fill="auto"/>
            <w:vAlign w:val="center"/>
          </w:tcPr>
          <w:p w:rsidR="008455D3" w:rsidRPr="00B4225B" w:rsidRDefault="008455D3" w:rsidP="00574AFA">
            <w:pPr>
              <w:rPr>
                <w:rFonts w:ascii="Arial" w:hAnsi="Arial" w:cs="Arial"/>
                <w:sz w:val="18"/>
                <w:szCs w:val="18"/>
              </w:rPr>
            </w:pPr>
            <w:r w:rsidRPr="00B4225B">
              <w:rPr>
                <w:rFonts w:ascii="Arial" w:hAnsi="Arial" w:cs="Arial"/>
                <w:b/>
                <w:sz w:val="18"/>
                <w:szCs w:val="18"/>
              </w:rPr>
              <w:t>Pagos Parciales</w:t>
            </w:r>
          </w:p>
        </w:tc>
      </w:tr>
      <w:tr w:rsidR="008455D3" w:rsidRPr="00B4225B" w:rsidTr="00B4225B">
        <w:trPr>
          <w:trHeight w:val="49"/>
          <w:jc w:val="center"/>
        </w:trPr>
        <w:tc>
          <w:tcPr>
            <w:tcW w:w="213"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rsidR="008455D3" w:rsidRPr="00B4225B" w:rsidRDefault="008455D3" w:rsidP="00574AFA">
            <w:pPr>
              <w:rPr>
                <w:rFonts w:ascii="Arial" w:hAnsi="Arial" w:cs="Arial"/>
                <w:sz w:val="18"/>
                <w:szCs w:val="18"/>
              </w:rPr>
            </w:pPr>
          </w:p>
        </w:tc>
        <w:tc>
          <w:tcPr>
            <w:tcW w:w="425"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rsidR="008455D3" w:rsidRPr="00B4225B" w:rsidRDefault="008455D3" w:rsidP="00574AFA">
            <w:pPr>
              <w:rPr>
                <w:rFonts w:ascii="Arial" w:hAnsi="Arial" w:cs="Arial"/>
                <w:sz w:val="18"/>
                <w:szCs w:val="18"/>
              </w:rPr>
            </w:pPr>
          </w:p>
        </w:tc>
        <w:tc>
          <w:tcPr>
            <w:tcW w:w="4362" w:type="pct"/>
            <w:gridSpan w:val="22"/>
            <w:vMerge/>
            <w:tcBorders>
              <w:left w:val="single" w:sz="12" w:space="0" w:color="244061" w:themeColor="accent1" w:themeShade="80"/>
              <w:bottom w:val="nil"/>
              <w:right w:val="single" w:sz="4" w:space="0" w:color="auto"/>
            </w:tcBorders>
            <w:shd w:val="clear" w:color="auto" w:fill="auto"/>
            <w:vAlign w:val="center"/>
          </w:tcPr>
          <w:p w:rsidR="008455D3" w:rsidRPr="00B4225B" w:rsidRDefault="008455D3" w:rsidP="00574AFA">
            <w:pPr>
              <w:rPr>
                <w:rFonts w:ascii="Arial" w:hAnsi="Arial" w:cs="Arial"/>
                <w:sz w:val="18"/>
                <w:szCs w:val="18"/>
              </w:rPr>
            </w:pPr>
          </w:p>
        </w:tc>
      </w:tr>
      <w:tr w:rsidR="008455D3" w:rsidRPr="00B4225B" w:rsidTr="00B4225B">
        <w:trPr>
          <w:trHeight w:val="40"/>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rsidR="008455D3" w:rsidRPr="00B4225B" w:rsidRDefault="008455D3" w:rsidP="00B4225B">
            <w:pPr>
              <w:rPr>
                <w:rFonts w:ascii="Arial" w:hAnsi="Arial" w:cs="Arial"/>
                <w:sz w:val="18"/>
                <w:szCs w:val="18"/>
              </w:rPr>
            </w:pPr>
          </w:p>
        </w:tc>
      </w:tr>
    </w:tbl>
    <w:p w:rsidR="008455D3" w:rsidRPr="002B72B7" w:rsidRDefault="008455D3" w:rsidP="0009212A">
      <w:pPr>
        <w:ind w:left="567"/>
        <w:jc w:val="both"/>
        <w:rPr>
          <w:rFonts w:ascii="Verdana" w:hAnsi="Verdana" w:cs="Arial"/>
          <w:sz w:val="18"/>
          <w:szCs w:val="18"/>
        </w:rPr>
      </w:pPr>
    </w:p>
    <w:p w:rsidR="005B5BE8" w:rsidRDefault="005B5BE8"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976186" w:rsidRDefault="00976186" w:rsidP="00AF04F2">
      <w:pPr>
        <w:jc w:val="center"/>
        <w:rPr>
          <w:rFonts w:ascii="Verdana" w:hAnsi="Verdana" w:cs="Arial"/>
          <w:b/>
          <w:sz w:val="18"/>
          <w:szCs w:val="18"/>
        </w:rPr>
      </w:pPr>
    </w:p>
    <w:p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PARTE III</w:t>
      </w:r>
    </w:p>
    <w:p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ANEXO 1</w:t>
      </w:r>
    </w:p>
    <w:p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MODELO DE CONVOCATORIA</w:t>
      </w:r>
      <w:r w:rsidR="00E54843" w:rsidRPr="002B72B7">
        <w:rPr>
          <w:rFonts w:ascii="Verdana" w:hAnsi="Verdana" w:cs="Arial"/>
          <w:b/>
          <w:sz w:val="18"/>
          <w:szCs w:val="18"/>
        </w:rPr>
        <w:t xml:space="preserve"> PARA LA PUBLICACIÓN EN MEDIOS DE PRENSA</w:t>
      </w:r>
    </w:p>
    <w:p w:rsidR="003C7E8B" w:rsidRPr="002B72B7" w:rsidRDefault="003C7E8B" w:rsidP="00AF04F2">
      <w:pPr>
        <w:rPr>
          <w:rFonts w:ascii="Verdana" w:hAnsi="Verdana" w:cs="Arial"/>
          <w:b/>
          <w:sz w:val="18"/>
          <w:szCs w:val="18"/>
        </w:rPr>
      </w:pPr>
    </w:p>
    <w:p w:rsidR="00E54843" w:rsidRPr="002B72B7" w:rsidRDefault="00E54843" w:rsidP="00E54843">
      <w:pPr>
        <w:rPr>
          <w:rFonts w:ascii="Verdana" w:hAnsi="Verdana" w:cs="Arial"/>
          <w:b/>
          <w:sz w:val="18"/>
          <w:szCs w:val="18"/>
        </w:rPr>
      </w:pPr>
    </w:p>
    <w:p w:rsidR="00E54843" w:rsidRPr="002B72B7" w:rsidRDefault="00E54843" w:rsidP="00505594">
      <w:pPr>
        <w:pStyle w:val="Prrafodelista"/>
        <w:numPr>
          <w:ilvl w:val="0"/>
          <w:numId w:val="13"/>
        </w:numPr>
        <w:pBdr>
          <w:top w:val="single" w:sz="4" w:space="1" w:color="000000"/>
          <w:left w:val="single" w:sz="4" w:space="4" w:color="000000"/>
          <w:bottom w:val="single" w:sz="4" w:space="1" w:color="000000"/>
          <w:right w:val="single" w:sz="4" w:space="4" w:color="000000"/>
        </w:pBdr>
        <w:shd w:val="clear" w:color="auto" w:fill="DBE5F1" w:themeFill="accent1" w:themeFillTint="33"/>
        <w:rPr>
          <w:rFonts w:ascii="Verdana" w:hAnsi="Verdana" w:cs="Arial"/>
          <w:sz w:val="18"/>
          <w:szCs w:val="18"/>
        </w:rPr>
      </w:pPr>
      <w:r w:rsidRPr="002B72B7">
        <w:rPr>
          <w:rFonts w:ascii="Verdana" w:hAnsi="Verdana" w:cs="Arial"/>
          <w:sz w:val="18"/>
          <w:szCs w:val="18"/>
        </w:rPr>
        <w:t>De acuerdo con lo establecido en el parágrafo V del Artículo 49 del D</w:t>
      </w:r>
      <w:r w:rsidR="0044288B" w:rsidRPr="002B72B7">
        <w:rPr>
          <w:rFonts w:ascii="Verdana" w:hAnsi="Verdana" w:cs="Arial"/>
          <w:sz w:val="18"/>
          <w:szCs w:val="18"/>
        </w:rPr>
        <w:t xml:space="preserve">ecreto Supremo </w:t>
      </w:r>
      <w:r w:rsidRPr="002B72B7">
        <w:rPr>
          <w:rFonts w:ascii="Verdana" w:hAnsi="Verdana" w:cs="Arial"/>
          <w:sz w:val="18"/>
          <w:szCs w:val="18"/>
        </w:rPr>
        <w:t>N° 0181, la publicación en medios de prensa es opcional.</w:t>
      </w:r>
    </w:p>
    <w:p w:rsidR="00E54843" w:rsidRPr="002B72B7" w:rsidRDefault="00E54843" w:rsidP="00505594">
      <w:pPr>
        <w:pStyle w:val="Prrafodelista"/>
        <w:numPr>
          <w:ilvl w:val="0"/>
          <w:numId w:val="13"/>
        </w:numPr>
        <w:pBdr>
          <w:top w:val="single" w:sz="4" w:space="1" w:color="000000"/>
          <w:left w:val="single" w:sz="4" w:space="4" w:color="000000"/>
          <w:bottom w:val="single" w:sz="4" w:space="1" w:color="000000"/>
          <w:right w:val="single" w:sz="4" w:space="4" w:color="000000"/>
        </w:pBdr>
        <w:shd w:val="clear" w:color="auto" w:fill="DBE5F1" w:themeFill="accent1" w:themeFillTint="33"/>
        <w:rPr>
          <w:rFonts w:ascii="Verdana" w:hAnsi="Verdana" w:cs="Arial"/>
          <w:sz w:val="18"/>
          <w:szCs w:val="18"/>
        </w:rPr>
      </w:pPr>
      <w:r w:rsidRPr="002B72B7">
        <w:rPr>
          <w:rFonts w:ascii="Verdana" w:hAnsi="Verdana" w:cs="Arial"/>
          <w:sz w:val="18"/>
          <w:szCs w:val="18"/>
        </w:rPr>
        <w:t xml:space="preserve">Este </w:t>
      </w:r>
      <w:r w:rsidR="00E5343D" w:rsidRPr="002B72B7">
        <w:rPr>
          <w:rFonts w:ascii="Verdana" w:hAnsi="Verdana" w:cs="Arial"/>
          <w:sz w:val="18"/>
          <w:szCs w:val="18"/>
        </w:rPr>
        <w:t>A</w:t>
      </w:r>
      <w:r w:rsidRPr="002B72B7">
        <w:rPr>
          <w:rFonts w:ascii="Verdana" w:hAnsi="Verdana" w:cs="Arial"/>
          <w:sz w:val="18"/>
          <w:szCs w:val="18"/>
        </w:rPr>
        <w:t>nexo deberá ser eliminado del DBC antes de su publicación en el SICOES.</w:t>
      </w:r>
    </w:p>
    <w:p w:rsidR="00E54843" w:rsidRPr="002B72B7" w:rsidRDefault="00E54843" w:rsidP="00E54843">
      <w:pPr>
        <w:rPr>
          <w:rFonts w:ascii="Century Gothic" w:hAnsi="Century Gothic"/>
        </w:rPr>
      </w:pPr>
    </w:p>
    <w:p w:rsidR="003C7E8B" w:rsidRPr="002B72B7" w:rsidRDefault="003C7E8B" w:rsidP="00AF04F2">
      <w:pPr>
        <w:rPr>
          <w:rFonts w:ascii="Century Gothic" w:hAnsi="Century Gothic"/>
        </w:rPr>
      </w:pPr>
    </w:p>
    <w:tbl>
      <w:tblPr>
        <w:tblW w:w="10206" w:type="dxa"/>
        <w:tblInd w:w="-539"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77"/>
        <w:gridCol w:w="1124"/>
        <w:gridCol w:w="136"/>
        <w:gridCol w:w="16"/>
        <w:gridCol w:w="60"/>
        <w:gridCol w:w="16"/>
        <w:gridCol w:w="9"/>
        <w:gridCol w:w="5158"/>
        <w:gridCol w:w="1710"/>
      </w:tblGrid>
      <w:tr w:rsidR="00AF04F2" w:rsidRPr="002B72B7" w:rsidTr="004467D2">
        <w:tc>
          <w:tcPr>
            <w:tcW w:w="1977" w:type="dxa"/>
            <w:tcBorders>
              <w:top w:val="single" w:sz="12" w:space="0" w:color="auto"/>
            </w:tcBorders>
            <w:shd w:val="clear" w:color="auto" w:fill="auto"/>
            <w:vAlign w:val="center"/>
          </w:tcPr>
          <w:p w:rsidR="00AF04F2" w:rsidRPr="002B72B7" w:rsidRDefault="0023156D" w:rsidP="004467D2">
            <w:pPr>
              <w:jc w:val="both"/>
              <w:rPr>
                <w:rFonts w:ascii="Century Gothic" w:hAnsi="Century Gothic" w:cs="Arial"/>
                <w:sz w:val="16"/>
                <w:szCs w:val="16"/>
              </w:rPr>
            </w:pPr>
            <w:r w:rsidRPr="002B72B7">
              <w:rPr>
                <w:rFonts w:ascii="Century Gothic" w:hAnsi="Century Gothic" w:cs="Arial"/>
                <w:noProof/>
                <w:sz w:val="16"/>
                <w:szCs w:val="16"/>
                <w:lang w:eastAsia="es-BO"/>
              </w:rPr>
              <w:drawing>
                <wp:anchor distT="0" distB="0" distL="114300" distR="114300" simplePos="0" relativeHeight="251661312" behindDoc="0" locked="0" layoutInCell="1" allowOverlap="1" wp14:anchorId="6BEEC2BF" wp14:editId="41B21B9D">
                  <wp:simplePos x="0" y="0"/>
                  <wp:positionH relativeFrom="column">
                    <wp:posOffset>10160</wp:posOffset>
                  </wp:positionH>
                  <wp:positionV relativeFrom="paragraph">
                    <wp:posOffset>43815</wp:posOffset>
                  </wp:positionV>
                  <wp:extent cx="1168400" cy="971550"/>
                  <wp:effectExtent l="19050" t="0" r="0" b="0"/>
                  <wp:wrapNone/>
                  <wp:docPr id="10"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4" cstate="print"/>
                          <a:srcRect/>
                          <a:stretch>
                            <a:fillRect/>
                          </a:stretch>
                        </pic:blipFill>
                        <pic:spPr bwMode="auto">
                          <a:xfrm>
                            <a:off x="0" y="0"/>
                            <a:ext cx="1168400" cy="971550"/>
                          </a:xfrm>
                          <a:prstGeom prst="rect">
                            <a:avLst/>
                          </a:prstGeom>
                          <a:noFill/>
                          <a:ln w="9525">
                            <a:noFill/>
                            <a:miter lim="800000"/>
                            <a:headEnd/>
                            <a:tailEnd/>
                          </a:ln>
                        </pic:spPr>
                      </pic:pic>
                    </a:graphicData>
                  </a:graphic>
                </wp:anchor>
              </w:drawing>
            </w:r>
          </w:p>
          <w:p w:rsidR="00AF04F2" w:rsidRPr="002B72B7" w:rsidRDefault="00AF04F2" w:rsidP="004467D2">
            <w:pPr>
              <w:jc w:val="both"/>
              <w:rPr>
                <w:rFonts w:ascii="Century Gothic" w:hAnsi="Century Gothic" w:cs="Arial"/>
                <w:sz w:val="16"/>
                <w:szCs w:val="16"/>
              </w:rPr>
            </w:pPr>
          </w:p>
          <w:p w:rsidR="00AF04F2" w:rsidRPr="002B72B7" w:rsidRDefault="00AF04F2" w:rsidP="004467D2">
            <w:pPr>
              <w:jc w:val="both"/>
              <w:rPr>
                <w:rFonts w:ascii="Century Gothic" w:hAnsi="Century Gothic" w:cs="Arial"/>
                <w:sz w:val="16"/>
                <w:szCs w:val="16"/>
              </w:rPr>
            </w:pPr>
          </w:p>
          <w:p w:rsidR="00AF04F2" w:rsidRPr="002B72B7" w:rsidRDefault="00AF04F2" w:rsidP="004467D2">
            <w:pPr>
              <w:jc w:val="both"/>
              <w:rPr>
                <w:rFonts w:ascii="Century Gothic" w:hAnsi="Century Gothic" w:cs="Arial"/>
                <w:sz w:val="16"/>
                <w:szCs w:val="16"/>
              </w:rPr>
            </w:pPr>
          </w:p>
          <w:p w:rsidR="00AF04F2" w:rsidRPr="002B72B7" w:rsidRDefault="00AF04F2" w:rsidP="004467D2">
            <w:pPr>
              <w:jc w:val="both"/>
              <w:rPr>
                <w:rFonts w:ascii="Century Gothic" w:hAnsi="Century Gothic" w:cs="Arial"/>
                <w:sz w:val="16"/>
                <w:szCs w:val="16"/>
              </w:rPr>
            </w:pPr>
          </w:p>
          <w:p w:rsidR="00AF04F2" w:rsidRPr="002B72B7" w:rsidRDefault="00AF04F2" w:rsidP="004467D2">
            <w:pPr>
              <w:jc w:val="both"/>
              <w:rPr>
                <w:rFonts w:ascii="Century Gothic" w:hAnsi="Century Gothic" w:cs="Arial"/>
                <w:sz w:val="16"/>
                <w:szCs w:val="16"/>
              </w:rPr>
            </w:pPr>
          </w:p>
          <w:p w:rsidR="00AF04F2" w:rsidRPr="002B72B7" w:rsidRDefault="00AF04F2" w:rsidP="004467D2">
            <w:pPr>
              <w:jc w:val="both"/>
              <w:rPr>
                <w:rFonts w:ascii="Century Gothic" w:hAnsi="Century Gothic" w:cs="Arial"/>
                <w:sz w:val="16"/>
                <w:szCs w:val="16"/>
              </w:rPr>
            </w:pPr>
          </w:p>
          <w:p w:rsidR="00AF04F2" w:rsidRPr="002B72B7" w:rsidRDefault="00AF04F2" w:rsidP="004467D2">
            <w:pPr>
              <w:jc w:val="both"/>
              <w:rPr>
                <w:rFonts w:ascii="Century Gothic" w:hAnsi="Century Gothic" w:cs="Arial"/>
                <w:sz w:val="16"/>
                <w:szCs w:val="16"/>
              </w:rPr>
            </w:pPr>
          </w:p>
          <w:p w:rsidR="00AF04F2" w:rsidRPr="002B72B7" w:rsidRDefault="00AF04F2" w:rsidP="004467D2">
            <w:pPr>
              <w:jc w:val="both"/>
              <w:rPr>
                <w:rFonts w:ascii="Century Gothic" w:hAnsi="Century Gothic" w:cs="Arial"/>
                <w:sz w:val="16"/>
                <w:szCs w:val="16"/>
              </w:rPr>
            </w:pPr>
          </w:p>
        </w:tc>
        <w:tc>
          <w:tcPr>
            <w:tcW w:w="6519" w:type="dxa"/>
            <w:gridSpan w:val="7"/>
            <w:tcBorders>
              <w:top w:val="single" w:sz="12" w:space="0" w:color="auto"/>
            </w:tcBorders>
            <w:shd w:val="clear" w:color="auto" w:fill="auto"/>
            <w:vAlign w:val="center"/>
          </w:tcPr>
          <w:p w:rsidR="00AF04F2" w:rsidRPr="002B72B7" w:rsidRDefault="00265DB5" w:rsidP="004467D2">
            <w:pPr>
              <w:jc w:val="center"/>
              <w:rPr>
                <w:rFonts w:ascii="Arial" w:hAnsi="Arial" w:cs="Arial"/>
                <w:b/>
                <w:i/>
                <w:sz w:val="16"/>
                <w:szCs w:val="16"/>
              </w:rPr>
            </w:pPr>
            <w:r w:rsidRPr="002B72B7">
              <w:rPr>
                <w:rFonts w:ascii="Arial" w:hAnsi="Arial" w:cs="Arial"/>
                <w:b/>
                <w:i/>
                <w:sz w:val="16"/>
                <w:szCs w:val="16"/>
              </w:rPr>
              <w:t>(</w:t>
            </w:r>
            <w:r w:rsidR="00AF04F2" w:rsidRPr="002B72B7">
              <w:rPr>
                <w:rFonts w:ascii="Arial" w:hAnsi="Arial" w:cs="Arial"/>
                <w:b/>
                <w:i/>
                <w:sz w:val="16"/>
                <w:szCs w:val="16"/>
              </w:rPr>
              <w:t>NOMBRE DE LA ENTIDAD CONVOCANTE</w:t>
            </w:r>
            <w:r w:rsidRPr="002B72B7">
              <w:rPr>
                <w:rFonts w:ascii="Arial" w:hAnsi="Arial" w:cs="Arial"/>
                <w:b/>
                <w:i/>
                <w:sz w:val="16"/>
                <w:szCs w:val="16"/>
              </w:rPr>
              <w:t>)</w:t>
            </w:r>
          </w:p>
          <w:p w:rsidR="00AF04F2" w:rsidRPr="002B72B7" w:rsidRDefault="00265DB5" w:rsidP="004467D2">
            <w:pPr>
              <w:jc w:val="center"/>
              <w:rPr>
                <w:rFonts w:ascii="Arial" w:hAnsi="Arial" w:cs="Arial"/>
                <w:b/>
                <w:i/>
                <w:sz w:val="16"/>
                <w:szCs w:val="16"/>
              </w:rPr>
            </w:pPr>
            <w:r w:rsidRPr="002B72B7">
              <w:rPr>
                <w:rFonts w:ascii="Arial" w:hAnsi="Arial" w:cs="Arial"/>
                <w:b/>
                <w:i/>
                <w:sz w:val="16"/>
                <w:szCs w:val="16"/>
              </w:rPr>
              <w:t>(</w:t>
            </w:r>
            <w:r w:rsidR="008E57B7">
              <w:rPr>
                <w:rFonts w:ascii="Arial" w:hAnsi="Arial" w:cs="Arial"/>
                <w:b/>
                <w:i/>
                <w:sz w:val="16"/>
                <w:szCs w:val="16"/>
              </w:rPr>
              <w:t>LICITACIÓN PÚBLICA N°</w:t>
            </w:r>
            <w:r w:rsidR="008E57B7" w:rsidRPr="008E57B7">
              <w:rPr>
                <w:rFonts w:ascii="Arial" w:hAnsi="Arial" w:cs="Arial"/>
                <w:b/>
                <w:i/>
                <w:sz w:val="16"/>
                <w:szCs w:val="16"/>
              </w:rPr>
              <w:t>LP-POE-EG-02-2019</w:t>
            </w:r>
            <w:r w:rsidRPr="002B72B7">
              <w:rPr>
                <w:rFonts w:ascii="Arial" w:hAnsi="Arial" w:cs="Arial"/>
                <w:b/>
                <w:i/>
                <w:sz w:val="16"/>
                <w:szCs w:val="16"/>
              </w:rPr>
              <w:t>)</w:t>
            </w:r>
          </w:p>
          <w:p w:rsidR="00AF04F2" w:rsidRPr="002B72B7" w:rsidRDefault="00265DB5" w:rsidP="00265DB5">
            <w:pPr>
              <w:jc w:val="center"/>
              <w:rPr>
                <w:rFonts w:ascii="Arial" w:hAnsi="Arial" w:cs="Arial"/>
                <w:b/>
                <w:i/>
                <w:sz w:val="16"/>
                <w:szCs w:val="16"/>
              </w:rPr>
            </w:pPr>
            <w:r w:rsidRPr="002B72B7">
              <w:rPr>
                <w:rFonts w:ascii="Arial" w:hAnsi="Arial" w:cs="Arial"/>
                <w:b/>
                <w:i/>
                <w:sz w:val="16"/>
                <w:szCs w:val="16"/>
              </w:rPr>
              <w:t>(</w:t>
            </w:r>
            <w:r w:rsidR="00AF04F2" w:rsidRPr="002B72B7">
              <w:rPr>
                <w:rFonts w:ascii="Arial" w:hAnsi="Arial" w:cs="Arial"/>
                <w:b/>
                <w:i/>
                <w:sz w:val="16"/>
                <w:szCs w:val="16"/>
              </w:rPr>
              <w:t>CONVOCATORIA NACIONAL/INTERNACIONAL – INDICAR EL NÚMERO DE LA CONVOCATORIA</w:t>
            </w:r>
            <w:r w:rsidRPr="002B72B7">
              <w:rPr>
                <w:rFonts w:ascii="Arial" w:hAnsi="Arial" w:cs="Arial"/>
                <w:b/>
                <w:i/>
                <w:sz w:val="16"/>
                <w:szCs w:val="16"/>
              </w:rPr>
              <w:t>)</w:t>
            </w:r>
          </w:p>
        </w:tc>
        <w:tc>
          <w:tcPr>
            <w:tcW w:w="1710" w:type="dxa"/>
            <w:tcBorders>
              <w:top w:val="single" w:sz="12" w:space="0" w:color="auto"/>
            </w:tcBorders>
            <w:shd w:val="clear" w:color="auto" w:fill="auto"/>
            <w:vAlign w:val="center"/>
          </w:tcPr>
          <w:p w:rsidR="00AF04F2" w:rsidRPr="002B72B7" w:rsidRDefault="00AF04F2" w:rsidP="004467D2">
            <w:pPr>
              <w:jc w:val="center"/>
              <w:rPr>
                <w:rFonts w:ascii="Arial" w:hAnsi="Arial" w:cs="Arial"/>
                <w:sz w:val="16"/>
                <w:szCs w:val="16"/>
              </w:rPr>
            </w:pPr>
            <w:r w:rsidRPr="002B72B7">
              <w:rPr>
                <w:rFonts w:ascii="Arial" w:hAnsi="Arial" w:cs="Arial"/>
                <w:sz w:val="16"/>
                <w:szCs w:val="16"/>
              </w:rPr>
              <w:t>Espacio destinado a la Identificación de la Entidad</w:t>
            </w:r>
          </w:p>
        </w:tc>
      </w:tr>
      <w:tr w:rsidR="00AF04F2" w:rsidRPr="002B72B7" w:rsidTr="004467D2">
        <w:trPr>
          <w:trHeight w:val="350"/>
        </w:trPr>
        <w:tc>
          <w:tcPr>
            <w:tcW w:w="10206" w:type="dxa"/>
            <w:gridSpan w:val="9"/>
            <w:shd w:val="clear" w:color="auto" w:fill="auto"/>
            <w:vAlign w:val="center"/>
          </w:tcPr>
          <w:p w:rsidR="00AF04F2" w:rsidRPr="002B72B7" w:rsidRDefault="00AF04F2" w:rsidP="005D78B1">
            <w:pPr>
              <w:ind w:left="113" w:right="113"/>
              <w:jc w:val="both"/>
              <w:rPr>
                <w:rFonts w:ascii="Arial" w:hAnsi="Arial" w:cs="Arial"/>
                <w:sz w:val="16"/>
                <w:szCs w:val="16"/>
              </w:rPr>
            </w:pPr>
            <w:r w:rsidRPr="002B72B7">
              <w:rPr>
                <w:rFonts w:ascii="Arial" w:hAnsi="Arial" w:cs="Arial"/>
                <w:sz w:val="16"/>
                <w:szCs w:val="16"/>
              </w:rPr>
              <w:t>Se convoca públicamente a presentar propuestas para el proceso detallado a continuación, para lo cual los interesados podrán recabar el Documento Base de Contratación (DBC) en el sitio Web del SICOES:</w:t>
            </w:r>
          </w:p>
        </w:tc>
      </w:tr>
      <w:tr w:rsidR="00AF04F2" w:rsidRPr="002B72B7" w:rsidTr="004467D2">
        <w:tc>
          <w:tcPr>
            <w:tcW w:w="3101" w:type="dxa"/>
            <w:gridSpan w:val="2"/>
            <w:tcBorders>
              <w:bottom w:val="single" w:sz="4" w:space="0" w:color="auto"/>
            </w:tcBorders>
            <w:shd w:val="clear" w:color="auto" w:fill="auto"/>
            <w:tcMar>
              <w:left w:w="0" w:type="dxa"/>
              <w:right w:w="0" w:type="dxa"/>
            </w:tcMar>
            <w:vAlign w:val="center"/>
          </w:tcPr>
          <w:p w:rsidR="00AF04F2" w:rsidRPr="002B72B7" w:rsidRDefault="00AF04F2" w:rsidP="004467D2">
            <w:pPr>
              <w:jc w:val="right"/>
              <w:rPr>
                <w:rFonts w:ascii="Arial" w:hAnsi="Arial" w:cs="Arial"/>
                <w:sz w:val="2"/>
                <w:szCs w:val="2"/>
              </w:rPr>
            </w:pPr>
          </w:p>
        </w:tc>
        <w:tc>
          <w:tcPr>
            <w:tcW w:w="136" w:type="dxa"/>
            <w:tcBorders>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69" w:type="dxa"/>
            <w:gridSpan w:val="6"/>
            <w:tcBorders>
              <w:bottom w:val="single" w:sz="4" w:space="0" w:color="auto"/>
            </w:tcBorders>
            <w:shd w:val="clear" w:color="auto" w:fill="auto"/>
            <w:vAlign w:val="center"/>
          </w:tcPr>
          <w:p w:rsidR="00AF04F2" w:rsidRPr="002B72B7" w:rsidRDefault="00AF04F2" w:rsidP="004467D2">
            <w:pPr>
              <w:rPr>
                <w:rFonts w:ascii="Arial" w:hAnsi="Arial" w:cs="Arial"/>
                <w:sz w:val="2"/>
                <w:szCs w:val="2"/>
              </w:rPr>
            </w:pPr>
          </w:p>
        </w:tc>
      </w:tr>
      <w:tr w:rsidR="00AF04F2" w:rsidRPr="002B72B7" w:rsidTr="004467D2">
        <w:trPr>
          <w:trHeight w:val="604"/>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4467D2">
            <w:pPr>
              <w:jc w:val="right"/>
              <w:rPr>
                <w:rFonts w:ascii="Arial" w:hAnsi="Arial" w:cs="Arial"/>
                <w:b/>
                <w:sz w:val="16"/>
                <w:szCs w:val="16"/>
              </w:rPr>
            </w:pPr>
            <w:r w:rsidRPr="002B72B7">
              <w:rPr>
                <w:rFonts w:ascii="Arial" w:hAnsi="Arial" w:cs="Arial"/>
                <w:b/>
                <w:sz w:val="16"/>
                <w:szCs w:val="16"/>
              </w:rPr>
              <w:t>Objeto de la contratación</w:t>
            </w: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2B72B7" w:rsidRDefault="00F7270B" w:rsidP="004467D2">
            <w:pPr>
              <w:jc w:val="both"/>
              <w:rPr>
                <w:rFonts w:ascii="Arial" w:hAnsi="Arial" w:cs="Arial"/>
                <w:sz w:val="16"/>
                <w:szCs w:val="16"/>
              </w:rPr>
            </w:pPr>
            <w:r w:rsidRPr="00F7270B">
              <w:rPr>
                <w:rFonts w:ascii="Arial" w:hAnsi="Arial" w:cs="Arial"/>
                <w:b/>
                <w:bCs/>
                <w:sz w:val="16"/>
                <w:szCs w:val="16"/>
              </w:rPr>
              <w:t>SERVICIO DE IMPRESION DE PAPELETAS DE SUFRAGIO PARA LAS ELECCIONES GENERALES 2019</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b/>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E518E3" w:rsidRDefault="00AF04F2" w:rsidP="00D46366">
            <w:pPr>
              <w:ind w:right="113"/>
              <w:jc w:val="right"/>
              <w:rPr>
                <w:rFonts w:ascii="Arial" w:hAnsi="Arial" w:cs="Arial"/>
                <w:b/>
                <w:sz w:val="16"/>
                <w:szCs w:val="16"/>
              </w:rPr>
            </w:pPr>
            <w:r w:rsidRPr="00E518E3">
              <w:rPr>
                <w:rFonts w:ascii="Arial" w:hAnsi="Arial" w:cs="Arial"/>
                <w:b/>
                <w:sz w:val="16"/>
                <w:szCs w:val="16"/>
              </w:rPr>
              <w:t>CUCE</w:t>
            </w:r>
          </w:p>
        </w:tc>
        <w:tc>
          <w:tcPr>
            <w:tcW w:w="136" w:type="dxa"/>
            <w:tcBorders>
              <w:top w:val="single" w:sz="4" w:space="0" w:color="auto"/>
              <w:bottom w:val="single" w:sz="4" w:space="0" w:color="auto"/>
            </w:tcBorders>
            <w:shd w:val="clear" w:color="auto" w:fill="auto"/>
            <w:vAlign w:val="center"/>
          </w:tcPr>
          <w:p w:rsidR="00AF04F2" w:rsidRPr="00E518E3" w:rsidRDefault="00AF04F2" w:rsidP="004467D2">
            <w:pPr>
              <w:jc w:val="center"/>
              <w:rPr>
                <w:rFonts w:ascii="Arial" w:hAnsi="Arial" w:cs="Arial"/>
                <w:b/>
                <w:sz w:val="16"/>
                <w:szCs w:val="16"/>
              </w:rPr>
            </w:pPr>
            <w:r w:rsidRPr="00E518E3">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E518E3"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2B72B7" w:rsidRDefault="00E727C7" w:rsidP="00E518E3">
            <w:pPr>
              <w:jc w:val="both"/>
              <w:rPr>
                <w:rFonts w:ascii="Arial" w:hAnsi="Arial" w:cs="Arial"/>
                <w:sz w:val="16"/>
                <w:szCs w:val="16"/>
              </w:rPr>
            </w:pPr>
            <w:r>
              <w:rPr>
                <w:rFonts w:ascii="Arial" w:hAnsi="Arial" w:cs="Arial"/>
                <w:sz w:val="16"/>
                <w:szCs w:val="16"/>
              </w:rPr>
              <w:t>19-0670-00-</w:t>
            </w:r>
            <w:r w:rsidR="00E518E3">
              <w:rPr>
                <w:rFonts w:ascii="Arial" w:hAnsi="Arial" w:cs="Arial"/>
                <w:sz w:val="16"/>
                <w:szCs w:val="16"/>
              </w:rPr>
              <w:t>963133</w:t>
            </w:r>
            <w:r>
              <w:rPr>
                <w:rFonts w:ascii="Arial" w:hAnsi="Arial" w:cs="Arial"/>
                <w:sz w:val="16"/>
                <w:szCs w:val="16"/>
              </w:rPr>
              <w:t>-1-1</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Tipo de convocatoria</w:t>
            </w: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2B72B7" w:rsidRDefault="00E727C7" w:rsidP="005C25B6">
            <w:pPr>
              <w:jc w:val="both"/>
              <w:rPr>
                <w:rFonts w:ascii="Arial" w:hAnsi="Arial" w:cs="Arial"/>
                <w:b/>
                <w:sz w:val="16"/>
                <w:szCs w:val="16"/>
              </w:rPr>
            </w:pPr>
            <w:r w:rsidRPr="00E727C7">
              <w:rPr>
                <w:rFonts w:ascii="Arial" w:hAnsi="Arial" w:cs="Arial"/>
                <w:b/>
                <w:i/>
                <w:sz w:val="16"/>
                <w:szCs w:val="16"/>
              </w:rPr>
              <w:t>Convocatoria Nacional</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2"/>
                <w:szCs w:val="2"/>
              </w:rPr>
            </w:pPr>
          </w:p>
        </w:tc>
      </w:tr>
      <w:tr w:rsidR="00AF04F2" w:rsidRPr="002B72B7" w:rsidTr="004467D2">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Forma de adjudicación</w:t>
            </w: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2B72B7" w:rsidRDefault="00E727C7" w:rsidP="005C25B6">
            <w:pPr>
              <w:jc w:val="both"/>
              <w:rPr>
                <w:rFonts w:ascii="Arial" w:hAnsi="Arial" w:cs="Arial"/>
                <w:b/>
                <w:sz w:val="16"/>
                <w:szCs w:val="16"/>
              </w:rPr>
            </w:pPr>
            <w:r>
              <w:rPr>
                <w:rFonts w:ascii="Arial" w:hAnsi="Arial" w:cs="Arial"/>
                <w:b/>
                <w:i/>
                <w:sz w:val="16"/>
                <w:szCs w:val="16"/>
              </w:rPr>
              <w:t>Por el total</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2"/>
                <w:szCs w:val="2"/>
              </w:rPr>
            </w:pPr>
          </w:p>
        </w:tc>
      </w:tr>
      <w:tr w:rsidR="00AF04F2" w:rsidRPr="002B72B7" w:rsidTr="004467D2">
        <w:trPr>
          <w:trHeight w:val="113"/>
        </w:trPr>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2B72B7" w:rsidRDefault="00E727C7" w:rsidP="00265DB5">
            <w:pPr>
              <w:jc w:val="both"/>
              <w:rPr>
                <w:rFonts w:ascii="Arial" w:hAnsi="Arial" w:cs="Arial"/>
                <w:b/>
                <w:sz w:val="16"/>
                <w:szCs w:val="16"/>
              </w:rPr>
            </w:pPr>
            <w:r w:rsidRPr="00E727C7">
              <w:rPr>
                <w:rFonts w:ascii="Arial" w:hAnsi="Arial" w:cs="Arial"/>
                <w:b/>
                <w:i/>
                <w:sz w:val="16"/>
                <w:szCs w:val="16"/>
              </w:rPr>
              <w:t>Calidad, Propuesta Técnica y Costo</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Precio Referencial</w:t>
            </w: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sz w:val="16"/>
                <w:szCs w:val="16"/>
              </w:rPr>
            </w:pPr>
          </w:p>
        </w:tc>
        <w:tc>
          <w:tcPr>
            <w:tcW w:w="6893" w:type="dxa"/>
            <w:gridSpan w:val="4"/>
            <w:tcBorders>
              <w:top w:val="single" w:sz="4" w:space="0" w:color="auto"/>
              <w:bottom w:val="single" w:sz="4" w:space="0" w:color="auto"/>
              <w:right w:val="single" w:sz="12" w:space="0" w:color="auto"/>
            </w:tcBorders>
            <w:shd w:val="clear" w:color="auto" w:fill="auto"/>
            <w:vAlign w:val="center"/>
          </w:tcPr>
          <w:p w:rsidR="00AF04F2" w:rsidRPr="002B72B7" w:rsidRDefault="00E727C7" w:rsidP="005D78B1">
            <w:pPr>
              <w:jc w:val="both"/>
              <w:rPr>
                <w:rFonts w:ascii="Arial" w:hAnsi="Arial" w:cs="Arial"/>
                <w:b/>
                <w:sz w:val="16"/>
                <w:szCs w:val="16"/>
              </w:rPr>
            </w:pPr>
            <w:r w:rsidRPr="00E727C7">
              <w:rPr>
                <w:rFonts w:ascii="Arial" w:hAnsi="Arial" w:cs="Arial"/>
                <w:b/>
                <w:bCs/>
                <w:i/>
                <w:iCs/>
                <w:sz w:val="16"/>
                <w:szCs w:val="16"/>
              </w:rPr>
              <w:t xml:space="preserve">Bs5.091.321,00 (Cinco millones noventa y un mil trescientos </w:t>
            </w:r>
            <w:r w:rsidR="007726CB">
              <w:rPr>
                <w:rFonts w:ascii="Arial" w:hAnsi="Arial" w:cs="Arial"/>
                <w:b/>
                <w:bCs/>
                <w:i/>
                <w:iCs/>
                <w:sz w:val="16"/>
                <w:szCs w:val="16"/>
              </w:rPr>
              <w:t xml:space="preserve">veintiuno </w:t>
            </w:r>
            <w:r w:rsidRPr="00E727C7">
              <w:rPr>
                <w:rFonts w:ascii="Arial" w:hAnsi="Arial" w:cs="Arial"/>
                <w:b/>
                <w:bCs/>
                <w:i/>
                <w:iCs/>
                <w:sz w:val="16"/>
                <w:szCs w:val="16"/>
              </w:rPr>
              <w:t>00/100 Bolivianos)</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69" w:type="dxa"/>
            <w:gridSpan w:val="6"/>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Encargado de atender consultas</w:t>
            </w: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16"/>
                <w:szCs w:val="16"/>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AF04F2" w:rsidRPr="003E1CE3" w:rsidRDefault="00E727C7" w:rsidP="004467D2">
            <w:pPr>
              <w:jc w:val="both"/>
              <w:rPr>
                <w:rFonts w:ascii="Arial" w:hAnsi="Arial" w:cs="Arial"/>
                <w:sz w:val="16"/>
                <w:szCs w:val="16"/>
              </w:rPr>
            </w:pPr>
            <w:r w:rsidRPr="003E1CE3">
              <w:rPr>
                <w:rFonts w:ascii="Arial" w:hAnsi="Arial" w:cs="Arial"/>
                <w:sz w:val="16"/>
                <w:szCs w:val="16"/>
              </w:rPr>
              <w:t>Lic. Jose Antonio Orellana Aguilar</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3E1CE3" w:rsidRDefault="00AF04F2" w:rsidP="004467D2">
            <w:pPr>
              <w:jc w:val="both"/>
              <w:rPr>
                <w:rFonts w:ascii="Arial" w:hAnsi="Arial" w:cs="Arial"/>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Teléfono</w:t>
            </w: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16"/>
                <w:szCs w:val="16"/>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AF04F2" w:rsidRPr="003E1CE3" w:rsidRDefault="00E727C7" w:rsidP="004467D2">
            <w:pPr>
              <w:jc w:val="both"/>
              <w:rPr>
                <w:rFonts w:ascii="Arial" w:hAnsi="Arial" w:cs="Arial"/>
                <w:sz w:val="16"/>
                <w:szCs w:val="16"/>
              </w:rPr>
            </w:pPr>
            <w:r w:rsidRPr="003E1CE3">
              <w:rPr>
                <w:rFonts w:ascii="Arial" w:hAnsi="Arial" w:cs="Arial"/>
                <w:sz w:val="16"/>
                <w:szCs w:val="16"/>
              </w:rPr>
              <w:t>2424221 - 9504</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3E1CE3" w:rsidRDefault="00AF04F2" w:rsidP="004467D2">
            <w:pPr>
              <w:jc w:val="both"/>
              <w:rPr>
                <w:rFonts w:ascii="Arial" w:hAnsi="Arial" w:cs="Arial"/>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Fax</w:t>
            </w: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16"/>
                <w:szCs w:val="16"/>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AF04F2" w:rsidRPr="003E1CE3" w:rsidRDefault="00E727C7" w:rsidP="004467D2">
            <w:pPr>
              <w:jc w:val="both"/>
              <w:rPr>
                <w:rFonts w:ascii="Arial" w:hAnsi="Arial" w:cs="Arial"/>
                <w:sz w:val="16"/>
                <w:szCs w:val="16"/>
              </w:rPr>
            </w:pPr>
            <w:r w:rsidRPr="003E1CE3">
              <w:rPr>
                <w:rFonts w:ascii="Arial" w:hAnsi="Arial" w:cs="Arial"/>
                <w:sz w:val="16"/>
                <w:szCs w:val="16"/>
              </w:rPr>
              <w:t>2118189</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3E1CE3" w:rsidRDefault="00AF04F2" w:rsidP="004467D2">
            <w:pPr>
              <w:jc w:val="both"/>
              <w:rPr>
                <w:rFonts w:ascii="Arial" w:hAnsi="Arial" w:cs="Arial"/>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Correo Electrónico para consultas</w:t>
            </w: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16"/>
                <w:szCs w:val="16"/>
              </w:rPr>
            </w:pPr>
          </w:p>
        </w:tc>
        <w:tc>
          <w:tcPr>
            <w:tcW w:w="6868" w:type="dxa"/>
            <w:gridSpan w:val="2"/>
            <w:tcBorders>
              <w:top w:val="single" w:sz="4" w:space="0" w:color="auto"/>
              <w:bottom w:val="single" w:sz="4" w:space="0" w:color="auto"/>
              <w:right w:val="single" w:sz="12" w:space="0" w:color="auto"/>
            </w:tcBorders>
            <w:shd w:val="clear" w:color="auto" w:fill="auto"/>
            <w:vAlign w:val="center"/>
          </w:tcPr>
          <w:p w:rsidR="00AF04F2" w:rsidRPr="003E1CE3" w:rsidRDefault="00E727C7" w:rsidP="004467D2">
            <w:pPr>
              <w:jc w:val="both"/>
              <w:rPr>
                <w:rFonts w:ascii="Arial" w:hAnsi="Arial" w:cs="Arial"/>
                <w:sz w:val="16"/>
                <w:szCs w:val="16"/>
              </w:rPr>
            </w:pPr>
            <w:r w:rsidRPr="003E1CE3">
              <w:rPr>
                <w:rFonts w:ascii="Arial" w:hAnsi="Arial" w:cs="Arial"/>
                <w:sz w:val="16"/>
                <w:szCs w:val="16"/>
              </w:rPr>
              <w:t>jose.orellana@oep.org.bo</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2B72B7" w:rsidRDefault="00AF04F2" w:rsidP="004467D2">
            <w:pPr>
              <w:jc w:val="both"/>
              <w:rPr>
                <w:rFonts w:ascii="Arial" w:hAnsi="Arial" w:cs="Arial"/>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2B72B7" w:rsidRDefault="00AF04F2" w:rsidP="004467D2">
            <w:pPr>
              <w:rPr>
                <w:rFonts w:ascii="Arial" w:hAnsi="Arial" w:cs="Arial"/>
                <w:sz w:val="16"/>
                <w:szCs w:val="16"/>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AF04F2" w:rsidRPr="00E518E3" w:rsidRDefault="003D214F" w:rsidP="00976186">
            <w:pPr>
              <w:jc w:val="both"/>
              <w:rPr>
                <w:rFonts w:ascii="Arial" w:hAnsi="Arial" w:cs="Arial"/>
                <w:b/>
                <w:i/>
                <w:sz w:val="16"/>
                <w:szCs w:val="16"/>
              </w:rPr>
            </w:pPr>
            <w:r>
              <w:rPr>
                <w:rFonts w:ascii="Arial" w:hAnsi="Arial" w:cs="Arial"/>
                <w:b/>
                <w:i/>
                <w:sz w:val="16"/>
                <w:szCs w:val="16"/>
              </w:rPr>
              <w:t>0</w:t>
            </w:r>
            <w:r w:rsidR="00976186">
              <w:rPr>
                <w:rFonts w:ascii="Arial" w:hAnsi="Arial" w:cs="Arial"/>
                <w:b/>
                <w:i/>
                <w:sz w:val="16"/>
                <w:szCs w:val="16"/>
              </w:rPr>
              <w:t>5</w:t>
            </w:r>
            <w:r w:rsidR="00E727C7" w:rsidRPr="00E518E3">
              <w:rPr>
                <w:rFonts w:ascii="Arial" w:hAnsi="Arial" w:cs="Arial"/>
                <w:b/>
                <w:i/>
                <w:sz w:val="16"/>
                <w:szCs w:val="16"/>
              </w:rPr>
              <w:t xml:space="preserve"> de </w:t>
            </w:r>
            <w:r>
              <w:rPr>
                <w:rFonts w:ascii="Arial" w:hAnsi="Arial" w:cs="Arial"/>
                <w:b/>
                <w:i/>
                <w:sz w:val="16"/>
                <w:szCs w:val="16"/>
              </w:rPr>
              <w:t>agosto</w:t>
            </w:r>
            <w:r w:rsidR="00E727C7" w:rsidRPr="00E518E3">
              <w:rPr>
                <w:rFonts w:ascii="Arial" w:hAnsi="Arial" w:cs="Arial"/>
                <w:b/>
                <w:i/>
                <w:sz w:val="16"/>
                <w:szCs w:val="16"/>
              </w:rPr>
              <w:t xml:space="preserve"> de 2019, horas 10:00 am. En la Ciudad de La Paz Avenida Sánchez Lima N° 2482, Zona Sopocachi – Unidad de Contrataciones.</w:t>
            </w:r>
          </w:p>
        </w:tc>
      </w:tr>
      <w:tr w:rsidR="00AF04F2" w:rsidRPr="002B72B7" w:rsidTr="004467D2">
        <w:tc>
          <w:tcPr>
            <w:tcW w:w="3101" w:type="dxa"/>
            <w:gridSpan w:val="2"/>
            <w:tcBorders>
              <w:top w:val="single" w:sz="4"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2"/>
                <w:szCs w:val="2"/>
              </w:rPr>
            </w:pPr>
          </w:p>
        </w:tc>
        <w:tc>
          <w:tcPr>
            <w:tcW w:w="6953" w:type="dxa"/>
            <w:gridSpan w:val="5"/>
            <w:tcBorders>
              <w:top w:val="single" w:sz="4" w:space="0" w:color="auto"/>
              <w:bottom w:val="single" w:sz="4" w:space="0" w:color="auto"/>
            </w:tcBorders>
            <w:shd w:val="clear" w:color="auto" w:fill="auto"/>
            <w:vAlign w:val="center"/>
          </w:tcPr>
          <w:p w:rsidR="00AF04F2" w:rsidRPr="00E518E3" w:rsidRDefault="00AF04F2" w:rsidP="004467D2">
            <w:pPr>
              <w:jc w:val="both"/>
              <w:rPr>
                <w:rFonts w:ascii="Arial" w:hAnsi="Arial" w:cs="Arial"/>
                <w:b/>
                <w:sz w:val="2"/>
                <w:szCs w:val="2"/>
              </w:rPr>
            </w:pPr>
          </w:p>
        </w:tc>
      </w:tr>
      <w:tr w:rsidR="00AF04F2" w:rsidRPr="002B72B7" w:rsidTr="004467D2">
        <w:tc>
          <w:tcPr>
            <w:tcW w:w="3101"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2B72B7" w:rsidRDefault="00AF04F2" w:rsidP="00D46366">
            <w:pPr>
              <w:ind w:right="113"/>
              <w:jc w:val="right"/>
              <w:rPr>
                <w:rFonts w:ascii="Arial" w:hAnsi="Arial" w:cs="Arial"/>
                <w:b/>
                <w:sz w:val="16"/>
                <w:szCs w:val="16"/>
              </w:rPr>
            </w:pPr>
            <w:r w:rsidRPr="002B72B7">
              <w:rPr>
                <w:rFonts w:ascii="Arial" w:hAnsi="Arial" w:cs="Arial"/>
                <w:b/>
                <w:sz w:val="16"/>
                <w:szCs w:val="16"/>
              </w:rPr>
              <w:t xml:space="preserve">Acto de Apertura de Propuestas </w:t>
            </w:r>
          </w:p>
        </w:tc>
        <w:tc>
          <w:tcPr>
            <w:tcW w:w="152" w:type="dxa"/>
            <w:gridSpan w:val="2"/>
            <w:tcBorders>
              <w:top w:val="single" w:sz="4" w:space="0" w:color="auto"/>
              <w:bottom w:val="single" w:sz="4" w:space="0" w:color="auto"/>
            </w:tcBorders>
            <w:shd w:val="clear" w:color="auto" w:fill="auto"/>
            <w:vAlign w:val="center"/>
          </w:tcPr>
          <w:p w:rsidR="00AF04F2" w:rsidRPr="002B72B7" w:rsidRDefault="00AF04F2" w:rsidP="004467D2">
            <w:pPr>
              <w:jc w:val="center"/>
              <w:rPr>
                <w:rFonts w:ascii="Arial" w:hAnsi="Arial" w:cs="Arial"/>
                <w:b/>
                <w:sz w:val="16"/>
                <w:szCs w:val="16"/>
              </w:rPr>
            </w:pPr>
            <w:r w:rsidRPr="002B72B7">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2B72B7" w:rsidRDefault="00AF04F2" w:rsidP="004467D2">
            <w:pPr>
              <w:rPr>
                <w:rFonts w:ascii="Arial" w:hAnsi="Arial" w:cs="Arial"/>
                <w:sz w:val="16"/>
                <w:szCs w:val="16"/>
              </w:rPr>
            </w:pPr>
          </w:p>
        </w:tc>
        <w:tc>
          <w:tcPr>
            <w:tcW w:w="6877" w:type="dxa"/>
            <w:gridSpan w:val="3"/>
            <w:tcBorders>
              <w:top w:val="single" w:sz="4" w:space="0" w:color="auto"/>
              <w:bottom w:val="single" w:sz="4" w:space="0" w:color="auto"/>
              <w:right w:val="single" w:sz="12" w:space="0" w:color="auto"/>
            </w:tcBorders>
            <w:shd w:val="clear" w:color="auto" w:fill="auto"/>
            <w:vAlign w:val="center"/>
          </w:tcPr>
          <w:p w:rsidR="00AF04F2" w:rsidRPr="00E518E3" w:rsidRDefault="003D214F" w:rsidP="00976186">
            <w:pPr>
              <w:jc w:val="both"/>
              <w:rPr>
                <w:rFonts w:ascii="Arial" w:hAnsi="Arial" w:cs="Arial"/>
                <w:sz w:val="16"/>
                <w:szCs w:val="16"/>
              </w:rPr>
            </w:pPr>
            <w:r>
              <w:rPr>
                <w:rFonts w:ascii="Arial" w:hAnsi="Arial" w:cs="Arial"/>
                <w:b/>
                <w:i/>
                <w:sz w:val="16"/>
                <w:szCs w:val="16"/>
              </w:rPr>
              <w:t>0</w:t>
            </w:r>
            <w:r w:rsidR="00976186">
              <w:rPr>
                <w:rFonts w:ascii="Arial" w:hAnsi="Arial" w:cs="Arial"/>
                <w:b/>
                <w:i/>
                <w:sz w:val="16"/>
                <w:szCs w:val="16"/>
              </w:rPr>
              <w:t>5</w:t>
            </w:r>
            <w:r w:rsidR="00E727C7" w:rsidRPr="00E518E3">
              <w:rPr>
                <w:rFonts w:ascii="Arial" w:hAnsi="Arial" w:cs="Arial"/>
                <w:b/>
                <w:i/>
                <w:sz w:val="16"/>
                <w:szCs w:val="16"/>
              </w:rPr>
              <w:t xml:space="preserve"> de </w:t>
            </w:r>
            <w:r>
              <w:rPr>
                <w:rFonts w:ascii="Arial" w:hAnsi="Arial" w:cs="Arial"/>
                <w:b/>
                <w:i/>
                <w:sz w:val="16"/>
                <w:szCs w:val="16"/>
              </w:rPr>
              <w:t>agosto</w:t>
            </w:r>
            <w:r w:rsidR="00E727C7" w:rsidRPr="00E518E3">
              <w:rPr>
                <w:rFonts w:ascii="Arial" w:hAnsi="Arial" w:cs="Arial"/>
                <w:b/>
                <w:i/>
                <w:sz w:val="16"/>
                <w:szCs w:val="16"/>
              </w:rPr>
              <w:t xml:space="preserve"> de 2019, horas 10:30 am. En la Ciudad de La Paz Avenida Sánchez Lima N° 2482, Zona Sopocachi – Unidad de Contrataciones.</w:t>
            </w:r>
          </w:p>
        </w:tc>
      </w:tr>
      <w:tr w:rsidR="00AF04F2" w:rsidRPr="002B72B7" w:rsidTr="004467D2">
        <w:tc>
          <w:tcPr>
            <w:tcW w:w="3101" w:type="dxa"/>
            <w:gridSpan w:val="2"/>
            <w:tcBorders>
              <w:top w:val="single" w:sz="4" w:space="0" w:color="auto"/>
              <w:bottom w:val="single" w:sz="12" w:space="0" w:color="auto"/>
            </w:tcBorders>
            <w:shd w:val="clear" w:color="auto" w:fill="auto"/>
            <w:tcMar>
              <w:left w:w="0" w:type="dxa"/>
              <w:right w:w="0" w:type="dxa"/>
            </w:tcMar>
            <w:vAlign w:val="center"/>
          </w:tcPr>
          <w:p w:rsidR="00AF04F2" w:rsidRPr="002B72B7" w:rsidRDefault="00AF04F2" w:rsidP="004467D2">
            <w:pPr>
              <w:jc w:val="right"/>
              <w:rPr>
                <w:rFonts w:ascii="Century Gothic" w:hAnsi="Century Gothic" w:cs="Arial"/>
                <w:b/>
                <w:sz w:val="2"/>
                <w:szCs w:val="2"/>
              </w:rPr>
            </w:pPr>
          </w:p>
        </w:tc>
        <w:tc>
          <w:tcPr>
            <w:tcW w:w="152" w:type="dxa"/>
            <w:gridSpan w:val="2"/>
            <w:tcBorders>
              <w:top w:val="single" w:sz="4" w:space="0" w:color="auto"/>
              <w:bottom w:val="single" w:sz="12" w:space="0" w:color="auto"/>
            </w:tcBorders>
            <w:shd w:val="clear" w:color="auto" w:fill="auto"/>
            <w:vAlign w:val="center"/>
          </w:tcPr>
          <w:p w:rsidR="00AF04F2" w:rsidRPr="002B72B7" w:rsidRDefault="00AF04F2" w:rsidP="004467D2">
            <w:pPr>
              <w:jc w:val="center"/>
              <w:rPr>
                <w:rFonts w:ascii="Century Gothic" w:hAnsi="Century Gothic" w:cs="Arial"/>
                <w:b/>
                <w:sz w:val="2"/>
                <w:szCs w:val="2"/>
              </w:rPr>
            </w:pPr>
          </w:p>
        </w:tc>
        <w:tc>
          <w:tcPr>
            <w:tcW w:w="6953" w:type="dxa"/>
            <w:gridSpan w:val="5"/>
            <w:tcBorders>
              <w:top w:val="single" w:sz="4" w:space="0" w:color="auto"/>
              <w:bottom w:val="single" w:sz="12" w:space="0" w:color="auto"/>
            </w:tcBorders>
            <w:shd w:val="clear" w:color="auto" w:fill="auto"/>
            <w:vAlign w:val="center"/>
          </w:tcPr>
          <w:p w:rsidR="00AF04F2" w:rsidRPr="002B72B7" w:rsidRDefault="00AF04F2" w:rsidP="004467D2">
            <w:pPr>
              <w:rPr>
                <w:rFonts w:ascii="Century Gothic" w:hAnsi="Century Gothic" w:cs="Arial"/>
                <w:sz w:val="2"/>
                <w:szCs w:val="2"/>
              </w:rPr>
            </w:pPr>
          </w:p>
        </w:tc>
      </w:tr>
    </w:tbl>
    <w:p w:rsidR="00AF04F2" w:rsidRPr="002B72B7" w:rsidRDefault="00AF04F2" w:rsidP="00AF04F2">
      <w:pPr>
        <w:rPr>
          <w:rFonts w:ascii="Century Gothic" w:hAnsi="Century Gothic"/>
        </w:rPr>
      </w:pPr>
    </w:p>
    <w:p w:rsidR="00AF04F2" w:rsidRPr="002B72B7" w:rsidRDefault="00AF04F2" w:rsidP="00A12849">
      <w:pPr>
        <w:jc w:val="center"/>
      </w:pPr>
    </w:p>
    <w:p w:rsidR="00AF04F2" w:rsidRPr="002B72B7" w:rsidRDefault="00AF04F2" w:rsidP="00A12849">
      <w:pPr>
        <w:jc w:val="center"/>
      </w:pPr>
    </w:p>
    <w:p w:rsidR="00AF04F2" w:rsidRPr="002B72B7" w:rsidRDefault="00AF04F2" w:rsidP="00A12849">
      <w:pPr>
        <w:jc w:val="center"/>
      </w:pPr>
    </w:p>
    <w:p w:rsidR="00AF04F2" w:rsidRPr="002B72B7" w:rsidRDefault="00AF04F2" w:rsidP="00A12849">
      <w:pPr>
        <w:jc w:val="center"/>
      </w:pPr>
    </w:p>
    <w:p w:rsidR="00AF04F2" w:rsidRPr="002B72B7" w:rsidRDefault="00AF04F2" w:rsidP="00A12849">
      <w:pPr>
        <w:jc w:val="center"/>
      </w:pPr>
    </w:p>
    <w:p w:rsidR="003C7E8B" w:rsidRPr="002B72B7" w:rsidRDefault="003C7E8B" w:rsidP="00A12849">
      <w:pPr>
        <w:jc w:val="center"/>
      </w:pPr>
    </w:p>
    <w:p w:rsidR="003C7E8B" w:rsidRPr="002B72B7" w:rsidRDefault="003C7E8B" w:rsidP="00A12849">
      <w:pPr>
        <w:jc w:val="center"/>
      </w:pPr>
    </w:p>
    <w:p w:rsidR="003C7E8B" w:rsidRPr="002B72B7" w:rsidRDefault="003C7E8B" w:rsidP="00A12849">
      <w:pPr>
        <w:jc w:val="center"/>
      </w:pPr>
    </w:p>
    <w:p w:rsidR="003C7E8B" w:rsidRPr="002B72B7" w:rsidRDefault="003C7E8B" w:rsidP="00A12849">
      <w:pPr>
        <w:jc w:val="center"/>
      </w:pPr>
    </w:p>
    <w:p w:rsidR="003C7E8B" w:rsidRPr="002B72B7" w:rsidRDefault="003C7E8B" w:rsidP="00A12849">
      <w:pPr>
        <w:jc w:val="center"/>
      </w:pPr>
    </w:p>
    <w:p w:rsidR="003C7E8B" w:rsidRPr="002B72B7" w:rsidRDefault="003C7E8B" w:rsidP="00A12849">
      <w:pPr>
        <w:jc w:val="center"/>
      </w:pPr>
    </w:p>
    <w:p w:rsidR="003C7E8B" w:rsidRPr="002B72B7" w:rsidRDefault="003C7E8B" w:rsidP="00A12849">
      <w:pPr>
        <w:jc w:val="center"/>
      </w:pPr>
    </w:p>
    <w:p w:rsidR="005C25B6" w:rsidRPr="002B72B7" w:rsidRDefault="00F77BAE" w:rsidP="0065186E">
      <w:r w:rsidRPr="002B72B7">
        <w:br w:type="page"/>
      </w:r>
    </w:p>
    <w:p w:rsidR="002C09D7" w:rsidRPr="002B72B7" w:rsidRDefault="002C09D7" w:rsidP="002C09D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lastRenderedPageBreak/>
        <w:t xml:space="preserve">ANEXO </w:t>
      </w:r>
      <w:r w:rsidR="001A2C02" w:rsidRPr="002B72B7">
        <w:rPr>
          <w:rFonts w:ascii="Verdana" w:hAnsi="Verdana" w:cs="Arial"/>
          <w:b/>
          <w:color w:val="000000" w:themeColor="text1"/>
          <w:sz w:val="18"/>
          <w:szCs w:val="16"/>
        </w:rPr>
        <w:t>2</w:t>
      </w:r>
    </w:p>
    <w:p w:rsidR="002C09D7" w:rsidRPr="002B72B7" w:rsidRDefault="002C09D7" w:rsidP="002C09D7">
      <w:pPr>
        <w:jc w:val="center"/>
        <w:rPr>
          <w:rFonts w:ascii="Verdana" w:hAnsi="Verdana" w:cs="Arial"/>
          <w:sz w:val="18"/>
          <w:szCs w:val="16"/>
        </w:rPr>
      </w:pPr>
      <w:r w:rsidRPr="002B72B7">
        <w:rPr>
          <w:rFonts w:ascii="Verdana" w:hAnsi="Verdana" w:cs="Arial"/>
          <w:b/>
          <w:sz w:val="18"/>
          <w:szCs w:val="16"/>
        </w:rPr>
        <w:t>FORMULARIOS PARA LA PRESENTACIÓN DE PROPUESTAS</w:t>
      </w:r>
    </w:p>
    <w:p w:rsidR="002C09D7" w:rsidRPr="002B72B7" w:rsidRDefault="002C09D7" w:rsidP="002C09D7">
      <w:pPr>
        <w:rPr>
          <w:rFonts w:ascii="Verdana" w:hAnsi="Verdana" w:cs="Arial"/>
          <w:sz w:val="18"/>
          <w:szCs w:val="16"/>
        </w:rPr>
      </w:pPr>
    </w:p>
    <w:p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rsidR="009C6C4F" w:rsidRPr="002B72B7" w:rsidRDefault="009C6C4F" w:rsidP="00244051">
      <w:pPr>
        <w:pStyle w:val="Normal2"/>
        <w:ind w:left="2124" w:hanging="2124"/>
        <w:rPr>
          <w:rFonts w:ascii="Verdana" w:hAnsi="Verdana" w:cs="Arial"/>
          <w:b/>
          <w:sz w:val="18"/>
          <w:szCs w:val="18"/>
        </w:rPr>
      </w:pPr>
    </w:p>
    <w:p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rsidR="0063710B" w:rsidRPr="002B72B7" w:rsidRDefault="0063710B" w:rsidP="006E52F7">
      <w:pPr>
        <w:pStyle w:val="Normal2"/>
        <w:rPr>
          <w:rFonts w:ascii="Verdana" w:hAnsi="Verdana" w:cs="Arial"/>
          <w:b/>
          <w:sz w:val="18"/>
          <w:szCs w:val="18"/>
        </w:rPr>
      </w:pPr>
    </w:p>
    <w:p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rsidR="00EB7B0F" w:rsidRPr="002B72B7" w:rsidRDefault="00EB7B0F" w:rsidP="006E52F7">
      <w:pPr>
        <w:pStyle w:val="Normal2"/>
        <w:rPr>
          <w:rFonts w:ascii="Verdana" w:hAnsi="Verdana" w:cs="Arial"/>
          <w:sz w:val="18"/>
          <w:szCs w:val="18"/>
        </w:rPr>
      </w:pPr>
    </w:p>
    <w:p w:rsidR="006E52F7" w:rsidRPr="002B72B7" w:rsidRDefault="006E52F7" w:rsidP="006E52F7">
      <w:pPr>
        <w:pStyle w:val="Normal2"/>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Pr="002B72B7">
        <w:rPr>
          <w:rFonts w:ascii="Verdana" w:hAnsi="Verdana" w:cs="Arial"/>
          <w:sz w:val="18"/>
          <w:szCs w:val="18"/>
        </w:rPr>
        <w:tab/>
      </w:r>
      <w:r w:rsidRPr="002B72B7">
        <w:rPr>
          <w:rFonts w:ascii="Verdana" w:hAnsi="Verdana" w:cs="Arial"/>
          <w:sz w:val="18"/>
          <w:szCs w:val="18"/>
        </w:rPr>
        <w:tab/>
        <w:t>Propuesta Económica.</w:t>
      </w:r>
    </w:p>
    <w:p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rsidR="00EB7B0F" w:rsidRPr="002B72B7" w:rsidRDefault="00EB7B0F" w:rsidP="006E52F7">
      <w:pPr>
        <w:jc w:val="both"/>
        <w:rPr>
          <w:rFonts w:ascii="Verdana" w:hAnsi="Verdana" w:cs="Arial"/>
          <w:sz w:val="18"/>
          <w:szCs w:val="18"/>
        </w:rPr>
      </w:pPr>
    </w:p>
    <w:p w:rsidR="00692754" w:rsidRPr="002B72B7" w:rsidRDefault="00692754" w:rsidP="00692754">
      <w:pPr>
        <w:tabs>
          <w:tab w:val="left" w:pos="2127"/>
        </w:tabs>
        <w:ind w:left="2160" w:hanging="2160"/>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rsidR="00EB7B0F" w:rsidRPr="002B72B7" w:rsidRDefault="00EB7B0F" w:rsidP="006E52F7">
      <w:pPr>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rsidR="0063710B" w:rsidRPr="002B72B7" w:rsidRDefault="0063710B" w:rsidP="006E52F7">
      <w:pPr>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p>
    <w:p w:rsidR="00EB7B0F" w:rsidRPr="002B72B7" w:rsidRDefault="00EB7B0F" w:rsidP="006E52F7">
      <w:pPr>
        <w:jc w:val="both"/>
        <w:rPr>
          <w:rFonts w:ascii="Verdana" w:hAnsi="Verdana" w:cs="Arial"/>
          <w:sz w:val="18"/>
          <w:szCs w:val="18"/>
        </w:rPr>
      </w:pPr>
    </w:p>
    <w:p w:rsidR="00244051" w:rsidRPr="002B72B7" w:rsidRDefault="00244051" w:rsidP="006E52F7">
      <w:pPr>
        <w:jc w:val="center"/>
        <w:rPr>
          <w:rFonts w:ascii="Verdana" w:hAnsi="Verdana" w:cs="Arial"/>
          <w:b/>
          <w:sz w:val="18"/>
          <w:szCs w:val="18"/>
        </w:rPr>
      </w:pPr>
    </w:p>
    <w:p w:rsidR="00244051" w:rsidRPr="002B72B7" w:rsidRDefault="00244051" w:rsidP="006E52F7">
      <w:pPr>
        <w:spacing w:line="200" w:lineRule="exact"/>
        <w:rPr>
          <w:rFonts w:ascii="Verdana" w:hAnsi="Verdana"/>
          <w:sz w:val="18"/>
          <w:szCs w:val="18"/>
        </w:rPr>
      </w:pPr>
    </w:p>
    <w:p w:rsidR="00244051" w:rsidRPr="002B72B7" w:rsidRDefault="00244051" w:rsidP="006E52F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30117D" w:rsidRPr="002B72B7" w:rsidRDefault="0030117D" w:rsidP="002C09D7">
      <w:pPr>
        <w:jc w:val="center"/>
        <w:rPr>
          <w:rFonts w:ascii="Verdana" w:hAnsi="Verdana" w:cs="Arial"/>
          <w:b/>
          <w:sz w:val="18"/>
          <w:szCs w:val="16"/>
        </w:rPr>
      </w:pPr>
    </w:p>
    <w:p w:rsidR="00244051" w:rsidRPr="002B72B7" w:rsidRDefault="00244051" w:rsidP="002C09D7">
      <w:pPr>
        <w:jc w:val="center"/>
        <w:rPr>
          <w:rFonts w:ascii="Verdana" w:hAnsi="Verdana" w:cs="Arial"/>
          <w:b/>
          <w:sz w:val="18"/>
          <w:szCs w:val="16"/>
        </w:rPr>
      </w:pPr>
    </w:p>
    <w:p w:rsidR="007230FA" w:rsidRPr="002B72B7" w:rsidRDefault="007230FA" w:rsidP="002C09D7">
      <w:pPr>
        <w:jc w:val="center"/>
        <w:rPr>
          <w:rFonts w:ascii="Verdana" w:hAnsi="Verdana" w:cs="Arial"/>
          <w:b/>
          <w:sz w:val="18"/>
          <w:szCs w:val="16"/>
        </w:rPr>
      </w:pPr>
    </w:p>
    <w:p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lastRenderedPageBreak/>
        <w:t>FORMULARIO A-1</w:t>
      </w:r>
    </w:p>
    <w:p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rsidR="006528DF" w:rsidRPr="002B72B7" w:rsidRDefault="006528DF" w:rsidP="002C09D7">
      <w:pPr>
        <w:jc w:val="center"/>
        <w:rPr>
          <w:rFonts w:ascii="Verdana" w:hAnsi="Verdana" w:cs="Arial"/>
          <w:b/>
          <w:sz w:val="18"/>
          <w:szCs w:val="16"/>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117"/>
        <w:gridCol w:w="236"/>
        <w:gridCol w:w="63"/>
        <w:gridCol w:w="41"/>
        <w:gridCol w:w="358"/>
        <w:gridCol w:w="400"/>
        <w:gridCol w:w="400"/>
        <w:gridCol w:w="399"/>
        <w:gridCol w:w="400"/>
        <w:gridCol w:w="176"/>
        <w:gridCol w:w="236"/>
        <w:gridCol w:w="401"/>
        <w:gridCol w:w="400"/>
        <w:gridCol w:w="400"/>
        <w:gridCol w:w="399"/>
        <w:gridCol w:w="400"/>
        <w:gridCol w:w="364"/>
        <w:gridCol w:w="36"/>
        <w:gridCol w:w="232"/>
        <w:gridCol w:w="182"/>
        <w:gridCol w:w="434"/>
        <w:gridCol w:w="433"/>
        <w:gridCol w:w="205"/>
        <w:gridCol w:w="300"/>
      </w:tblGrid>
      <w:tr w:rsidR="006528DF" w:rsidRPr="002B72B7" w:rsidTr="00B24107">
        <w:trPr>
          <w:trHeight w:val="305"/>
          <w:jc w:val="center"/>
        </w:trPr>
        <w:tc>
          <w:tcPr>
            <w:tcW w:w="10333"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528DF" w:rsidRPr="002B72B7" w:rsidRDefault="006528DF" w:rsidP="00505594">
            <w:pPr>
              <w:pStyle w:val="Prrafodelista"/>
              <w:numPr>
                <w:ilvl w:val="0"/>
                <w:numId w:val="38"/>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rsidTr="00B24107">
        <w:trPr>
          <w:trHeight w:val="35"/>
          <w:jc w:val="center"/>
        </w:trPr>
        <w:tc>
          <w:tcPr>
            <w:tcW w:w="10333"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B24107" w:rsidRPr="002B72B7" w:rsidTr="00B24107">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6528DF" w:rsidRPr="002B72B7" w:rsidRDefault="006528DF" w:rsidP="00574AFA">
            <w:pPr>
              <w:jc w:val="right"/>
              <w:rPr>
                <w:rFonts w:ascii="Arial" w:hAnsi="Arial" w:cs="Arial"/>
                <w:sz w:val="16"/>
                <w:szCs w:val="16"/>
              </w:rPr>
            </w:pPr>
            <w:r w:rsidRPr="002B72B7">
              <w:rPr>
                <w:rFonts w:ascii="Arial" w:hAnsi="Arial" w:cs="Arial"/>
                <w:b/>
                <w:bCs/>
                <w:sz w:val="16"/>
                <w:szCs w:val="16"/>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0" w:type="dxa"/>
            <w:tcBorders>
              <w:left w:val="single" w:sz="8" w:space="0" w:color="auto"/>
              <w:right w:val="single" w:sz="8" w:space="0" w:color="auto"/>
            </w:tcBorders>
            <w:shd w:val="clear" w:color="auto" w:fill="auto"/>
            <w:vAlign w:val="center"/>
          </w:tcPr>
          <w:p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1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0" w:type="dxa"/>
            <w:tcBorders>
              <w:left w:val="single" w:sz="8" w:space="0" w:color="auto"/>
              <w:right w:val="single" w:sz="8" w:space="0" w:color="auto"/>
            </w:tcBorders>
            <w:shd w:val="clear" w:color="auto" w:fill="auto"/>
            <w:vAlign w:val="center"/>
          </w:tcPr>
          <w:p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0" w:type="dxa"/>
            <w:tcBorders>
              <w:left w:val="single" w:sz="8" w:space="0" w:color="auto"/>
              <w:right w:val="single" w:sz="8" w:space="0" w:color="auto"/>
            </w:tcBorders>
            <w:shd w:val="clear" w:color="auto" w:fill="auto"/>
            <w:vAlign w:val="center"/>
          </w:tcPr>
          <w:p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00" w:type="dxa"/>
            <w:gridSpan w:val="2"/>
            <w:tcBorders>
              <w:left w:val="single" w:sz="8" w:space="0" w:color="auto"/>
              <w:right w:val="single" w:sz="8" w:space="0" w:color="auto"/>
            </w:tcBorders>
            <w:shd w:val="clear" w:color="auto" w:fill="auto"/>
            <w:vAlign w:val="center"/>
          </w:tcPr>
          <w:p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434" w:type="dxa"/>
            <w:tcBorders>
              <w:left w:val="single" w:sz="8" w:space="0" w:color="auto"/>
              <w:right w:val="single" w:sz="8" w:space="0" w:color="auto"/>
            </w:tcBorders>
            <w:shd w:val="clear" w:color="auto" w:fill="auto"/>
            <w:vAlign w:val="center"/>
          </w:tcPr>
          <w:p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sz w:val="16"/>
                <w:szCs w:val="16"/>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6528DF" w:rsidRPr="002B72B7" w:rsidRDefault="006528DF" w:rsidP="00574AFA">
            <w:pPr>
              <w:rPr>
                <w:rFonts w:ascii="Arial" w:hAnsi="Arial" w:cs="Arial"/>
                <w:sz w:val="16"/>
                <w:szCs w:val="16"/>
              </w:rPr>
            </w:pPr>
          </w:p>
        </w:tc>
      </w:tr>
      <w:tr w:rsidR="006528DF" w:rsidRPr="002B72B7" w:rsidTr="00B24107">
        <w:trPr>
          <w:trHeight w:val="159"/>
          <w:jc w:val="center"/>
        </w:trPr>
        <w:tc>
          <w:tcPr>
            <w:tcW w:w="10033" w:type="dxa"/>
            <w:gridSpan w:val="30"/>
            <w:tcBorders>
              <w:top w:val="nil"/>
              <w:left w:val="single" w:sz="12" w:space="0" w:color="244061" w:themeColor="accent1" w:themeShade="80"/>
              <w:bottom w:val="nil"/>
              <w:right w:val="nil"/>
            </w:tcBorders>
            <w:shd w:val="clear" w:color="auto" w:fill="auto"/>
            <w:noWrap/>
            <w:vAlign w:val="center"/>
            <w:hideMark/>
          </w:tcPr>
          <w:p w:rsidR="006528DF" w:rsidRPr="002B72B7" w:rsidRDefault="006528DF" w:rsidP="00574AFA">
            <w:pPr>
              <w:rPr>
                <w:sz w:val="8"/>
                <w:szCs w:val="16"/>
              </w:rPr>
            </w:pPr>
            <w:r w:rsidRPr="002B72B7">
              <w:rPr>
                <w:rFonts w:ascii="Calibri" w:hAnsi="Calibri" w:cs="Calibri"/>
                <w:sz w:val="8"/>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rsidR="006528DF" w:rsidRPr="002B72B7" w:rsidRDefault="006528DF" w:rsidP="00574AFA">
            <w:pPr>
              <w:rPr>
                <w:sz w:val="8"/>
                <w:szCs w:val="16"/>
              </w:rPr>
            </w:pPr>
            <w:r w:rsidRPr="002B72B7">
              <w:rPr>
                <w:sz w:val="8"/>
                <w:szCs w:val="16"/>
              </w:rPr>
              <w:t> </w:t>
            </w:r>
          </w:p>
        </w:tc>
      </w:tr>
      <w:tr w:rsidR="006528DF" w:rsidRPr="002B72B7" w:rsidTr="00B24107">
        <w:trPr>
          <w:trHeight w:val="305"/>
          <w:jc w:val="center"/>
        </w:trPr>
        <w:tc>
          <w:tcPr>
            <w:tcW w:w="3778"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6255"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rsidTr="00B24107">
        <w:trPr>
          <w:trHeight w:val="46"/>
          <w:jc w:val="center"/>
        </w:trPr>
        <w:tc>
          <w:tcPr>
            <w:tcW w:w="10333"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528DF" w:rsidRPr="002B72B7" w:rsidRDefault="006528DF" w:rsidP="00574AFA">
            <w:pPr>
              <w:rPr>
                <w:rFonts w:ascii="Arial" w:hAnsi="Arial" w:cs="Arial"/>
                <w:sz w:val="8"/>
                <w:szCs w:val="16"/>
              </w:rPr>
            </w:pPr>
          </w:p>
        </w:tc>
      </w:tr>
      <w:tr w:rsidR="006528DF" w:rsidRPr="002B72B7" w:rsidTr="00B24107">
        <w:trPr>
          <w:trHeight w:val="305"/>
          <w:jc w:val="center"/>
        </w:trPr>
        <w:tc>
          <w:tcPr>
            <w:tcW w:w="10333"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528DF" w:rsidRPr="002B72B7" w:rsidRDefault="006528DF" w:rsidP="00505594">
            <w:pPr>
              <w:pStyle w:val="Prrafodelista"/>
              <w:numPr>
                <w:ilvl w:val="0"/>
                <w:numId w:val="38"/>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rsidTr="00B24107">
        <w:trPr>
          <w:trHeight w:val="35"/>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528DF" w:rsidRPr="002B72B7" w:rsidRDefault="006528DF" w:rsidP="00574AFA">
            <w:pPr>
              <w:rPr>
                <w:rFonts w:ascii="Arial" w:hAnsi="Arial" w:cs="Arial"/>
                <w:sz w:val="8"/>
                <w:szCs w:val="16"/>
              </w:rPr>
            </w:pPr>
          </w:p>
        </w:tc>
      </w:tr>
      <w:tr w:rsidR="006528DF" w:rsidRPr="002B72B7" w:rsidTr="00B24107">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6528DF" w:rsidRPr="002B72B7" w:rsidRDefault="006528DF" w:rsidP="00574AFA">
            <w:pPr>
              <w:rPr>
                <w:rFonts w:ascii="Calibri" w:hAnsi="Calibri" w:cs="Calibri"/>
                <w:sz w:val="16"/>
                <w:szCs w:val="16"/>
              </w:rPr>
            </w:pPr>
          </w:p>
        </w:tc>
        <w:tc>
          <w:tcPr>
            <w:tcW w:w="9796" w:type="dxa"/>
            <w:gridSpan w:val="29"/>
            <w:vMerge w:val="restart"/>
            <w:tcBorders>
              <w:top w:val="nil"/>
              <w:left w:val="nil"/>
              <w:right w:val="nil"/>
            </w:tcBorders>
            <w:shd w:val="clear" w:color="auto" w:fill="auto"/>
            <w:noWrap/>
            <w:vAlign w:val="center"/>
            <w:hideMark/>
          </w:tcPr>
          <w:p w:rsidR="006528DF" w:rsidRPr="002B72B7" w:rsidRDefault="006528DF" w:rsidP="00574AFA">
            <w:pPr>
              <w:rPr>
                <w:rFonts w:ascii="Arial" w:hAnsi="Arial" w:cs="Arial"/>
                <w:b/>
                <w:i/>
                <w:sz w:val="16"/>
                <w:szCs w:val="16"/>
              </w:rPr>
            </w:pPr>
            <w:r w:rsidRPr="002B72B7">
              <w:rPr>
                <w:rFonts w:ascii="Arial" w:hAnsi="Arial" w:cs="Arial"/>
                <w:b/>
                <w:i/>
                <w:sz w:val="16"/>
                <w:szCs w:val="16"/>
              </w:rPr>
              <w:t>(El proponente debe registrar el monto total que ofrece por la prestación del servicio; en caso de servicios discontinuos debe registrar el precio unitario)</w:t>
            </w:r>
          </w:p>
          <w:p w:rsidR="006528DF" w:rsidRPr="002B72B7" w:rsidRDefault="006528DF" w:rsidP="00574AFA">
            <w:pPr>
              <w:rPr>
                <w:rFonts w:ascii="Arial" w:hAnsi="Arial" w:cs="Arial"/>
                <w:b/>
                <w:i/>
                <w:sz w:val="16"/>
                <w:szCs w:val="16"/>
              </w:rPr>
            </w:pPr>
            <w:r w:rsidRPr="002B72B7">
              <w:rPr>
                <w:rFonts w:ascii="Arial" w:hAnsi="Arial" w:cs="Arial"/>
                <w:b/>
                <w:i/>
                <w:sz w:val="16"/>
                <w:szCs w:val="16"/>
              </w:rPr>
              <w:t>(Para procesos por Ítems o Lotes, se debe detallar los precios de cada Ítem o Lote al que se presente el proponente)</w:t>
            </w:r>
          </w:p>
        </w:tc>
        <w:tc>
          <w:tcPr>
            <w:tcW w:w="300" w:type="dxa"/>
            <w:tcBorders>
              <w:top w:val="nil"/>
              <w:left w:val="nil"/>
              <w:bottom w:val="nil"/>
              <w:right w:val="single" w:sz="12" w:space="0" w:color="244061" w:themeColor="accent1" w:themeShade="80"/>
            </w:tcBorders>
            <w:shd w:val="clear" w:color="auto" w:fill="auto"/>
            <w:vAlign w:val="center"/>
            <w:hideMark/>
          </w:tcPr>
          <w:p w:rsidR="006528DF" w:rsidRPr="002B72B7" w:rsidRDefault="006528DF" w:rsidP="00574AFA">
            <w:pPr>
              <w:rPr>
                <w:rFonts w:ascii="Arial" w:hAnsi="Arial" w:cs="Arial"/>
                <w:sz w:val="16"/>
                <w:szCs w:val="16"/>
              </w:rPr>
            </w:pPr>
          </w:p>
        </w:tc>
      </w:tr>
      <w:tr w:rsidR="006528DF" w:rsidRPr="002B72B7" w:rsidTr="00B24107">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6528DF" w:rsidRPr="002B72B7" w:rsidRDefault="006528DF" w:rsidP="00574AFA">
            <w:pPr>
              <w:rPr>
                <w:rFonts w:ascii="Calibri" w:hAnsi="Calibri" w:cs="Calibri"/>
                <w:sz w:val="16"/>
                <w:szCs w:val="16"/>
              </w:rPr>
            </w:pPr>
          </w:p>
        </w:tc>
        <w:tc>
          <w:tcPr>
            <w:tcW w:w="9796" w:type="dxa"/>
            <w:gridSpan w:val="29"/>
            <w:vMerge/>
            <w:tcBorders>
              <w:left w:val="nil"/>
              <w:bottom w:val="nil"/>
              <w:right w:val="nil"/>
            </w:tcBorders>
            <w:shd w:val="clear" w:color="auto" w:fill="auto"/>
            <w:noWrap/>
            <w:vAlign w:val="center"/>
            <w:hideMark/>
          </w:tcPr>
          <w:p w:rsidR="006528DF" w:rsidRPr="002B72B7" w:rsidRDefault="006528DF" w:rsidP="00574AFA">
            <w:pPr>
              <w:rPr>
                <w:rFonts w:ascii="Arial" w:hAnsi="Arial" w:cs="Arial"/>
                <w:b/>
                <w:i/>
                <w:sz w:val="16"/>
                <w:szCs w:val="16"/>
              </w:rPr>
            </w:pPr>
          </w:p>
        </w:tc>
        <w:tc>
          <w:tcPr>
            <w:tcW w:w="300" w:type="dxa"/>
            <w:tcBorders>
              <w:top w:val="nil"/>
              <w:left w:val="nil"/>
              <w:bottom w:val="nil"/>
              <w:right w:val="single" w:sz="12" w:space="0" w:color="244061" w:themeColor="accent1" w:themeShade="80"/>
            </w:tcBorders>
            <w:shd w:val="clear" w:color="auto" w:fill="auto"/>
            <w:vAlign w:val="center"/>
            <w:hideMark/>
          </w:tcPr>
          <w:p w:rsidR="006528DF" w:rsidRPr="002B72B7" w:rsidRDefault="006528DF" w:rsidP="00574AFA">
            <w:pPr>
              <w:rPr>
                <w:rFonts w:ascii="Arial" w:hAnsi="Arial" w:cs="Arial"/>
                <w:sz w:val="16"/>
                <w:szCs w:val="16"/>
              </w:rPr>
            </w:pPr>
          </w:p>
        </w:tc>
      </w:tr>
      <w:tr w:rsidR="006528DF" w:rsidRPr="002B72B7" w:rsidTr="00B24107">
        <w:trPr>
          <w:trHeight w:val="67"/>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528DF" w:rsidRPr="002B72B7" w:rsidRDefault="006528DF" w:rsidP="00574AFA">
            <w:pPr>
              <w:rPr>
                <w:rFonts w:ascii="Arial" w:hAnsi="Arial" w:cs="Arial"/>
                <w:sz w:val="16"/>
                <w:szCs w:val="16"/>
              </w:rPr>
            </w:pPr>
          </w:p>
        </w:tc>
      </w:tr>
      <w:tr w:rsidR="006528DF" w:rsidRPr="002B72B7" w:rsidTr="00B24107">
        <w:trPr>
          <w:trHeight w:val="548"/>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6528DF" w:rsidRPr="002B72B7" w:rsidRDefault="006528DF" w:rsidP="00574AFA">
            <w:pPr>
              <w:jc w:val="center"/>
              <w:rPr>
                <w:rFonts w:ascii="Calibri" w:hAnsi="Calibri" w:cs="Calibri"/>
                <w:sz w:val="16"/>
                <w:szCs w:val="16"/>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528DF" w:rsidRPr="002B72B7" w:rsidRDefault="006528DF" w:rsidP="00574AFA">
            <w:pPr>
              <w:jc w:val="center"/>
              <w:rPr>
                <w:rFonts w:ascii="Arial" w:hAnsi="Arial" w:cs="Arial"/>
                <w:sz w:val="16"/>
                <w:szCs w:val="16"/>
              </w:rPr>
            </w:pPr>
            <w:r w:rsidRPr="002B72B7">
              <w:rPr>
                <w:rFonts w:ascii="Arial" w:hAnsi="Arial" w:cs="Arial"/>
                <w:b/>
                <w:bCs/>
                <w:sz w:val="16"/>
                <w:szCs w:val="16"/>
              </w:rPr>
              <w:t>DESCRIPCIÓN</w:t>
            </w:r>
          </w:p>
        </w:tc>
        <w:tc>
          <w:tcPr>
            <w:tcW w:w="236" w:type="dxa"/>
            <w:tcBorders>
              <w:top w:val="nil"/>
              <w:left w:val="single" w:sz="8" w:space="0" w:color="auto"/>
              <w:bottom w:val="nil"/>
              <w:right w:val="nil"/>
            </w:tcBorders>
            <w:shd w:val="clear" w:color="auto" w:fill="auto"/>
            <w:vAlign w:val="center"/>
          </w:tcPr>
          <w:p w:rsidR="006528DF" w:rsidRPr="002B72B7" w:rsidRDefault="006528DF" w:rsidP="00574AFA">
            <w:pPr>
              <w:jc w:val="center"/>
              <w:rPr>
                <w:rFonts w:ascii="Arial" w:hAnsi="Arial" w:cs="Arial"/>
                <w:sz w:val="16"/>
                <w:szCs w:val="16"/>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6528DF" w:rsidRPr="002B72B7" w:rsidRDefault="006528DF" w:rsidP="00574AFA">
            <w:pPr>
              <w:jc w:val="center"/>
              <w:rPr>
                <w:rFonts w:ascii="Arial" w:hAnsi="Arial" w:cs="Arial"/>
                <w:sz w:val="16"/>
                <w:szCs w:val="16"/>
              </w:rPr>
            </w:pPr>
            <w:r w:rsidRPr="002B72B7">
              <w:rPr>
                <w:rFonts w:ascii="Arial" w:hAnsi="Arial" w:cs="Arial"/>
                <w:b/>
                <w:bCs/>
                <w:sz w:val="16"/>
                <w:szCs w:val="16"/>
              </w:rPr>
              <w:t>MONTO NUMERAL (Bs.)</w:t>
            </w:r>
          </w:p>
        </w:tc>
        <w:tc>
          <w:tcPr>
            <w:tcW w:w="236" w:type="dxa"/>
            <w:tcBorders>
              <w:left w:val="single" w:sz="8" w:space="0" w:color="auto"/>
              <w:right w:val="single" w:sz="8" w:space="0" w:color="auto"/>
            </w:tcBorders>
            <w:shd w:val="clear" w:color="auto" w:fill="FFFFFF"/>
            <w:vAlign w:val="center"/>
          </w:tcPr>
          <w:p w:rsidR="006528DF" w:rsidRPr="002B72B7" w:rsidRDefault="006528DF" w:rsidP="00574AFA">
            <w:pPr>
              <w:jc w:val="center"/>
              <w:rPr>
                <w:rFonts w:ascii="Arial" w:hAnsi="Arial" w:cs="Arial"/>
                <w:sz w:val="16"/>
                <w:szCs w:val="16"/>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528DF" w:rsidRPr="002B72B7" w:rsidRDefault="006528DF" w:rsidP="00574AFA">
            <w:pPr>
              <w:jc w:val="center"/>
              <w:rPr>
                <w:rFonts w:ascii="Arial" w:hAnsi="Arial" w:cs="Arial"/>
                <w:sz w:val="16"/>
                <w:szCs w:val="16"/>
              </w:rPr>
            </w:pPr>
            <w:r w:rsidRPr="002B72B7">
              <w:rPr>
                <w:rFonts w:ascii="Arial" w:hAnsi="Arial" w:cs="Arial"/>
                <w:b/>
                <w:bCs/>
                <w:sz w:val="16"/>
                <w:szCs w:val="16"/>
              </w:rPr>
              <w:t>MONTO LITERAL</w:t>
            </w:r>
          </w:p>
        </w:tc>
        <w:tc>
          <w:tcPr>
            <w:tcW w:w="268" w:type="dxa"/>
            <w:gridSpan w:val="2"/>
            <w:tcBorders>
              <w:top w:val="nil"/>
              <w:left w:val="single" w:sz="8" w:space="0" w:color="auto"/>
              <w:bottom w:val="nil"/>
              <w:right w:val="nil"/>
            </w:tcBorders>
            <w:shd w:val="clear" w:color="auto" w:fill="auto"/>
            <w:vAlign w:val="center"/>
          </w:tcPr>
          <w:p w:rsidR="006528DF" w:rsidRPr="002B72B7" w:rsidRDefault="006528DF"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PLAZO DE VALIDEZ</w:t>
            </w:r>
          </w:p>
          <w:p w:rsidR="00AE47F4" w:rsidRPr="002B72B7" w:rsidRDefault="00AE47F4" w:rsidP="00574AFA">
            <w:pPr>
              <w:jc w:val="center"/>
              <w:rPr>
                <w:rFonts w:ascii="Arial" w:hAnsi="Arial" w:cs="Arial"/>
                <w:sz w:val="16"/>
                <w:szCs w:val="16"/>
              </w:rPr>
            </w:pPr>
            <w:r w:rsidRPr="002B72B7">
              <w:rPr>
                <w:rFonts w:ascii="Arial" w:hAnsi="Arial" w:cs="Arial"/>
                <w:b/>
                <w:bCs/>
                <w:sz w:val="16"/>
                <w:szCs w:val="16"/>
              </w:rPr>
              <w:t>(en días calendario)</w:t>
            </w: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rsidR="006528DF" w:rsidRPr="002B72B7" w:rsidRDefault="006528DF" w:rsidP="00574AFA">
            <w:pPr>
              <w:jc w:val="center"/>
              <w:rPr>
                <w:rFonts w:ascii="Arial" w:hAnsi="Arial" w:cs="Arial"/>
                <w:sz w:val="16"/>
                <w:szCs w:val="16"/>
              </w:rPr>
            </w:pPr>
          </w:p>
        </w:tc>
      </w:tr>
      <w:tr w:rsidR="006528DF" w:rsidRPr="002B72B7" w:rsidTr="00B24107">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6528DF" w:rsidRPr="002B72B7" w:rsidRDefault="006528DF" w:rsidP="00574AFA">
            <w:pPr>
              <w:jc w:val="center"/>
              <w:rPr>
                <w:rFonts w:ascii="Calibri" w:hAnsi="Calibri" w:cs="Calibri"/>
                <w:sz w:val="16"/>
                <w:szCs w:val="16"/>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528DF" w:rsidRPr="002B72B7" w:rsidRDefault="006528DF" w:rsidP="00574AFA">
            <w:pPr>
              <w:jc w:val="center"/>
              <w:rPr>
                <w:rFonts w:ascii="Arial" w:hAnsi="Arial" w:cs="Arial"/>
                <w:b/>
                <w:bCs/>
                <w:sz w:val="16"/>
                <w:szCs w:val="16"/>
              </w:rPr>
            </w:pPr>
          </w:p>
        </w:tc>
        <w:tc>
          <w:tcPr>
            <w:tcW w:w="236" w:type="dxa"/>
            <w:tcBorders>
              <w:top w:val="nil"/>
              <w:left w:val="single" w:sz="8" w:space="0" w:color="auto"/>
              <w:bottom w:val="nil"/>
              <w:right w:val="nil"/>
            </w:tcBorders>
            <w:shd w:val="clear" w:color="auto" w:fill="auto"/>
            <w:vAlign w:val="center"/>
          </w:tcPr>
          <w:p w:rsidR="006528DF" w:rsidRPr="002B72B7" w:rsidRDefault="006528DF" w:rsidP="00574AFA">
            <w:pPr>
              <w:jc w:val="center"/>
              <w:rPr>
                <w:rFonts w:ascii="Arial" w:hAnsi="Arial" w:cs="Arial"/>
                <w:sz w:val="16"/>
                <w:szCs w:val="16"/>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236" w:type="dxa"/>
            <w:tcBorders>
              <w:left w:val="single" w:sz="8" w:space="0" w:color="auto"/>
              <w:right w:val="single" w:sz="8" w:space="0" w:color="auto"/>
            </w:tcBorders>
            <w:shd w:val="clear" w:color="auto" w:fill="FFFFFF"/>
            <w:vAlign w:val="center"/>
          </w:tcPr>
          <w:p w:rsidR="006528DF" w:rsidRPr="002B72B7" w:rsidRDefault="006528DF" w:rsidP="00574AFA">
            <w:pPr>
              <w:jc w:val="center"/>
              <w:rPr>
                <w:rFonts w:ascii="Arial" w:hAnsi="Arial" w:cs="Arial"/>
                <w:sz w:val="16"/>
                <w:szCs w:val="16"/>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268" w:type="dxa"/>
            <w:gridSpan w:val="2"/>
            <w:tcBorders>
              <w:top w:val="nil"/>
              <w:left w:val="single" w:sz="8" w:space="0" w:color="auto"/>
              <w:bottom w:val="nil"/>
              <w:right w:val="nil"/>
            </w:tcBorders>
            <w:shd w:val="clear" w:color="auto" w:fill="auto"/>
            <w:vAlign w:val="center"/>
          </w:tcPr>
          <w:p w:rsidR="006528DF" w:rsidRPr="002B72B7" w:rsidRDefault="006528DF"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rsidR="006528DF" w:rsidRPr="002B72B7" w:rsidRDefault="006528DF" w:rsidP="00574AFA">
            <w:pPr>
              <w:jc w:val="center"/>
              <w:rPr>
                <w:rFonts w:ascii="Arial" w:hAnsi="Arial" w:cs="Arial"/>
                <w:sz w:val="16"/>
                <w:szCs w:val="16"/>
              </w:rPr>
            </w:pPr>
          </w:p>
        </w:tc>
      </w:tr>
      <w:tr w:rsidR="006528DF" w:rsidRPr="002B72B7" w:rsidTr="00B24107">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rsidR="006528DF" w:rsidRPr="002B72B7" w:rsidRDefault="006528DF" w:rsidP="00574AFA">
            <w:pPr>
              <w:jc w:val="center"/>
              <w:rPr>
                <w:rFonts w:ascii="Calibri" w:hAnsi="Calibri" w:cs="Calibri"/>
                <w:sz w:val="16"/>
                <w:szCs w:val="16"/>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528DF" w:rsidRPr="002B72B7" w:rsidRDefault="006528DF" w:rsidP="00574AFA">
            <w:pPr>
              <w:jc w:val="center"/>
              <w:rPr>
                <w:rFonts w:ascii="Arial" w:hAnsi="Arial" w:cs="Arial"/>
                <w:b/>
                <w:bCs/>
                <w:sz w:val="16"/>
                <w:szCs w:val="16"/>
              </w:rPr>
            </w:pPr>
          </w:p>
        </w:tc>
        <w:tc>
          <w:tcPr>
            <w:tcW w:w="236" w:type="dxa"/>
            <w:tcBorders>
              <w:top w:val="nil"/>
              <w:left w:val="single" w:sz="8" w:space="0" w:color="auto"/>
              <w:bottom w:val="nil"/>
              <w:right w:val="nil"/>
            </w:tcBorders>
            <w:shd w:val="clear" w:color="auto" w:fill="auto"/>
            <w:vAlign w:val="center"/>
          </w:tcPr>
          <w:p w:rsidR="006528DF" w:rsidRPr="002B72B7" w:rsidRDefault="006528DF" w:rsidP="00574AFA">
            <w:pPr>
              <w:jc w:val="center"/>
              <w:rPr>
                <w:rFonts w:ascii="Arial" w:hAnsi="Arial" w:cs="Arial"/>
                <w:sz w:val="16"/>
                <w:szCs w:val="16"/>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236" w:type="dxa"/>
            <w:tcBorders>
              <w:left w:val="single" w:sz="8" w:space="0" w:color="auto"/>
              <w:right w:val="single" w:sz="8" w:space="0" w:color="auto"/>
            </w:tcBorders>
            <w:shd w:val="clear" w:color="auto" w:fill="FFFFFF"/>
            <w:vAlign w:val="center"/>
          </w:tcPr>
          <w:p w:rsidR="006528DF" w:rsidRPr="002B72B7" w:rsidRDefault="006528DF" w:rsidP="00574AFA">
            <w:pPr>
              <w:jc w:val="center"/>
              <w:rPr>
                <w:rFonts w:ascii="Arial" w:hAnsi="Arial" w:cs="Arial"/>
                <w:sz w:val="16"/>
                <w:szCs w:val="16"/>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268" w:type="dxa"/>
            <w:gridSpan w:val="2"/>
            <w:tcBorders>
              <w:top w:val="nil"/>
              <w:left w:val="single" w:sz="8" w:space="0" w:color="auto"/>
              <w:bottom w:val="nil"/>
              <w:right w:val="nil"/>
            </w:tcBorders>
            <w:shd w:val="clear" w:color="auto" w:fill="auto"/>
            <w:vAlign w:val="center"/>
          </w:tcPr>
          <w:p w:rsidR="006528DF" w:rsidRPr="002B72B7" w:rsidRDefault="006528DF"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rsidR="006528DF" w:rsidRPr="002B72B7" w:rsidRDefault="006528DF" w:rsidP="00574AFA">
            <w:pPr>
              <w:jc w:val="center"/>
              <w:rPr>
                <w:rFonts w:ascii="Arial" w:hAnsi="Arial" w:cs="Arial"/>
                <w:sz w:val="16"/>
                <w:szCs w:val="16"/>
              </w:rPr>
            </w:pPr>
          </w:p>
        </w:tc>
      </w:tr>
      <w:tr w:rsidR="006528DF" w:rsidRPr="002B72B7" w:rsidTr="00B24107">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6528DF" w:rsidRPr="002B72B7" w:rsidRDefault="006528DF" w:rsidP="00574AFA">
            <w:pPr>
              <w:jc w:val="center"/>
              <w:rPr>
                <w:rFonts w:ascii="Calibri" w:hAnsi="Calibri" w:cs="Calibri"/>
                <w:sz w:val="16"/>
                <w:szCs w:val="16"/>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6528DF" w:rsidRPr="002B72B7" w:rsidRDefault="006528DF" w:rsidP="00574AFA">
            <w:pPr>
              <w:jc w:val="center"/>
              <w:rPr>
                <w:rFonts w:ascii="Arial" w:hAnsi="Arial" w:cs="Arial"/>
                <w:b/>
                <w:bCs/>
                <w:sz w:val="16"/>
                <w:szCs w:val="16"/>
              </w:rPr>
            </w:pPr>
          </w:p>
        </w:tc>
        <w:tc>
          <w:tcPr>
            <w:tcW w:w="236" w:type="dxa"/>
            <w:tcBorders>
              <w:top w:val="nil"/>
              <w:left w:val="single" w:sz="8" w:space="0" w:color="auto"/>
              <w:bottom w:val="nil"/>
              <w:right w:val="nil"/>
            </w:tcBorders>
            <w:shd w:val="clear" w:color="auto" w:fill="auto"/>
            <w:vAlign w:val="center"/>
          </w:tcPr>
          <w:p w:rsidR="006528DF" w:rsidRPr="002B72B7" w:rsidRDefault="006528DF" w:rsidP="00574AFA">
            <w:pPr>
              <w:jc w:val="center"/>
              <w:rPr>
                <w:rFonts w:ascii="Arial" w:hAnsi="Arial" w:cs="Arial"/>
                <w:sz w:val="16"/>
                <w:szCs w:val="16"/>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236" w:type="dxa"/>
            <w:tcBorders>
              <w:left w:val="single" w:sz="8" w:space="0" w:color="auto"/>
              <w:right w:val="single" w:sz="8" w:space="0" w:color="auto"/>
            </w:tcBorders>
            <w:shd w:val="clear" w:color="auto" w:fill="FFFFFF"/>
            <w:vAlign w:val="center"/>
          </w:tcPr>
          <w:p w:rsidR="006528DF" w:rsidRPr="002B72B7" w:rsidRDefault="006528DF" w:rsidP="00574AFA">
            <w:pPr>
              <w:jc w:val="center"/>
              <w:rPr>
                <w:rFonts w:ascii="Arial" w:hAnsi="Arial" w:cs="Arial"/>
                <w:sz w:val="16"/>
                <w:szCs w:val="16"/>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268" w:type="dxa"/>
            <w:gridSpan w:val="2"/>
            <w:tcBorders>
              <w:top w:val="nil"/>
              <w:left w:val="single" w:sz="8" w:space="0" w:color="auto"/>
              <w:bottom w:val="nil"/>
              <w:right w:val="nil"/>
            </w:tcBorders>
            <w:shd w:val="clear" w:color="auto" w:fill="auto"/>
            <w:vAlign w:val="center"/>
          </w:tcPr>
          <w:p w:rsidR="006528DF" w:rsidRPr="002B72B7" w:rsidRDefault="006528DF"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6528DF" w:rsidRPr="002B72B7" w:rsidRDefault="006528DF" w:rsidP="00574AFA">
            <w:pPr>
              <w:jc w:val="center"/>
              <w:rPr>
                <w:rFonts w:ascii="Arial" w:hAnsi="Arial" w:cs="Arial"/>
                <w:b/>
                <w:bCs/>
                <w:sz w:val="16"/>
                <w:szCs w:val="16"/>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6528DF" w:rsidRPr="002B72B7" w:rsidRDefault="006528DF" w:rsidP="00574AFA">
            <w:pPr>
              <w:jc w:val="center"/>
              <w:rPr>
                <w:rFonts w:ascii="Arial" w:hAnsi="Arial" w:cs="Arial"/>
                <w:sz w:val="16"/>
                <w:szCs w:val="16"/>
              </w:rPr>
            </w:pPr>
          </w:p>
        </w:tc>
      </w:tr>
      <w:tr w:rsidR="006528DF" w:rsidRPr="002B72B7" w:rsidTr="00B24107">
        <w:trPr>
          <w:trHeight w:val="305"/>
          <w:jc w:val="center"/>
        </w:trPr>
        <w:tc>
          <w:tcPr>
            <w:tcW w:w="10333"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6528DF" w:rsidRPr="002B72B7" w:rsidRDefault="006528DF" w:rsidP="00574AFA">
            <w:pPr>
              <w:jc w:val="both"/>
              <w:rPr>
                <w:b/>
                <w:strike/>
                <w:sz w:val="14"/>
                <w:szCs w:val="16"/>
              </w:rPr>
            </w:pPr>
          </w:p>
        </w:tc>
      </w:tr>
    </w:tbl>
    <w:p w:rsidR="006528DF" w:rsidRPr="002B72B7" w:rsidRDefault="006528DF" w:rsidP="002C09D7">
      <w:pPr>
        <w:jc w:val="center"/>
        <w:rPr>
          <w:rFonts w:ascii="Verdana" w:hAnsi="Verdana" w:cs="Arial"/>
          <w:b/>
          <w:sz w:val="18"/>
          <w:szCs w:val="16"/>
        </w:rPr>
      </w:pPr>
    </w:p>
    <w:p w:rsidR="00341ADC" w:rsidRPr="002B72B7" w:rsidRDefault="00341ADC" w:rsidP="00341ADC">
      <w:pPr>
        <w:rPr>
          <w:rFonts w:ascii="Verdana" w:hAnsi="Verdana" w:cs="Arial"/>
          <w:b/>
          <w:sz w:val="18"/>
          <w:szCs w:val="16"/>
        </w:rPr>
      </w:pPr>
    </w:p>
    <w:p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rsidR="00341ADC" w:rsidRPr="002B72B7" w:rsidRDefault="00341ADC" w:rsidP="00341ADC">
      <w:pPr>
        <w:rPr>
          <w:rFonts w:ascii="Verdana" w:hAnsi="Verdana" w:cs="Arial"/>
          <w:sz w:val="18"/>
          <w:szCs w:val="16"/>
        </w:rPr>
      </w:pPr>
    </w:p>
    <w:p w:rsidR="002C09D7" w:rsidRPr="002B72B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rsidR="002C09D7" w:rsidRPr="002B72B7" w:rsidRDefault="002C09D7" w:rsidP="002C09D7">
      <w:pPr>
        <w:suppressAutoHyphens/>
        <w:ind w:left="360"/>
        <w:jc w:val="both"/>
        <w:rPr>
          <w:rFonts w:ascii="Verdana" w:hAnsi="Verdana" w:cs="Arial"/>
          <w:b/>
          <w:sz w:val="18"/>
          <w:szCs w:val="18"/>
        </w:rPr>
      </w:pPr>
    </w:p>
    <w:p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2B72B7" w:rsidRDefault="002C09D7" w:rsidP="000427C4">
      <w:pPr>
        <w:numPr>
          <w:ilvl w:val="0"/>
          <w:numId w:val="2"/>
        </w:numPr>
        <w:jc w:val="both"/>
        <w:rPr>
          <w:rFonts w:ascii="Verdana" w:hAnsi="Verdana" w:cs="Arial"/>
          <w:color w:val="FF0000"/>
          <w:sz w:val="18"/>
          <w:szCs w:val="18"/>
        </w:rPr>
      </w:pPr>
      <w:r w:rsidRPr="002B72B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2B72B7">
        <w:rPr>
          <w:rFonts w:ascii="Verdana" w:hAnsi="Verdana" w:cs="Arial"/>
          <w:sz w:val="18"/>
          <w:szCs w:val="18"/>
        </w:rPr>
        <w:t>,</w:t>
      </w:r>
      <w:r w:rsidRPr="002B72B7">
        <w:rPr>
          <w:rFonts w:ascii="Verdana" w:hAnsi="Verdana" w:cs="Arial"/>
          <w:sz w:val="18"/>
          <w:szCs w:val="18"/>
        </w:rPr>
        <w:t xml:space="preserve"> la entidad convocante tiene el derecho a descalificar la presente propuesta y ejecutar la Garantía de Seriedad de Propuesta</w:t>
      </w:r>
      <w:r w:rsidR="000427C4" w:rsidRPr="002B72B7">
        <w:rPr>
          <w:rFonts w:ascii="Verdana" w:hAnsi="Verdana" w:cs="Arial"/>
          <w:sz w:val="18"/>
          <w:szCs w:val="18"/>
        </w:rPr>
        <w:t>, sin perjuicio de lo dispuesto en normativa específica.</w:t>
      </w:r>
    </w:p>
    <w:p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rsidR="00117153" w:rsidRPr="002B72B7" w:rsidRDefault="00117153" w:rsidP="00117153">
      <w:pPr>
        <w:ind w:left="360"/>
        <w:jc w:val="both"/>
        <w:rPr>
          <w:rFonts w:ascii="Verdana" w:hAnsi="Verdana" w:cs="Arial"/>
          <w:sz w:val="18"/>
          <w:szCs w:val="18"/>
        </w:rPr>
      </w:pPr>
    </w:p>
    <w:p w:rsidR="002C09D7" w:rsidRPr="002B72B7" w:rsidRDefault="002C09D7" w:rsidP="002C09D7">
      <w:pPr>
        <w:jc w:val="both"/>
        <w:rPr>
          <w:rFonts w:ascii="Verdana" w:hAnsi="Verdana" w:cs="Arial"/>
          <w:b/>
          <w:sz w:val="18"/>
          <w:szCs w:val="18"/>
        </w:rPr>
      </w:pPr>
      <w:r w:rsidRPr="002B72B7">
        <w:rPr>
          <w:rFonts w:ascii="Verdana" w:hAnsi="Verdana" w:cs="Arial"/>
          <w:b/>
          <w:sz w:val="18"/>
          <w:szCs w:val="18"/>
        </w:rPr>
        <w:lastRenderedPageBreak/>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rsidR="00B368BC" w:rsidRPr="002B72B7" w:rsidRDefault="00B368BC" w:rsidP="002C09D7">
      <w:pPr>
        <w:jc w:val="both"/>
        <w:rPr>
          <w:rFonts w:ascii="Verdana" w:hAnsi="Verdana" w:cs="Arial"/>
          <w:sz w:val="18"/>
          <w:szCs w:val="18"/>
        </w:rPr>
      </w:pPr>
    </w:p>
    <w:p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rsidR="00CF2C50" w:rsidRPr="002B72B7" w:rsidRDefault="00CF2C50" w:rsidP="002C09D7">
      <w:pPr>
        <w:jc w:val="both"/>
        <w:rPr>
          <w:rFonts w:ascii="Verdana" w:hAnsi="Verdana" w:cs="Arial"/>
          <w:sz w:val="18"/>
          <w:szCs w:val="18"/>
        </w:rPr>
      </w:pPr>
    </w:p>
    <w:p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p>
    <w:p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respalde la experiencia específica.</w:t>
      </w:r>
    </w:p>
    <w:p w:rsidR="007B1DE7" w:rsidRPr="002B72B7" w:rsidRDefault="007B1DE7" w:rsidP="00AA6C1F">
      <w:pPr>
        <w:numPr>
          <w:ilvl w:val="0"/>
          <w:numId w:val="3"/>
        </w:numPr>
        <w:jc w:val="both"/>
        <w:rPr>
          <w:rFonts w:ascii="Verdana" w:hAnsi="Verdana" w:cs="Arial"/>
          <w:b/>
          <w:i/>
          <w:sz w:val="18"/>
          <w:szCs w:val="18"/>
        </w:rPr>
      </w:pPr>
      <w:r w:rsidRPr="002B72B7">
        <w:rPr>
          <w:rFonts w:ascii="Verdana" w:hAnsi="Verdana" w:cs="Arial"/>
          <w:b/>
          <w:i/>
          <w:sz w:val="18"/>
          <w:szCs w:val="18"/>
        </w:rPr>
        <w:t>(La entidad contratante deberá especificar la documentación requerida en las especificaciones técnicas y/o condiciones técnicas, caso contrario suprimir el inciso).</w:t>
      </w:r>
    </w:p>
    <w:p w:rsidR="00587849" w:rsidRPr="002B72B7" w:rsidRDefault="00587849" w:rsidP="00587849">
      <w:pPr>
        <w:ind w:left="360"/>
        <w:jc w:val="both"/>
        <w:rPr>
          <w:rFonts w:ascii="Verdana" w:hAnsi="Verdana" w:cs="Arial"/>
          <w:sz w:val="18"/>
          <w:szCs w:val="18"/>
        </w:rPr>
      </w:pPr>
    </w:p>
    <w:p w:rsidR="00D4219A" w:rsidRPr="002B72B7" w:rsidRDefault="00D4219A" w:rsidP="002C09D7">
      <w:pPr>
        <w:ind w:left="360"/>
        <w:jc w:val="both"/>
        <w:rPr>
          <w:rFonts w:ascii="Verdana" w:hAnsi="Verdana" w:cs="Arial"/>
          <w:sz w:val="18"/>
          <w:szCs w:val="18"/>
        </w:rPr>
      </w:pPr>
    </w:p>
    <w:p w:rsidR="00D4219A" w:rsidRPr="002B72B7" w:rsidRDefault="00D4219A" w:rsidP="002C09D7">
      <w:pPr>
        <w:ind w:left="360"/>
        <w:jc w:val="both"/>
        <w:rPr>
          <w:rFonts w:ascii="Verdana" w:hAnsi="Verdana" w:cs="Arial"/>
          <w:sz w:val="18"/>
          <w:szCs w:val="18"/>
        </w:rPr>
      </w:pPr>
    </w:p>
    <w:p w:rsidR="00D4219A" w:rsidRPr="002B72B7" w:rsidRDefault="00D4219A" w:rsidP="002C09D7">
      <w:pPr>
        <w:ind w:left="360"/>
        <w:jc w:val="both"/>
        <w:rPr>
          <w:rFonts w:ascii="Verdana" w:hAnsi="Verdana" w:cs="Arial"/>
          <w:sz w:val="18"/>
          <w:szCs w:val="18"/>
        </w:rPr>
      </w:pPr>
    </w:p>
    <w:p w:rsidR="007B1DE7" w:rsidRPr="002B72B7" w:rsidRDefault="007B1DE7" w:rsidP="007B1DE7">
      <w:pPr>
        <w:ind w:left="360"/>
        <w:jc w:val="both"/>
        <w:rPr>
          <w:rFonts w:ascii="Verdana" w:hAnsi="Verdana" w:cs="Arial"/>
          <w:sz w:val="18"/>
          <w:szCs w:val="18"/>
        </w:rPr>
      </w:pPr>
    </w:p>
    <w:p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rsidR="00486328" w:rsidRPr="002B72B7" w:rsidRDefault="007B1DE7" w:rsidP="00350A36">
      <w:pPr>
        <w:jc w:val="center"/>
        <w:rPr>
          <w:rFonts w:ascii="Verdana" w:hAnsi="Verdana" w:cs="Arial"/>
          <w:b/>
          <w:bCs/>
          <w:i/>
          <w:iCs/>
          <w:sz w:val="16"/>
          <w:szCs w:val="16"/>
        </w:rPr>
      </w:pPr>
      <w:r w:rsidRPr="002B72B7" w:rsidDel="007B1DE7">
        <w:rPr>
          <w:rFonts w:ascii="Verdana" w:hAnsi="Verdana" w:cs="Arial"/>
          <w:b/>
          <w:bCs/>
          <w:i/>
          <w:iCs/>
          <w:sz w:val="18"/>
          <w:szCs w:val="18"/>
        </w:rPr>
        <w:t xml:space="preserve"> </w:t>
      </w:r>
    </w:p>
    <w:p w:rsidR="00486328" w:rsidRPr="002B72B7" w:rsidRDefault="00486328" w:rsidP="00486328">
      <w:pPr>
        <w:rPr>
          <w:rFonts w:ascii="Verdana" w:hAnsi="Verdana" w:cs="Arial"/>
          <w:sz w:val="16"/>
          <w:szCs w:val="16"/>
        </w:rPr>
      </w:pPr>
    </w:p>
    <w:p w:rsidR="00486328" w:rsidRPr="002B72B7" w:rsidRDefault="00486328" w:rsidP="00486328">
      <w:pPr>
        <w:rPr>
          <w:rFonts w:ascii="Verdana" w:hAnsi="Verdana" w:cs="Arial"/>
          <w:sz w:val="16"/>
          <w:szCs w:val="16"/>
        </w:rPr>
      </w:pPr>
    </w:p>
    <w:p w:rsidR="00DE57B8" w:rsidRPr="002B72B7" w:rsidRDefault="00DE57B8" w:rsidP="00486328">
      <w:pPr>
        <w:rPr>
          <w:rFonts w:ascii="Verdana" w:hAnsi="Verdana" w:cs="Arial"/>
          <w:sz w:val="16"/>
          <w:szCs w:val="16"/>
        </w:rPr>
      </w:pPr>
    </w:p>
    <w:p w:rsidR="00DE57B8" w:rsidRPr="002B72B7" w:rsidRDefault="00DE57B8" w:rsidP="00486328">
      <w:pPr>
        <w:rPr>
          <w:rFonts w:ascii="Verdana" w:hAnsi="Verdana" w:cs="Arial"/>
          <w:sz w:val="16"/>
          <w:szCs w:val="16"/>
        </w:rPr>
      </w:pPr>
    </w:p>
    <w:p w:rsidR="00DE57B8" w:rsidRPr="002B72B7" w:rsidRDefault="00DE57B8" w:rsidP="00486328">
      <w:pPr>
        <w:rPr>
          <w:rFonts w:ascii="Verdana" w:hAnsi="Verdana" w:cs="Arial"/>
          <w:sz w:val="16"/>
          <w:szCs w:val="16"/>
        </w:rPr>
      </w:pPr>
    </w:p>
    <w:p w:rsidR="00486328" w:rsidRPr="002B72B7" w:rsidRDefault="00486328" w:rsidP="00350A36">
      <w:pPr>
        <w:jc w:val="center"/>
        <w:rPr>
          <w:rFonts w:ascii="Verdana" w:hAnsi="Verdana" w:cs="Arial"/>
          <w:sz w:val="16"/>
          <w:szCs w:val="16"/>
        </w:rPr>
      </w:pPr>
    </w:p>
    <w:p w:rsidR="008953D1" w:rsidRPr="002B72B7" w:rsidRDefault="008953D1" w:rsidP="00350A36">
      <w:pPr>
        <w:jc w:val="center"/>
        <w:rPr>
          <w:rFonts w:ascii="Verdana" w:hAnsi="Verdana"/>
          <w:b/>
          <w:sz w:val="18"/>
          <w:szCs w:val="18"/>
        </w:rPr>
      </w:pPr>
    </w:p>
    <w:p w:rsidR="008953D1" w:rsidRPr="002B72B7" w:rsidRDefault="008953D1" w:rsidP="00350A36">
      <w:pPr>
        <w:jc w:val="center"/>
        <w:rPr>
          <w:rFonts w:ascii="Verdana" w:hAnsi="Verdana"/>
          <w:b/>
          <w:sz w:val="18"/>
          <w:szCs w:val="18"/>
        </w:rPr>
      </w:pPr>
    </w:p>
    <w:p w:rsidR="008953D1" w:rsidRPr="002B72B7" w:rsidRDefault="008953D1" w:rsidP="00350A36">
      <w:pPr>
        <w:jc w:val="center"/>
        <w:rPr>
          <w:rFonts w:ascii="Verdana" w:hAnsi="Verdana"/>
          <w:b/>
          <w:sz w:val="18"/>
          <w:szCs w:val="18"/>
        </w:rPr>
      </w:pPr>
    </w:p>
    <w:p w:rsidR="008953D1" w:rsidRPr="002B72B7" w:rsidRDefault="008953D1" w:rsidP="00350A36">
      <w:pPr>
        <w:jc w:val="center"/>
        <w:rPr>
          <w:rFonts w:ascii="Verdana" w:hAnsi="Verdana"/>
          <w:b/>
          <w:sz w:val="18"/>
          <w:szCs w:val="18"/>
        </w:rPr>
      </w:pPr>
    </w:p>
    <w:p w:rsidR="008953D1" w:rsidRPr="002B72B7" w:rsidRDefault="008953D1" w:rsidP="00350A36">
      <w:pPr>
        <w:jc w:val="center"/>
        <w:rPr>
          <w:rFonts w:ascii="Verdana" w:hAnsi="Verdana"/>
          <w:b/>
          <w:sz w:val="18"/>
          <w:szCs w:val="18"/>
        </w:rPr>
      </w:pPr>
    </w:p>
    <w:p w:rsidR="008953D1" w:rsidRPr="002B72B7" w:rsidRDefault="008953D1" w:rsidP="00350A36">
      <w:pPr>
        <w:jc w:val="center"/>
        <w:rPr>
          <w:rFonts w:ascii="Verdana" w:hAnsi="Verdana"/>
          <w:b/>
          <w:sz w:val="18"/>
          <w:szCs w:val="18"/>
        </w:rPr>
      </w:pPr>
    </w:p>
    <w:p w:rsidR="008953D1" w:rsidRPr="002B72B7" w:rsidRDefault="008953D1" w:rsidP="00350A36">
      <w:pPr>
        <w:jc w:val="center"/>
        <w:rPr>
          <w:rFonts w:ascii="Verdana" w:hAnsi="Verdana"/>
          <w:b/>
          <w:sz w:val="18"/>
          <w:szCs w:val="18"/>
        </w:rPr>
      </w:pPr>
    </w:p>
    <w:p w:rsidR="009B0D71" w:rsidRPr="002B72B7" w:rsidRDefault="009B0D71" w:rsidP="00350A36">
      <w:pPr>
        <w:jc w:val="center"/>
        <w:rPr>
          <w:rFonts w:ascii="Verdana" w:hAnsi="Verdana"/>
          <w:b/>
          <w:sz w:val="18"/>
          <w:szCs w:val="18"/>
        </w:rPr>
      </w:pPr>
    </w:p>
    <w:p w:rsidR="009B0D71" w:rsidRPr="002B72B7" w:rsidRDefault="009B0D71" w:rsidP="00350A36">
      <w:pPr>
        <w:jc w:val="center"/>
        <w:rPr>
          <w:rFonts w:ascii="Verdana" w:hAnsi="Verdana"/>
          <w:b/>
          <w:sz w:val="18"/>
          <w:szCs w:val="18"/>
        </w:rPr>
      </w:pPr>
    </w:p>
    <w:p w:rsidR="009B0D71" w:rsidRPr="002B72B7" w:rsidRDefault="009B0D71" w:rsidP="00350A36">
      <w:pPr>
        <w:jc w:val="center"/>
        <w:rPr>
          <w:rFonts w:ascii="Verdana" w:hAnsi="Verdana"/>
          <w:b/>
          <w:sz w:val="18"/>
          <w:szCs w:val="18"/>
        </w:rPr>
      </w:pPr>
    </w:p>
    <w:p w:rsidR="00A37D2E" w:rsidRPr="002B72B7" w:rsidRDefault="00463C41" w:rsidP="00350A36">
      <w:pPr>
        <w:jc w:val="center"/>
        <w:rPr>
          <w:rFonts w:ascii="Verdana" w:hAnsi="Verdana"/>
          <w:b/>
          <w:sz w:val="18"/>
          <w:szCs w:val="18"/>
        </w:rPr>
      </w:pPr>
      <w:r w:rsidRPr="002B72B7">
        <w:rPr>
          <w:rFonts w:ascii="Verdana" w:hAnsi="Verdana"/>
          <w:b/>
          <w:sz w:val="18"/>
          <w:szCs w:val="18"/>
        </w:rPr>
        <w:t>FORMULARIO Nº A</w:t>
      </w:r>
      <w:r w:rsidR="00A37D2E" w:rsidRPr="002B72B7">
        <w:rPr>
          <w:rFonts w:ascii="Verdana" w:hAnsi="Verdana"/>
          <w:b/>
          <w:sz w:val="18"/>
          <w:szCs w:val="18"/>
        </w:rPr>
        <w:t>-2</w:t>
      </w:r>
      <w:r w:rsidR="00960A3B" w:rsidRPr="002B72B7">
        <w:rPr>
          <w:rFonts w:ascii="Verdana" w:hAnsi="Verdana"/>
          <w:b/>
          <w:sz w:val="18"/>
          <w:szCs w:val="18"/>
        </w:rPr>
        <w:t>a</w:t>
      </w:r>
    </w:p>
    <w:p w:rsidR="00A45CAA" w:rsidRPr="002B72B7" w:rsidRDefault="00E02A24" w:rsidP="00350A36">
      <w:pPr>
        <w:jc w:val="center"/>
        <w:rPr>
          <w:rFonts w:ascii="Verdana" w:hAnsi="Verdana"/>
          <w:b/>
          <w:sz w:val="18"/>
          <w:szCs w:val="18"/>
        </w:rPr>
      </w:pPr>
      <w:r w:rsidRPr="002B72B7">
        <w:rPr>
          <w:rFonts w:ascii="Verdana" w:hAnsi="Verdana"/>
          <w:b/>
          <w:sz w:val="18"/>
          <w:szCs w:val="18"/>
        </w:rPr>
        <w:t>IDENTIFICACIÓN DEL PROPONENTE</w:t>
      </w:r>
    </w:p>
    <w:p w:rsidR="00DD2C38" w:rsidRPr="002B72B7" w:rsidRDefault="00DD2C38" w:rsidP="00DD2C38">
      <w:pPr>
        <w:jc w:val="center"/>
        <w:rPr>
          <w:rFonts w:ascii="Verdana" w:hAnsi="Verdana" w:cs="Arial"/>
          <w:b/>
          <w:sz w:val="18"/>
          <w:szCs w:val="16"/>
        </w:rPr>
      </w:pPr>
      <w:r w:rsidRPr="002B72B7">
        <w:rPr>
          <w:rFonts w:ascii="Verdana" w:hAnsi="Verdana" w:cs="Arial"/>
          <w:b/>
          <w:sz w:val="18"/>
          <w:szCs w:val="16"/>
        </w:rPr>
        <w:t>(Para Empresas)</w:t>
      </w:r>
    </w:p>
    <w:tbl>
      <w:tblPr>
        <w:tblpPr w:leftFromText="141" w:rightFromText="141" w:vertAnchor="text" w:tblpXSpec="center" w:tblpY="1"/>
        <w:tblOverlap w:val="never"/>
        <w:tblW w:w="5234" w:type="pct"/>
        <w:tblLook w:val="04A0" w:firstRow="1" w:lastRow="0" w:firstColumn="1" w:lastColumn="0" w:noHBand="0" w:noVBand="1"/>
      </w:tblPr>
      <w:tblGrid>
        <w:gridCol w:w="222"/>
        <w:gridCol w:w="28"/>
        <w:gridCol w:w="3"/>
        <w:gridCol w:w="12"/>
        <w:gridCol w:w="185"/>
        <w:gridCol w:w="22"/>
        <w:gridCol w:w="16"/>
        <w:gridCol w:w="22"/>
        <w:gridCol w:w="176"/>
        <w:gridCol w:w="8"/>
        <w:gridCol w:w="16"/>
        <w:gridCol w:w="22"/>
        <w:gridCol w:w="36"/>
        <w:gridCol w:w="148"/>
        <w:gridCol w:w="16"/>
        <w:gridCol w:w="22"/>
        <w:gridCol w:w="188"/>
        <w:gridCol w:w="16"/>
        <w:gridCol w:w="18"/>
        <w:gridCol w:w="81"/>
        <w:gridCol w:w="127"/>
        <w:gridCol w:w="14"/>
        <w:gridCol w:w="81"/>
        <w:gridCol w:w="131"/>
        <w:gridCol w:w="10"/>
        <w:gridCol w:w="72"/>
        <w:gridCol w:w="7"/>
        <w:gridCol w:w="6"/>
        <w:gridCol w:w="132"/>
        <w:gridCol w:w="5"/>
        <w:gridCol w:w="74"/>
        <w:gridCol w:w="7"/>
        <w:gridCol w:w="137"/>
        <w:gridCol w:w="58"/>
        <w:gridCol w:w="65"/>
        <w:gridCol w:w="14"/>
        <w:gridCol w:w="85"/>
        <w:gridCol w:w="58"/>
        <w:gridCol w:w="170"/>
        <w:gridCol w:w="6"/>
        <w:gridCol w:w="27"/>
        <w:gridCol w:w="19"/>
        <w:gridCol w:w="174"/>
        <w:gridCol w:w="54"/>
        <w:gridCol w:w="8"/>
        <w:gridCol w:w="99"/>
        <w:gridCol w:w="29"/>
        <w:gridCol w:w="32"/>
        <w:gridCol w:w="58"/>
        <w:gridCol w:w="8"/>
        <w:gridCol w:w="50"/>
        <w:gridCol w:w="10"/>
        <w:gridCol w:w="111"/>
        <w:gridCol w:w="15"/>
        <w:gridCol w:w="34"/>
        <w:gridCol w:w="11"/>
        <w:gridCol w:w="6"/>
        <w:gridCol w:w="162"/>
        <w:gridCol w:w="6"/>
        <w:gridCol w:w="9"/>
        <w:gridCol w:w="32"/>
        <w:gridCol w:w="12"/>
        <w:gridCol w:w="6"/>
        <w:gridCol w:w="163"/>
        <w:gridCol w:w="17"/>
        <w:gridCol w:w="8"/>
        <w:gridCol w:w="25"/>
        <w:gridCol w:w="11"/>
        <w:gridCol w:w="6"/>
        <w:gridCol w:w="178"/>
        <w:gridCol w:w="20"/>
        <w:gridCol w:w="13"/>
        <w:gridCol w:w="17"/>
        <w:gridCol w:w="172"/>
        <w:gridCol w:w="20"/>
        <w:gridCol w:w="21"/>
        <w:gridCol w:w="24"/>
        <w:gridCol w:w="23"/>
        <w:gridCol w:w="8"/>
        <w:gridCol w:w="142"/>
        <w:gridCol w:w="4"/>
        <w:gridCol w:w="25"/>
        <w:gridCol w:w="26"/>
        <w:gridCol w:w="19"/>
        <w:gridCol w:w="17"/>
        <w:gridCol w:w="132"/>
        <w:gridCol w:w="3"/>
        <w:gridCol w:w="29"/>
        <w:gridCol w:w="26"/>
        <w:gridCol w:w="50"/>
        <w:gridCol w:w="24"/>
        <w:gridCol w:w="93"/>
        <w:gridCol w:w="10"/>
        <w:gridCol w:w="7"/>
        <w:gridCol w:w="16"/>
        <w:gridCol w:w="26"/>
        <w:gridCol w:w="108"/>
        <w:gridCol w:w="33"/>
        <w:gridCol w:w="28"/>
        <w:gridCol w:w="13"/>
        <w:gridCol w:w="18"/>
        <w:gridCol w:w="26"/>
        <w:gridCol w:w="110"/>
        <w:gridCol w:w="36"/>
        <w:gridCol w:w="26"/>
        <w:gridCol w:w="27"/>
        <w:gridCol w:w="1"/>
        <w:gridCol w:w="25"/>
        <w:gridCol w:w="177"/>
        <w:gridCol w:w="19"/>
        <w:gridCol w:w="8"/>
        <w:gridCol w:w="24"/>
        <w:gridCol w:w="180"/>
        <w:gridCol w:w="22"/>
        <w:gridCol w:w="24"/>
        <w:gridCol w:w="185"/>
        <w:gridCol w:w="17"/>
        <w:gridCol w:w="24"/>
        <w:gridCol w:w="199"/>
        <w:gridCol w:w="3"/>
        <w:gridCol w:w="24"/>
        <w:gridCol w:w="206"/>
        <w:gridCol w:w="9"/>
        <w:gridCol w:w="21"/>
        <w:gridCol w:w="6"/>
        <w:gridCol w:w="187"/>
        <w:gridCol w:w="31"/>
        <w:gridCol w:w="1"/>
        <w:gridCol w:w="2"/>
        <w:gridCol w:w="189"/>
        <w:gridCol w:w="32"/>
        <w:gridCol w:w="7"/>
        <w:gridCol w:w="114"/>
        <w:gridCol w:w="27"/>
        <w:gridCol w:w="56"/>
        <w:gridCol w:w="18"/>
        <w:gridCol w:w="15"/>
        <w:gridCol w:w="95"/>
        <w:gridCol w:w="121"/>
        <w:gridCol w:w="16"/>
        <w:gridCol w:w="214"/>
        <w:gridCol w:w="17"/>
        <w:gridCol w:w="9"/>
        <w:gridCol w:w="25"/>
        <w:gridCol w:w="148"/>
        <w:gridCol w:w="31"/>
        <w:gridCol w:w="17"/>
        <w:gridCol w:w="46"/>
        <w:gridCol w:w="26"/>
        <w:gridCol w:w="111"/>
        <w:gridCol w:w="30"/>
        <w:gridCol w:w="21"/>
        <w:gridCol w:w="39"/>
        <w:gridCol w:w="26"/>
        <w:gridCol w:w="107"/>
        <w:gridCol w:w="37"/>
        <w:gridCol w:w="22"/>
        <w:gridCol w:w="112"/>
        <w:gridCol w:w="24"/>
        <w:gridCol w:w="50"/>
        <w:gridCol w:w="22"/>
        <w:gridCol w:w="22"/>
        <w:gridCol w:w="148"/>
        <w:gridCol w:w="24"/>
        <w:gridCol w:w="11"/>
        <w:gridCol w:w="35"/>
        <w:gridCol w:w="13"/>
        <w:gridCol w:w="144"/>
        <w:gridCol w:w="55"/>
        <w:gridCol w:w="39"/>
        <w:gridCol w:w="222"/>
      </w:tblGrid>
      <w:tr w:rsidR="0041323F" w:rsidRPr="002B72B7" w:rsidTr="00444EDC">
        <w:trPr>
          <w:trHeight w:val="567"/>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53F"/>
            <w:vAlign w:val="center"/>
            <w:hideMark/>
          </w:tcPr>
          <w:p w:rsidR="0041323F" w:rsidRPr="002B72B7" w:rsidRDefault="0041323F" w:rsidP="00505594">
            <w:pPr>
              <w:pStyle w:val="Prrafodelista"/>
              <w:numPr>
                <w:ilvl w:val="0"/>
                <w:numId w:val="40"/>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hideMark/>
          </w:tcPr>
          <w:p w:rsidR="0041323F" w:rsidRPr="002B72B7" w:rsidRDefault="0041323F" w:rsidP="00444EDC">
            <w:pPr>
              <w:rPr>
                <w:rFonts w:ascii="Calibri" w:hAnsi="Calibri" w:cs="Calibri"/>
                <w:sz w:val="16"/>
                <w:szCs w:val="16"/>
              </w:rPr>
            </w:pPr>
            <w:r w:rsidRPr="002B72B7">
              <w:rPr>
                <w:rFonts w:ascii="Calibri" w:hAnsi="Calibri" w:cs="Calibri"/>
                <w:sz w:val="16"/>
                <w:szCs w:val="16"/>
              </w:rPr>
              <w:t> </w:t>
            </w: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r w:rsidRPr="002B72B7">
              <w:rPr>
                <w:sz w:val="16"/>
                <w:szCs w:val="16"/>
              </w:rPr>
              <w:t> </w:t>
            </w: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4"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4"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7"/>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4"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7"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552"/>
        </w:trPr>
        <w:tc>
          <w:tcPr>
            <w:tcW w:w="137" w:type="pct"/>
            <w:gridSpan w:val="3"/>
            <w:tcBorders>
              <w:top w:val="nil"/>
              <w:left w:val="single" w:sz="12" w:space="0" w:color="auto"/>
            </w:tcBorders>
            <w:shd w:val="clear" w:color="auto" w:fill="auto"/>
            <w:noWrap/>
            <w:vAlign w:val="center"/>
          </w:tcPr>
          <w:p w:rsidR="00FF05AE" w:rsidRPr="002B72B7" w:rsidRDefault="00FF05AE" w:rsidP="00444EDC">
            <w:pPr>
              <w:rPr>
                <w:rFonts w:ascii="Calibri" w:hAnsi="Calibri" w:cs="Calibri"/>
                <w:sz w:val="16"/>
                <w:szCs w:val="16"/>
              </w:rPr>
            </w:pPr>
          </w:p>
        </w:tc>
        <w:tc>
          <w:tcPr>
            <w:tcW w:w="1010" w:type="pct"/>
            <w:gridSpan w:val="31"/>
            <w:tcBorders>
              <w:top w:val="nil"/>
              <w:right w:val="single" w:sz="2" w:space="0" w:color="auto"/>
            </w:tcBorders>
            <w:shd w:val="clear" w:color="auto" w:fill="auto"/>
            <w:vAlign w:val="center"/>
          </w:tcPr>
          <w:p w:rsidR="00FF05AE" w:rsidRPr="002B72B7" w:rsidRDefault="00FF05AE" w:rsidP="00444EDC">
            <w:pPr>
              <w:jc w:val="right"/>
              <w:rPr>
                <w:sz w:val="16"/>
                <w:szCs w:val="16"/>
              </w:rPr>
            </w:pPr>
            <w:r w:rsidRPr="002B72B7">
              <w:rPr>
                <w:rFonts w:ascii="Arial" w:hAnsi="Arial" w:cs="Arial"/>
                <w:bCs/>
                <w:sz w:val="16"/>
                <w:szCs w:val="16"/>
              </w:rPr>
              <w:t>Nombre del proponente o Razón Social</w:t>
            </w:r>
          </w:p>
        </w:tc>
        <w:tc>
          <w:tcPr>
            <w:tcW w:w="3732" w:type="pct"/>
            <w:gridSpan w:val="1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F05AE" w:rsidRPr="002B72B7" w:rsidRDefault="00FF05AE" w:rsidP="00444EDC">
            <w:pPr>
              <w:rPr>
                <w:sz w:val="16"/>
                <w:szCs w:val="16"/>
              </w:rPr>
            </w:pPr>
          </w:p>
        </w:tc>
        <w:tc>
          <w:tcPr>
            <w:tcW w:w="120" w:type="pct"/>
            <w:tcBorders>
              <w:top w:val="nil"/>
              <w:left w:val="single" w:sz="2" w:space="0" w:color="auto"/>
              <w:right w:val="single" w:sz="12" w:space="0" w:color="auto"/>
            </w:tcBorders>
            <w:shd w:val="clear" w:color="auto" w:fill="auto"/>
            <w:vAlign w:val="center"/>
          </w:tcPr>
          <w:p w:rsidR="00FF05AE" w:rsidRPr="002B72B7" w:rsidRDefault="00FF05AE"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3" w:type="pct"/>
            <w:gridSpan w:val="5"/>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9" w:type="pct"/>
            <w:gridSpan w:val="7"/>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5" w:type="pct"/>
            <w:gridSpan w:val="6"/>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9" w:type="pct"/>
            <w:gridSpan w:val="4"/>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4" w:type="pct"/>
            <w:gridSpan w:val="6"/>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3" w:type="pct"/>
            <w:gridSpan w:val="7"/>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2" w:type="pct"/>
            <w:gridSpan w:val="6"/>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2" w:type="pct"/>
            <w:gridSpan w:val="4"/>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1" w:type="pct"/>
            <w:gridSpan w:val="3"/>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0" w:type="pct"/>
            <w:gridSpan w:val="5"/>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5" w:type="pct"/>
            <w:gridSpan w:val="3"/>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5" w:type="pct"/>
            <w:gridSpan w:val="2"/>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30" w:type="pct"/>
            <w:gridSpan w:val="5"/>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36" w:type="pct"/>
            <w:gridSpan w:val="4"/>
            <w:tcBorders>
              <w:top w:val="single" w:sz="2" w:space="0" w:color="auto"/>
              <w:bottom w:val="single" w:sz="4" w:space="0" w:color="auto"/>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566"/>
        </w:trPr>
        <w:tc>
          <w:tcPr>
            <w:tcW w:w="137" w:type="pct"/>
            <w:gridSpan w:val="3"/>
            <w:tcBorders>
              <w:top w:val="nil"/>
              <w:left w:val="single" w:sz="12" w:space="0" w:color="auto"/>
              <w:bottom w:val="nil"/>
            </w:tcBorders>
            <w:shd w:val="clear" w:color="auto" w:fill="auto"/>
            <w:noWrap/>
            <w:vAlign w:val="center"/>
          </w:tcPr>
          <w:p w:rsidR="00FF05AE" w:rsidRPr="002B72B7" w:rsidRDefault="00FF05AE"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rsidR="00FF05AE" w:rsidRPr="002B72B7" w:rsidRDefault="00FF05AE" w:rsidP="00444EDC">
            <w:pPr>
              <w:jc w:val="right"/>
              <w:rPr>
                <w:sz w:val="16"/>
                <w:szCs w:val="16"/>
              </w:rPr>
            </w:pPr>
            <w:r w:rsidRPr="002B72B7">
              <w:rPr>
                <w:rFonts w:ascii="Arial" w:hAnsi="Arial" w:cs="Arial"/>
                <w:bCs/>
                <w:sz w:val="16"/>
                <w:szCs w:val="16"/>
              </w:rPr>
              <w:t>Proponente</w:t>
            </w:r>
          </w:p>
        </w:tc>
        <w:tc>
          <w:tcPr>
            <w:tcW w:w="3732" w:type="pct"/>
            <w:gridSpan w:val="1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F05AE" w:rsidRPr="002B72B7" w:rsidRDefault="00FF05AE" w:rsidP="00444EDC">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20" w:type="pct"/>
            <w:tcBorders>
              <w:top w:val="nil"/>
              <w:left w:val="single" w:sz="4" w:space="0" w:color="auto"/>
              <w:bottom w:val="nil"/>
              <w:right w:val="single" w:sz="12" w:space="0" w:color="auto"/>
            </w:tcBorders>
            <w:shd w:val="clear" w:color="auto" w:fill="auto"/>
            <w:vAlign w:val="center"/>
          </w:tcPr>
          <w:p w:rsidR="00FF05AE" w:rsidRPr="002B72B7" w:rsidRDefault="00FF05AE"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FF05AE" w:rsidRPr="002B72B7" w:rsidRDefault="00FF05AE"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rsidR="00FF05AE" w:rsidRPr="002B72B7" w:rsidRDefault="00FF05AE" w:rsidP="00444EDC">
            <w:pPr>
              <w:rPr>
                <w:sz w:val="16"/>
                <w:szCs w:val="16"/>
              </w:rPr>
            </w:pPr>
          </w:p>
        </w:tc>
        <w:tc>
          <w:tcPr>
            <w:tcW w:w="120" w:type="pct"/>
            <w:gridSpan w:val="5"/>
            <w:tcBorders>
              <w:top w:val="nil"/>
              <w:bottom w:val="nil"/>
            </w:tcBorders>
            <w:shd w:val="clear" w:color="auto" w:fill="auto"/>
            <w:vAlign w:val="center"/>
          </w:tcPr>
          <w:p w:rsidR="00FF05AE" w:rsidRPr="002B72B7" w:rsidRDefault="00FF05AE" w:rsidP="00444EDC">
            <w:pPr>
              <w:rPr>
                <w:sz w:val="16"/>
                <w:szCs w:val="16"/>
              </w:rPr>
            </w:pPr>
          </w:p>
        </w:tc>
        <w:tc>
          <w:tcPr>
            <w:tcW w:w="148" w:type="pct"/>
            <w:gridSpan w:val="4"/>
            <w:tcBorders>
              <w:top w:val="nil"/>
              <w:bottom w:val="nil"/>
            </w:tcBorders>
            <w:shd w:val="clear" w:color="auto" w:fill="auto"/>
            <w:vAlign w:val="center"/>
          </w:tcPr>
          <w:p w:rsidR="00FF05AE" w:rsidRPr="002B72B7" w:rsidRDefault="00FF05AE" w:rsidP="00444EDC">
            <w:pPr>
              <w:rPr>
                <w:sz w:val="16"/>
                <w:szCs w:val="16"/>
              </w:rPr>
            </w:pPr>
          </w:p>
        </w:tc>
        <w:tc>
          <w:tcPr>
            <w:tcW w:w="121" w:type="pct"/>
            <w:gridSpan w:val="4"/>
            <w:tcBorders>
              <w:top w:val="single" w:sz="4" w:space="0" w:color="auto"/>
              <w:bottom w:val="single" w:sz="4" w:space="0" w:color="auto"/>
            </w:tcBorders>
            <w:shd w:val="clear" w:color="auto" w:fill="auto"/>
            <w:vAlign w:val="center"/>
          </w:tcPr>
          <w:p w:rsidR="00FF05AE" w:rsidRPr="002B72B7" w:rsidRDefault="00FF05AE" w:rsidP="00444EDC">
            <w:pPr>
              <w:rPr>
                <w:sz w:val="16"/>
                <w:szCs w:val="16"/>
              </w:rPr>
            </w:pPr>
          </w:p>
        </w:tc>
        <w:tc>
          <w:tcPr>
            <w:tcW w:w="121" w:type="pct"/>
            <w:gridSpan w:val="4"/>
            <w:tcBorders>
              <w:top w:val="single" w:sz="4" w:space="0" w:color="auto"/>
            </w:tcBorders>
            <w:shd w:val="clear" w:color="auto" w:fill="auto"/>
            <w:vAlign w:val="center"/>
          </w:tcPr>
          <w:p w:rsidR="00FF05AE" w:rsidRPr="002B72B7" w:rsidRDefault="00FF05AE" w:rsidP="00444EDC">
            <w:pPr>
              <w:rPr>
                <w:sz w:val="16"/>
                <w:szCs w:val="16"/>
              </w:rPr>
            </w:pPr>
          </w:p>
        </w:tc>
        <w:tc>
          <w:tcPr>
            <w:tcW w:w="128" w:type="pct"/>
            <w:gridSpan w:val="3"/>
            <w:tcBorders>
              <w:top w:val="single" w:sz="4" w:space="0" w:color="auto"/>
            </w:tcBorders>
            <w:shd w:val="clear" w:color="auto" w:fill="auto"/>
            <w:vAlign w:val="center"/>
          </w:tcPr>
          <w:p w:rsidR="00FF05AE" w:rsidRPr="002B72B7" w:rsidRDefault="00FF05AE" w:rsidP="00444EDC">
            <w:pPr>
              <w:rPr>
                <w:sz w:val="16"/>
                <w:szCs w:val="16"/>
              </w:rPr>
            </w:pPr>
          </w:p>
        </w:tc>
        <w:tc>
          <w:tcPr>
            <w:tcW w:w="123" w:type="pct"/>
            <w:gridSpan w:val="5"/>
            <w:tcBorders>
              <w:top w:val="single" w:sz="4" w:space="0" w:color="auto"/>
            </w:tcBorders>
            <w:shd w:val="clear" w:color="auto" w:fill="auto"/>
            <w:vAlign w:val="center"/>
          </w:tcPr>
          <w:p w:rsidR="00FF05AE" w:rsidRPr="002B72B7" w:rsidRDefault="00FF05AE" w:rsidP="00444EDC">
            <w:pPr>
              <w:rPr>
                <w:sz w:val="16"/>
                <w:szCs w:val="16"/>
              </w:rPr>
            </w:pPr>
          </w:p>
        </w:tc>
        <w:tc>
          <w:tcPr>
            <w:tcW w:w="129" w:type="pct"/>
            <w:gridSpan w:val="7"/>
            <w:tcBorders>
              <w:top w:val="single" w:sz="4" w:space="0" w:color="auto"/>
            </w:tcBorders>
            <w:shd w:val="clear" w:color="auto" w:fill="auto"/>
            <w:vAlign w:val="center"/>
          </w:tcPr>
          <w:p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rsidR="00FF05AE" w:rsidRPr="002B72B7" w:rsidRDefault="00FF05AE" w:rsidP="00444EDC">
            <w:pPr>
              <w:rPr>
                <w:sz w:val="16"/>
                <w:szCs w:val="16"/>
              </w:rPr>
            </w:pPr>
          </w:p>
        </w:tc>
        <w:tc>
          <w:tcPr>
            <w:tcW w:w="125" w:type="pct"/>
            <w:gridSpan w:val="6"/>
            <w:tcBorders>
              <w:top w:val="single" w:sz="4" w:space="0" w:color="auto"/>
            </w:tcBorders>
            <w:shd w:val="clear" w:color="auto" w:fill="auto"/>
            <w:vAlign w:val="center"/>
          </w:tcPr>
          <w:p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rsidR="00FF05AE" w:rsidRPr="002B72B7" w:rsidRDefault="00FF05AE" w:rsidP="00444EDC">
            <w:pPr>
              <w:rPr>
                <w:sz w:val="16"/>
                <w:szCs w:val="16"/>
              </w:rPr>
            </w:pPr>
          </w:p>
        </w:tc>
        <w:tc>
          <w:tcPr>
            <w:tcW w:w="129" w:type="pct"/>
            <w:gridSpan w:val="4"/>
            <w:tcBorders>
              <w:top w:val="single" w:sz="4" w:space="0" w:color="auto"/>
            </w:tcBorders>
            <w:shd w:val="clear" w:color="auto" w:fill="auto"/>
            <w:vAlign w:val="center"/>
          </w:tcPr>
          <w:p w:rsidR="00FF05AE" w:rsidRPr="002B72B7" w:rsidRDefault="00FF05AE" w:rsidP="00444EDC">
            <w:pPr>
              <w:rPr>
                <w:sz w:val="16"/>
                <w:szCs w:val="16"/>
              </w:rPr>
            </w:pPr>
          </w:p>
        </w:tc>
        <w:tc>
          <w:tcPr>
            <w:tcW w:w="124" w:type="pct"/>
            <w:gridSpan w:val="6"/>
            <w:tcBorders>
              <w:top w:val="single" w:sz="4" w:space="0" w:color="auto"/>
            </w:tcBorders>
            <w:shd w:val="clear" w:color="auto" w:fill="auto"/>
            <w:vAlign w:val="center"/>
          </w:tcPr>
          <w:p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rsidR="00FF05AE" w:rsidRPr="002B72B7" w:rsidRDefault="00FF05AE" w:rsidP="00444EDC">
            <w:pPr>
              <w:rPr>
                <w:sz w:val="16"/>
                <w:szCs w:val="16"/>
              </w:rPr>
            </w:pPr>
          </w:p>
        </w:tc>
        <w:tc>
          <w:tcPr>
            <w:tcW w:w="123" w:type="pct"/>
            <w:gridSpan w:val="7"/>
            <w:tcBorders>
              <w:top w:val="single" w:sz="4" w:space="0" w:color="auto"/>
            </w:tcBorders>
            <w:shd w:val="clear" w:color="auto" w:fill="auto"/>
            <w:vAlign w:val="center"/>
          </w:tcPr>
          <w:p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rsidR="00FF05AE" w:rsidRPr="002B72B7" w:rsidRDefault="00FF05AE" w:rsidP="00444EDC">
            <w:pPr>
              <w:rPr>
                <w:sz w:val="16"/>
                <w:szCs w:val="16"/>
              </w:rPr>
            </w:pPr>
          </w:p>
        </w:tc>
        <w:tc>
          <w:tcPr>
            <w:tcW w:w="122" w:type="pct"/>
            <w:gridSpan w:val="6"/>
            <w:tcBorders>
              <w:top w:val="single" w:sz="4" w:space="0" w:color="auto"/>
            </w:tcBorders>
            <w:shd w:val="clear" w:color="auto" w:fill="auto"/>
            <w:vAlign w:val="center"/>
          </w:tcPr>
          <w:p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8" w:type="pct"/>
            <w:gridSpan w:val="3"/>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2" w:type="pct"/>
            <w:gridSpan w:val="4"/>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1" w:type="pct"/>
            <w:gridSpan w:val="3"/>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0" w:type="pct"/>
            <w:gridSpan w:val="5"/>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5" w:type="pct"/>
            <w:gridSpan w:val="3"/>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5" w:type="pct"/>
            <w:gridSpan w:val="2"/>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30" w:type="pct"/>
            <w:gridSpan w:val="5"/>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36" w:type="pct"/>
            <w:gridSpan w:val="4"/>
            <w:tcBorders>
              <w:top w:val="single" w:sz="4" w:space="0" w:color="auto"/>
              <w:bottom w:val="nil"/>
            </w:tcBorders>
            <w:shd w:val="clear" w:color="auto" w:fill="auto"/>
            <w:vAlign w:val="center"/>
          </w:tcPr>
          <w:p w:rsidR="00FF05AE" w:rsidRPr="002B72B7" w:rsidRDefault="00FF05AE" w:rsidP="00444EDC">
            <w:pPr>
              <w:rPr>
                <w:sz w:val="16"/>
                <w:szCs w:val="16"/>
              </w:rPr>
            </w:pPr>
          </w:p>
        </w:tc>
        <w:tc>
          <w:tcPr>
            <w:tcW w:w="120" w:type="pct"/>
            <w:tcBorders>
              <w:top w:val="nil"/>
              <w:bottom w:val="nil"/>
              <w:right w:val="single" w:sz="12" w:space="0" w:color="auto"/>
            </w:tcBorders>
            <w:shd w:val="clear" w:color="auto" w:fill="auto"/>
            <w:vAlign w:val="center"/>
          </w:tcPr>
          <w:p w:rsidR="00FF05AE" w:rsidRPr="002B72B7" w:rsidRDefault="00FF05AE" w:rsidP="00444EDC">
            <w:pPr>
              <w:rPr>
                <w:sz w:val="16"/>
                <w:szCs w:val="16"/>
              </w:rPr>
            </w:pPr>
          </w:p>
        </w:tc>
      </w:tr>
      <w:tr w:rsidR="00444EDC"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44EDC" w:rsidRPr="002B72B7" w:rsidRDefault="00444EDC"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rsidR="00444EDC" w:rsidRPr="002B72B7" w:rsidRDefault="00444EDC" w:rsidP="00444EDC">
            <w:pPr>
              <w:jc w:val="right"/>
              <w:rPr>
                <w:sz w:val="16"/>
                <w:szCs w:val="16"/>
              </w:rPr>
            </w:pPr>
            <w:r w:rsidRPr="002B72B7">
              <w:rPr>
                <w:rFonts w:ascii="Arial" w:hAnsi="Arial" w:cs="Arial"/>
                <w:bCs/>
                <w:sz w:val="16"/>
                <w:szCs w:val="16"/>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4EDC" w:rsidRPr="002B72B7" w:rsidRDefault="00444EDC" w:rsidP="00444EDC">
            <w:pPr>
              <w:rPr>
                <w:sz w:val="16"/>
                <w:szCs w:val="16"/>
              </w:rPr>
            </w:pPr>
          </w:p>
        </w:tc>
        <w:tc>
          <w:tcPr>
            <w:tcW w:w="2233" w:type="pct"/>
            <w:gridSpan w:val="86"/>
            <w:tcBorders>
              <w:left w:val="single" w:sz="4" w:space="0" w:color="auto"/>
              <w:bottom w:val="nil"/>
            </w:tcBorders>
            <w:shd w:val="clear" w:color="auto" w:fill="auto"/>
            <w:vAlign w:val="center"/>
          </w:tcPr>
          <w:p w:rsidR="00444EDC" w:rsidRPr="002B72B7" w:rsidRDefault="00444EDC" w:rsidP="00444EDC">
            <w:pPr>
              <w:rPr>
                <w:sz w:val="14"/>
                <w:szCs w:val="16"/>
              </w:rPr>
            </w:pPr>
            <w:proofErr w:type="spellStart"/>
            <w:r w:rsidRPr="002B72B7">
              <w:rPr>
                <w:rFonts w:ascii="Arial" w:hAnsi="Arial" w:cs="Arial"/>
                <w:sz w:val="16"/>
                <w:szCs w:val="16"/>
              </w:rPr>
              <w:t>MyPE</w:t>
            </w:r>
            <w:proofErr w:type="spellEnd"/>
            <w:r w:rsidRPr="002B72B7">
              <w:rPr>
                <w:rFonts w:ascii="Arial" w:hAnsi="Arial" w:cs="Arial"/>
                <w:sz w:val="16"/>
                <w:szCs w:val="16"/>
              </w:rPr>
              <w:t xml:space="preserve"> </w:t>
            </w:r>
            <w:r w:rsidRPr="002B72B7">
              <w:rPr>
                <w:b/>
                <w:i/>
                <w:sz w:val="14"/>
              </w:rPr>
              <w:t xml:space="preserve">(Marcar sólo si cuenta con la certificación de </w:t>
            </w:r>
            <w:proofErr w:type="spellStart"/>
            <w:r w:rsidRPr="002B72B7">
              <w:rPr>
                <w:b/>
                <w:i/>
                <w:sz w:val="14"/>
              </w:rPr>
              <w:t>MyPE</w:t>
            </w:r>
            <w:proofErr w:type="spellEnd"/>
            <w:r w:rsidRPr="002B72B7">
              <w:rPr>
                <w:b/>
                <w:i/>
                <w:sz w:val="14"/>
              </w:rPr>
              <w:t>)</w:t>
            </w:r>
          </w:p>
        </w:tc>
        <w:tc>
          <w:tcPr>
            <w:tcW w:w="122" w:type="pct"/>
            <w:gridSpan w:val="4"/>
            <w:tcBorders>
              <w:top w:val="nil"/>
              <w:bottom w:val="nil"/>
            </w:tcBorders>
            <w:shd w:val="clear" w:color="auto" w:fill="auto"/>
            <w:vAlign w:val="center"/>
          </w:tcPr>
          <w:p w:rsidR="00444EDC" w:rsidRPr="002B72B7" w:rsidRDefault="00444EDC" w:rsidP="00444EDC">
            <w:pPr>
              <w:rPr>
                <w:sz w:val="16"/>
                <w:szCs w:val="16"/>
              </w:rPr>
            </w:pPr>
          </w:p>
        </w:tc>
        <w:tc>
          <w:tcPr>
            <w:tcW w:w="121" w:type="pct"/>
            <w:gridSpan w:val="3"/>
            <w:tcBorders>
              <w:top w:val="nil"/>
              <w:bottom w:val="nil"/>
            </w:tcBorders>
            <w:shd w:val="clear" w:color="auto" w:fill="auto"/>
            <w:vAlign w:val="center"/>
          </w:tcPr>
          <w:p w:rsidR="00444EDC" w:rsidRPr="002B72B7" w:rsidRDefault="00444EDC" w:rsidP="00444EDC">
            <w:pPr>
              <w:rPr>
                <w:sz w:val="16"/>
                <w:szCs w:val="16"/>
              </w:rPr>
            </w:pPr>
          </w:p>
        </w:tc>
        <w:tc>
          <w:tcPr>
            <w:tcW w:w="120" w:type="pct"/>
            <w:gridSpan w:val="5"/>
            <w:tcBorders>
              <w:top w:val="nil"/>
              <w:bottom w:val="nil"/>
            </w:tcBorders>
            <w:shd w:val="clear" w:color="auto" w:fill="auto"/>
            <w:vAlign w:val="center"/>
          </w:tcPr>
          <w:p w:rsidR="00444EDC" w:rsidRPr="002B72B7" w:rsidRDefault="00444EDC" w:rsidP="00444EDC">
            <w:pPr>
              <w:rPr>
                <w:sz w:val="16"/>
                <w:szCs w:val="16"/>
              </w:rPr>
            </w:pPr>
          </w:p>
        </w:tc>
        <w:tc>
          <w:tcPr>
            <w:tcW w:w="125" w:type="pct"/>
            <w:gridSpan w:val="3"/>
            <w:tcBorders>
              <w:top w:val="nil"/>
              <w:bottom w:val="nil"/>
            </w:tcBorders>
            <w:shd w:val="clear" w:color="auto" w:fill="auto"/>
            <w:vAlign w:val="center"/>
          </w:tcPr>
          <w:p w:rsidR="00444EDC" w:rsidRPr="002B72B7" w:rsidRDefault="00444EDC" w:rsidP="00444EDC">
            <w:pPr>
              <w:rPr>
                <w:sz w:val="16"/>
                <w:szCs w:val="16"/>
              </w:rPr>
            </w:pPr>
          </w:p>
        </w:tc>
        <w:tc>
          <w:tcPr>
            <w:tcW w:w="125" w:type="pct"/>
            <w:gridSpan w:val="2"/>
            <w:tcBorders>
              <w:top w:val="nil"/>
              <w:bottom w:val="nil"/>
            </w:tcBorders>
            <w:shd w:val="clear" w:color="auto" w:fill="auto"/>
            <w:vAlign w:val="center"/>
          </w:tcPr>
          <w:p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rsidR="00444EDC" w:rsidRPr="002B72B7" w:rsidRDefault="00444EDC" w:rsidP="00444EDC">
            <w:pPr>
              <w:rPr>
                <w:sz w:val="16"/>
                <w:szCs w:val="16"/>
              </w:rPr>
            </w:pPr>
          </w:p>
        </w:tc>
        <w:tc>
          <w:tcPr>
            <w:tcW w:w="130" w:type="pct"/>
            <w:gridSpan w:val="5"/>
            <w:tcBorders>
              <w:top w:val="nil"/>
              <w:bottom w:val="nil"/>
            </w:tcBorders>
            <w:shd w:val="clear" w:color="auto" w:fill="auto"/>
            <w:vAlign w:val="center"/>
          </w:tcPr>
          <w:p w:rsidR="00444EDC" w:rsidRPr="002B72B7" w:rsidRDefault="00444EDC" w:rsidP="00444EDC">
            <w:pPr>
              <w:rPr>
                <w:sz w:val="16"/>
                <w:szCs w:val="16"/>
              </w:rPr>
            </w:pPr>
          </w:p>
        </w:tc>
        <w:tc>
          <w:tcPr>
            <w:tcW w:w="136" w:type="pct"/>
            <w:gridSpan w:val="4"/>
            <w:tcBorders>
              <w:top w:val="nil"/>
              <w:bottom w:val="nil"/>
            </w:tcBorders>
            <w:shd w:val="clear" w:color="auto" w:fill="auto"/>
            <w:vAlign w:val="center"/>
          </w:tcPr>
          <w:p w:rsidR="00444EDC" w:rsidRPr="002B72B7" w:rsidRDefault="00444EDC" w:rsidP="00444EDC">
            <w:pPr>
              <w:rPr>
                <w:sz w:val="16"/>
                <w:szCs w:val="16"/>
              </w:rPr>
            </w:pPr>
          </w:p>
        </w:tc>
        <w:tc>
          <w:tcPr>
            <w:tcW w:w="120" w:type="pct"/>
            <w:tcBorders>
              <w:top w:val="nil"/>
              <w:bottom w:val="nil"/>
              <w:right w:val="single" w:sz="12" w:space="0" w:color="auto"/>
            </w:tcBorders>
            <w:shd w:val="clear" w:color="auto" w:fill="auto"/>
            <w:vAlign w:val="center"/>
          </w:tcPr>
          <w:p w:rsidR="00444EDC" w:rsidRPr="002B72B7" w:rsidRDefault="00444EDC" w:rsidP="00444EDC">
            <w:pPr>
              <w:rPr>
                <w:sz w:val="16"/>
                <w:szCs w:val="16"/>
              </w:rPr>
            </w:pPr>
          </w:p>
        </w:tc>
      </w:tr>
      <w:tr w:rsidR="00444EDC"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0" w:type="pct"/>
            <w:gridSpan w:val="7"/>
            <w:tcBorders>
              <w:top w:val="nil"/>
              <w:left w:val="nil"/>
              <w:bottom w:val="nil"/>
            </w:tcBorders>
            <w:shd w:val="clear" w:color="auto" w:fill="auto"/>
            <w:vAlign w:val="center"/>
          </w:tcPr>
          <w:p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867" w:type="pct"/>
            <w:gridSpan w:val="34"/>
            <w:tcBorders>
              <w:top w:val="nil"/>
              <w:bottom w:val="single" w:sz="4" w:space="0" w:color="auto"/>
            </w:tcBorders>
            <w:shd w:val="clear" w:color="auto" w:fill="auto"/>
            <w:vAlign w:val="center"/>
          </w:tcPr>
          <w:p w:rsidR="0041323F" w:rsidRPr="002B72B7" w:rsidRDefault="0041323F" w:rsidP="00444EDC">
            <w:pPr>
              <w:jc w:val="center"/>
              <w:rPr>
                <w:sz w:val="16"/>
                <w:szCs w:val="16"/>
              </w:rPr>
            </w:pPr>
            <w:r w:rsidRPr="002B72B7">
              <w:rPr>
                <w:rFonts w:ascii="Arial" w:hAnsi="Arial" w:cs="Arial"/>
                <w:i/>
                <w:iCs/>
                <w:sz w:val="16"/>
                <w:szCs w:val="16"/>
              </w:rPr>
              <w:t>País</w:t>
            </w:r>
          </w:p>
        </w:tc>
        <w:tc>
          <w:tcPr>
            <w:tcW w:w="127" w:type="pct"/>
            <w:gridSpan w:val="5"/>
            <w:tcBorders>
              <w:top w:val="nil"/>
              <w:bottom w:val="nil"/>
            </w:tcBorders>
            <w:shd w:val="clear" w:color="auto" w:fill="auto"/>
            <w:vAlign w:val="center"/>
          </w:tcPr>
          <w:p w:rsidR="0041323F" w:rsidRPr="002B72B7" w:rsidRDefault="0041323F" w:rsidP="00444EDC">
            <w:pPr>
              <w:jc w:val="center"/>
              <w:rPr>
                <w:sz w:val="16"/>
                <w:szCs w:val="16"/>
              </w:rPr>
            </w:pPr>
          </w:p>
        </w:tc>
        <w:tc>
          <w:tcPr>
            <w:tcW w:w="866" w:type="pct"/>
            <w:gridSpan w:val="39"/>
            <w:tcBorders>
              <w:top w:val="nil"/>
              <w:bottom w:val="single" w:sz="2" w:space="0" w:color="auto"/>
            </w:tcBorders>
            <w:shd w:val="clear" w:color="auto" w:fill="auto"/>
            <w:vAlign w:val="center"/>
          </w:tcPr>
          <w:p w:rsidR="0041323F" w:rsidRPr="002B72B7" w:rsidRDefault="0041323F" w:rsidP="00444EDC">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rsidR="0041323F" w:rsidRPr="002B72B7" w:rsidRDefault="0041323F" w:rsidP="00444EDC">
            <w:pPr>
              <w:jc w:val="center"/>
              <w:rPr>
                <w:sz w:val="16"/>
                <w:szCs w:val="16"/>
              </w:rPr>
            </w:pPr>
          </w:p>
        </w:tc>
        <w:tc>
          <w:tcPr>
            <w:tcW w:w="1751" w:type="pct"/>
            <w:gridSpan w:val="55"/>
            <w:tcBorders>
              <w:top w:val="nil"/>
              <w:bottom w:val="single" w:sz="2" w:space="0" w:color="auto"/>
            </w:tcBorders>
            <w:shd w:val="clear" w:color="auto" w:fill="auto"/>
            <w:vAlign w:val="center"/>
          </w:tcPr>
          <w:p w:rsidR="0041323F" w:rsidRPr="002B72B7" w:rsidRDefault="0041323F" w:rsidP="00444EDC">
            <w:pPr>
              <w:jc w:val="center"/>
              <w:rPr>
                <w:sz w:val="16"/>
                <w:szCs w:val="16"/>
              </w:rPr>
            </w:pPr>
            <w:r w:rsidRPr="002B72B7">
              <w:rPr>
                <w:rFonts w:ascii="Arial" w:hAnsi="Arial" w:cs="Arial"/>
                <w:i/>
                <w:iCs/>
                <w:sz w:val="16"/>
                <w:szCs w:val="16"/>
              </w:rPr>
              <w:t>Dirección</w:t>
            </w: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rsidR="0041323F" w:rsidRPr="002B72B7" w:rsidRDefault="0041323F" w:rsidP="00444EDC">
            <w:pPr>
              <w:jc w:val="right"/>
              <w:rPr>
                <w:sz w:val="16"/>
                <w:szCs w:val="16"/>
              </w:rPr>
            </w:pPr>
            <w:r w:rsidRPr="002B72B7">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323F" w:rsidRPr="002B72B7" w:rsidRDefault="0041323F" w:rsidP="00444EDC">
            <w:pPr>
              <w:jc w:val="center"/>
              <w:rPr>
                <w:sz w:val="16"/>
                <w:szCs w:val="16"/>
              </w:rPr>
            </w:pPr>
          </w:p>
        </w:tc>
        <w:tc>
          <w:tcPr>
            <w:tcW w:w="127" w:type="pct"/>
            <w:gridSpan w:val="5"/>
            <w:tcBorders>
              <w:top w:val="nil"/>
              <w:left w:val="single" w:sz="4" w:space="0" w:color="auto"/>
              <w:bottom w:val="nil"/>
              <w:right w:val="single" w:sz="2" w:space="0" w:color="auto"/>
            </w:tcBorders>
            <w:shd w:val="clear" w:color="auto" w:fill="auto"/>
            <w:vAlign w:val="center"/>
          </w:tcPr>
          <w:p w:rsidR="0041323F" w:rsidRPr="002B72B7" w:rsidRDefault="0041323F" w:rsidP="00444EDC">
            <w:pPr>
              <w:jc w:val="center"/>
              <w:rPr>
                <w:sz w:val="16"/>
                <w:szCs w:val="16"/>
              </w:rPr>
            </w:pPr>
          </w:p>
        </w:tc>
        <w:tc>
          <w:tcPr>
            <w:tcW w:w="86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rsidR="0041323F" w:rsidRPr="002B72B7" w:rsidRDefault="0041323F" w:rsidP="00444EDC">
            <w:pPr>
              <w:jc w:val="center"/>
              <w:rPr>
                <w:sz w:val="16"/>
                <w:szCs w:val="16"/>
              </w:rPr>
            </w:pPr>
          </w:p>
        </w:tc>
        <w:tc>
          <w:tcPr>
            <w:tcW w:w="1751"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jc w:val="center"/>
              <w:rPr>
                <w:sz w:val="16"/>
                <w:szCs w:val="16"/>
              </w:rPr>
            </w:pPr>
          </w:p>
        </w:tc>
        <w:tc>
          <w:tcPr>
            <w:tcW w:w="120" w:type="pct"/>
            <w:tcBorders>
              <w:top w:val="nil"/>
              <w:left w:val="single" w:sz="2" w:space="0" w:color="auto"/>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30" w:type="pct"/>
            <w:gridSpan w:val="7"/>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3"/>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870" w:type="pct"/>
            <w:gridSpan w:val="26"/>
            <w:tcBorders>
              <w:top w:val="nil"/>
              <w:bottom w:val="nil"/>
              <w:right w:val="single" w:sz="2" w:space="0" w:color="auto"/>
            </w:tcBorders>
            <w:shd w:val="clear" w:color="auto" w:fill="auto"/>
            <w:vAlign w:val="center"/>
          </w:tcPr>
          <w:p w:rsidR="0041323F" w:rsidRPr="002B72B7" w:rsidRDefault="0041323F" w:rsidP="00444EDC">
            <w:pPr>
              <w:jc w:val="right"/>
              <w:rPr>
                <w:sz w:val="16"/>
                <w:szCs w:val="16"/>
              </w:rPr>
            </w:pPr>
            <w:r w:rsidRPr="002B72B7">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rsidR="0041323F" w:rsidRPr="002B72B7" w:rsidRDefault="0041323F" w:rsidP="00444EDC">
            <w:pPr>
              <w:rPr>
                <w:sz w:val="16"/>
                <w:szCs w:val="16"/>
              </w:rPr>
            </w:pPr>
          </w:p>
        </w:tc>
        <w:tc>
          <w:tcPr>
            <w:tcW w:w="1604" w:type="pct"/>
            <w:gridSpan w:val="58"/>
            <w:tcBorders>
              <w:top w:val="nil"/>
              <w:bottom w:val="nil"/>
              <w:right w:val="single" w:sz="2" w:space="0" w:color="auto"/>
            </w:tcBorders>
            <w:shd w:val="clear" w:color="auto" w:fill="auto"/>
            <w:vAlign w:val="center"/>
          </w:tcPr>
          <w:p w:rsidR="0041323F" w:rsidRPr="002B72B7" w:rsidRDefault="0041323F" w:rsidP="00444EDC">
            <w:pPr>
              <w:jc w:val="right"/>
              <w:rPr>
                <w:sz w:val="16"/>
                <w:szCs w:val="16"/>
              </w:rPr>
            </w:pPr>
            <w:r w:rsidRPr="002B72B7">
              <w:rPr>
                <w:rFonts w:ascii="Arial" w:hAnsi="Arial" w:cs="Arial"/>
                <w:bCs/>
                <w:sz w:val="16"/>
                <w:szCs w:val="16"/>
              </w:rPr>
              <w:t>Número de Identificación Tributaria</w:t>
            </w:r>
          </w:p>
        </w:tc>
        <w:tc>
          <w:tcPr>
            <w:tcW w:w="1134"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1323F" w:rsidRPr="002B72B7" w:rsidRDefault="0041323F" w:rsidP="00444EDC">
            <w:pPr>
              <w:rPr>
                <w:sz w:val="16"/>
                <w:szCs w:val="16"/>
              </w:rPr>
            </w:pPr>
          </w:p>
        </w:tc>
        <w:tc>
          <w:tcPr>
            <w:tcW w:w="120" w:type="pct"/>
            <w:tcBorders>
              <w:top w:val="nil"/>
              <w:left w:val="single" w:sz="2" w:space="0" w:color="auto"/>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867" w:type="pct"/>
            <w:gridSpan w:val="34"/>
            <w:tcBorders>
              <w:top w:val="nil"/>
            </w:tcBorders>
            <w:shd w:val="clear" w:color="auto" w:fill="auto"/>
            <w:vAlign w:val="center"/>
          </w:tcPr>
          <w:p w:rsidR="0041323F" w:rsidRPr="002B72B7" w:rsidRDefault="0041323F" w:rsidP="00444EDC">
            <w:pPr>
              <w:rPr>
                <w:rFonts w:ascii="Arial" w:hAnsi="Arial" w:cs="Arial"/>
                <w:i/>
                <w:iCs/>
                <w:sz w:val="14"/>
                <w:szCs w:val="16"/>
              </w:rPr>
            </w:pPr>
          </w:p>
        </w:tc>
        <w:tc>
          <w:tcPr>
            <w:tcW w:w="127"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6"/>
            <w:tcBorders>
              <w:top w:val="nil"/>
            </w:tcBorders>
            <w:shd w:val="clear" w:color="auto" w:fill="auto"/>
            <w:vAlign w:val="center"/>
          </w:tcPr>
          <w:p w:rsidR="0041323F" w:rsidRPr="002B72B7" w:rsidRDefault="0041323F" w:rsidP="00444EDC">
            <w:pPr>
              <w:rPr>
                <w:sz w:val="16"/>
                <w:szCs w:val="16"/>
              </w:rPr>
            </w:pPr>
          </w:p>
        </w:tc>
        <w:tc>
          <w:tcPr>
            <w:tcW w:w="123" w:type="pct"/>
            <w:gridSpan w:val="6"/>
            <w:tcBorders>
              <w:top w:val="nil"/>
            </w:tcBorders>
            <w:shd w:val="clear" w:color="auto" w:fill="auto"/>
            <w:vAlign w:val="center"/>
          </w:tcPr>
          <w:p w:rsidR="0041323F" w:rsidRPr="002B72B7" w:rsidRDefault="0041323F" w:rsidP="00444EDC">
            <w:pPr>
              <w:rPr>
                <w:sz w:val="16"/>
                <w:szCs w:val="16"/>
              </w:rPr>
            </w:pPr>
          </w:p>
        </w:tc>
        <w:tc>
          <w:tcPr>
            <w:tcW w:w="123" w:type="pct"/>
            <w:gridSpan w:val="7"/>
            <w:tcBorders>
              <w:top w:val="nil"/>
            </w:tcBorders>
            <w:shd w:val="clear" w:color="auto" w:fill="auto"/>
            <w:vAlign w:val="center"/>
          </w:tcPr>
          <w:p w:rsidR="0041323F" w:rsidRPr="002B72B7" w:rsidRDefault="0041323F" w:rsidP="00444EDC">
            <w:pPr>
              <w:rPr>
                <w:sz w:val="16"/>
                <w:szCs w:val="16"/>
              </w:rPr>
            </w:pPr>
          </w:p>
        </w:tc>
        <w:tc>
          <w:tcPr>
            <w:tcW w:w="123" w:type="pct"/>
            <w:gridSpan w:val="6"/>
            <w:tcBorders>
              <w:top w:val="nil"/>
            </w:tcBorders>
            <w:shd w:val="clear" w:color="auto" w:fill="auto"/>
            <w:vAlign w:val="center"/>
          </w:tcPr>
          <w:p w:rsidR="0041323F" w:rsidRPr="002B72B7" w:rsidRDefault="0041323F" w:rsidP="00444EDC">
            <w:pPr>
              <w:rPr>
                <w:sz w:val="16"/>
                <w:szCs w:val="16"/>
              </w:rPr>
            </w:pPr>
          </w:p>
        </w:tc>
        <w:tc>
          <w:tcPr>
            <w:tcW w:w="122" w:type="pct"/>
            <w:gridSpan w:val="6"/>
            <w:tcBorders>
              <w:top w:val="nil"/>
            </w:tcBorders>
            <w:shd w:val="clear" w:color="auto" w:fill="auto"/>
            <w:vAlign w:val="center"/>
          </w:tcPr>
          <w:p w:rsidR="0041323F" w:rsidRPr="002B72B7" w:rsidRDefault="0041323F" w:rsidP="00444EDC">
            <w:pPr>
              <w:rPr>
                <w:sz w:val="16"/>
                <w:szCs w:val="16"/>
              </w:rPr>
            </w:pPr>
          </w:p>
        </w:tc>
        <w:tc>
          <w:tcPr>
            <w:tcW w:w="124" w:type="pct"/>
            <w:gridSpan w:val="4"/>
            <w:tcBorders>
              <w:top w:val="nil"/>
            </w:tcBorders>
            <w:shd w:val="clear" w:color="auto" w:fill="auto"/>
            <w:vAlign w:val="center"/>
          </w:tcPr>
          <w:p w:rsidR="0041323F" w:rsidRPr="002B72B7" w:rsidRDefault="0041323F" w:rsidP="00444EDC">
            <w:pPr>
              <w:rPr>
                <w:sz w:val="16"/>
                <w:szCs w:val="16"/>
              </w:rPr>
            </w:pPr>
          </w:p>
        </w:tc>
        <w:tc>
          <w:tcPr>
            <w:tcW w:w="123" w:type="pct"/>
            <w:gridSpan w:val="3"/>
            <w:tcBorders>
              <w:top w:val="nil"/>
            </w:tcBorders>
            <w:shd w:val="clear" w:color="auto" w:fill="auto"/>
            <w:vAlign w:val="center"/>
          </w:tcPr>
          <w:p w:rsidR="0041323F" w:rsidRPr="002B72B7" w:rsidRDefault="0041323F" w:rsidP="00444EDC">
            <w:pPr>
              <w:rPr>
                <w:sz w:val="16"/>
                <w:szCs w:val="16"/>
              </w:rPr>
            </w:pPr>
          </w:p>
        </w:tc>
        <w:tc>
          <w:tcPr>
            <w:tcW w:w="123" w:type="pct"/>
            <w:gridSpan w:val="3"/>
            <w:tcBorders>
              <w:top w:val="nil"/>
            </w:tcBorders>
            <w:shd w:val="clear" w:color="auto" w:fill="auto"/>
            <w:vAlign w:val="center"/>
          </w:tcPr>
          <w:p w:rsidR="0041323F" w:rsidRPr="002B72B7" w:rsidRDefault="0041323F" w:rsidP="00444EDC">
            <w:pPr>
              <w:rPr>
                <w:sz w:val="16"/>
                <w:szCs w:val="16"/>
              </w:rPr>
            </w:pPr>
          </w:p>
        </w:tc>
        <w:tc>
          <w:tcPr>
            <w:tcW w:w="123" w:type="pct"/>
            <w:gridSpan w:val="3"/>
            <w:tcBorders>
              <w:top w:val="nil"/>
            </w:tcBorders>
            <w:shd w:val="clear" w:color="auto" w:fill="auto"/>
            <w:vAlign w:val="center"/>
          </w:tcPr>
          <w:p w:rsidR="0041323F" w:rsidRPr="002B72B7" w:rsidRDefault="0041323F" w:rsidP="00444EDC">
            <w:pPr>
              <w:rPr>
                <w:sz w:val="16"/>
                <w:szCs w:val="16"/>
              </w:rPr>
            </w:pPr>
          </w:p>
        </w:tc>
        <w:tc>
          <w:tcPr>
            <w:tcW w:w="128" w:type="pct"/>
            <w:gridSpan w:val="3"/>
            <w:tcBorders>
              <w:top w:val="nil"/>
            </w:tcBorders>
            <w:shd w:val="clear" w:color="auto" w:fill="auto"/>
            <w:vAlign w:val="center"/>
          </w:tcPr>
          <w:p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867" w:type="pct"/>
            <w:gridSpan w:val="34"/>
            <w:tcBorders>
              <w:top w:val="nil"/>
            </w:tcBorders>
            <w:shd w:val="clear" w:color="auto" w:fill="auto"/>
            <w:vAlign w:val="center"/>
          </w:tcPr>
          <w:p w:rsidR="0041323F" w:rsidRPr="002B72B7" w:rsidRDefault="0041323F" w:rsidP="00444EDC">
            <w:pPr>
              <w:jc w:val="center"/>
              <w:rPr>
                <w:rFonts w:ascii="Arial" w:hAnsi="Arial" w:cs="Arial"/>
                <w:i/>
                <w:iCs/>
                <w:sz w:val="12"/>
                <w:szCs w:val="16"/>
              </w:rPr>
            </w:pPr>
          </w:p>
        </w:tc>
        <w:tc>
          <w:tcPr>
            <w:tcW w:w="127"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33" w:type="pct"/>
            <w:gridSpan w:val="47"/>
            <w:tcBorders>
              <w:top w:val="nil"/>
            </w:tcBorders>
            <w:shd w:val="clear" w:color="auto" w:fill="auto"/>
            <w:vAlign w:val="center"/>
          </w:tcPr>
          <w:p w:rsidR="0041323F" w:rsidRPr="002B72B7" w:rsidRDefault="0041323F" w:rsidP="00444EDC">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867" w:type="pct"/>
            <w:gridSpan w:val="34"/>
            <w:tcBorders>
              <w:bottom w:val="single" w:sz="2" w:space="0" w:color="auto"/>
            </w:tcBorders>
            <w:shd w:val="clear" w:color="auto" w:fill="auto"/>
            <w:vAlign w:val="center"/>
          </w:tcPr>
          <w:p w:rsidR="0041323F" w:rsidRPr="002B72B7" w:rsidRDefault="0041323F" w:rsidP="00444EDC">
            <w:pPr>
              <w:jc w:val="center"/>
              <w:rPr>
                <w:sz w:val="16"/>
                <w:szCs w:val="16"/>
              </w:rPr>
            </w:pPr>
            <w:r w:rsidRPr="002B72B7">
              <w:rPr>
                <w:rFonts w:ascii="Arial" w:hAnsi="Arial" w:cs="Arial"/>
                <w:i/>
                <w:iCs/>
                <w:sz w:val="12"/>
                <w:szCs w:val="16"/>
              </w:rPr>
              <w:t>Número de Matricula</w:t>
            </w:r>
          </w:p>
        </w:tc>
        <w:tc>
          <w:tcPr>
            <w:tcW w:w="127"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rsidR="0041323F" w:rsidRPr="002B72B7" w:rsidRDefault="0041323F" w:rsidP="00444EDC">
            <w:pPr>
              <w:rPr>
                <w:sz w:val="16"/>
                <w:szCs w:val="16"/>
              </w:rPr>
            </w:pPr>
          </w:p>
        </w:tc>
        <w:tc>
          <w:tcPr>
            <w:tcW w:w="246" w:type="pct"/>
            <w:gridSpan w:val="12"/>
            <w:tcBorders>
              <w:bottom w:val="single" w:sz="2" w:space="0" w:color="auto"/>
            </w:tcBorders>
            <w:shd w:val="clear" w:color="auto" w:fill="auto"/>
            <w:vAlign w:val="center"/>
          </w:tcPr>
          <w:p w:rsidR="0041323F" w:rsidRPr="002B72B7" w:rsidRDefault="0041323F" w:rsidP="00444EDC">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rsidR="0041323F" w:rsidRPr="002B72B7" w:rsidRDefault="0041323F" w:rsidP="00444EDC">
            <w:pPr>
              <w:rPr>
                <w:sz w:val="12"/>
                <w:szCs w:val="12"/>
              </w:rPr>
            </w:pPr>
          </w:p>
        </w:tc>
        <w:tc>
          <w:tcPr>
            <w:tcW w:w="245" w:type="pct"/>
            <w:gridSpan w:val="12"/>
            <w:tcBorders>
              <w:bottom w:val="single" w:sz="2" w:space="0" w:color="auto"/>
            </w:tcBorders>
            <w:shd w:val="clear" w:color="auto" w:fill="auto"/>
            <w:vAlign w:val="center"/>
          </w:tcPr>
          <w:p w:rsidR="0041323F" w:rsidRPr="002B72B7" w:rsidRDefault="0041323F" w:rsidP="00444EDC">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rsidR="0041323F" w:rsidRPr="002B72B7" w:rsidRDefault="0041323F" w:rsidP="00444EDC">
            <w:pPr>
              <w:rPr>
                <w:sz w:val="16"/>
                <w:szCs w:val="16"/>
              </w:rPr>
            </w:pPr>
          </w:p>
        </w:tc>
        <w:tc>
          <w:tcPr>
            <w:tcW w:w="496" w:type="pct"/>
            <w:gridSpan w:val="12"/>
            <w:tcBorders>
              <w:bottom w:val="single" w:sz="2" w:space="0" w:color="auto"/>
            </w:tcBorders>
            <w:shd w:val="clear" w:color="auto" w:fill="auto"/>
            <w:vAlign w:val="center"/>
          </w:tcPr>
          <w:p w:rsidR="0041323F" w:rsidRPr="002B72B7" w:rsidRDefault="0041323F" w:rsidP="00444EDC">
            <w:pPr>
              <w:jc w:val="center"/>
              <w:rPr>
                <w:sz w:val="16"/>
                <w:szCs w:val="16"/>
              </w:rPr>
            </w:pPr>
            <w:r w:rsidRPr="002B72B7">
              <w:rPr>
                <w:rFonts w:ascii="Arial" w:hAnsi="Arial" w:cs="Arial"/>
                <w:i/>
                <w:iCs/>
                <w:sz w:val="12"/>
                <w:szCs w:val="16"/>
              </w:rPr>
              <w:t>Año</w:t>
            </w:r>
          </w:p>
        </w:tc>
        <w:tc>
          <w:tcPr>
            <w:tcW w:w="122"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444EDC"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010" w:type="pct"/>
            <w:gridSpan w:val="31"/>
            <w:tcBorders>
              <w:top w:val="nil"/>
              <w:bottom w:val="nil"/>
              <w:right w:val="single" w:sz="2" w:space="0" w:color="auto"/>
            </w:tcBorders>
            <w:shd w:val="clear" w:color="auto" w:fill="auto"/>
            <w:vAlign w:val="center"/>
          </w:tcPr>
          <w:p w:rsidR="0041323F" w:rsidRPr="002B72B7" w:rsidRDefault="0041323F" w:rsidP="00444EDC">
            <w:pPr>
              <w:rPr>
                <w:sz w:val="16"/>
                <w:szCs w:val="16"/>
              </w:rPr>
            </w:pPr>
            <w:r w:rsidRPr="002B72B7">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rsidR="0041323F" w:rsidRPr="002B72B7" w:rsidRDefault="0041323F" w:rsidP="00444EDC">
            <w:pPr>
              <w:rPr>
                <w:sz w:val="16"/>
                <w:szCs w:val="16"/>
              </w:rPr>
            </w:pPr>
          </w:p>
        </w:tc>
        <w:tc>
          <w:tcPr>
            <w:tcW w:w="129" w:type="pct"/>
            <w:gridSpan w:val="4"/>
            <w:tcBorders>
              <w:top w:val="nil"/>
              <w:bottom w:val="nil"/>
              <w:right w:val="single" w:sz="2" w:space="0" w:color="auto"/>
            </w:tcBorders>
            <w:shd w:val="clear" w:color="auto" w:fill="auto"/>
            <w:vAlign w:val="center"/>
          </w:tcPr>
          <w:p w:rsidR="0041323F" w:rsidRPr="002B72B7" w:rsidRDefault="0041323F" w:rsidP="00444EDC">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rsidR="0041323F" w:rsidRPr="002B72B7" w:rsidRDefault="0041323F" w:rsidP="00444EDC">
            <w:pPr>
              <w:rPr>
                <w:sz w:val="16"/>
                <w:szCs w:val="16"/>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rsidR="0041323F" w:rsidRPr="002B72B7" w:rsidRDefault="0041323F" w:rsidP="00444EDC">
            <w:pPr>
              <w:rPr>
                <w:sz w:val="16"/>
                <w:szCs w:val="16"/>
              </w:rPr>
            </w:pPr>
          </w:p>
        </w:tc>
        <w:tc>
          <w:tcPr>
            <w:tcW w:w="49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sz w:val="16"/>
                <w:szCs w:val="16"/>
              </w:rPr>
            </w:pPr>
          </w:p>
        </w:tc>
        <w:tc>
          <w:tcPr>
            <w:tcW w:w="122" w:type="pct"/>
            <w:gridSpan w:val="4"/>
            <w:tcBorders>
              <w:top w:val="nil"/>
              <w:left w:val="single" w:sz="2" w:space="0" w:color="auto"/>
              <w:bottom w:val="nil"/>
            </w:tcBorders>
            <w:shd w:val="clear" w:color="auto" w:fill="auto"/>
            <w:vAlign w:val="center"/>
          </w:tcPr>
          <w:p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FF05AE" w:rsidRPr="002B72B7" w:rsidTr="00444EDC">
        <w:trPr>
          <w:trHeight w:val="114"/>
        </w:trPr>
        <w:tc>
          <w:tcPr>
            <w:tcW w:w="137" w:type="pct"/>
            <w:gridSpan w:val="3"/>
            <w:tcBorders>
              <w:top w:val="nil"/>
              <w:left w:val="single" w:sz="12" w:space="0" w:color="auto"/>
              <w:bottom w:val="nil"/>
            </w:tcBorders>
            <w:shd w:val="clear" w:color="auto" w:fill="auto"/>
            <w:noWrap/>
            <w:vAlign w:val="center"/>
          </w:tcPr>
          <w:p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0" w:type="pct"/>
            <w:gridSpan w:val="7"/>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sz w:val="16"/>
                <w:szCs w:val="16"/>
              </w:rPr>
            </w:pPr>
          </w:p>
        </w:tc>
      </w:tr>
      <w:tr w:rsidR="00444EDC" w:rsidRPr="002B72B7" w:rsidTr="00444EDC">
        <w:trPr>
          <w:trHeight w:val="59"/>
        </w:trPr>
        <w:tc>
          <w:tcPr>
            <w:tcW w:w="144" w:type="pct"/>
            <w:gridSpan w:val="4"/>
            <w:tcBorders>
              <w:top w:val="nil"/>
              <w:left w:val="single" w:sz="12" w:space="0" w:color="auto"/>
              <w:bottom w:val="nil"/>
              <w:right w:val="nil"/>
            </w:tcBorders>
            <w:shd w:val="clear" w:color="auto" w:fill="auto"/>
            <w:vAlign w:val="bottom"/>
            <w:hideMark/>
          </w:tcPr>
          <w:p w:rsidR="0041323F" w:rsidRPr="002B72B7" w:rsidRDefault="0041323F" w:rsidP="00444EDC">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rsidR="0041323F" w:rsidRPr="002B72B7" w:rsidRDefault="0041323F" w:rsidP="00444ED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180" w:type="pct"/>
            <w:gridSpan w:val="5"/>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169" w:type="pct"/>
            <w:gridSpan w:val="8"/>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rsidR="0041323F" w:rsidRPr="002B72B7" w:rsidRDefault="0041323F" w:rsidP="00444EDC">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2" w:type="pct"/>
            <w:gridSpan w:val="7"/>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50"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670" w:type="pct"/>
            <w:gridSpan w:val="20"/>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rsidR="0041323F" w:rsidRPr="002B72B7" w:rsidRDefault="0041323F" w:rsidP="00444ED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rsidR="0041323F" w:rsidRPr="002B72B7" w:rsidRDefault="0041323F" w:rsidP="00444EDC">
            <w:pPr>
              <w:rPr>
                <w:rFonts w:ascii="Arial" w:hAnsi="Arial" w:cs="Arial"/>
                <w:sz w:val="2"/>
                <w:szCs w:val="2"/>
              </w:rPr>
            </w:pPr>
          </w:p>
        </w:tc>
        <w:tc>
          <w:tcPr>
            <w:tcW w:w="170" w:type="pct"/>
            <w:gridSpan w:val="3"/>
            <w:tcBorders>
              <w:top w:val="nil"/>
              <w:left w:val="nil"/>
              <w:bottom w:val="nil"/>
              <w:right w:val="single" w:sz="12" w:space="0" w:color="auto"/>
            </w:tcBorders>
            <w:shd w:val="clear" w:color="auto" w:fill="auto"/>
            <w:noWrap/>
            <w:vAlign w:val="bottom"/>
            <w:hideMark/>
          </w:tcPr>
          <w:p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rsidTr="00444EDC">
        <w:trPr>
          <w:trHeight w:val="567"/>
        </w:trPr>
        <w:tc>
          <w:tcPr>
            <w:tcW w:w="5000" w:type="pct"/>
            <w:gridSpan w:val="171"/>
            <w:tcBorders>
              <w:top w:val="nil"/>
              <w:left w:val="single" w:sz="12" w:space="0" w:color="auto"/>
              <w:right w:val="single" w:sz="12" w:space="0" w:color="auto"/>
            </w:tcBorders>
            <w:shd w:val="clear" w:color="000000" w:fill="0F253F"/>
            <w:vAlign w:val="center"/>
            <w:hideMark/>
          </w:tcPr>
          <w:p w:rsidR="0041323F" w:rsidRPr="002B72B7" w:rsidRDefault="0041323F" w:rsidP="00505594">
            <w:pPr>
              <w:pStyle w:val="Prrafodelista"/>
              <w:numPr>
                <w:ilvl w:val="0"/>
                <w:numId w:val="40"/>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44EDC"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FF05AE"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879" w:type="pct"/>
            <w:gridSpan w:val="37"/>
            <w:tcBorders>
              <w:top w:val="nil"/>
              <w:bottom w:val="single" w:sz="4" w:space="0" w:color="auto"/>
            </w:tcBorders>
            <w:shd w:val="clear" w:color="auto" w:fill="auto"/>
            <w:vAlign w:val="center"/>
          </w:tcPr>
          <w:p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877" w:type="pct"/>
            <w:gridSpan w:val="33"/>
            <w:tcBorders>
              <w:top w:val="nil"/>
              <w:bottom w:val="single" w:sz="2" w:space="0" w:color="auto"/>
            </w:tcBorders>
            <w:shd w:val="clear" w:color="auto" w:fill="auto"/>
            <w:vAlign w:val="center"/>
          </w:tcPr>
          <w:p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88" w:type="pct"/>
            <w:gridSpan w:val="47"/>
            <w:tcBorders>
              <w:top w:val="nil"/>
              <w:bottom w:val="single" w:sz="2" w:space="0" w:color="auto"/>
            </w:tcBorders>
            <w:shd w:val="clear" w:color="auto" w:fill="auto"/>
            <w:vAlign w:val="center"/>
          </w:tcPr>
          <w:p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Nombre(s)</w:t>
            </w:r>
          </w:p>
        </w:tc>
        <w:tc>
          <w:tcPr>
            <w:tcW w:w="120" w:type="pct"/>
            <w:tcBorders>
              <w:top w:val="nil"/>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FF05AE"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363" w:type="pct"/>
            <w:gridSpan w:val="42"/>
            <w:tcBorders>
              <w:top w:val="nil"/>
              <w:bottom w:val="nil"/>
              <w:right w:val="single" w:sz="4" w:space="0" w:color="auto"/>
            </w:tcBorders>
            <w:shd w:val="clear" w:color="auto" w:fill="auto"/>
            <w:vAlign w:val="center"/>
          </w:tcPr>
          <w:p w:rsidR="0041323F" w:rsidRPr="002B72B7" w:rsidRDefault="0041323F" w:rsidP="00444EDC">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87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31" w:type="pct"/>
            <w:gridSpan w:val="4"/>
            <w:tcBorders>
              <w:top w:val="nil"/>
              <w:left w:val="single" w:sz="2" w:space="0" w:color="auto"/>
              <w:bottom w:val="nil"/>
              <w:right w:val="single" w:sz="2"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388"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444EDC"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6"/>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30" w:type="pct"/>
            <w:gridSpan w:val="3"/>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31" w:type="pct"/>
            <w:gridSpan w:val="4"/>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32" w:type="pct"/>
            <w:gridSpan w:val="4"/>
            <w:tcBorders>
              <w:top w:val="nil"/>
              <w:bottom w:val="single" w:sz="4"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41323F"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Cs/>
                <w:sz w:val="16"/>
                <w:szCs w:val="2"/>
              </w:rPr>
            </w:pPr>
          </w:p>
        </w:tc>
        <w:tc>
          <w:tcPr>
            <w:tcW w:w="2241" w:type="pct"/>
            <w:gridSpan w:val="79"/>
            <w:tcBorders>
              <w:top w:val="nil"/>
              <w:bottom w:val="nil"/>
              <w:right w:val="single" w:sz="4" w:space="0" w:color="auto"/>
            </w:tcBorders>
            <w:shd w:val="clear" w:color="auto" w:fill="auto"/>
            <w:vAlign w:val="center"/>
          </w:tcPr>
          <w:p w:rsidR="0041323F" w:rsidRPr="002B72B7" w:rsidRDefault="0041323F" w:rsidP="00444EDC">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1261" w:type="pct"/>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25" w:type="pct"/>
            <w:gridSpan w:val="5"/>
            <w:tcBorders>
              <w:top w:val="nil"/>
              <w:left w:val="single" w:sz="4"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444EDC"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FF05AE"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123" w:type="pct"/>
            <w:gridSpan w:val="49"/>
            <w:vMerge w:val="restart"/>
            <w:tcBorders>
              <w:top w:val="nil"/>
            </w:tcBorders>
            <w:shd w:val="clear" w:color="auto" w:fill="auto"/>
            <w:vAlign w:val="center"/>
          </w:tcPr>
          <w:p w:rsidR="0041323F" w:rsidRPr="002B72B7" w:rsidRDefault="0041323F" w:rsidP="00444EDC">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894" w:type="pct"/>
            <w:gridSpan w:val="28"/>
            <w:vMerge w:val="restart"/>
            <w:tcBorders>
              <w:top w:val="nil"/>
            </w:tcBorders>
            <w:shd w:val="clear" w:color="auto" w:fill="auto"/>
            <w:vAlign w:val="center"/>
          </w:tcPr>
          <w:p w:rsidR="0041323F" w:rsidRPr="002B72B7" w:rsidRDefault="0041323F" w:rsidP="00444EDC">
            <w:pPr>
              <w:rPr>
                <w:rFonts w:ascii="Arial" w:hAnsi="Arial" w:cs="Arial"/>
                <w:b/>
                <w:bCs/>
                <w:sz w:val="16"/>
                <w:szCs w:val="2"/>
              </w:rPr>
            </w:pPr>
            <w:r w:rsidRPr="002B72B7">
              <w:rPr>
                <w:rFonts w:ascii="Arial" w:hAnsi="Arial" w:cs="Arial"/>
                <w:i/>
                <w:iCs/>
                <w:sz w:val="16"/>
                <w:szCs w:val="16"/>
              </w:rPr>
              <w:t>Lugar de Emisión</w:t>
            </w: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131" w:type="pct"/>
            <w:gridSpan w:val="38"/>
            <w:tcBorders>
              <w:top w:val="nil"/>
              <w:bottom w:val="nil"/>
            </w:tcBorders>
            <w:shd w:val="clear" w:color="auto" w:fill="auto"/>
            <w:vAlign w:val="center"/>
          </w:tcPr>
          <w:p w:rsidR="0041323F" w:rsidRPr="002B72B7" w:rsidRDefault="000E4244" w:rsidP="00444EDC">
            <w:pPr>
              <w:jc w:val="center"/>
              <w:rPr>
                <w:rFonts w:ascii="Arial" w:hAnsi="Arial" w:cs="Arial"/>
                <w:b/>
                <w:bCs/>
                <w:sz w:val="16"/>
                <w:szCs w:val="2"/>
              </w:rPr>
            </w:pPr>
            <w:r w:rsidRPr="002B72B7">
              <w:rPr>
                <w:rFonts w:ascii="Arial" w:hAnsi="Arial" w:cs="Arial"/>
                <w:bCs/>
                <w:i/>
                <w:sz w:val="14"/>
                <w:szCs w:val="16"/>
              </w:rPr>
              <w:t>Fecha de Inscripción</w:t>
            </w:r>
          </w:p>
        </w:tc>
        <w:tc>
          <w:tcPr>
            <w:tcW w:w="120" w:type="pct"/>
            <w:tcBorders>
              <w:top w:val="nil"/>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FF05AE"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123" w:type="pct"/>
            <w:gridSpan w:val="49"/>
            <w:vMerge/>
            <w:tcBorders>
              <w:bottom w:val="single" w:sz="2"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894" w:type="pct"/>
            <w:gridSpan w:val="28"/>
            <w:vMerge/>
            <w:tcBorders>
              <w:bottom w:val="single" w:sz="2"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rsidR="0041323F" w:rsidRPr="002B72B7" w:rsidRDefault="0041323F" w:rsidP="00444EDC">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252" w:type="pct"/>
            <w:gridSpan w:val="10"/>
            <w:tcBorders>
              <w:top w:val="nil"/>
              <w:bottom w:val="single" w:sz="2" w:space="0" w:color="auto"/>
            </w:tcBorders>
            <w:shd w:val="clear" w:color="auto" w:fill="auto"/>
            <w:vAlign w:val="center"/>
          </w:tcPr>
          <w:p w:rsidR="0041323F" w:rsidRPr="002B72B7" w:rsidRDefault="0041323F" w:rsidP="00444EDC">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Año</w:t>
            </w:r>
          </w:p>
        </w:tc>
        <w:tc>
          <w:tcPr>
            <w:tcW w:w="120" w:type="pct"/>
            <w:tcBorders>
              <w:top w:val="nil"/>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444EDC"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363" w:type="pct"/>
            <w:gridSpan w:val="42"/>
            <w:tcBorders>
              <w:top w:val="nil"/>
              <w:bottom w:val="nil"/>
              <w:right w:val="single" w:sz="2" w:space="0" w:color="auto"/>
            </w:tcBorders>
            <w:shd w:val="clear" w:color="auto" w:fill="auto"/>
            <w:vAlign w:val="center"/>
          </w:tcPr>
          <w:p w:rsidR="0041323F" w:rsidRPr="002B72B7" w:rsidRDefault="0041323F" w:rsidP="00444EDC">
            <w:pPr>
              <w:jc w:val="right"/>
              <w:rPr>
                <w:rFonts w:ascii="Arial" w:hAnsi="Arial" w:cs="Arial"/>
                <w:bCs/>
                <w:sz w:val="16"/>
                <w:szCs w:val="2"/>
              </w:rPr>
            </w:pPr>
            <w:r w:rsidRPr="002B72B7">
              <w:rPr>
                <w:rFonts w:ascii="Arial" w:hAnsi="Arial" w:cs="Arial"/>
                <w:bCs/>
                <w:sz w:val="16"/>
                <w:szCs w:val="16"/>
              </w:rPr>
              <w:t>Poder del Representante Legal</w:t>
            </w:r>
          </w:p>
        </w:tc>
        <w:tc>
          <w:tcPr>
            <w:tcW w:w="112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89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252"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rsidR="0041323F" w:rsidRPr="002B72B7" w:rsidRDefault="0041323F" w:rsidP="00444EDC">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444EDC" w:rsidRPr="002B72B7" w:rsidTr="00444EDC">
        <w:trPr>
          <w:trHeight w:val="79"/>
        </w:trPr>
        <w:tc>
          <w:tcPr>
            <w:tcW w:w="120" w:type="pct"/>
            <w:tcBorders>
              <w:top w:val="nil"/>
              <w:left w:val="single" w:sz="1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gridSpan w:val="4"/>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3" w:type="pct"/>
            <w:gridSpan w:val="6"/>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31" w:type="pct"/>
            <w:gridSpan w:val="4"/>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32" w:type="pct"/>
            <w:gridSpan w:val="4"/>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rsidR="0041323F" w:rsidRPr="002B72B7" w:rsidRDefault="0041323F" w:rsidP="00444EDC">
            <w:pPr>
              <w:rPr>
                <w:rFonts w:ascii="Arial" w:hAnsi="Arial" w:cs="Arial"/>
                <w:b/>
                <w:bCs/>
                <w:sz w:val="16"/>
                <w:szCs w:val="2"/>
              </w:rPr>
            </w:pPr>
          </w:p>
        </w:tc>
      </w:tr>
      <w:tr w:rsidR="0041323F" w:rsidRPr="002B72B7" w:rsidTr="00444EDC">
        <w:trPr>
          <w:trHeight w:val="448"/>
        </w:trPr>
        <w:tc>
          <w:tcPr>
            <w:tcW w:w="5000" w:type="pct"/>
            <w:gridSpan w:val="171"/>
            <w:tcBorders>
              <w:top w:val="nil"/>
              <w:left w:val="single" w:sz="12" w:space="0" w:color="auto"/>
              <w:bottom w:val="nil"/>
              <w:right w:val="single" w:sz="12" w:space="0" w:color="auto"/>
            </w:tcBorders>
            <w:shd w:val="clear" w:color="auto" w:fill="auto"/>
            <w:vAlign w:val="center"/>
            <w:hideMark/>
          </w:tcPr>
          <w:p w:rsidR="0041323F" w:rsidRPr="002B72B7" w:rsidRDefault="0041323F" w:rsidP="00505594">
            <w:pPr>
              <w:pStyle w:val="Prrafodelista"/>
              <w:numPr>
                <w:ilvl w:val="0"/>
                <w:numId w:val="39"/>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rsidR="0041323F" w:rsidRPr="002B72B7" w:rsidRDefault="0041323F" w:rsidP="00505594">
            <w:pPr>
              <w:pStyle w:val="Prrafodelista"/>
              <w:numPr>
                <w:ilvl w:val="0"/>
                <w:numId w:val="39"/>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1323F" w:rsidRPr="002B72B7" w:rsidRDefault="0041323F" w:rsidP="00444EDC">
            <w:pPr>
              <w:rPr>
                <w:rFonts w:ascii="Calibri" w:hAnsi="Calibri" w:cs="Calibri"/>
                <w:sz w:val="2"/>
                <w:szCs w:val="2"/>
              </w:rPr>
            </w:pPr>
            <w:r w:rsidRPr="002B72B7">
              <w:rPr>
                <w:rFonts w:ascii="Calibri" w:hAnsi="Calibri" w:cs="Calibri"/>
                <w:sz w:val="2"/>
                <w:szCs w:val="2"/>
              </w:rPr>
              <w:t> </w:t>
            </w:r>
          </w:p>
        </w:tc>
      </w:tr>
      <w:tr w:rsidR="0041323F" w:rsidRPr="002B72B7" w:rsidTr="00444EDC">
        <w:trPr>
          <w:trHeight w:val="567"/>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43E"/>
            <w:vAlign w:val="center"/>
            <w:hideMark/>
          </w:tcPr>
          <w:p w:rsidR="0041323F" w:rsidRPr="002B72B7" w:rsidRDefault="0041323F" w:rsidP="00505594">
            <w:pPr>
              <w:pStyle w:val="Prrafodelista"/>
              <w:numPr>
                <w:ilvl w:val="0"/>
                <w:numId w:val="40"/>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44EDC" w:rsidRPr="002B72B7" w:rsidTr="00444EDC">
        <w:trPr>
          <w:trHeight w:val="114"/>
        </w:trPr>
        <w:tc>
          <w:tcPr>
            <w:tcW w:w="136" w:type="pct"/>
            <w:gridSpan w:val="2"/>
            <w:tcBorders>
              <w:top w:val="nil"/>
              <w:left w:val="single" w:sz="12" w:space="0" w:color="auto"/>
              <w:bottom w:val="nil"/>
              <w:right w:val="nil"/>
            </w:tcBorders>
            <w:shd w:val="clear" w:color="auto" w:fill="auto"/>
            <w:noWrap/>
            <w:vAlign w:val="center"/>
            <w:hideMark/>
          </w:tcPr>
          <w:p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4"/>
            <w:tcBorders>
              <w:top w:val="nil"/>
              <w:left w:val="nil"/>
              <w:bottom w:val="nil"/>
              <w:right w:val="nil"/>
            </w:tcBorders>
            <w:shd w:val="clear" w:color="auto" w:fill="auto"/>
            <w:noWrap/>
            <w:vAlign w:val="center"/>
            <w:hideMark/>
          </w:tcPr>
          <w:p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rsidR="0041323F" w:rsidRPr="002B72B7" w:rsidRDefault="0041323F" w:rsidP="00444EDC">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303" w:type="pct"/>
            <w:gridSpan w:val="10"/>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1"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208"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4" w:type="pct"/>
            <w:gridSpan w:val="7"/>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61" w:type="pct"/>
            <w:gridSpan w:val="8"/>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rsidR="0041323F" w:rsidRPr="002B72B7" w:rsidRDefault="0041323F" w:rsidP="00444EDC">
            <w:pPr>
              <w:rPr>
                <w:rFonts w:ascii="Arial" w:hAnsi="Arial" w:cs="Arial"/>
                <w:b/>
                <w:bCs/>
                <w:sz w:val="2"/>
                <w:szCs w:val="2"/>
              </w:rPr>
            </w:pPr>
          </w:p>
        </w:tc>
        <w:tc>
          <w:tcPr>
            <w:tcW w:w="142" w:type="pct"/>
            <w:gridSpan w:val="2"/>
            <w:tcBorders>
              <w:top w:val="nil"/>
              <w:left w:val="nil"/>
              <w:bottom w:val="nil"/>
              <w:right w:val="single" w:sz="12" w:space="0" w:color="auto"/>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r w:rsidR="0041323F" w:rsidRPr="002B72B7" w:rsidTr="00444EDC">
        <w:trPr>
          <w:trHeight w:val="284"/>
        </w:trPr>
        <w:tc>
          <w:tcPr>
            <w:tcW w:w="1669" w:type="pct"/>
            <w:gridSpan w:val="51"/>
            <w:tcBorders>
              <w:top w:val="nil"/>
              <w:left w:val="single" w:sz="12" w:space="0" w:color="auto"/>
              <w:right w:val="nil"/>
            </w:tcBorders>
            <w:shd w:val="clear" w:color="auto" w:fill="auto"/>
            <w:vAlign w:val="center"/>
            <w:hideMark/>
          </w:tcPr>
          <w:p w:rsidR="0041323F" w:rsidRPr="002B72B7" w:rsidRDefault="0041323F" w:rsidP="00444EDC">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5" w:type="pct"/>
            <w:gridSpan w:val="42"/>
            <w:tcBorders>
              <w:top w:val="nil"/>
              <w:left w:val="nil"/>
              <w:bottom w:val="nil"/>
              <w:right w:val="single" w:sz="2" w:space="0" w:color="auto"/>
            </w:tcBorders>
            <w:shd w:val="clear" w:color="auto" w:fill="auto"/>
            <w:vAlign w:val="center"/>
            <w:hideMark/>
          </w:tcPr>
          <w:p w:rsidR="0041323F" w:rsidRPr="002B72B7" w:rsidRDefault="0041323F" w:rsidP="00444EDC">
            <w:pPr>
              <w:jc w:val="right"/>
              <w:rPr>
                <w:rFonts w:ascii="Arial" w:hAnsi="Arial" w:cs="Arial"/>
                <w:sz w:val="16"/>
                <w:szCs w:val="16"/>
              </w:rPr>
            </w:pPr>
            <w:r w:rsidRPr="002B72B7">
              <w:rPr>
                <w:rFonts w:ascii="Arial" w:hAnsi="Arial" w:cs="Arial"/>
                <w:bCs/>
                <w:sz w:val="16"/>
                <w:szCs w:val="16"/>
              </w:rPr>
              <w:t>Fax</w:t>
            </w:r>
          </w:p>
        </w:tc>
        <w:tc>
          <w:tcPr>
            <w:tcW w:w="2245"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rsidTr="00444EDC">
        <w:trPr>
          <w:trHeight w:val="57"/>
        </w:trPr>
        <w:tc>
          <w:tcPr>
            <w:tcW w:w="1675" w:type="pct"/>
            <w:gridSpan w:val="52"/>
            <w:vMerge w:val="restart"/>
            <w:tcBorders>
              <w:left w:val="single" w:sz="12" w:space="0" w:color="auto"/>
              <w:right w:val="nil"/>
            </w:tcBorders>
            <w:vAlign w:val="center"/>
            <w:hideMark/>
          </w:tcPr>
          <w:p w:rsidR="0041323F" w:rsidRPr="002B72B7" w:rsidRDefault="0041323F" w:rsidP="00444EDC">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rsidR="0041323F" w:rsidRPr="002B72B7" w:rsidRDefault="0041323F" w:rsidP="00444EDC">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rsidR="0041323F" w:rsidRPr="002B72B7" w:rsidRDefault="0041323F" w:rsidP="00444EDC">
            <w:pPr>
              <w:rPr>
                <w:rFonts w:ascii="Arial" w:hAnsi="Arial" w:cs="Arial"/>
                <w:sz w:val="2"/>
                <w:szCs w:val="2"/>
              </w:rPr>
            </w:pPr>
          </w:p>
        </w:tc>
        <w:tc>
          <w:tcPr>
            <w:tcW w:w="129" w:type="pct"/>
            <w:gridSpan w:val="5"/>
            <w:tcBorders>
              <w:top w:val="nil"/>
              <w:left w:val="nil"/>
              <w:bottom w:val="nil"/>
              <w:right w:val="nil"/>
            </w:tcBorders>
            <w:shd w:val="clear" w:color="auto" w:fill="auto"/>
            <w:vAlign w:val="center"/>
            <w:hideMark/>
          </w:tcPr>
          <w:p w:rsidR="0041323F" w:rsidRPr="002B72B7" w:rsidRDefault="0041323F" w:rsidP="00444EDC">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rsidR="0041323F" w:rsidRPr="002B72B7" w:rsidRDefault="0041323F" w:rsidP="00444EDC">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rsidR="0041323F" w:rsidRPr="002B72B7" w:rsidRDefault="0041323F" w:rsidP="00444EDC">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132" w:type="pct"/>
            <w:gridSpan w:val="6"/>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636" w:type="pct"/>
            <w:gridSpan w:val="19"/>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132" w:type="pct"/>
            <w:gridSpan w:val="4"/>
            <w:tcBorders>
              <w:top w:val="nil"/>
              <w:left w:val="nil"/>
              <w:bottom w:val="single" w:sz="2" w:space="0" w:color="auto"/>
              <w:right w:val="nil"/>
            </w:tcBorders>
            <w:shd w:val="clear" w:color="auto" w:fill="auto"/>
            <w:vAlign w:val="center"/>
            <w:hideMark/>
          </w:tcPr>
          <w:p w:rsidR="0041323F" w:rsidRPr="002B72B7" w:rsidRDefault="0041323F" w:rsidP="00444EDC">
            <w:pPr>
              <w:rPr>
                <w:rFonts w:ascii="Arial"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rsidTr="00444EDC">
        <w:trPr>
          <w:trHeight w:val="284"/>
        </w:trPr>
        <w:tc>
          <w:tcPr>
            <w:tcW w:w="1675" w:type="pct"/>
            <w:gridSpan w:val="52"/>
            <w:vMerge/>
            <w:tcBorders>
              <w:left w:val="single" w:sz="12" w:space="0" w:color="auto"/>
              <w:bottom w:val="nil"/>
              <w:right w:val="nil"/>
            </w:tcBorders>
            <w:vAlign w:val="center"/>
            <w:hideMark/>
          </w:tcPr>
          <w:p w:rsidR="0041323F" w:rsidRPr="002B72B7" w:rsidRDefault="0041323F" w:rsidP="00444EDC">
            <w:pPr>
              <w:rPr>
                <w:rFonts w:ascii="Arial" w:hAnsi="Arial" w:cs="Arial"/>
                <w:b/>
                <w:bCs/>
                <w:sz w:val="16"/>
                <w:szCs w:val="16"/>
              </w:rPr>
            </w:pPr>
          </w:p>
        </w:tc>
        <w:tc>
          <w:tcPr>
            <w:tcW w:w="943" w:type="pct"/>
            <w:gridSpan w:val="42"/>
            <w:tcBorders>
              <w:top w:val="nil"/>
              <w:left w:val="nil"/>
              <w:bottom w:val="nil"/>
              <w:right w:val="single" w:sz="2" w:space="0" w:color="auto"/>
            </w:tcBorders>
            <w:shd w:val="clear" w:color="auto" w:fill="auto"/>
            <w:vAlign w:val="center"/>
            <w:hideMark/>
          </w:tcPr>
          <w:p w:rsidR="0041323F" w:rsidRPr="002B72B7" w:rsidRDefault="0041323F" w:rsidP="00444EDC">
            <w:pPr>
              <w:jc w:val="right"/>
              <w:rPr>
                <w:rFonts w:ascii="Arial" w:hAnsi="Arial" w:cs="Arial"/>
                <w:sz w:val="16"/>
                <w:szCs w:val="16"/>
              </w:rPr>
            </w:pPr>
            <w:r w:rsidRPr="002B72B7">
              <w:rPr>
                <w:rFonts w:ascii="Arial" w:hAnsi="Arial" w:cs="Arial"/>
                <w:bCs/>
                <w:sz w:val="16"/>
                <w:szCs w:val="16"/>
              </w:rPr>
              <w:t>Correo Electrónico</w:t>
            </w:r>
          </w:p>
        </w:tc>
        <w:tc>
          <w:tcPr>
            <w:tcW w:w="2240"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rsidTr="00444EDC">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2" w:type="pct"/>
            <w:gridSpan w:val="5"/>
            <w:tcBorders>
              <w:top w:val="nil"/>
              <w:left w:val="nil"/>
              <w:bottom w:val="single" w:sz="12" w:space="0" w:color="auto"/>
              <w:right w:val="nil"/>
            </w:tcBorders>
            <w:shd w:val="clear" w:color="auto" w:fill="auto"/>
            <w:noWrap/>
            <w:vAlign w:val="center"/>
            <w:hideMark/>
          </w:tcPr>
          <w:p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750" w:type="pct"/>
            <w:gridSpan w:val="24"/>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sz w:val="2"/>
                <w:szCs w:val="2"/>
              </w:rPr>
            </w:pPr>
            <w:r w:rsidRPr="002B72B7">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rsidR="0041323F" w:rsidRPr="002B72B7" w:rsidRDefault="0041323F" w:rsidP="00444EDC">
            <w:pPr>
              <w:jc w:val="center"/>
              <w:rPr>
                <w:rFonts w:ascii="Arial" w:hAnsi="Arial" w:cs="Arial"/>
                <w:b/>
                <w:bCs/>
                <w:sz w:val="2"/>
                <w:szCs w:val="2"/>
              </w:rPr>
            </w:pPr>
            <w:r w:rsidRPr="002B72B7">
              <w:rPr>
                <w:rFonts w:ascii="Arial" w:hAnsi="Arial" w:cs="Arial"/>
                <w:b/>
                <w:bCs/>
                <w:sz w:val="2"/>
                <w:szCs w:val="2"/>
              </w:rPr>
              <w:t> </w:t>
            </w:r>
          </w:p>
        </w:tc>
        <w:tc>
          <w:tcPr>
            <w:tcW w:w="129" w:type="pct"/>
            <w:gridSpan w:val="5"/>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6"/>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636" w:type="pct"/>
            <w:gridSpan w:val="19"/>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4"/>
            <w:tcBorders>
              <w:top w:val="nil"/>
              <w:left w:val="nil"/>
              <w:bottom w:val="single" w:sz="12" w:space="0" w:color="auto"/>
              <w:right w:val="nil"/>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42" w:type="pct"/>
            <w:gridSpan w:val="2"/>
            <w:tcBorders>
              <w:top w:val="nil"/>
              <w:left w:val="nil"/>
              <w:bottom w:val="single" w:sz="12" w:space="0" w:color="auto"/>
              <w:right w:val="single" w:sz="12" w:space="0" w:color="auto"/>
            </w:tcBorders>
            <w:shd w:val="clear" w:color="auto" w:fill="auto"/>
            <w:vAlign w:val="center"/>
            <w:hideMark/>
          </w:tcPr>
          <w:p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bl>
    <w:p w:rsidR="00574AFA" w:rsidRPr="002B72B7" w:rsidRDefault="00574AFA" w:rsidP="00574AFA">
      <w:pPr>
        <w:ind w:left="360"/>
        <w:jc w:val="both"/>
        <w:rPr>
          <w:rFonts w:ascii="Verdana" w:hAnsi="Verdana" w:cs="Arial"/>
          <w:sz w:val="18"/>
          <w:szCs w:val="18"/>
        </w:rPr>
      </w:pPr>
      <w:r w:rsidRPr="002B72B7">
        <w:rPr>
          <w:rFonts w:ascii="Verdana" w:hAnsi="Verdana" w:cs="Arial"/>
          <w:sz w:val="18"/>
          <w:szCs w:val="18"/>
        </w:rPr>
        <w:t>En caso de Cooperativas y Asociaciones Civiles sin Fines de Lucro deberá llenar los datos que corresponda según su naturaleza institucional.</w:t>
      </w:r>
    </w:p>
    <w:p w:rsidR="0041323F" w:rsidRPr="002B72B7" w:rsidRDefault="0041323F" w:rsidP="00DD2C38">
      <w:pPr>
        <w:jc w:val="center"/>
        <w:rPr>
          <w:rFonts w:ascii="Verdana" w:hAnsi="Verdana" w:cs="Arial"/>
          <w:b/>
          <w:sz w:val="18"/>
          <w:szCs w:val="16"/>
        </w:rPr>
      </w:pPr>
    </w:p>
    <w:p w:rsidR="00B0234F" w:rsidRPr="002B72B7" w:rsidRDefault="00B0234F" w:rsidP="00DD2C38">
      <w:pPr>
        <w:jc w:val="center"/>
        <w:rPr>
          <w:rFonts w:ascii="Verdana" w:hAnsi="Verdana" w:cs="Arial"/>
          <w:b/>
          <w:sz w:val="18"/>
          <w:szCs w:val="16"/>
        </w:rPr>
      </w:pPr>
    </w:p>
    <w:p w:rsidR="00864396" w:rsidRPr="002B72B7" w:rsidRDefault="00864396" w:rsidP="00350A36">
      <w:pPr>
        <w:jc w:val="center"/>
        <w:rPr>
          <w:rFonts w:ascii="Verdana" w:hAnsi="Verdana"/>
          <w:b/>
          <w:sz w:val="18"/>
          <w:szCs w:val="18"/>
        </w:rPr>
      </w:pPr>
    </w:p>
    <w:p w:rsidR="00574AFA" w:rsidRPr="002B72B7" w:rsidRDefault="00574AFA" w:rsidP="00350A36">
      <w:pPr>
        <w:jc w:val="center"/>
        <w:rPr>
          <w:rFonts w:ascii="Verdana" w:hAnsi="Verdana"/>
          <w:b/>
          <w:sz w:val="18"/>
          <w:szCs w:val="18"/>
        </w:rPr>
      </w:pPr>
    </w:p>
    <w:p w:rsidR="00574AFA" w:rsidRPr="002B72B7" w:rsidRDefault="00574AFA"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463C41" w:rsidRPr="002B72B7" w:rsidRDefault="00463C41" w:rsidP="00350A36">
      <w:pPr>
        <w:jc w:val="center"/>
        <w:rPr>
          <w:rFonts w:ascii="Verdana" w:hAnsi="Verdana"/>
          <w:b/>
          <w:sz w:val="18"/>
          <w:szCs w:val="18"/>
        </w:rPr>
      </w:pPr>
    </w:p>
    <w:p w:rsidR="002F7177" w:rsidRPr="002B72B7" w:rsidRDefault="002F7177" w:rsidP="002F7177">
      <w:pPr>
        <w:jc w:val="center"/>
        <w:rPr>
          <w:rFonts w:ascii="Verdana" w:hAnsi="Verdana" w:cs="Arial"/>
          <w:b/>
          <w:sz w:val="18"/>
          <w:szCs w:val="18"/>
        </w:rPr>
      </w:pPr>
      <w:r w:rsidRPr="002B72B7">
        <w:rPr>
          <w:rFonts w:ascii="Verdana" w:hAnsi="Verdana" w:cs="Arial"/>
          <w:b/>
          <w:sz w:val="18"/>
          <w:szCs w:val="18"/>
        </w:rPr>
        <w:t>FORMULARIO A-</w:t>
      </w:r>
      <w:r w:rsidR="002A48A5" w:rsidRPr="002B72B7">
        <w:rPr>
          <w:rFonts w:ascii="Verdana" w:hAnsi="Verdana" w:cs="Arial"/>
          <w:b/>
          <w:sz w:val="18"/>
          <w:szCs w:val="18"/>
        </w:rPr>
        <w:t>2b</w:t>
      </w:r>
    </w:p>
    <w:p w:rsidR="002E06F4" w:rsidRPr="002B72B7" w:rsidRDefault="002E06F4" w:rsidP="002E06F4">
      <w:pPr>
        <w:jc w:val="center"/>
        <w:rPr>
          <w:rFonts w:ascii="Verdana" w:hAnsi="Verdana"/>
          <w:b/>
          <w:sz w:val="18"/>
          <w:szCs w:val="18"/>
        </w:rPr>
      </w:pPr>
      <w:r w:rsidRPr="002B72B7">
        <w:rPr>
          <w:rFonts w:ascii="Verdana" w:hAnsi="Verdana"/>
          <w:b/>
          <w:sz w:val="18"/>
          <w:szCs w:val="18"/>
        </w:rPr>
        <w:t>IDENTIFICACIÓN DEL PROPONENTE</w:t>
      </w:r>
    </w:p>
    <w:p w:rsidR="002E06F4" w:rsidRPr="002B72B7" w:rsidRDefault="002E06F4" w:rsidP="002E06F4">
      <w:pPr>
        <w:jc w:val="center"/>
        <w:rPr>
          <w:rFonts w:ascii="Verdana" w:hAnsi="Verdana" w:cs="Arial"/>
          <w:b/>
          <w:sz w:val="18"/>
          <w:szCs w:val="16"/>
        </w:rPr>
      </w:pPr>
      <w:r w:rsidRPr="002B72B7">
        <w:rPr>
          <w:rFonts w:ascii="Verdana" w:hAnsi="Verdana" w:cs="Arial"/>
          <w:b/>
          <w:sz w:val="18"/>
          <w:szCs w:val="16"/>
        </w:rPr>
        <w:t>(Para Asociaciones Accidentales)</w:t>
      </w:r>
    </w:p>
    <w:p w:rsidR="00526BAA" w:rsidRPr="002B72B7" w:rsidRDefault="00526BAA" w:rsidP="002E06F4">
      <w:pPr>
        <w:jc w:val="center"/>
        <w:rPr>
          <w:rFonts w:ascii="Verdana" w:hAnsi="Verdana" w:cs="Arial"/>
          <w:b/>
          <w:sz w:val="18"/>
          <w:szCs w:val="16"/>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574AFA" w:rsidRPr="002B72B7" w:rsidTr="00574AFA">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574AFA" w:rsidRPr="002B72B7" w:rsidRDefault="00574AFA" w:rsidP="00505594">
            <w:pPr>
              <w:pStyle w:val="Prrafodelista"/>
              <w:numPr>
                <w:ilvl w:val="0"/>
                <w:numId w:val="41"/>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6"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6"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41"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40"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tcBorders>
              <w:bottom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6"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41"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40"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tcBorders>
              <w:top w:val="single" w:sz="2" w:space="0" w:color="auto"/>
            </w:tcBorders>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4259" w:type="dxa"/>
            <w:gridSpan w:val="25"/>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1192" w:type="dxa"/>
            <w:gridSpan w:val="9"/>
            <w:vMerge w:val="restart"/>
            <w:shd w:val="clear" w:color="auto" w:fill="auto"/>
            <w:vAlign w:val="center"/>
          </w:tcPr>
          <w:p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 de Participación</w:t>
            </w: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4"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vMerge w:val="restart"/>
            <w:tcBorders>
              <w:top w:val="nil"/>
            </w:tcBorders>
            <w:shd w:val="clear" w:color="auto" w:fill="auto"/>
            <w:vAlign w:val="center"/>
          </w:tcPr>
          <w:p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Nombre del Asociado</w:t>
            </w: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1192" w:type="dxa"/>
            <w:gridSpan w:val="9"/>
            <w:vMerge/>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4"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shd w:val="clear" w:color="auto" w:fill="auto"/>
            <w:vAlign w:val="center"/>
          </w:tcPr>
          <w:p w:rsidR="00574AFA" w:rsidRPr="002B72B7" w:rsidRDefault="00574AFA" w:rsidP="00574AFA">
            <w:pPr>
              <w:rPr>
                <w:rFonts w:ascii="Arial" w:hAnsi="Arial" w:cs="Arial"/>
                <w:sz w:val="8"/>
                <w:szCs w:val="16"/>
              </w:rPr>
            </w:pPr>
          </w:p>
        </w:tc>
        <w:tc>
          <w:tcPr>
            <w:tcW w:w="234" w:type="dxa"/>
            <w:gridSpan w:val="2"/>
            <w:shd w:val="clear" w:color="auto" w:fill="auto"/>
            <w:vAlign w:val="center"/>
          </w:tcPr>
          <w:p w:rsidR="00574AFA" w:rsidRPr="002B72B7" w:rsidRDefault="00574AFA" w:rsidP="00574AFA">
            <w:pPr>
              <w:rPr>
                <w:rFonts w:ascii="Arial" w:hAnsi="Arial" w:cs="Arial"/>
                <w:sz w:val="8"/>
                <w:szCs w:val="16"/>
              </w:rPr>
            </w:pPr>
          </w:p>
        </w:tc>
        <w:tc>
          <w:tcPr>
            <w:tcW w:w="237" w:type="dxa"/>
            <w:gridSpan w:val="2"/>
            <w:shd w:val="clear" w:color="auto" w:fill="auto"/>
            <w:vAlign w:val="center"/>
          </w:tcPr>
          <w:p w:rsidR="00574AFA" w:rsidRPr="002B72B7" w:rsidRDefault="00574AFA" w:rsidP="00574AFA">
            <w:pPr>
              <w:rPr>
                <w:rFonts w:ascii="Arial" w:hAnsi="Arial" w:cs="Arial"/>
                <w:sz w:val="8"/>
                <w:szCs w:val="16"/>
              </w:rPr>
            </w:pPr>
          </w:p>
        </w:tc>
        <w:tc>
          <w:tcPr>
            <w:tcW w:w="237" w:type="dxa"/>
            <w:shd w:val="clear" w:color="auto" w:fill="auto"/>
            <w:vAlign w:val="center"/>
          </w:tcPr>
          <w:p w:rsidR="00574AFA" w:rsidRPr="002B72B7" w:rsidRDefault="00574AFA" w:rsidP="00574AFA">
            <w:pPr>
              <w:rPr>
                <w:rFonts w:ascii="Arial" w:hAnsi="Arial" w:cs="Arial"/>
                <w:sz w:val="8"/>
                <w:szCs w:val="16"/>
              </w:rPr>
            </w:pPr>
          </w:p>
        </w:tc>
        <w:tc>
          <w:tcPr>
            <w:tcW w:w="237" w:type="dxa"/>
            <w:gridSpan w:val="2"/>
            <w:shd w:val="clear" w:color="auto" w:fill="auto"/>
            <w:vAlign w:val="center"/>
          </w:tcPr>
          <w:p w:rsidR="00574AFA" w:rsidRPr="002B72B7" w:rsidRDefault="00574AFA" w:rsidP="00574AFA">
            <w:pPr>
              <w:rPr>
                <w:rFonts w:ascii="Arial" w:hAnsi="Arial" w:cs="Arial"/>
                <w:sz w:val="8"/>
                <w:szCs w:val="16"/>
              </w:rPr>
            </w:pPr>
          </w:p>
        </w:tc>
        <w:tc>
          <w:tcPr>
            <w:tcW w:w="235" w:type="dxa"/>
            <w:gridSpan w:val="2"/>
            <w:shd w:val="clear" w:color="auto" w:fill="auto"/>
            <w:vAlign w:val="center"/>
          </w:tcPr>
          <w:p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8"/>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6"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6"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5"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4"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41"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40" w:type="dxa"/>
            <w:tcBorders>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8"/>
                <w:szCs w:val="16"/>
              </w:rPr>
            </w:pPr>
          </w:p>
        </w:tc>
        <w:tc>
          <w:tcPr>
            <w:tcW w:w="237" w:type="dxa"/>
            <w:gridSpan w:val="2"/>
            <w:shd w:val="clear" w:color="auto" w:fill="auto"/>
            <w:vAlign w:val="center"/>
          </w:tcPr>
          <w:p w:rsidR="00574AFA" w:rsidRPr="002B72B7" w:rsidRDefault="00574AFA" w:rsidP="00574AFA">
            <w:pPr>
              <w:rPr>
                <w:rFonts w:ascii="Arial" w:hAnsi="Arial" w:cs="Arial"/>
                <w:sz w:val="8"/>
                <w:szCs w:val="16"/>
              </w:rPr>
            </w:pPr>
          </w:p>
        </w:tc>
        <w:tc>
          <w:tcPr>
            <w:tcW w:w="234" w:type="dxa"/>
            <w:gridSpan w:val="2"/>
            <w:shd w:val="clear" w:color="auto" w:fill="auto"/>
            <w:vAlign w:val="center"/>
          </w:tcPr>
          <w:p w:rsidR="00574AFA" w:rsidRPr="002B72B7" w:rsidRDefault="00574AFA" w:rsidP="00574AFA">
            <w:pPr>
              <w:rPr>
                <w:rFonts w:ascii="Arial" w:hAnsi="Arial" w:cs="Arial"/>
                <w:sz w:val="8"/>
                <w:szCs w:val="16"/>
              </w:rPr>
            </w:pPr>
          </w:p>
        </w:tc>
        <w:tc>
          <w:tcPr>
            <w:tcW w:w="237" w:type="dxa"/>
            <w:gridSpan w:val="2"/>
            <w:shd w:val="clear" w:color="auto" w:fill="auto"/>
            <w:vAlign w:val="center"/>
          </w:tcPr>
          <w:p w:rsidR="00574AFA" w:rsidRPr="002B72B7" w:rsidRDefault="00574AFA" w:rsidP="00574AFA">
            <w:pPr>
              <w:rPr>
                <w:rFonts w:ascii="Arial" w:hAnsi="Arial" w:cs="Arial"/>
                <w:sz w:val="8"/>
                <w:szCs w:val="16"/>
              </w:rPr>
            </w:pPr>
          </w:p>
        </w:tc>
        <w:tc>
          <w:tcPr>
            <w:tcW w:w="237" w:type="dxa"/>
            <w:shd w:val="clear" w:color="auto" w:fill="auto"/>
            <w:vAlign w:val="center"/>
          </w:tcPr>
          <w:p w:rsidR="00574AFA" w:rsidRPr="002B72B7" w:rsidRDefault="00574AFA" w:rsidP="00574AFA">
            <w:pPr>
              <w:rPr>
                <w:rFonts w:ascii="Arial" w:hAnsi="Arial" w:cs="Arial"/>
                <w:sz w:val="8"/>
                <w:szCs w:val="16"/>
              </w:rPr>
            </w:pPr>
          </w:p>
        </w:tc>
        <w:tc>
          <w:tcPr>
            <w:tcW w:w="237" w:type="dxa"/>
            <w:gridSpan w:val="2"/>
            <w:shd w:val="clear" w:color="auto" w:fill="auto"/>
            <w:vAlign w:val="center"/>
          </w:tcPr>
          <w:p w:rsidR="00574AFA" w:rsidRPr="002B72B7" w:rsidRDefault="00574AFA" w:rsidP="00574AFA">
            <w:pPr>
              <w:rPr>
                <w:rFonts w:ascii="Arial" w:hAnsi="Arial" w:cs="Arial"/>
                <w:sz w:val="8"/>
                <w:szCs w:val="16"/>
              </w:rPr>
            </w:pPr>
          </w:p>
        </w:tc>
        <w:tc>
          <w:tcPr>
            <w:tcW w:w="235" w:type="dxa"/>
            <w:gridSpan w:val="2"/>
            <w:shd w:val="clear" w:color="auto" w:fill="auto"/>
            <w:vAlign w:val="center"/>
          </w:tcPr>
          <w:p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8"/>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vMerge/>
            <w:tcBorders>
              <w:bottom w:val="nil"/>
            </w:tcBorders>
            <w:shd w:val="clear" w:color="auto" w:fill="auto"/>
            <w:vAlign w:val="center"/>
          </w:tcPr>
          <w:p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6"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6"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4"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41" w:type="dxa"/>
            <w:gridSpan w:val="2"/>
            <w:shd w:val="clear" w:color="auto" w:fill="auto"/>
            <w:vAlign w:val="center"/>
          </w:tcPr>
          <w:p w:rsidR="00574AFA" w:rsidRPr="002B72B7" w:rsidRDefault="00574AFA" w:rsidP="00574AFA">
            <w:pPr>
              <w:rPr>
                <w:rFonts w:ascii="Arial" w:hAnsi="Arial" w:cs="Arial"/>
                <w:sz w:val="16"/>
                <w:szCs w:val="16"/>
              </w:rPr>
            </w:pPr>
          </w:p>
        </w:tc>
        <w:tc>
          <w:tcPr>
            <w:tcW w:w="240"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4"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6"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6"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4" w:type="dxa"/>
            <w:gridSpan w:val="2"/>
            <w:shd w:val="clear" w:color="auto" w:fill="auto"/>
            <w:vAlign w:val="center"/>
          </w:tcPr>
          <w:p w:rsidR="00574AFA" w:rsidRPr="002B72B7" w:rsidRDefault="00574AFA" w:rsidP="00574AFA">
            <w:pPr>
              <w:rPr>
                <w:rFonts w:ascii="Arial" w:hAnsi="Arial" w:cs="Arial"/>
                <w:sz w:val="16"/>
                <w:szCs w:val="16"/>
              </w:rPr>
            </w:pP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2374" w:type="dxa"/>
            <w:gridSpan w:val="17"/>
            <w:shd w:val="clear" w:color="auto" w:fill="auto"/>
            <w:vAlign w:val="center"/>
          </w:tcPr>
          <w:p w:rsidR="00574AFA" w:rsidRPr="002B72B7" w:rsidRDefault="000E4244" w:rsidP="00574AFA">
            <w:pPr>
              <w:jc w:val="center"/>
              <w:rPr>
                <w:rFonts w:ascii="Arial" w:hAnsi="Arial" w:cs="Arial"/>
                <w:sz w:val="16"/>
                <w:szCs w:val="16"/>
              </w:rPr>
            </w:pPr>
            <w:r w:rsidRPr="002B72B7">
              <w:rPr>
                <w:rFonts w:ascii="Arial" w:hAnsi="Arial" w:cs="Arial"/>
                <w:bCs/>
                <w:i/>
                <w:sz w:val="14"/>
                <w:szCs w:val="16"/>
              </w:rPr>
              <w:t>Fecha de Inscripción</w:t>
            </w: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1895" w:type="dxa"/>
            <w:gridSpan w:val="9"/>
            <w:tcBorders>
              <w:bottom w:val="single" w:sz="4" w:space="0" w:color="auto"/>
            </w:tcBorders>
            <w:shd w:val="clear" w:color="auto" w:fill="auto"/>
            <w:vAlign w:val="center"/>
          </w:tcPr>
          <w:p w:rsidR="00574AFA" w:rsidRPr="002B72B7" w:rsidRDefault="00574AFA" w:rsidP="00574AFA">
            <w:pPr>
              <w:jc w:val="center"/>
              <w:rPr>
                <w:rFonts w:ascii="Arial" w:hAnsi="Arial" w:cs="Arial"/>
                <w:sz w:val="16"/>
                <w:szCs w:val="16"/>
              </w:rPr>
            </w:pPr>
            <w:r w:rsidRPr="002B72B7">
              <w:rPr>
                <w:rFonts w:ascii="Arial" w:hAnsi="Arial" w:cs="Arial"/>
                <w:i/>
                <w:iCs/>
                <w:sz w:val="14"/>
                <w:szCs w:val="16"/>
                <w:lang w:eastAsia="es-ES"/>
              </w:rPr>
              <w:t>Número de Testimonio</w:t>
            </w:r>
          </w:p>
        </w:tc>
        <w:tc>
          <w:tcPr>
            <w:tcW w:w="237" w:type="dxa"/>
            <w:shd w:val="clear" w:color="auto" w:fill="auto"/>
            <w:vAlign w:val="center"/>
          </w:tcPr>
          <w:p w:rsidR="00574AFA" w:rsidRPr="002B72B7" w:rsidRDefault="00574AFA" w:rsidP="00574AFA">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37" w:type="dxa"/>
            <w:shd w:val="clear" w:color="auto" w:fill="auto"/>
            <w:vAlign w:val="center"/>
          </w:tcPr>
          <w:p w:rsidR="00574AFA" w:rsidRPr="002B72B7" w:rsidRDefault="00574AFA" w:rsidP="00574AFA">
            <w:pPr>
              <w:rPr>
                <w:rFonts w:ascii="Arial" w:hAnsi="Arial" w:cs="Arial"/>
                <w:sz w:val="16"/>
                <w:szCs w:val="16"/>
              </w:rPr>
            </w:pPr>
          </w:p>
        </w:tc>
        <w:tc>
          <w:tcPr>
            <w:tcW w:w="474" w:type="dxa"/>
            <w:gridSpan w:val="3"/>
            <w:tcBorders>
              <w:bottom w:val="single" w:sz="4" w:space="0" w:color="auto"/>
            </w:tcBorders>
            <w:shd w:val="clear" w:color="auto" w:fill="auto"/>
            <w:vAlign w:val="center"/>
          </w:tcPr>
          <w:p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7" w:type="dxa"/>
            <w:gridSpan w:val="2"/>
            <w:shd w:val="clear" w:color="auto" w:fill="auto"/>
            <w:vAlign w:val="center"/>
          </w:tcPr>
          <w:p w:rsidR="00574AFA" w:rsidRPr="002B72B7" w:rsidRDefault="00574AFA" w:rsidP="00574AFA">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rsidR="00574AFA" w:rsidRPr="002B72B7" w:rsidRDefault="00574AFA" w:rsidP="00574AFA">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7" w:type="dxa"/>
            <w:gridSpan w:val="2"/>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rsidR="00574AFA" w:rsidRPr="002B72B7" w:rsidRDefault="00574AFA" w:rsidP="00574AFA">
            <w:pPr>
              <w:rPr>
                <w:rFonts w:ascii="Arial" w:hAnsi="Arial" w:cs="Arial"/>
                <w:sz w:val="16"/>
                <w:szCs w:val="16"/>
              </w:rPr>
            </w:pPr>
            <w:r w:rsidRPr="002B72B7">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6"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6"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41"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40"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6"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6"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41"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40"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4"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35" w:type="dxa"/>
            <w:gridSpan w:val="2"/>
            <w:tcBorders>
              <w:top w:val="single" w:sz="4" w:space="0" w:color="auto"/>
            </w:tcBorders>
            <w:shd w:val="clear" w:color="auto" w:fill="auto"/>
            <w:vAlign w:val="center"/>
          </w:tcPr>
          <w:p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sz w:val="16"/>
                <w:szCs w:val="16"/>
              </w:rPr>
            </w:pPr>
          </w:p>
        </w:tc>
      </w:tr>
      <w:tr w:rsidR="00574AFA" w:rsidRPr="002B72B7" w:rsidTr="00574AFA">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574AFA" w:rsidRPr="002B72B7" w:rsidRDefault="00574AFA" w:rsidP="00505594">
            <w:pPr>
              <w:pStyle w:val="Prrafodelista"/>
              <w:numPr>
                <w:ilvl w:val="0"/>
                <w:numId w:val="41"/>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Cs/>
                <w:sz w:val="16"/>
                <w:szCs w:val="2"/>
              </w:rPr>
            </w:pPr>
            <w:r w:rsidRPr="002B72B7">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6" w:type="dxa"/>
            <w:gridSpan w:val="2"/>
            <w:tcBorders>
              <w:top w:val="single" w:sz="2"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top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top w:val="single" w:sz="2"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Cs/>
                <w:sz w:val="16"/>
                <w:szCs w:val="2"/>
              </w:rPr>
            </w:pPr>
            <w:r w:rsidRPr="002B72B7">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rsidR="00574AFA" w:rsidRPr="002B72B7" w:rsidRDefault="00574AFA" w:rsidP="00574AFA">
            <w:pPr>
              <w:jc w:val="right"/>
              <w:rPr>
                <w:rFonts w:ascii="Arial" w:hAnsi="Arial" w:cs="Arial"/>
                <w:bCs/>
                <w:sz w:val="16"/>
                <w:szCs w:val="2"/>
              </w:rPr>
            </w:pPr>
            <w:r w:rsidRPr="002B72B7">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6"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1"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40"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rsidR="00574AFA" w:rsidRPr="002B72B7" w:rsidRDefault="00574AFA" w:rsidP="00574AFA">
            <w:pPr>
              <w:rPr>
                <w:rFonts w:ascii="Arial" w:hAnsi="Arial" w:cs="Arial"/>
                <w:b/>
                <w:bCs/>
                <w:sz w:val="16"/>
                <w:szCs w:val="2"/>
              </w:rPr>
            </w:pPr>
          </w:p>
        </w:tc>
        <w:tc>
          <w:tcPr>
            <w:tcW w:w="237" w:type="dxa"/>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Cs/>
                <w:sz w:val="16"/>
                <w:szCs w:val="2"/>
              </w:rPr>
            </w:pPr>
            <w:r w:rsidRPr="002B72B7">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2"/>
              </w:rPr>
            </w:pPr>
          </w:p>
        </w:tc>
        <w:tc>
          <w:tcPr>
            <w:tcW w:w="234" w:type="dxa"/>
            <w:gridSpan w:val="2"/>
            <w:tcBorders>
              <w:left w:val="single" w:sz="4" w:space="0" w:color="auto"/>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rsidR="00574AFA" w:rsidRPr="002B72B7" w:rsidRDefault="00574AFA" w:rsidP="00574AFA">
            <w:pPr>
              <w:rPr>
                <w:rFonts w:ascii="Arial" w:hAnsi="Arial" w:cs="Arial"/>
                <w:b/>
                <w:bCs/>
                <w:sz w:val="16"/>
                <w:szCs w:val="2"/>
              </w:rPr>
            </w:pPr>
          </w:p>
        </w:tc>
        <w:tc>
          <w:tcPr>
            <w:tcW w:w="237" w:type="dxa"/>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79"/>
        </w:trPr>
        <w:tc>
          <w:tcPr>
            <w:tcW w:w="237" w:type="dxa"/>
            <w:tcBorders>
              <w:top w:val="nil"/>
              <w:left w:val="single" w:sz="12" w:space="0" w:color="auto"/>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6"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41"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40"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2"/>
              </w:rPr>
            </w:pPr>
          </w:p>
        </w:tc>
      </w:tr>
      <w:tr w:rsidR="00574AFA" w:rsidRPr="002B72B7" w:rsidTr="00574AFA">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574AFA" w:rsidRPr="002B72B7" w:rsidRDefault="00574AFA" w:rsidP="00505594">
            <w:pPr>
              <w:pStyle w:val="Prrafodelista"/>
              <w:numPr>
                <w:ilvl w:val="0"/>
                <w:numId w:val="41"/>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hideMark/>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1894" w:type="dxa"/>
            <w:gridSpan w:val="11"/>
            <w:vMerge w:val="restart"/>
            <w:tcBorders>
              <w:top w:val="nil"/>
            </w:tcBorders>
            <w:shd w:val="clear" w:color="auto" w:fill="auto"/>
            <w:vAlign w:val="center"/>
          </w:tcPr>
          <w:p w:rsidR="00574AFA" w:rsidRPr="002B72B7" w:rsidRDefault="00574AFA" w:rsidP="00574AFA">
            <w:pPr>
              <w:jc w:val="right"/>
              <w:rPr>
                <w:rFonts w:ascii="Arial" w:hAnsi="Arial" w:cs="Arial"/>
                <w:b/>
                <w:bCs/>
                <w:sz w:val="16"/>
                <w:szCs w:val="16"/>
              </w:rPr>
            </w:pPr>
            <w:r w:rsidRPr="002B72B7">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Paterno</w:t>
            </w: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Materno</w:t>
            </w: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rsidR="00574AFA" w:rsidRPr="002B72B7" w:rsidRDefault="00574AFA" w:rsidP="00574AFA">
            <w:pPr>
              <w:jc w:val="center"/>
              <w:rPr>
                <w:rFonts w:ascii="Arial" w:hAnsi="Arial" w:cs="Arial"/>
                <w:b/>
                <w:bCs/>
                <w:sz w:val="16"/>
                <w:szCs w:val="16"/>
              </w:rPr>
            </w:pPr>
            <w:r w:rsidRPr="002B72B7">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rsidR="00574AFA" w:rsidRPr="002B72B7" w:rsidRDefault="00574AFA" w:rsidP="00AE47F4">
            <w:pPr>
              <w:jc w:val="right"/>
              <w:rPr>
                <w:rFonts w:ascii="Arial" w:hAnsi="Arial" w:cs="Arial"/>
                <w:bCs/>
                <w:sz w:val="16"/>
                <w:szCs w:val="2"/>
              </w:rPr>
            </w:pPr>
            <w:r w:rsidRPr="002B72B7">
              <w:rPr>
                <w:rFonts w:ascii="Arial" w:hAnsi="Arial" w:cs="Arial"/>
                <w:bCs/>
                <w:sz w:val="16"/>
                <w:szCs w:val="2"/>
              </w:rPr>
              <w:t>Cédula de Identidad</w:t>
            </w:r>
            <w:r w:rsidR="00AE47F4" w:rsidRPr="002B72B7">
              <w:rPr>
                <w:rFonts w:ascii="Arial" w:hAnsi="Arial" w:cs="Arial"/>
                <w:bCs/>
                <w:sz w:val="16"/>
                <w:szCs w:val="2"/>
              </w:rPr>
              <w:t xml:space="preserve">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Cs/>
                <w:sz w:val="16"/>
                <w:szCs w:val="16"/>
              </w:rPr>
            </w:pPr>
            <w:r w:rsidRPr="002B72B7">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rsidR="00574AFA" w:rsidRPr="002B72B7" w:rsidRDefault="00574AFA" w:rsidP="00574AFA">
            <w:pPr>
              <w:rPr>
                <w:rFonts w:ascii="Arial" w:hAnsi="Arial" w:cs="Arial"/>
                <w:bCs/>
                <w:sz w:val="16"/>
                <w:szCs w:val="16"/>
              </w:rPr>
            </w:pPr>
            <w:r w:rsidRPr="002B72B7">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1657" w:type="dxa"/>
            <w:gridSpan w:val="10"/>
            <w:vMerge w:val="restart"/>
            <w:tcBorders>
              <w:top w:val="nil"/>
            </w:tcBorders>
            <w:shd w:val="clear" w:color="auto" w:fill="auto"/>
            <w:vAlign w:val="center"/>
          </w:tcPr>
          <w:p w:rsidR="00574AFA" w:rsidRPr="002B72B7" w:rsidRDefault="00574AFA" w:rsidP="00574AFA">
            <w:pPr>
              <w:jc w:val="right"/>
              <w:rPr>
                <w:rFonts w:ascii="Arial" w:hAnsi="Arial" w:cs="Arial"/>
                <w:bCs/>
                <w:sz w:val="16"/>
                <w:szCs w:val="16"/>
              </w:rPr>
            </w:pPr>
            <w:r w:rsidRPr="002B72B7">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Número de Testimonio</w:t>
            </w:r>
          </w:p>
        </w:tc>
        <w:tc>
          <w:tcPr>
            <w:tcW w:w="237" w:type="dxa"/>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1656" w:type="dxa"/>
            <w:gridSpan w:val="11"/>
            <w:vMerge w:val="restart"/>
            <w:tcBorders>
              <w:top w:val="nil"/>
            </w:tcBorders>
            <w:shd w:val="clear" w:color="auto" w:fill="auto"/>
            <w:vAlign w:val="center"/>
          </w:tcPr>
          <w:p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Lugar</w:t>
            </w: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3317" w:type="dxa"/>
            <w:gridSpan w:val="24"/>
            <w:tcBorders>
              <w:top w:val="nil"/>
            </w:tcBorders>
            <w:shd w:val="clear" w:color="auto" w:fill="auto"/>
            <w:vAlign w:val="center"/>
          </w:tcPr>
          <w:p w:rsidR="00574AFA" w:rsidRPr="002B72B7" w:rsidRDefault="000E4244" w:rsidP="00574AFA">
            <w:pPr>
              <w:jc w:val="center"/>
              <w:rPr>
                <w:rFonts w:ascii="Arial" w:hAnsi="Arial" w:cs="Arial"/>
                <w:bCs/>
                <w:sz w:val="16"/>
                <w:szCs w:val="16"/>
              </w:rPr>
            </w:pPr>
            <w:r w:rsidRPr="002B72B7">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1657" w:type="dxa"/>
            <w:gridSpan w:val="10"/>
            <w:vMerge/>
            <w:shd w:val="clear" w:color="auto" w:fill="auto"/>
            <w:vAlign w:val="center"/>
          </w:tcPr>
          <w:p w:rsidR="00574AFA" w:rsidRPr="002B72B7" w:rsidRDefault="00574AFA" w:rsidP="00574AFA">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left w:val="nil"/>
            </w:tcBorders>
            <w:shd w:val="clear" w:color="auto" w:fill="auto"/>
            <w:vAlign w:val="center"/>
          </w:tcPr>
          <w:p w:rsidR="00574AFA" w:rsidRPr="002B72B7" w:rsidRDefault="00574AFA" w:rsidP="00574AFA">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left w:val="nil"/>
            </w:tcBorders>
            <w:shd w:val="clear" w:color="auto" w:fill="auto"/>
            <w:vAlign w:val="center"/>
          </w:tcPr>
          <w:p w:rsidR="00574AFA" w:rsidRPr="002B72B7" w:rsidRDefault="00574AFA" w:rsidP="00574AFA">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rsidR="00574AFA" w:rsidRPr="002B72B7" w:rsidRDefault="00574AFA" w:rsidP="00574AFA">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rsidR="00574AFA" w:rsidRPr="002B72B7" w:rsidRDefault="00574AFA" w:rsidP="00574AFA">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rsidR="00574AFA" w:rsidRPr="002B72B7" w:rsidRDefault="00574AFA" w:rsidP="00574AFA">
            <w:pPr>
              <w:rPr>
                <w:rFonts w:ascii="Arial" w:hAnsi="Arial" w:cs="Arial"/>
                <w:b/>
                <w:bCs/>
                <w:sz w:val="16"/>
                <w:szCs w:val="16"/>
              </w:rPr>
            </w:pPr>
          </w:p>
        </w:tc>
        <w:tc>
          <w:tcPr>
            <w:tcW w:w="237" w:type="dxa"/>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rsidR="00574AFA" w:rsidRPr="002B72B7" w:rsidRDefault="00574AFA" w:rsidP="00574AFA">
            <w:pPr>
              <w:jc w:val="right"/>
              <w:rPr>
                <w:rFonts w:ascii="Arial" w:hAnsi="Arial" w:cs="Arial"/>
                <w:bCs/>
                <w:sz w:val="16"/>
                <w:szCs w:val="16"/>
              </w:rPr>
            </w:pPr>
            <w:r w:rsidRPr="002B72B7">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Cs/>
                <w:sz w:val="16"/>
                <w:szCs w:val="16"/>
              </w:rPr>
            </w:pPr>
            <w:r w:rsidRPr="002B72B7">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574AFA" w:rsidRPr="002B72B7" w:rsidRDefault="00574AFA" w:rsidP="00574AFA">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574AFA" w:rsidRPr="002B72B7" w:rsidRDefault="00574AFA" w:rsidP="00505594">
            <w:pPr>
              <w:pStyle w:val="Prrafodelista"/>
              <w:numPr>
                <w:ilvl w:val="0"/>
                <w:numId w:val="41"/>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841" w:type="dxa"/>
            <w:gridSpan w:val="15"/>
            <w:vMerge w:val="restart"/>
            <w:tcBorders>
              <w:top w:val="nil"/>
            </w:tcBorders>
            <w:shd w:val="clear" w:color="auto" w:fill="auto"/>
            <w:vAlign w:val="center"/>
          </w:tcPr>
          <w:p w:rsidR="00574AFA" w:rsidRPr="002B72B7" w:rsidRDefault="00574AFA" w:rsidP="00574AFA">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
                <w:bCs/>
                <w:sz w:val="16"/>
                <w:szCs w:val="16"/>
              </w:rPr>
            </w:pPr>
            <w:r w:rsidRPr="002B72B7">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841" w:type="dxa"/>
            <w:gridSpan w:val="15"/>
            <w:vMerge/>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trHeight w:val="114"/>
        </w:trPr>
        <w:tc>
          <w:tcPr>
            <w:tcW w:w="237" w:type="dxa"/>
            <w:tcBorders>
              <w:top w:val="nil"/>
              <w:left w:val="single" w:sz="12" w:space="0" w:color="auto"/>
              <w:bottom w:val="nil"/>
            </w:tcBorders>
            <w:shd w:val="clear" w:color="auto" w:fill="auto"/>
            <w:noWrap/>
            <w:vAlign w:val="center"/>
          </w:tcPr>
          <w:p w:rsidR="00574AFA" w:rsidRPr="002B72B7" w:rsidRDefault="00574AFA" w:rsidP="00574AFA">
            <w:pPr>
              <w:rPr>
                <w:rFonts w:ascii="Arial" w:hAnsi="Arial" w:cs="Arial"/>
                <w:b/>
                <w:bCs/>
                <w:sz w:val="16"/>
                <w:szCs w:val="16"/>
              </w:rPr>
            </w:pPr>
          </w:p>
        </w:tc>
        <w:tc>
          <w:tcPr>
            <w:tcW w:w="2841" w:type="dxa"/>
            <w:gridSpan w:val="15"/>
            <w:vMerge/>
            <w:tcBorders>
              <w:bottom w:val="nil"/>
            </w:tcBorders>
            <w:shd w:val="clear" w:color="auto" w:fill="auto"/>
            <w:vAlign w:val="center"/>
          </w:tcPr>
          <w:p w:rsidR="00574AFA" w:rsidRPr="002B72B7" w:rsidRDefault="00574AFA" w:rsidP="00574AFA">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rsidR="00574AFA" w:rsidRPr="002B72B7" w:rsidRDefault="00574AFA" w:rsidP="00574AFA">
            <w:pPr>
              <w:jc w:val="right"/>
              <w:rPr>
                <w:rFonts w:ascii="Arial" w:hAnsi="Arial" w:cs="Arial"/>
                <w:b/>
                <w:bCs/>
                <w:sz w:val="16"/>
                <w:szCs w:val="16"/>
              </w:rPr>
            </w:pPr>
            <w:r w:rsidRPr="002B72B7">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rsidR="00574AFA" w:rsidRPr="002B72B7" w:rsidRDefault="00574AFA" w:rsidP="00574AFA">
            <w:pPr>
              <w:rPr>
                <w:rFonts w:ascii="Arial" w:hAnsi="Arial" w:cs="Arial"/>
                <w:b/>
                <w:bCs/>
                <w:sz w:val="16"/>
                <w:szCs w:val="16"/>
              </w:rPr>
            </w:pPr>
          </w:p>
        </w:tc>
      </w:tr>
      <w:tr w:rsidR="00574AFA" w:rsidRPr="002B72B7" w:rsidTr="00574A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574AFA" w:rsidRPr="002B72B7" w:rsidRDefault="00574AFA" w:rsidP="00574AFA">
            <w:pPr>
              <w:rPr>
                <w:rFonts w:ascii="Arial" w:hAnsi="Arial" w:cs="Arial"/>
                <w:sz w:val="2"/>
                <w:szCs w:val="2"/>
              </w:rPr>
            </w:pPr>
            <w:r w:rsidRPr="002B72B7">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rsidR="00574AFA" w:rsidRPr="002B72B7" w:rsidRDefault="00574AFA" w:rsidP="00574AFA">
            <w:pPr>
              <w:rPr>
                <w:rFonts w:ascii="Arial" w:hAnsi="Arial" w:cs="Arial"/>
                <w:sz w:val="2"/>
                <w:szCs w:val="2"/>
              </w:rPr>
            </w:pPr>
            <w:r w:rsidRPr="002B72B7">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sz w:val="2"/>
                <w:szCs w:val="2"/>
              </w:rPr>
            </w:pPr>
            <w:r w:rsidRPr="002B72B7">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rsidR="00574AFA" w:rsidRPr="002B72B7" w:rsidRDefault="00574AFA" w:rsidP="00574AFA">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r>
    </w:tbl>
    <w:p w:rsidR="00574AFA" w:rsidRPr="002B72B7" w:rsidRDefault="00574AFA" w:rsidP="002E06F4">
      <w:pPr>
        <w:jc w:val="center"/>
        <w:rPr>
          <w:rFonts w:ascii="Verdana" w:hAnsi="Verdana" w:cs="Arial"/>
          <w:b/>
          <w:sz w:val="18"/>
          <w:szCs w:val="16"/>
        </w:rPr>
      </w:pPr>
    </w:p>
    <w:p w:rsidR="00421E68" w:rsidRPr="002B72B7" w:rsidRDefault="00D11874" w:rsidP="00421E68">
      <w:pPr>
        <w:jc w:val="center"/>
        <w:rPr>
          <w:rFonts w:ascii="Verdana" w:hAnsi="Verdana" w:cs="Arial"/>
          <w:b/>
          <w:sz w:val="18"/>
          <w:szCs w:val="16"/>
        </w:rPr>
      </w:pPr>
      <w:r w:rsidRPr="002B72B7">
        <w:rPr>
          <w:rFonts w:ascii="Verdana" w:hAnsi="Verdana" w:cs="Arial"/>
          <w:b/>
          <w:sz w:val="18"/>
          <w:szCs w:val="16"/>
        </w:rPr>
        <w:t>F</w:t>
      </w:r>
      <w:r w:rsidR="00421E68" w:rsidRPr="002B72B7">
        <w:rPr>
          <w:rFonts w:ascii="Verdana" w:hAnsi="Verdana" w:cs="Arial"/>
          <w:b/>
          <w:sz w:val="18"/>
          <w:szCs w:val="16"/>
        </w:rPr>
        <w:t>ORMULARIO A-2</w:t>
      </w:r>
      <w:r w:rsidR="009B0D71" w:rsidRPr="002B72B7">
        <w:rPr>
          <w:rFonts w:ascii="Verdana" w:hAnsi="Verdana" w:cs="Arial"/>
          <w:b/>
          <w:sz w:val="18"/>
          <w:szCs w:val="16"/>
        </w:rPr>
        <w:t>c</w:t>
      </w:r>
    </w:p>
    <w:p w:rsidR="00421E68" w:rsidRPr="002B72B7" w:rsidRDefault="00421E68" w:rsidP="00421E68">
      <w:pPr>
        <w:jc w:val="center"/>
        <w:rPr>
          <w:rFonts w:ascii="Verdana" w:hAnsi="Verdana" w:cs="Arial"/>
          <w:b/>
          <w:sz w:val="18"/>
          <w:szCs w:val="16"/>
        </w:rPr>
      </w:pPr>
      <w:r w:rsidRPr="002B72B7">
        <w:rPr>
          <w:rFonts w:ascii="Verdana" w:hAnsi="Verdana" w:cs="Arial"/>
          <w:b/>
          <w:sz w:val="18"/>
          <w:szCs w:val="16"/>
        </w:rPr>
        <w:t xml:space="preserve">IDENTIFICACIÓN </w:t>
      </w:r>
      <w:r w:rsidR="009B0D71" w:rsidRPr="002B72B7">
        <w:rPr>
          <w:rFonts w:ascii="Verdana" w:hAnsi="Verdana" w:cs="Arial"/>
          <w:b/>
          <w:sz w:val="18"/>
          <w:szCs w:val="16"/>
        </w:rPr>
        <w:t>DE</w:t>
      </w:r>
      <w:r w:rsidRPr="002B72B7">
        <w:rPr>
          <w:rFonts w:ascii="Verdana" w:hAnsi="Verdana" w:cs="Arial"/>
          <w:b/>
          <w:sz w:val="18"/>
          <w:szCs w:val="16"/>
        </w:rPr>
        <w:t xml:space="preserve"> INTEGRANTES DE </w:t>
      </w:r>
      <w:r w:rsidR="005A77D6" w:rsidRPr="002B72B7">
        <w:rPr>
          <w:rFonts w:ascii="Verdana" w:hAnsi="Verdana" w:cs="Arial"/>
          <w:b/>
          <w:sz w:val="18"/>
          <w:szCs w:val="16"/>
        </w:rPr>
        <w:t xml:space="preserve">LA </w:t>
      </w:r>
      <w:r w:rsidRPr="002B72B7">
        <w:rPr>
          <w:rFonts w:ascii="Verdana" w:hAnsi="Verdana" w:cs="Arial"/>
          <w:b/>
          <w:sz w:val="18"/>
          <w:szCs w:val="16"/>
        </w:rPr>
        <w:t>ASOCIACI</w:t>
      </w:r>
      <w:r w:rsidR="005A77D6" w:rsidRPr="002B72B7">
        <w:rPr>
          <w:rFonts w:ascii="Verdana" w:hAnsi="Verdana" w:cs="Arial"/>
          <w:b/>
          <w:sz w:val="18"/>
          <w:szCs w:val="16"/>
        </w:rPr>
        <w:t>ÓN ACCIDENTAL</w:t>
      </w:r>
    </w:p>
    <w:p w:rsidR="00C5784C" w:rsidRPr="002B72B7" w:rsidRDefault="00C5784C" w:rsidP="00421E68">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5784C" w:rsidRPr="002B72B7" w:rsidTr="008A568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C5784C" w:rsidRPr="002B72B7" w:rsidRDefault="00C5784C" w:rsidP="00505594">
            <w:pPr>
              <w:pStyle w:val="Prrafodelista"/>
              <w:numPr>
                <w:ilvl w:val="0"/>
                <w:numId w:val="42"/>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C5784C" w:rsidRPr="002B72B7" w:rsidTr="008A5684">
        <w:trPr>
          <w:trHeight w:val="54"/>
          <w:jc w:val="center"/>
        </w:trPr>
        <w:tc>
          <w:tcPr>
            <w:tcW w:w="243" w:type="dxa"/>
            <w:tcBorders>
              <w:top w:val="nil"/>
              <w:left w:val="single" w:sz="12" w:space="0" w:color="auto"/>
              <w:bottom w:val="nil"/>
            </w:tcBorders>
            <w:shd w:val="clear" w:color="auto" w:fill="auto"/>
            <w:noWrap/>
            <w:vAlign w:val="center"/>
            <w:hideMark/>
          </w:tcPr>
          <w:p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rsidR="00C5784C" w:rsidRPr="002B72B7" w:rsidRDefault="00C5784C" w:rsidP="008A5684">
            <w:pPr>
              <w:rPr>
                <w:rFonts w:ascii="Arial" w:hAnsi="Arial" w:cs="Arial"/>
                <w:sz w:val="16"/>
                <w:szCs w:val="16"/>
              </w:rPr>
            </w:pPr>
          </w:p>
        </w:tc>
      </w:tr>
      <w:tr w:rsidR="00C5784C" w:rsidRPr="002B72B7" w:rsidTr="008A5684">
        <w:trPr>
          <w:trHeight w:val="54"/>
          <w:jc w:val="center"/>
        </w:trPr>
        <w:tc>
          <w:tcPr>
            <w:tcW w:w="243" w:type="dxa"/>
            <w:tcBorders>
              <w:top w:val="nil"/>
              <w:left w:val="single" w:sz="12" w:space="0" w:color="auto"/>
              <w:bottom w:val="nil"/>
            </w:tcBorders>
            <w:shd w:val="clear" w:color="auto" w:fill="auto"/>
            <w:noWrap/>
            <w:vAlign w:val="center"/>
          </w:tcPr>
          <w:p w:rsidR="00C5784C" w:rsidRPr="002B72B7" w:rsidRDefault="00C5784C" w:rsidP="008A5684">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rsidR="00C5784C" w:rsidRPr="002B72B7" w:rsidRDefault="00C5784C" w:rsidP="008A5684">
            <w:pPr>
              <w:jc w:val="right"/>
              <w:rPr>
                <w:rFonts w:ascii="Arial" w:hAnsi="Arial" w:cs="Arial"/>
                <w:sz w:val="16"/>
                <w:szCs w:val="16"/>
              </w:rPr>
            </w:pPr>
            <w:r w:rsidRPr="002B72B7">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rsidR="00C5784C" w:rsidRPr="002B72B7" w:rsidRDefault="00C5784C" w:rsidP="008A5684">
            <w:pPr>
              <w:rPr>
                <w:rFonts w:ascii="Arial" w:hAnsi="Arial" w:cs="Arial"/>
                <w:sz w:val="16"/>
                <w:szCs w:val="16"/>
              </w:rPr>
            </w:pPr>
          </w:p>
        </w:tc>
      </w:tr>
      <w:tr w:rsidR="00C5784C" w:rsidRPr="002B72B7" w:rsidTr="008A5684">
        <w:trPr>
          <w:trHeight w:val="54"/>
          <w:jc w:val="center"/>
        </w:trPr>
        <w:tc>
          <w:tcPr>
            <w:tcW w:w="243" w:type="dxa"/>
            <w:tcBorders>
              <w:top w:val="nil"/>
              <w:left w:val="single" w:sz="12" w:space="0" w:color="auto"/>
              <w:bottom w:val="nil"/>
            </w:tcBorders>
            <w:shd w:val="clear" w:color="auto" w:fill="auto"/>
            <w:noWrap/>
            <w:vAlign w:val="center"/>
          </w:tcPr>
          <w:p w:rsidR="00C5784C" w:rsidRPr="002B72B7" w:rsidRDefault="00C5784C" w:rsidP="008A5684">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rsidR="00C5784C" w:rsidRPr="002B72B7" w:rsidRDefault="00C5784C" w:rsidP="008A5684">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rsidR="00C5784C" w:rsidRPr="002B72B7" w:rsidRDefault="00C5784C" w:rsidP="008A5684">
            <w:pPr>
              <w:rPr>
                <w:rFonts w:ascii="Arial" w:hAnsi="Arial" w:cs="Arial"/>
                <w:sz w:val="16"/>
                <w:szCs w:val="16"/>
              </w:rPr>
            </w:pPr>
          </w:p>
        </w:tc>
      </w:tr>
      <w:tr w:rsidR="00C5784C" w:rsidRPr="002B72B7" w:rsidTr="008A5684">
        <w:trPr>
          <w:trHeight w:val="59"/>
          <w:jc w:val="center"/>
        </w:trPr>
        <w:tc>
          <w:tcPr>
            <w:tcW w:w="243" w:type="dxa"/>
            <w:tcBorders>
              <w:left w:val="single" w:sz="12" w:space="0" w:color="auto"/>
            </w:tcBorders>
            <w:shd w:val="clear" w:color="auto" w:fill="auto"/>
            <w:vAlign w:val="bottom"/>
          </w:tcPr>
          <w:p w:rsidR="00C5784C" w:rsidRPr="002B72B7" w:rsidRDefault="00C5784C" w:rsidP="008A5684">
            <w:pPr>
              <w:jc w:val="right"/>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shd w:val="clear" w:color="auto" w:fill="auto"/>
            <w:vAlign w:val="bottom"/>
          </w:tcPr>
          <w:p w:rsidR="00C5784C" w:rsidRPr="002B72B7" w:rsidRDefault="00C5784C" w:rsidP="008A5684">
            <w:pPr>
              <w:rPr>
                <w:rFonts w:ascii="Arial" w:hAnsi="Arial" w:cs="Arial"/>
                <w:b/>
                <w:bCs/>
                <w:sz w:val="16"/>
                <w:szCs w:val="16"/>
              </w:rPr>
            </w:pPr>
          </w:p>
        </w:tc>
        <w:tc>
          <w:tcPr>
            <w:tcW w:w="242" w:type="dxa"/>
            <w:tcBorders>
              <w:right w:val="single" w:sz="12" w:space="0" w:color="auto"/>
            </w:tcBorders>
            <w:shd w:val="clear" w:color="auto" w:fill="auto"/>
            <w:vAlign w:val="bottom"/>
          </w:tcPr>
          <w:p w:rsidR="00C5784C" w:rsidRPr="002B72B7" w:rsidRDefault="00C5784C" w:rsidP="008A5684">
            <w:pPr>
              <w:rPr>
                <w:rFonts w:ascii="Arial" w:hAnsi="Arial" w:cs="Arial"/>
                <w:b/>
                <w:bCs/>
                <w:sz w:val="16"/>
                <w:szCs w:val="16"/>
              </w:rPr>
            </w:pPr>
          </w:p>
        </w:tc>
      </w:tr>
      <w:tr w:rsidR="00C5784C" w:rsidRPr="002B72B7" w:rsidTr="008A5684">
        <w:trPr>
          <w:trHeight w:val="59"/>
          <w:jc w:val="center"/>
        </w:trPr>
        <w:tc>
          <w:tcPr>
            <w:tcW w:w="243" w:type="dxa"/>
            <w:tcBorders>
              <w:left w:val="single" w:sz="12" w:space="0" w:color="auto"/>
              <w:bottom w:val="nil"/>
            </w:tcBorders>
            <w:shd w:val="clear" w:color="auto" w:fill="auto"/>
            <w:vAlign w:val="bottom"/>
          </w:tcPr>
          <w:p w:rsidR="00C5784C" w:rsidRPr="002B72B7" w:rsidRDefault="00C5784C" w:rsidP="008A5684">
            <w:pPr>
              <w:jc w:val="right"/>
              <w:rPr>
                <w:rFonts w:ascii="Arial" w:hAnsi="Arial" w:cs="Arial"/>
                <w:b/>
                <w:bCs/>
                <w:sz w:val="16"/>
                <w:szCs w:val="16"/>
              </w:rPr>
            </w:pPr>
          </w:p>
        </w:tc>
        <w:tc>
          <w:tcPr>
            <w:tcW w:w="2187" w:type="dxa"/>
            <w:gridSpan w:val="9"/>
            <w:vMerge w:val="restart"/>
            <w:shd w:val="clear" w:color="auto" w:fill="auto"/>
            <w:vAlign w:val="bottom"/>
          </w:tcPr>
          <w:p w:rsidR="00C5784C" w:rsidRPr="002B72B7" w:rsidRDefault="00C5784C" w:rsidP="008A5684">
            <w:pPr>
              <w:jc w:val="center"/>
              <w:rPr>
                <w:rFonts w:ascii="Arial" w:hAnsi="Arial" w:cs="Arial"/>
                <w:bCs/>
                <w:sz w:val="16"/>
                <w:szCs w:val="16"/>
              </w:rPr>
            </w:pPr>
            <w:r w:rsidRPr="002B72B7">
              <w:rPr>
                <w:rFonts w:ascii="Arial" w:hAnsi="Arial" w:cs="Arial"/>
                <w:bCs/>
                <w:sz w:val="16"/>
                <w:szCs w:val="16"/>
              </w:rPr>
              <w:t>Número de Identificación</w:t>
            </w:r>
          </w:p>
          <w:p w:rsidR="00C5784C" w:rsidRPr="002B72B7" w:rsidRDefault="00C5784C" w:rsidP="008A5684">
            <w:pPr>
              <w:jc w:val="center"/>
              <w:rPr>
                <w:rFonts w:ascii="Arial" w:hAnsi="Arial" w:cs="Arial"/>
                <w:b/>
                <w:bCs/>
                <w:sz w:val="16"/>
                <w:szCs w:val="16"/>
              </w:rPr>
            </w:pPr>
            <w:r w:rsidRPr="002B72B7">
              <w:rPr>
                <w:rFonts w:ascii="Arial" w:hAnsi="Arial" w:cs="Arial"/>
                <w:bCs/>
                <w:sz w:val="16"/>
                <w:szCs w:val="16"/>
              </w:rPr>
              <w:t>Tributaria –NIT</w:t>
            </w: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668" w:type="dxa"/>
            <w:gridSpan w:val="11"/>
            <w:vMerge w:val="restart"/>
            <w:shd w:val="clear" w:color="auto" w:fill="auto"/>
            <w:vAlign w:val="bottom"/>
          </w:tcPr>
          <w:p w:rsidR="00C5784C" w:rsidRPr="002B72B7" w:rsidRDefault="00C5784C" w:rsidP="008A5684">
            <w:pPr>
              <w:rPr>
                <w:rFonts w:ascii="Arial" w:hAnsi="Arial" w:cs="Arial"/>
                <w:b/>
                <w:bCs/>
                <w:sz w:val="14"/>
                <w:szCs w:val="16"/>
              </w:rPr>
            </w:pPr>
            <w:r w:rsidRPr="002B72B7">
              <w:rPr>
                <w:rFonts w:ascii="Arial" w:hAnsi="Arial" w:cs="Arial"/>
                <w:iCs/>
                <w:sz w:val="16"/>
                <w:szCs w:val="16"/>
              </w:rPr>
              <w:t>Número de Matrícula de Comercio</w:t>
            </w:r>
          </w:p>
        </w:tc>
        <w:tc>
          <w:tcPr>
            <w:tcW w:w="242" w:type="dxa"/>
            <w:shd w:val="clear" w:color="auto" w:fill="auto"/>
            <w:vAlign w:val="bottom"/>
          </w:tcPr>
          <w:p w:rsidR="00C5784C" w:rsidRPr="002B72B7" w:rsidRDefault="00C5784C" w:rsidP="008A5684">
            <w:pPr>
              <w:rPr>
                <w:rFonts w:ascii="Arial" w:hAnsi="Arial" w:cs="Arial"/>
                <w:b/>
                <w:bCs/>
                <w:sz w:val="14"/>
                <w:szCs w:val="16"/>
              </w:rPr>
            </w:pPr>
          </w:p>
        </w:tc>
        <w:tc>
          <w:tcPr>
            <w:tcW w:w="3388" w:type="dxa"/>
            <w:gridSpan w:val="14"/>
            <w:shd w:val="clear" w:color="auto" w:fill="auto"/>
            <w:vAlign w:val="bottom"/>
          </w:tcPr>
          <w:p w:rsidR="00C5784C" w:rsidRPr="002B72B7" w:rsidRDefault="00C5784C" w:rsidP="008A5684">
            <w:pPr>
              <w:jc w:val="center"/>
              <w:rPr>
                <w:rFonts w:ascii="Arial" w:hAnsi="Arial" w:cs="Arial"/>
                <w:b/>
                <w:bCs/>
                <w:sz w:val="14"/>
                <w:szCs w:val="16"/>
              </w:rPr>
            </w:pPr>
            <w:r w:rsidRPr="002B72B7">
              <w:rPr>
                <w:rFonts w:ascii="Arial" w:hAnsi="Arial" w:cs="Arial"/>
                <w:bCs/>
                <w:i/>
                <w:sz w:val="16"/>
                <w:szCs w:val="16"/>
              </w:rPr>
              <w:t>Fecha de Registro</w:t>
            </w: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rsidR="00C5784C" w:rsidRPr="002B72B7" w:rsidRDefault="00C5784C" w:rsidP="008A5684">
            <w:pPr>
              <w:rPr>
                <w:rFonts w:ascii="Arial" w:hAnsi="Arial" w:cs="Arial"/>
                <w:b/>
                <w:bCs/>
                <w:sz w:val="16"/>
                <w:szCs w:val="16"/>
              </w:rPr>
            </w:pPr>
          </w:p>
        </w:tc>
      </w:tr>
      <w:tr w:rsidR="00C5784C" w:rsidRPr="002B72B7" w:rsidTr="008A5684">
        <w:trPr>
          <w:trHeight w:val="59"/>
          <w:jc w:val="center"/>
        </w:trPr>
        <w:tc>
          <w:tcPr>
            <w:tcW w:w="243" w:type="dxa"/>
            <w:tcBorders>
              <w:left w:val="single" w:sz="12" w:space="0" w:color="auto"/>
              <w:bottom w:val="nil"/>
            </w:tcBorders>
            <w:shd w:val="clear" w:color="auto" w:fill="auto"/>
            <w:vAlign w:val="bottom"/>
          </w:tcPr>
          <w:p w:rsidR="00C5784C" w:rsidRPr="002B72B7" w:rsidRDefault="00C5784C" w:rsidP="008A5684">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43" w:type="dxa"/>
            <w:shd w:val="clear" w:color="auto" w:fill="auto"/>
            <w:vAlign w:val="bottom"/>
          </w:tcPr>
          <w:p w:rsidR="00C5784C" w:rsidRPr="002B72B7" w:rsidRDefault="00C5784C" w:rsidP="008A5684">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rsidR="00C5784C" w:rsidRPr="002B72B7" w:rsidRDefault="00C5784C" w:rsidP="008A5684">
            <w:pPr>
              <w:rPr>
                <w:rFonts w:ascii="Arial" w:hAnsi="Arial" w:cs="Arial"/>
                <w:b/>
                <w:bCs/>
                <w:sz w:val="14"/>
                <w:szCs w:val="16"/>
              </w:rPr>
            </w:pPr>
          </w:p>
        </w:tc>
        <w:tc>
          <w:tcPr>
            <w:tcW w:w="242" w:type="dxa"/>
            <w:shd w:val="clear" w:color="auto" w:fill="auto"/>
            <w:vAlign w:val="bottom"/>
          </w:tcPr>
          <w:p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rsidR="00C5784C" w:rsidRPr="002B72B7" w:rsidRDefault="00C5784C" w:rsidP="008A5684">
            <w:pPr>
              <w:jc w:val="center"/>
              <w:rPr>
                <w:rFonts w:ascii="Arial" w:hAnsi="Arial" w:cs="Arial"/>
                <w:b/>
                <w:bCs/>
                <w:sz w:val="14"/>
                <w:szCs w:val="16"/>
              </w:rPr>
            </w:pPr>
            <w:r w:rsidRPr="002B72B7">
              <w:rPr>
                <w:rFonts w:ascii="Arial" w:hAnsi="Arial" w:cs="Arial"/>
                <w:i/>
                <w:iCs/>
                <w:sz w:val="14"/>
                <w:szCs w:val="16"/>
              </w:rPr>
              <w:t>Día</w:t>
            </w:r>
          </w:p>
        </w:tc>
        <w:tc>
          <w:tcPr>
            <w:tcW w:w="242" w:type="dxa"/>
            <w:shd w:val="clear" w:color="auto" w:fill="auto"/>
            <w:vAlign w:val="bottom"/>
          </w:tcPr>
          <w:p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Mes</w:t>
            </w:r>
          </w:p>
        </w:tc>
        <w:tc>
          <w:tcPr>
            <w:tcW w:w="242" w:type="dxa"/>
            <w:shd w:val="clear" w:color="auto" w:fill="auto"/>
            <w:vAlign w:val="bottom"/>
          </w:tcPr>
          <w:p w:rsidR="00C5784C" w:rsidRPr="002B72B7" w:rsidRDefault="00C5784C" w:rsidP="008A5684">
            <w:pPr>
              <w:rPr>
                <w:rFonts w:ascii="Arial" w:hAnsi="Arial" w:cs="Arial"/>
                <w:b/>
                <w:bCs/>
                <w:sz w:val="14"/>
                <w:szCs w:val="16"/>
              </w:rPr>
            </w:pPr>
          </w:p>
        </w:tc>
        <w:tc>
          <w:tcPr>
            <w:tcW w:w="1452" w:type="dxa"/>
            <w:gridSpan w:val="6"/>
            <w:tcBorders>
              <w:bottom w:val="single" w:sz="4" w:space="0" w:color="auto"/>
            </w:tcBorders>
            <w:shd w:val="clear" w:color="auto" w:fill="auto"/>
            <w:vAlign w:val="bottom"/>
          </w:tcPr>
          <w:p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Año</w:t>
            </w: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rsidR="00C5784C" w:rsidRPr="002B72B7" w:rsidRDefault="00C5784C" w:rsidP="008A5684">
            <w:pPr>
              <w:rPr>
                <w:rFonts w:ascii="Arial" w:hAnsi="Arial" w:cs="Arial"/>
                <w:b/>
                <w:bCs/>
                <w:sz w:val="16"/>
                <w:szCs w:val="16"/>
              </w:rPr>
            </w:pPr>
          </w:p>
        </w:tc>
      </w:tr>
      <w:tr w:rsidR="00C5784C" w:rsidRPr="002B72B7" w:rsidTr="008A5684">
        <w:trPr>
          <w:trHeight w:val="59"/>
          <w:jc w:val="center"/>
        </w:trPr>
        <w:tc>
          <w:tcPr>
            <w:tcW w:w="243" w:type="dxa"/>
            <w:tcBorders>
              <w:left w:val="single" w:sz="12" w:space="0" w:color="auto"/>
              <w:bottom w:val="nil"/>
              <w:right w:val="single" w:sz="4" w:space="0" w:color="auto"/>
            </w:tcBorders>
            <w:shd w:val="clear" w:color="auto" w:fill="auto"/>
            <w:vAlign w:val="bottom"/>
          </w:tcPr>
          <w:p w:rsidR="00C5784C" w:rsidRPr="002B72B7" w:rsidRDefault="00C5784C" w:rsidP="008A5684">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784C" w:rsidRPr="002B72B7" w:rsidRDefault="00C5784C" w:rsidP="008A5684">
            <w:pPr>
              <w:rPr>
                <w:rFonts w:ascii="Arial" w:hAnsi="Arial" w:cs="Arial"/>
                <w:b/>
                <w:bCs/>
                <w:sz w:val="16"/>
                <w:szCs w:val="16"/>
              </w:rPr>
            </w:pPr>
          </w:p>
        </w:tc>
        <w:tc>
          <w:tcPr>
            <w:tcW w:w="243" w:type="dxa"/>
            <w:tcBorders>
              <w:left w:val="single" w:sz="4" w:space="0" w:color="auto"/>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right w:val="single" w:sz="4" w:space="0" w:color="auto"/>
            </w:tcBorders>
            <w:shd w:val="clear" w:color="auto" w:fill="auto"/>
            <w:vAlign w:val="bottom"/>
          </w:tcPr>
          <w:p w:rsidR="00C5784C" w:rsidRPr="002B72B7" w:rsidRDefault="00C5784C" w:rsidP="008A5684">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rsidR="00C5784C" w:rsidRPr="002B72B7" w:rsidRDefault="00C5784C" w:rsidP="008A5684">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5784C" w:rsidRPr="002B72B7" w:rsidRDefault="00C5784C" w:rsidP="008A5684">
            <w:pPr>
              <w:rPr>
                <w:rFonts w:ascii="Arial" w:hAnsi="Arial" w:cs="Arial"/>
                <w:b/>
                <w:bCs/>
                <w:sz w:val="16"/>
                <w:szCs w:val="16"/>
              </w:rPr>
            </w:pPr>
          </w:p>
        </w:tc>
        <w:tc>
          <w:tcPr>
            <w:tcW w:w="242" w:type="dxa"/>
            <w:tcBorders>
              <w:left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rsidR="00C5784C" w:rsidRPr="002B72B7" w:rsidRDefault="00C5784C" w:rsidP="008A5684">
            <w:pPr>
              <w:rPr>
                <w:rFonts w:ascii="Arial" w:hAnsi="Arial" w:cs="Arial"/>
                <w:b/>
                <w:bCs/>
                <w:sz w:val="16"/>
                <w:szCs w:val="16"/>
              </w:rPr>
            </w:pPr>
          </w:p>
        </w:tc>
      </w:tr>
      <w:tr w:rsidR="00C5784C" w:rsidRPr="002B72B7" w:rsidTr="008A5684">
        <w:trPr>
          <w:trHeight w:val="59"/>
          <w:jc w:val="center"/>
        </w:trPr>
        <w:tc>
          <w:tcPr>
            <w:tcW w:w="243" w:type="dxa"/>
            <w:tcBorders>
              <w:top w:val="nil"/>
              <w:left w:val="single" w:sz="12" w:space="0" w:color="auto"/>
              <w:bottom w:val="nil"/>
            </w:tcBorders>
            <w:shd w:val="clear" w:color="auto" w:fill="auto"/>
            <w:vAlign w:val="bottom"/>
          </w:tcPr>
          <w:p w:rsidR="00C5784C" w:rsidRPr="002B72B7" w:rsidRDefault="00C5784C" w:rsidP="008A5684">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rsidR="00C5784C" w:rsidRPr="002B72B7" w:rsidRDefault="00C5784C" w:rsidP="008A5684">
            <w:pPr>
              <w:rPr>
                <w:rFonts w:ascii="Arial" w:hAnsi="Arial" w:cs="Arial"/>
                <w:b/>
                <w:bCs/>
                <w:sz w:val="16"/>
                <w:szCs w:val="16"/>
              </w:rPr>
            </w:pPr>
          </w:p>
        </w:tc>
      </w:tr>
      <w:tr w:rsidR="00C5784C" w:rsidRPr="002B72B7" w:rsidTr="008A568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C5784C" w:rsidRPr="002B72B7" w:rsidRDefault="00C5784C" w:rsidP="00505594">
            <w:pPr>
              <w:pStyle w:val="Prrafodelista"/>
              <w:numPr>
                <w:ilvl w:val="0"/>
                <w:numId w:val="42"/>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C5784C" w:rsidRPr="002B72B7" w:rsidTr="008A5684">
        <w:trPr>
          <w:trHeight w:val="79"/>
          <w:jc w:val="center"/>
        </w:trPr>
        <w:tc>
          <w:tcPr>
            <w:tcW w:w="243" w:type="dxa"/>
            <w:tcBorders>
              <w:top w:val="nil"/>
              <w:left w:val="single" w:sz="12" w:space="0" w:color="auto"/>
              <w:bottom w:val="nil"/>
            </w:tcBorders>
            <w:shd w:val="clear" w:color="auto" w:fill="auto"/>
            <w:vAlign w:val="center"/>
            <w:hideMark/>
          </w:tcPr>
          <w:p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r w:rsidRPr="002B72B7">
              <w:rPr>
                <w:rFonts w:ascii="Arial" w:hAnsi="Arial" w:cs="Arial"/>
                <w:b/>
                <w:bCs/>
                <w:sz w:val="16"/>
                <w:szCs w:val="16"/>
              </w:rPr>
              <w:t> </w:t>
            </w: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79"/>
          <w:jc w:val="center"/>
        </w:trPr>
        <w:tc>
          <w:tcPr>
            <w:tcW w:w="243" w:type="dxa"/>
            <w:tcBorders>
              <w:top w:val="nil"/>
              <w:left w:val="single" w:sz="12" w:space="0" w:color="auto"/>
              <w:bottom w:val="nil"/>
            </w:tcBorders>
            <w:shd w:val="clear" w:color="auto" w:fill="auto"/>
            <w:vAlign w:val="center"/>
          </w:tcPr>
          <w:p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rsidR="00C5784C" w:rsidRPr="002B72B7" w:rsidRDefault="00C5784C" w:rsidP="008A5684">
            <w:pPr>
              <w:jc w:val="right"/>
              <w:rPr>
                <w:rFonts w:ascii="Arial" w:hAnsi="Arial" w:cs="Arial"/>
                <w:b/>
                <w:bCs/>
                <w:sz w:val="16"/>
                <w:szCs w:val="16"/>
              </w:rPr>
            </w:pPr>
            <w:r w:rsidRPr="002B72B7">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Paterno</w:t>
            </w: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226"/>
          <w:jc w:val="center"/>
        </w:trPr>
        <w:tc>
          <w:tcPr>
            <w:tcW w:w="243" w:type="dxa"/>
            <w:tcBorders>
              <w:top w:val="nil"/>
              <w:left w:val="single" w:sz="12" w:space="0" w:color="auto"/>
              <w:bottom w:val="nil"/>
            </w:tcBorders>
            <w:shd w:val="clear" w:color="auto" w:fill="auto"/>
            <w:vAlign w:val="center"/>
          </w:tcPr>
          <w:p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rsidR="00C5784C" w:rsidRPr="002B72B7" w:rsidRDefault="00C5784C" w:rsidP="008A5684">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C5784C" w:rsidRPr="002B72B7" w:rsidRDefault="00C5784C" w:rsidP="008A5684">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79"/>
          <w:jc w:val="center"/>
        </w:trPr>
        <w:tc>
          <w:tcPr>
            <w:tcW w:w="243" w:type="dxa"/>
            <w:tcBorders>
              <w:top w:val="nil"/>
              <w:left w:val="single" w:sz="12" w:space="0" w:color="auto"/>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79"/>
          <w:jc w:val="center"/>
        </w:trPr>
        <w:tc>
          <w:tcPr>
            <w:tcW w:w="243" w:type="dxa"/>
            <w:tcBorders>
              <w:top w:val="nil"/>
              <w:left w:val="single" w:sz="12" w:space="0" w:color="auto"/>
              <w:bottom w:val="nil"/>
            </w:tcBorders>
            <w:shd w:val="clear" w:color="auto" w:fill="auto"/>
            <w:vAlign w:val="center"/>
          </w:tcPr>
          <w:p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rsidR="00C5784C" w:rsidRPr="002B72B7" w:rsidRDefault="00C5784C" w:rsidP="008A5684">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w:t>
            </w: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79"/>
          <w:jc w:val="center"/>
        </w:trPr>
        <w:tc>
          <w:tcPr>
            <w:tcW w:w="243" w:type="dxa"/>
            <w:tcBorders>
              <w:top w:val="nil"/>
              <w:left w:val="single" w:sz="12" w:space="0" w:color="auto"/>
              <w:bottom w:val="nil"/>
            </w:tcBorders>
            <w:shd w:val="clear" w:color="auto" w:fill="auto"/>
            <w:vAlign w:val="center"/>
          </w:tcPr>
          <w:p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79"/>
          <w:jc w:val="center"/>
        </w:trPr>
        <w:tc>
          <w:tcPr>
            <w:tcW w:w="243" w:type="dxa"/>
            <w:tcBorders>
              <w:top w:val="nil"/>
              <w:left w:val="single" w:sz="12" w:space="0" w:color="auto"/>
              <w:bottom w:val="nil"/>
            </w:tcBorders>
            <w:shd w:val="clear" w:color="auto" w:fill="auto"/>
            <w:vAlign w:val="center"/>
          </w:tcPr>
          <w:p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3146" w:type="dxa"/>
            <w:gridSpan w:val="13"/>
            <w:tcBorders>
              <w:top w:val="nil"/>
              <w:bottom w:val="nil"/>
            </w:tcBorders>
            <w:shd w:val="clear" w:color="auto" w:fill="auto"/>
            <w:vAlign w:val="center"/>
          </w:tcPr>
          <w:p w:rsidR="00C5784C" w:rsidRPr="002B72B7" w:rsidRDefault="00C5784C" w:rsidP="00A554AB">
            <w:pPr>
              <w:jc w:val="center"/>
              <w:rPr>
                <w:rFonts w:ascii="Arial" w:hAnsi="Arial" w:cs="Arial"/>
                <w:bCs/>
                <w:i/>
                <w:sz w:val="16"/>
                <w:szCs w:val="16"/>
              </w:rPr>
            </w:pPr>
            <w:r w:rsidRPr="002B72B7">
              <w:rPr>
                <w:rFonts w:ascii="Arial" w:hAnsi="Arial" w:cs="Arial"/>
                <w:bCs/>
                <w:i/>
                <w:sz w:val="16"/>
                <w:szCs w:val="16"/>
              </w:rPr>
              <w:t xml:space="preserve">Fecha de </w:t>
            </w:r>
            <w:r w:rsidR="00A554AB" w:rsidRPr="002B72B7">
              <w:rPr>
                <w:rFonts w:ascii="Arial" w:hAnsi="Arial" w:cs="Arial"/>
                <w:bCs/>
                <w:i/>
                <w:sz w:val="16"/>
                <w:szCs w:val="16"/>
              </w:rPr>
              <w:t>Inscripción</w:t>
            </w:r>
          </w:p>
        </w:tc>
        <w:tc>
          <w:tcPr>
            <w:tcW w:w="242" w:type="dxa"/>
            <w:tcBorders>
              <w:top w:val="nil"/>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79"/>
          <w:jc w:val="center"/>
        </w:trPr>
        <w:tc>
          <w:tcPr>
            <w:tcW w:w="243" w:type="dxa"/>
            <w:tcBorders>
              <w:top w:val="nil"/>
              <w:left w:val="single" w:sz="12" w:space="0" w:color="auto"/>
              <w:bottom w:val="nil"/>
            </w:tcBorders>
            <w:shd w:val="clear" w:color="auto" w:fill="auto"/>
            <w:vAlign w:val="center"/>
          </w:tcPr>
          <w:p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rsidR="00C5784C" w:rsidRPr="002B72B7" w:rsidRDefault="00C5784C" w:rsidP="008A5684">
            <w:pPr>
              <w:jc w:val="right"/>
              <w:rPr>
                <w:rFonts w:ascii="Arial" w:hAnsi="Arial" w:cs="Arial"/>
                <w:b/>
                <w:bCs/>
                <w:sz w:val="16"/>
                <w:szCs w:val="16"/>
              </w:rPr>
            </w:pPr>
            <w:r w:rsidRPr="002B72B7">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 de Testimonio</w:t>
            </w:r>
          </w:p>
        </w:tc>
        <w:tc>
          <w:tcPr>
            <w:tcW w:w="243"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Lugar de emisión</w:t>
            </w: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Día</w:t>
            </w: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Mes</w:t>
            </w:r>
          </w:p>
        </w:tc>
        <w:tc>
          <w:tcPr>
            <w:tcW w:w="242" w:type="dxa"/>
            <w:tcBorders>
              <w:top w:val="nil"/>
              <w:bottom w:val="nil"/>
            </w:tcBorders>
            <w:shd w:val="clear" w:color="auto" w:fill="auto"/>
            <w:vAlign w:val="center"/>
          </w:tcPr>
          <w:p w:rsidR="00C5784C" w:rsidRPr="002B72B7" w:rsidRDefault="00C5784C" w:rsidP="008A5684">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79"/>
          <w:jc w:val="center"/>
        </w:trPr>
        <w:tc>
          <w:tcPr>
            <w:tcW w:w="243" w:type="dxa"/>
            <w:tcBorders>
              <w:top w:val="nil"/>
              <w:left w:val="single" w:sz="12" w:space="0" w:color="auto"/>
              <w:bottom w:val="nil"/>
            </w:tcBorders>
            <w:shd w:val="clear" w:color="auto" w:fill="auto"/>
            <w:vAlign w:val="center"/>
          </w:tcPr>
          <w:p w:rsidR="00C5784C" w:rsidRPr="002B72B7" w:rsidRDefault="00C5784C" w:rsidP="008A5684">
            <w:pPr>
              <w:rPr>
                <w:rFonts w:ascii="Arial" w:hAnsi="Arial" w:cs="Arial"/>
                <w:sz w:val="16"/>
                <w:szCs w:val="16"/>
              </w:rPr>
            </w:pPr>
          </w:p>
        </w:tc>
        <w:tc>
          <w:tcPr>
            <w:tcW w:w="1944" w:type="dxa"/>
            <w:gridSpan w:val="8"/>
            <w:vMerge/>
            <w:tcBorders>
              <w:bottom w:val="nil"/>
            </w:tcBorders>
            <w:shd w:val="clear" w:color="auto" w:fill="auto"/>
            <w:vAlign w:val="center"/>
          </w:tcPr>
          <w:p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rsidR="00C5784C" w:rsidRPr="002B72B7" w:rsidRDefault="00C5784C" w:rsidP="008A5684">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rsidR="00C5784C" w:rsidRPr="002B72B7" w:rsidRDefault="00C5784C" w:rsidP="008A5684">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rsidR="00C5784C" w:rsidRPr="002B72B7" w:rsidRDefault="00C5784C" w:rsidP="008A5684">
            <w:pPr>
              <w:rPr>
                <w:rFonts w:ascii="Arial" w:hAnsi="Arial" w:cs="Arial"/>
                <w:b/>
                <w:bCs/>
                <w:sz w:val="16"/>
                <w:szCs w:val="16"/>
              </w:rPr>
            </w:pPr>
          </w:p>
        </w:tc>
      </w:tr>
      <w:tr w:rsidR="00C5784C" w:rsidRPr="002B72B7" w:rsidTr="008A568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C5784C" w:rsidRPr="002B72B7" w:rsidRDefault="00C5784C" w:rsidP="008A5684">
            <w:pPr>
              <w:rPr>
                <w:rFonts w:ascii="Arial" w:hAnsi="Arial" w:cs="Arial"/>
                <w:sz w:val="16"/>
                <w:szCs w:val="2"/>
              </w:rPr>
            </w:pPr>
          </w:p>
        </w:tc>
      </w:tr>
    </w:tbl>
    <w:p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rsidR="00421E68" w:rsidRPr="002B72B7" w:rsidRDefault="00421E68" w:rsidP="00421E68">
      <w:pPr>
        <w:ind w:left="360"/>
        <w:jc w:val="both"/>
        <w:rPr>
          <w:rFonts w:ascii="Verdana" w:hAnsi="Verdana" w:cs="Arial"/>
          <w:sz w:val="18"/>
          <w:szCs w:val="18"/>
        </w:rPr>
      </w:pPr>
    </w:p>
    <w:p w:rsidR="00421E68" w:rsidRPr="002B72B7" w:rsidRDefault="00421E68" w:rsidP="00421E68">
      <w:pPr>
        <w:ind w:left="360"/>
        <w:jc w:val="both"/>
        <w:rPr>
          <w:rFonts w:ascii="Verdana" w:hAnsi="Verdana" w:cs="Arial"/>
          <w:sz w:val="18"/>
          <w:szCs w:val="18"/>
        </w:rPr>
      </w:pPr>
    </w:p>
    <w:p w:rsidR="00421E68" w:rsidRPr="002B72B7" w:rsidRDefault="00421E68" w:rsidP="00421E68">
      <w:pPr>
        <w:ind w:left="360"/>
        <w:jc w:val="both"/>
        <w:rPr>
          <w:rFonts w:ascii="Verdana" w:hAnsi="Verdana" w:cs="Arial"/>
          <w:sz w:val="18"/>
          <w:szCs w:val="18"/>
        </w:rPr>
      </w:pPr>
    </w:p>
    <w:p w:rsidR="00421E68" w:rsidRPr="002B72B7" w:rsidRDefault="00421E68" w:rsidP="00421E68">
      <w:pPr>
        <w:ind w:left="360"/>
        <w:jc w:val="both"/>
        <w:rPr>
          <w:rFonts w:ascii="Verdana" w:hAnsi="Verdana" w:cs="Arial"/>
          <w:sz w:val="18"/>
          <w:szCs w:val="18"/>
        </w:rPr>
      </w:pPr>
    </w:p>
    <w:p w:rsidR="00421E68" w:rsidRPr="002B72B7" w:rsidRDefault="00421E68" w:rsidP="00421E68">
      <w:pPr>
        <w:ind w:left="360"/>
        <w:jc w:val="both"/>
        <w:rPr>
          <w:rFonts w:ascii="Verdana" w:hAnsi="Verdana" w:cs="Arial"/>
          <w:sz w:val="18"/>
          <w:szCs w:val="18"/>
        </w:rPr>
      </w:pPr>
    </w:p>
    <w:p w:rsidR="00421E68" w:rsidRPr="002B72B7" w:rsidRDefault="00421E68" w:rsidP="00421E68">
      <w:pPr>
        <w:ind w:left="360"/>
        <w:jc w:val="both"/>
        <w:rPr>
          <w:rFonts w:ascii="Verdana" w:hAnsi="Verdana" w:cs="Arial"/>
          <w:sz w:val="18"/>
          <w:szCs w:val="18"/>
        </w:rPr>
      </w:pPr>
    </w:p>
    <w:p w:rsidR="00421E68" w:rsidRPr="002B72B7" w:rsidRDefault="00421E68" w:rsidP="00421E68">
      <w:pPr>
        <w:ind w:left="360"/>
        <w:jc w:val="both"/>
        <w:rPr>
          <w:rFonts w:ascii="Verdana" w:hAnsi="Verdana" w:cs="Arial"/>
          <w:sz w:val="18"/>
          <w:szCs w:val="18"/>
        </w:rPr>
      </w:pPr>
    </w:p>
    <w:p w:rsidR="00421E68" w:rsidRPr="002B72B7" w:rsidRDefault="00421E68" w:rsidP="00421E68">
      <w:pPr>
        <w:ind w:left="360"/>
        <w:jc w:val="both"/>
        <w:rPr>
          <w:rFonts w:ascii="Verdana" w:hAnsi="Verdana" w:cs="Arial"/>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C5784C" w:rsidRPr="002B72B7" w:rsidRDefault="00C5784C" w:rsidP="00350A36">
      <w:pPr>
        <w:jc w:val="center"/>
        <w:rPr>
          <w:rFonts w:ascii="Verdana" w:hAnsi="Verdana"/>
          <w:b/>
          <w:sz w:val="18"/>
          <w:szCs w:val="18"/>
        </w:rPr>
      </w:pPr>
    </w:p>
    <w:p w:rsidR="00C5784C" w:rsidRPr="002B72B7" w:rsidRDefault="00C5784C" w:rsidP="00350A36">
      <w:pPr>
        <w:jc w:val="center"/>
        <w:rPr>
          <w:rFonts w:ascii="Verdana" w:hAnsi="Verdana"/>
          <w:b/>
          <w:sz w:val="18"/>
          <w:szCs w:val="18"/>
        </w:rPr>
      </w:pPr>
    </w:p>
    <w:p w:rsidR="00C5784C" w:rsidRPr="002B72B7" w:rsidRDefault="00C5784C" w:rsidP="00350A36">
      <w:pPr>
        <w:jc w:val="center"/>
        <w:rPr>
          <w:rFonts w:ascii="Verdana" w:hAnsi="Verdana"/>
          <w:b/>
          <w:sz w:val="18"/>
          <w:szCs w:val="18"/>
        </w:rPr>
      </w:pPr>
    </w:p>
    <w:p w:rsidR="00C5784C" w:rsidRPr="002B72B7" w:rsidRDefault="00C5784C" w:rsidP="00350A36">
      <w:pPr>
        <w:jc w:val="center"/>
        <w:rPr>
          <w:rFonts w:ascii="Verdana" w:hAnsi="Verdana"/>
          <w:b/>
          <w:sz w:val="18"/>
          <w:szCs w:val="18"/>
        </w:rPr>
      </w:pPr>
    </w:p>
    <w:p w:rsidR="00C5784C" w:rsidRPr="002B72B7" w:rsidRDefault="00C5784C" w:rsidP="00350A36">
      <w:pPr>
        <w:jc w:val="center"/>
        <w:rPr>
          <w:rFonts w:ascii="Verdana" w:hAnsi="Verdana"/>
          <w:b/>
          <w:sz w:val="18"/>
          <w:szCs w:val="18"/>
        </w:rPr>
      </w:pPr>
    </w:p>
    <w:p w:rsidR="00C5784C" w:rsidRPr="002B72B7" w:rsidRDefault="00C5784C" w:rsidP="00350A36">
      <w:pPr>
        <w:jc w:val="center"/>
        <w:rPr>
          <w:rFonts w:ascii="Verdana" w:hAnsi="Verdana"/>
          <w:b/>
          <w:sz w:val="18"/>
          <w:szCs w:val="18"/>
        </w:rPr>
      </w:pPr>
    </w:p>
    <w:p w:rsidR="00C5784C" w:rsidRPr="002B72B7" w:rsidRDefault="00C5784C" w:rsidP="00350A36">
      <w:pPr>
        <w:jc w:val="center"/>
        <w:rPr>
          <w:rFonts w:ascii="Verdana" w:hAnsi="Verdana"/>
          <w:b/>
          <w:sz w:val="18"/>
          <w:szCs w:val="18"/>
        </w:rPr>
      </w:pPr>
    </w:p>
    <w:p w:rsidR="00864396" w:rsidRPr="002B72B7" w:rsidRDefault="00864396" w:rsidP="00350A36">
      <w:pPr>
        <w:jc w:val="center"/>
        <w:rPr>
          <w:rFonts w:ascii="Verdana" w:hAnsi="Verdana"/>
          <w:b/>
          <w:sz w:val="18"/>
          <w:szCs w:val="18"/>
        </w:rPr>
      </w:pPr>
    </w:p>
    <w:p w:rsidR="00350A36" w:rsidRPr="002B72B7" w:rsidRDefault="00C5784C" w:rsidP="00350A36">
      <w:pPr>
        <w:jc w:val="center"/>
        <w:rPr>
          <w:rFonts w:ascii="Verdana" w:hAnsi="Verdana"/>
          <w:b/>
          <w:sz w:val="18"/>
          <w:szCs w:val="18"/>
        </w:rPr>
      </w:pPr>
      <w:r w:rsidRPr="002B72B7">
        <w:rPr>
          <w:rFonts w:ascii="Verdana" w:hAnsi="Verdana"/>
          <w:b/>
          <w:sz w:val="18"/>
          <w:szCs w:val="18"/>
        </w:rPr>
        <w:t xml:space="preserve">FORMULARIO </w:t>
      </w:r>
      <w:r w:rsidR="00350A36" w:rsidRPr="002B72B7">
        <w:rPr>
          <w:rFonts w:ascii="Verdana" w:hAnsi="Verdana"/>
          <w:b/>
          <w:sz w:val="18"/>
          <w:szCs w:val="18"/>
        </w:rPr>
        <w:t>A-</w:t>
      </w:r>
      <w:r w:rsidR="0067369F" w:rsidRPr="002B72B7">
        <w:rPr>
          <w:rFonts w:ascii="Verdana" w:hAnsi="Verdana"/>
          <w:b/>
          <w:sz w:val="18"/>
          <w:szCs w:val="18"/>
        </w:rPr>
        <w:t>3</w:t>
      </w:r>
    </w:p>
    <w:p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rsidR="00976B49" w:rsidRPr="002B72B7" w:rsidRDefault="00976B49" w:rsidP="00350A36">
      <w:pPr>
        <w:jc w:val="center"/>
        <w:rPr>
          <w:rFonts w:ascii="Verdana" w:hAnsi="Verdana"/>
          <w:b/>
          <w:sz w:val="18"/>
          <w:szCs w:val="18"/>
        </w:rPr>
      </w:pPr>
    </w:p>
    <w:p w:rsidR="00350A36" w:rsidRPr="002B72B7" w:rsidRDefault="00350A36" w:rsidP="00350A36">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2B72B7" w:rsidTr="00E03425">
        <w:trPr>
          <w:trHeight w:val="987"/>
          <w:jc w:val="center"/>
        </w:trPr>
        <w:tc>
          <w:tcPr>
            <w:tcW w:w="426" w:type="dxa"/>
            <w:shd w:val="clear" w:color="auto" w:fill="DBE5F1" w:themeFill="accent1" w:themeFillTint="33"/>
            <w:vAlign w:val="center"/>
          </w:tcPr>
          <w:p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2097" w:type="dxa"/>
            <w:shd w:val="clear" w:color="auto" w:fill="DBE5F1" w:themeFill="accent1" w:themeFillTint="33"/>
            <w:vAlign w:val="center"/>
          </w:tcPr>
          <w:p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shd w:val="clear" w:color="auto" w:fill="DBE5F1" w:themeFill="accent1" w:themeFillTint="33"/>
            <w:vAlign w:val="center"/>
          </w:tcPr>
          <w:p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rsidTr="00E03425">
        <w:trPr>
          <w:trHeight w:hRule="exact" w:val="320"/>
          <w:jc w:val="center"/>
        </w:trPr>
        <w:tc>
          <w:tcPr>
            <w:tcW w:w="426" w:type="dxa"/>
            <w:vAlign w:val="center"/>
          </w:tcPr>
          <w:p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rsidR="00BE3940" w:rsidRPr="002B72B7" w:rsidRDefault="00BE3940" w:rsidP="00A54607">
            <w:pPr>
              <w:spacing w:line="200" w:lineRule="exact"/>
              <w:jc w:val="center"/>
              <w:rPr>
                <w:rFonts w:ascii="Arial" w:hAnsi="Arial" w:cs="Arial"/>
                <w:sz w:val="16"/>
                <w:szCs w:val="16"/>
              </w:rPr>
            </w:pPr>
          </w:p>
        </w:tc>
        <w:tc>
          <w:tcPr>
            <w:tcW w:w="2097" w:type="dxa"/>
            <w:vAlign w:val="center"/>
          </w:tcPr>
          <w:p w:rsidR="00BE3940" w:rsidRPr="002B72B7" w:rsidRDefault="00BE3940" w:rsidP="00A54607">
            <w:pPr>
              <w:spacing w:line="200" w:lineRule="exact"/>
              <w:jc w:val="center"/>
              <w:rPr>
                <w:rFonts w:ascii="Arial" w:hAnsi="Arial" w:cs="Arial"/>
                <w:sz w:val="16"/>
                <w:szCs w:val="16"/>
              </w:rPr>
            </w:pPr>
          </w:p>
        </w:tc>
        <w:tc>
          <w:tcPr>
            <w:tcW w:w="1163" w:type="dxa"/>
          </w:tcPr>
          <w:p w:rsidR="00BE3940" w:rsidRPr="002B72B7" w:rsidRDefault="00BE3940" w:rsidP="00A54607">
            <w:pPr>
              <w:spacing w:line="200" w:lineRule="exact"/>
              <w:jc w:val="center"/>
              <w:rPr>
                <w:rFonts w:ascii="Arial" w:hAnsi="Arial" w:cs="Arial"/>
                <w:sz w:val="16"/>
                <w:szCs w:val="16"/>
              </w:rPr>
            </w:pPr>
          </w:p>
        </w:tc>
        <w:tc>
          <w:tcPr>
            <w:tcW w:w="1224" w:type="dxa"/>
          </w:tcPr>
          <w:p w:rsidR="00BE3940" w:rsidRPr="002B72B7" w:rsidRDefault="00BE3940" w:rsidP="00A54607">
            <w:pPr>
              <w:spacing w:line="200" w:lineRule="exact"/>
              <w:jc w:val="center"/>
              <w:rPr>
                <w:rFonts w:ascii="Arial" w:hAnsi="Arial" w:cs="Arial"/>
                <w:sz w:val="16"/>
                <w:szCs w:val="16"/>
              </w:rPr>
            </w:pPr>
          </w:p>
        </w:tc>
        <w:tc>
          <w:tcPr>
            <w:tcW w:w="1102" w:type="dxa"/>
          </w:tcPr>
          <w:p w:rsidR="00BE3940" w:rsidRPr="002B72B7" w:rsidRDefault="00BE3940" w:rsidP="00A54607">
            <w:pPr>
              <w:spacing w:line="200" w:lineRule="exact"/>
              <w:jc w:val="center"/>
              <w:rPr>
                <w:rFonts w:ascii="Arial" w:hAnsi="Arial" w:cs="Arial"/>
                <w:sz w:val="16"/>
                <w:szCs w:val="16"/>
              </w:rPr>
            </w:pPr>
          </w:p>
        </w:tc>
        <w:tc>
          <w:tcPr>
            <w:tcW w:w="1449" w:type="dxa"/>
            <w:vAlign w:val="center"/>
          </w:tcPr>
          <w:p w:rsidR="00BE3940" w:rsidRPr="002B72B7" w:rsidRDefault="00BE3940" w:rsidP="00A54607">
            <w:pPr>
              <w:spacing w:line="200" w:lineRule="exact"/>
              <w:jc w:val="center"/>
              <w:rPr>
                <w:rFonts w:ascii="Arial" w:hAnsi="Arial" w:cs="Arial"/>
                <w:sz w:val="16"/>
                <w:szCs w:val="16"/>
              </w:rPr>
            </w:pPr>
          </w:p>
        </w:tc>
      </w:tr>
      <w:tr w:rsidR="00BE3940" w:rsidRPr="002B72B7" w:rsidTr="00E03425">
        <w:trPr>
          <w:trHeight w:hRule="exact" w:val="320"/>
          <w:jc w:val="center"/>
        </w:trPr>
        <w:tc>
          <w:tcPr>
            <w:tcW w:w="426" w:type="dxa"/>
            <w:vAlign w:val="center"/>
          </w:tcPr>
          <w:p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rsidR="00BE3940" w:rsidRPr="002B72B7" w:rsidRDefault="00BE3940" w:rsidP="00A54607">
            <w:pPr>
              <w:spacing w:line="200" w:lineRule="exact"/>
              <w:jc w:val="center"/>
              <w:rPr>
                <w:rFonts w:ascii="Arial" w:hAnsi="Arial" w:cs="Arial"/>
                <w:sz w:val="16"/>
                <w:szCs w:val="16"/>
              </w:rPr>
            </w:pPr>
          </w:p>
        </w:tc>
        <w:tc>
          <w:tcPr>
            <w:tcW w:w="2097" w:type="dxa"/>
            <w:vAlign w:val="center"/>
          </w:tcPr>
          <w:p w:rsidR="00BE3940" w:rsidRPr="002B72B7" w:rsidRDefault="00BE3940" w:rsidP="00A54607">
            <w:pPr>
              <w:spacing w:line="200" w:lineRule="exact"/>
              <w:jc w:val="center"/>
              <w:rPr>
                <w:rFonts w:ascii="Arial" w:hAnsi="Arial" w:cs="Arial"/>
                <w:sz w:val="16"/>
                <w:szCs w:val="16"/>
              </w:rPr>
            </w:pPr>
          </w:p>
        </w:tc>
        <w:tc>
          <w:tcPr>
            <w:tcW w:w="1163" w:type="dxa"/>
          </w:tcPr>
          <w:p w:rsidR="00BE3940" w:rsidRPr="002B72B7" w:rsidRDefault="00BE3940" w:rsidP="00A54607">
            <w:pPr>
              <w:spacing w:line="200" w:lineRule="exact"/>
              <w:jc w:val="center"/>
              <w:rPr>
                <w:rFonts w:ascii="Arial" w:hAnsi="Arial" w:cs="Arial"/>
                <w:sz w:val="16"/>
                <w:szCs w:val="16"/>
              </w:rPr>
            </w:pPr>
          </w:p>
        </w:tc>
        <w:tc>
          <w:tcPr>
            <w:tcW w:w="1224" w:type="dxa"/>
          </w:tcPr>
          <w:p w:rsidR="00BE3940" w:rsidRPr="002B72B7" w:rsidRDefault="00BE3940" w:rsidP="00A54607">
            <w:pPr>
              <w:spacing w:line="200" w:lineRule="exact"/>
              <w:jc w:val="center"/>
              <w:rPr>
                <w:rFonts w:ascii="Arial" w:hAnsi="Arial" w:cs="Arial"/>
                <w:sz w:val="16"/>
                <w:szCs w:val="16"/>
              </w:rPr>
            </w:pPr>
          </w:p>
        </w:tc>
        <w:tc>
          <w:tcPr>
            <w:tcW w:w="1102" w:type="dxa"/>
          </w:tcPr>
          <w:p w:rsidR="00BE3940" w:rsidRPr="002B72B7" w:rsidRDefault="00BE3940" w:rsidP="00A54607">
            <w:pPr>
              <w:spacing w:line="200" w:lineRule="exact"/>
              <w:jc w:val="center"/>
              <w:rPr>
                <w:rFonts w:ascii="Arial" w:hAnsi="Arial" w:cs="Arial"/>
                <w:sz w:val="16"/>
                <w:szCs w:val="16"/>
              </w:rPr>
            </w:pPr>
          </w:p>
        </w:tc>
        <w:tc>
          <w:tcPr>
            <w:tcW w:w="1449" w:type="dxa"/>
            <w:vAlign w:val="center"/>
          </w:tcPr>
          <w:p w:rsidR="00BE3940" w:rsidRPr="002B72B7" w:rsidRDefault="00BE3940" w:rsidP="00A54607">
            <w:pPr>
              <w:spacing w:line="200" w:lineRule="exact"/>
              <w:jc w:val="center"/>
              <w:rPr>
                <w:rFonts w:ascii="Arial" w:hAnsi="Arial" w:cs="Arial"/>
                <w:sz w:val="16"/>
                <w:szCs w:val="16"/>
              </w:rPr>
            </w:pPr>
          </w:p>
        </w:tc>
      </w:tr>
      <w:tr w:rsidR="00BE3940" w:rsidRPr="002B72B7" w:rsidTr="00E03425">
        <w:trPr>
          <w:trHeight w:hRule="exact" w:val="320"/>
          <w:jc w:val="center"/>
        </w:trPr>
        <w:tc>
          <w:tcPr>
            <w:tcW w:w="426" w:type="dxa"/>
            <w:vAlign w:val="center"/>
          </w:tcPr>
          <w:p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rsidR="00BE3940" w:rsidRPr="002B72B7" w:rsidRDefault="00BE3940" w:rsidP="00A54607">
            <w:pPr>
              <w:spacing w:line="200" w:lineRule="exact"/>
              <w:jc w:val="center"/>
              <w:rPr>
                <w:rFonts w:ascii="Arial" w:hAnsi="Arial" w:cs="Arial"/>
                <w:sz w:val="16"/>
                <w:szCs w:val="16"/>
              </w:rPr>
            </w:pPr>
          </w:p>
        </w:tc>
        <w:tc>
          <w:tcPr>
            <w:tcW w:w="2097" w:type="dxa"/>
            <w:vAlign w:val="center"/>
          </w:tcPr>
          <w:p w:rsidR="00BE3940" w:rsidRPr="002B72B7" w:rsidRDefault="00BE3940" w:rsidP="00A54607">
            <w:pPr>
              <w:spacing w:line="200" w:lineRule="exact"/>
              <w:jc w:val="center"/>
              <w:rPr>
                <w:rFonts w:ascii="Arial" w:hAnsi="Arial" w:cs="Arial"/>
                <w:sz w:val="16"/>
                <w:szCs w:val="16"/>
              </w:rPr>
            </w:pPr>
          </w:p>
        </w:tc>
        <w:tc>
          <w:tcPr>
            <w:tcW w:w="1163" w:type="dxa"/>
          </w:tcPr>
          <w:p w:rsidR="00BE3940" w:rsidRPr="002B72B7" w:rsidRDefault="00BE3940" w:rsidP="00A54607">
            <w:pPr>
              <w:spacing w:line="200" w:lineRule="exact"/>
              <w:jc w:val="center"/>
              <w:rPr>
                <w:rFonts w:ascii="Arial" w:hAnsi="Arial" w:cs="Arial"/>
                <w:sz w:val="16"/>
                <w:szCs w:val="16"/>
              </w:rPr>
            </w:pPr>
          </w:p>
        </w:tc>
        <w:tc>
          <w:tcPr>
            <w:tcW w:w="1224" w:type="dxa"/>
          </w:tcPr>
          <w:p w:rsidR="00BE3940" w:rsidRPr="002B72B7" w:rsidRDefault="00BE3940" w:rsidP="00A54607">
            <w:pPr>
              <w:spacing w:line="200" w:lineRule="exact"/>
              <w:jc w:val="center"/>
              <w:rPr>
                <w:rFonts w:ascii="Arial" w:hAnsi="Arial" w:cs="Arial"/>
                <w:sz w:val="16"/>
                <w:szCs w:val="16"/>
              </w:rPr>
            </w:pPr>
          </w:p>
        </w:tc>
        <w:tc>
          <w:tcPr>
            <w:tcW w:w="1102" w:type="dxa"/>
          </w:tcPr>
          <w:p w:rsidR="00BE3940" w:rsidRPr="002B72B7" w:rsidRDefault="00BE3940" w:rsidP="00A54607">
            <w:pPr>
              <w:spacing w:line="200" w:lineRule="exact"/>
              <w:jc w:val="center"/>
              <w:rPr>
                <w:rFonts w:ascii="Arial" w:hAnsi="Arial" w:cs="Arial"/>
                <w:sz w:val="16"/>
                <w:szCs w:val="16"/>
              </w:rPr>
            </w:pPr>
          </w:p>
        </w:tc>
        <w:tc>
          <w:tcPr>
            <w:tcW w:w="1449" w:type="dxa"/>
            <w:vAlign w:val="center"/>
          </w:tcPr>
          <w:p w:rsidR="00BE3940" w:rsidRPr="002B72B7" w:rsidRDefault="00BE3940" w:rsidP="00A54607">
            <w:pPr>
              <w:spacing w:line="200" w:lineRule="exact"/>
              <w:jc w:val="center"/>
              <w:rPr>
                <w:rFonts w:ascii="Arial" w:hAnsi="Arial" w:cs="Arial"/>
                <w:sz w:val="16"/>
                <w:szCs w:val="16"/>
              </w:rPr>
            </w:pPr>
          </w:p>
        </w:tc>
      </w:tr>
      <w:tr w:rsidR="00BE3940" w:rsidRPr="002B72B7" w:rsidTr="00E03425">
        <w:trPr>
          <w:trHeight w:hRule="exact" w:val="320"/>
          <w:jc w:val="center"/>
        </w:trPr>
        <w:tc>
          <w:tcPr>
            <w:tcW w:w="426" w:type="dxa"/>
            <w:vAlign w:val="center"/>
          </w:tcPr>
          <w:p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rsidR="00BE3940" w:rsidRPr="002B72B7" w:rsidRDefault="00BE3940" w:rsidP="00A54607">
            <w:pPr>
              <w:spacing w:line="200" w:lineRule="exact"/>
              <w:jc w:val="center"/>
              <w:rPr>
                <w:rFonts w:ascii="Arial" w:hAnsi="Arial" w:cs="Arial"/>
                <w:sz w:val="16"/>
                <w:szCs w:val="16"/>
              </w:rPr>
            </w:pPr>
          </w:p>
        </w:tc>
        <w:tc>
          <w:tcPr>
            <w:tcW w:w="2097" w:type="dxa"/>
            <w:vAlign w:val="center"/>
          </w:tcPr>
          <w:p w:rsidR="00BE3940" w:rsidRPr="002B72B7" w:rsidRDefault="00BE3940" w:rsidP="00A54607">
            <w:pPr>
              <w:spacing w:line="200" w:lineRule="exact"/>
              <w:jc w:val="center"/>
              <w:rPr>
                <w:rFonts w:ascii="Arial" w:hAnsi="Arial" w:cs="Arial"/>
                <w:sz w:val="16"/>
                <w:szCs w:val="16"/>
              </w:rPr>
            </w:pPr>
          </w:p>
        </w:tc>
        <w:tc>
          <w:tcPr>
            <w:tcW w:w="1163" w:type="dxa"/>
          </w:tcPr>
          <w:p w:rsidR="00BE3940" w:rsidRPr="002B72B7" w:rsidRDefault="00BE3940" w:rsidP="00A54607">
            <w:pPr>
              <w:spacing w:line="200" w:lineRule="exact"/>
              <w:jc w:val="center"/>
              <w:rPr>
                <w:rFonts w:ascii="Arial" w:hAnsi="Arial" w:cs="Arial"/>
                <w:sz w:val="16"/>
                <w:szCs w:val="16"/>
              </w:rPr>
            </w:pPr>
          </w:p>
        </w:tc>
        <w:tc>
          <w:tcPr>
            <w:tcW w:w="1224" w:type="dxa"/>
          </w:tcPr>
          <w:p w:rsidR="00BE3940" w:rsidRPr="002B72B7" w:rsidRDefault="00BE3940" w:rsidP="00A54607">
            <w:pPr>
              <w:spacing w:line="200" w:lineRule="exact"/>
              <w:jc w:val="center"/>
              <w:rPr>
                <w:rFonts w:ascii="Arial" w:hAnsi="Arial" w:cs="Arial"/>
                <w:sz w:val="16"/>
                <w:szCs w:val="16"/>
              </w:rPr>
            </w:pPr>
          </w:p>
        </w:tc>
        <w:tc>
          <w:tcPr>
            <w:tcW w:w="1102" w:type="dxa"/>
          </w:tcPr>
          <w:p w:rsidR="00BE3940" w:rsidRPr="002B72B7" w:rsidRDefault="00BE3940" w:rsidP="00A54607">
            <w:pPr>
              <w:spacing w:line="200" w:lineRule="exact"/>
              <w:jc w:val="center"/>
              <w:rPr>
                <w:rFonts w:ascii="Arial" w:hAnsi="Arial" w:cs="Arial"/>
                <w:sz w:val="16"/>
                <w:szCs w:val="16"/>
              </w:rPr>
            </w:pPr>
          </w:p>
        </w:tc>
        <w:tc>
          <w:tcPr>
            <w:tcW w:w="1449" w:type="dxa"/>
            <w:vAlign w:val="center"/>
          </w:tcPr>
          <w:p w:rsidR="00BE3940" w:rsidRPr="002B72B7" w:rsidRDefault="00BE3940" w:rsidP="00A54607">
            <w:pPr>
              <w:spacing w:line="200" w:lineRule="exact"/>
              <w:jc w:val="center"/>
              <w:rPr>
                <w:rFonts w:ascii="Arial" w:hAnsi="Arial" w:cs="Arial"/>
                <w:sz w:val="16"/>
                <w:szCs w:val="16"/>
              </w:rPr>
            </w:pPr>
          </w:p>
        </w:tc>
      </w:tr>
      <w:tr w:rsidR="00BE3940" w:rsidRPr="002B72B7" w:rsidTr="00E03425">
        <w:trPr>
          <w:trHeight w:hRule="exact" w:val="320"/>
          <w:jc w:val="center"/>
        </w:trPr>
        <w:tc>
          <w:tcPr>
            <w:tcW w:w="426" w:type="dxa"/>
            <w:vAlign w:val="center"/>
          </w:tcPr>
          <w:p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rsidR="00BE3940" w:rsidRPr="002B72B7" w:rsidRDefault="00BE3940" w:rsidP="00A54607">
            <w:pPr>
              <w:spacing w:line="200" w:lineRule="exact"/>
              <w:jc w:val="center"/>
              <w:rPr>
                <w:rFonts w:ascii="Arial" w:hAnsi="Arial" w:cs="Arial"/>
                <w:sz w:val="16"/>
                <w:szCs w:val="16"/>
              </w:rPr>
            </w:pPr>
          </w:p>
        </w:tc>
        <w:tc>
          <w:tcPr>
            <w:tcW w:w="2097" w:type="dxa"/>
            <w:vAlign w:val="center"/>
          </w:tcPr>
          <w:p w:rsidR="00BE3940" w:rsidRPr="002B72B7" w:rsidRDefault="00BE3940" w:rsidP="00A54607">
            <w:pPr>
              <w:spacing w:line="200" w:lineRule="exact"/>
              <w:jc w:val="center"/>
              <w:rPr>
                <w:rFonts w:ascii="Arial" w:hAnsi="Arial" w:cs="Arial"/>
                <w:sz w:val="16"/>
                <w:szCs w:val="16"/>
              </w:rPr>
            </w:pPr>
          </w:p>
        </w:tc>
        <w:tc>
          <w:tcPr>
            <w:tcW w:w="1163" w:type="dxa"/>
          </w:tcPr>
          <w:p w:rsidR="00BE3940" w:rsidRPr="002B72B7" w:rsidRDefault="00BE3940" w:rsidP="00A54607">
            <w:pPr>
              <w:spacing w:line="200" w:lineRule="exact"/>
              <w:jc w:val="center"/>
              <w:rPr>
                <w:rFonts w:ascii="Arial" w:hAnsi="Arial" w:cs="Arial"/>
                <w:sz w:val="16"/>
                <w:szCs w:val="16"/>
              </w:rPr>
            </w:pPr>
          </w:p>
        </w:tc>
        <w:tc>
          <w:tcPr>
            <w:tcW w:w="1224" w:type="dxa"/>
          </w:tcPr>
          <w:p w:rsidR="00BE3940" w:rsidRPr="002B72B7" w:rsidRDefault="00BE3940" w:rsidP="00A54607">
            <w:pPr>
              <w:spacing w:line="200" w:lineRule="exact"/>
              <w:jc w:val="center"/>
              <w:rPr>
                <w:rFonts w:ascii="Arial" w:hAnsi="Arial" w:cs="Arial"/>
                <w:sz w:val="16"/>
                <w:szCs w:val="16"/>
              </w:rPr>
            </w:pPr>
          </w:p>
        </w:tc>
        <w:tc>
          <w:tcPr>
            <w:tcW w:w="1102" w:type="dxa"/>
          </w:tcPr>
          <w:p w:rsidR="00BE3940" w:rsidRPr="002B72B7" w:rsidRDefault="00BE3940" w:rsidP="00A54607">
            <w:pPr>
              <w:spacing w:line="200" w:lineRule="exact"/>
              <w:jc w:val="center"/>
              <w:rPr>
                <w:rFonts w:ascii="Arial" w:hAnsi="Arial" w:cs="Arial"/>
                <w:sz w:val="16"/>
                <w:szCs w:val="16"/>
              </w:rPr>
            </w:pPr>
          </w:p>
        </w:tc>
        <w:tc>
          <w:tcPr>
            <w:tcW w:w="1449" w:type="dxa"/>
            <w:vAlign w:val="center"/>
          </w:tcPr>
          <w:p w:rsidR="00BE3940" w:rsidRPr="002B72B7" w:rsidRDefault="00BE3940" w:rsidP="00A54607">
            <w:pPr>
              <w:spacing w:line="200" w:lineRule="exact"/>
              <w:jc w:val="center"/>
              <w:rPr>
                <w:rFonts w:ascii="Arial" w:hAnsi="Arial" w:cs="Arial"/>
                <w:sz w:val="16"/>
                <w:szCs w:val="16"/>
              </w:rPr>
            </w:pPr>
          </w:p>
        </w:tc>
      </w:tr>
      <w:tr w:rsidR="00BE3940" w:rsidRPr="002B72B7" w:rsidTr="00E03425">
        <w:trPr>
          <w:trHeight w:hRule="exact" w:val="320"/>
          <w:jc w:val="center"/>
        </w:trPr>
        <w:tc>
          <w:tcPr>
            <w:tcW w:w="426" w:type="dxa"/>
            <w:vAlign w:val="center"/>
          </w:tcPr>
          <w:p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rsidR="00BE3940" w:rsidRPr="002B72B7" w:rsidRDefault="00BE3940" w:rsidP="00A54607">
            <w:pPr>
              <w:spacing w:line="200" w:lineRule="exact"/>
              <w:jc w:val="center"/>
              <w:rPr>
                <w:rFonts w:ascii="Arial" w:hAnsi="Arial" w:cs="Arial"/>
                <w:sz w:val="16"/>
                <w:szCs w:val="16"/>
              </w:rPr>
            </w:pPr>
          </w:p>
        </w:tc>
        <w:tc>
          <w:tcPr>
            <w:tcW w:w="2097" w:type="dxa"/>
            <w:vAlign w:val="center"/>
          </w:tcPr>
          <w:p w:rsidR="00BE3940" w:rsidRPr="002B72B7" w:rsidRDefault="00BE3940" w:rsidP="00A54607">
            <w:pPr>
              <w:spacing w:line="200" w:lineRule="exact"/>
              <w:jc w:val="center"/>
              <w:rPr>
                <w:rFonts w:ascii="Arial" w:hAnsi="Arial" w:cs="Arial"/>
                <w:sz w:val="16"/>
                <w:szCs w:val="16"/>
              </w:rPr>
            </w:pPr>
          </w:p>
        </w:tc>
        <w:tc>
          <w:tcPr>
            <w:tcW w:w="1163" w:type="dxa"/>
          </w:tcPr>
          <w:p w:rsidR="00BE3940" w:rsidRPr="002B72B7" w:rsidRDefault="00BE3940" w:rsidP="00A54607">
            <w:pPr>
              <w:spacing w:line="200" w:lineRule="exact"/>
              <w:jc w:val="center"/>
              <w:rPr>
                <w:rFonts w:ascii="Arial" w:hAnsi="Arial" w:cs="Arial"/>
                <w:sz w:val="16"/>
                <w:szCs w:val="16"/>
              </w:rPr>
            </w:pPr>
          </w:p>
        </w:tc>
        <w:tc>
          <w:tcPr>
            <w:tcW w:w="1224" w:type="dxa"/>
          </w:tcPr>
          <w:p w:rsidR="00BE3940" w:rsidRPr="002B72B7" w:rsidRDefault="00BE3940" w:rsidP="00A54607">
            <w:pPr>
              <w:spacing w:line="200" w:lineRule="exact"/>
              <w:jc w:val="center"/>
              <w:rPr>
                <w:rFonts w:ascii="Arial" w:hAnsi="Arial" w:cs="Arial"/>
                <w:sz w:val="16"/>
                <w:szCs w:val="16"/>
              </w:rPr>
            </w:pPr>
          </w:p>
        </w:tc>
        <w:tc>
          <w:tcPr>
            <w:tcW w:w="1102" w:type="dxa"/>
          </w:tcPr>
          <w:p w:rsidR="00BE3940" w:rsidRPr="002B72B7" w:rsidRDefault="00BE3940" w:rsidP="00A54607">
            <w:pPr>
              <w:spacing w:line="200" w:lineRule="exact"/>
              <w:jc w:val="center"/>
              <w:rPr>
                <w:rFonts w:ascii="Arial" w:hAnsi="Arial" w:cs="Arial"/>
                <w:sz w:val="16"/>
                <w:szCs w:val="16"/>
              </w:rPr>
            </w:pPr>
          </w:p>
        </w:tc>
        <w:tc>
          <w:tcPr>
            <w:tcW w:w="1449" w:type="dxa"/>
            <w:vAlign w:val="center"/>
          </w:tcPr>
          <w:p w:rsidR="00BE3940" w:rsidRPr="002B72B7" w:rsidRDefault="00BE3940" w:rsidP="00A54607">
            <w:pPr>
              <w:spacing w:line="200" w:lineRule="exact"/>
              <w:jc w:val="center"/>
              <w:rPr>
                <w:rFonts w:ascii="Arial" w:hAnsi="Arial" w:cs="Arial"/>
                <w:sz w:val="16"/>
                <w:szCs w:val="16"/>
              </w:rPr>
            </w:pPr>
          </w:p>
        </w:tc>
      </w:tr>
      <w:tr w:rsidR="00BE3940" w:rsidRPr="002B72B7" w:rsidTr="00E03425">
        <w:trPr>
          <w:trHeight w:hRule="exact" w:val="320"/>
          <w:jc w:val="center"/>
        </w:trPr>
        <w:tc>
          <w:tcPr>
            <w:tcW w:w="426" w:type="dxa"/>
            <w:vAlign w:val="center"/>
          </w:tcPr>
          <w:p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rsidR="00BE3940" w:rsidRPr="002B72B7" w:rsidRDefault="00BE3940" w:rsidP="00A54607">
            <w:pPr>
              <w:spacing w:line="200" w:lineRule="exact"/>
              <w:jc w:val="center"/>
              <w:rPr>
                <w:rFonts w:ascii="Arial" w:hAnsi="Arial" w:cs="Arial"/>
                <w:sz w:val="16"/>
                <w:szCs w:val="16"/>
              </w:rPr>
            </w:pPr>
          </w:p>
        </w:tc>
        <w:tc>
          <w:tcPr>
            <w:tcW w:w="2097" w:type="dxa"/>
            <w:vAlign w:val="center"/>
          </w:tcPr>
          <w:p w:rsidR="00BE3940" w:rsidRPr="002B72B7" w:rsidRDefault="00BE3940" w:rsidP="00A54607">
            <w:pPr>
              <w:spacing w:line="200" w:lineRule="exact"/>
              <w:jc w:val="center"/>
              <w:rPr>
                <w:rFonts w:ascii="Arial" w:hAnsi="Arial" w:cs="Arial"/>
                <w:sz w:val="16"/>
                <w:szCs w:val="16"/>
              </w:rPr>
            </w:pPr>
          </w:p>
        </w:tc>
        <w:tc>
          <w:tcPr>
            <w:tcW w:w="1163" w:type="dxa"/>
          </w:tcPr>
          <w:p w:rsidR="00BE3940" w:rsidRPr="002B72B7" w:rsidRDefault="00BE3940" w:rsidP="00A54607">
            <w:pPr>
              <w:spacing w:line="200" w:lineRule="exact"/>
              <w:jc w:val="center"/>
              <w:rPr>
                <w:rFonts w:ascii="Arial" w:hAnsi="Arial" w:cs="Arial"/>
                <w:sz w:val="16"/>
                <w:szCs w:val="16"/>
              </w:rPr>
            </w:pPr>
          </w:p>
        </w:tc>
        <w:tc>
          <w:tcPr>
            <w:tcW w:w="1224" w:type="dxa"/>
          </w:tcPr>
          <w:p w:rsidR="00BE3940" w:rsidRPr="002B72B7" w:rsidRDefault="00BE3940" w:rsidP="00A54607">
            <w:pPr>
              <w:spacing w:line="200" w:lineRule="exact"/>
              <w:jc w:val="center"/>
              <w:rPr>
                <w:rFonts w:ascii="Arial" w:hAnsi="Arial" w:cs="Arial"/>
                <w:sz w:val="16"/>
                <w:szCs w:val="16"/>
              </w:rPr>
            </w:pPr>
          </w:p>
        </w:tc>
        <w:tc>
          <w:tcPr>
            <w:tcW w:w="1102" w:type="dxa"/>
          </w:tcPr>
          <w:p w:rsidR="00BE3940" w:rsidRPr="002B72B7" w:rsidRDefault="00BE3940" w:rsidP="00A54607">
            <w:pPr>
              <w:spacing w:line="200" w:lineRule="exact"/>
              <w:jc w:val="center"/>
              <w:rPr>
                <w:rFonts w:ascii="Arial" w:hAnsi="Arial" w:cs="Arial"/>
                <w:sz w:val="16"/>
                <w:szCs w:val="16"/>
              </w:rPr>
            </w:pPr>
          </w:p>
        </w:tc>
        <w:tc>
          <w:tcPr>
            <w:tcW w:w="1449" w:type="dxa"/>
            <w:vAlign w:val="center"/>
          </w:tcPr>
          <w:p w:rsidR="00BE3940" w:rsidRPr="002B72B7" w:rsidRDefault="00BE3940" w:rsidP="00A54607">
            <w:pPr>
              <w:spacing w:line="200" w:lineRule="exact"/>
              <w:jc w:val="center"/>
              <w:rPr>
                <w:rFonts w:ascii="Arial" w:hAnsi="Arial" w:cs="Arial"/>
                <w:sz w:val="16"/>
                <w:szCs w:val="16"/>
              </w:rPr>
            </w:pPr>
          </w:p>
        </w:tc>
      </w:tr>
      <w:tr w:rsidR="00BE3940" w:rsidRPr="002B72B7" w:rsidTr="00E03425">
        <w:trPr>
          <w:trHeight w:hRule="exact" w:val="320"/>
          <w:jc w:val="center"/>
        </w:trPr>
        <w:tc>
          <w:tcPr>
            <w:tcW w:w="426" w:type="dxa"/>
            <w:vAlign w:val="center"/>
          </w:tcPr>
          <w:p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rsidR="00BE3940" w:rsidRPr="002B72B7" w:rsidRDefault="00BE3940" w:rsidP="00A54607">
            <w:pPr>
              <w:spacing w:line="200" w:lineRule="exact"/>
              <w:jc w:val="center"/>
              <w:rPr>
                <w:rFonts w:ascii="Arial" w:hAnsi="Arial" w:cs="Arial"/>
                <w:sz w:val="16"/>
                <w:szCs w:val="16"/>
              </w:rPr>
            </w:pPr>
          </w:p>
        </w:tc>
        <w:tc>
          <w:tcPr>
            <w:tcW w:w="2097" w:type="dxa"/>
            <w:vAlign w:val="center"/>
          </w:tcPr>
          <w:p w:rsidR="00BE3940" w:rsidRPr="002B72B7" w:rsidRDefault="00BE3940" w:rsidP="00A54607">
            <w:pPr>
              <w:spacing w:line="200" w:lineRule="exact"/>
              <w:jc w:val="center"/>
              <w:rPr>
                <w:rFonts w:ascii="Arial" w:hAnsi="Arial" w:cs="Arial"/>
                <w:sz w:val="16"/>
                <w:szCs w:val="16"/>
              </w:rPr>
            </w:pPr>
          </w:p>
        </w:tc>
        <w:tc>
          <w:tcPr>
            <w:tcW w:w="1163" w:type="dxa"/>
          </w:tcPr>
          <w:p w:rsidR="00BE3940" w:rsidRPr="002B72B7" w:rsidRDefault="00BE3940" w:rsidP="00A54607">
            <w:pPr>
              <w:spacing w:line="200" w:lineRule="exact"/>
              <w:jc w:val="center"/>
              <w:rPr>
                <w:rFonts w:ascii="Arial" w:hAnsi="Arial" w:cs="Arial"/>
                <w:sz w:val="16"/>
                <w:szCs w:val="16"/>
              </w:rPr>
            </w:pPr>
          </w:p>
        </w:tc>
        <w:tc>
          <w:tcPr>
            <w:tcW w:w="1224" w:type="dxa"/>
          </w:tcPr>
          <w:p w:rsidR="00BE3940" w:rsidRPr="002B72B7" w:rsidRDefault="00BE3940" w:rsidP="00A54607">
            <w:pPr>
              <w:spacing w:line="200" w:lineRule="exact"/>
              <w:jc w:val="center"/>
              <w:rPr>
                <w:rFonts w:ascii="Arial" w:hAnsi="Arial" w:cs="Arial"/>
                <w:sz w:val="16"/>
                <w:szCs w:val="16"/>
              </w:rPr>
            </w:pPr>
          </w:p>
        </w:tc>
        <w:tc>
          <w:tcPr>
            <w:tcW w:w="1102" w:type="dxa"/>
          </w:tcPr>
          <w:p w:rsidR="00BE3940" w:rsidRPr="002B72B7" w:rsidRDefault="00BE3940" w:rsidP="00A54607">
            <w:pPr>
              <w:spacing w:line="200" w:lineRule="exact"/>
              <w:jc w:val="center"/>
              <w:rPr>
                <w:rFonts w:ascii="Arial" w:hAnsi="Arial" w:cs="Arial"/>
                <w:sz w:val="16"/>
                <w:szCs w:val="16"/>
              </w:rPr>
            </w:pPr>
          </w:p>
        </w:tc>
        <w:tc>
          <w:tcPr>
            <w:tcW w:w="1449" w:type="dxa"/>
            <w:vAlign w:val="center"/>
          </w:tcPr>
          <w:p w:rsidR="00BE3940" w:rsidRPr="002B72B7" w:rsidRDefault="00BE3940" w:rsidP="00A54607">
            <w:pPr>
              <w:spacing w:line="200" w:lineRule="exact"/>
              <w:jc w:val="center"/>
              <w:rPr>
                <w:rFonts w:ascii="Arial" w:hAnsi="Arial" w:cs="Arial"/>
                <w:sz w:val="16"/>
                <w:szCs w:val="16"/>
              </w:rPr>
            </w:pPr>
          </w:p>
        </w:tc>
      </w:tr>
      <w:tr w:rsidR="00BE3940" w:rsidRPr="002B72B7" w:rsidTr="00E03425">
        <w:trPr>
          <w:trHeight w:hRule="exact" w:val="523"/>
          <w:jc w:val="center"/>
        </w:trPr>
        <w:tc>
          <w:tcPr>
            <w:tcW w:w="9304" w:type="dxa"/>
            <w:gridSpan w:val="7"/>
            <w:vAlign w:val="center"/>
          </w:tcPr>
          <w:p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rsidR="00350A36" w:rsidRPr="002B72B7" w:rsidRDefault="00350A36" w:rsidP="00350A36">
      <w:pPr>
        <w:jc w:val="center"/>
      </w:pPr>
    </w:p>
    <w:p w:rsidR="002E60A4"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2E60A4">
      <w:pPr>
        <w:jc w:val="both"/>
        <w:rPr>
          <w:rFonts w:ascii="Verdana" w:hAnsi="Verdana"/>
          <w:sz w:val="18"/>
          <w:szCs w:val="18"/>
        </w:rPr>
      </w:pPr>
    </w:p>
    <w:p w:rsidR="009E489D" w:rsidRPr="002B72B7" w:rsidRDefault="009E489D" w:rsidP="0082034A">
      <w:pPr>
        <w:jc w:val="center"/>
        <w:rPr>
          <w:rFonts w:ascii="Verdana" w:hAnsi="Verdana"/>
          <w:sz w:val="18"/>
          <w:szCs w:val="18"/>
        </w:rPr>
        <w:sectPr w:rsidR="009E489D" w:rsidRPr="002B72B7" w:rsidSect="00F837FD">
          <w:pgSz w:w="12240" w:h="15840"/>
          <w:pgMar w:top="1418" w:right="1701" w:bottom="1418" w:left="1701" w:header="709" w:footer="709" w:gutter="0"/>
          <w:pgNumType w:start="1"/>
          <w:cols w:space="708"/>
          <w:titlePg/>
          <w:docGrid w:linePitch="360"/>
        </w:sectPr>
      </w:pPr>
    </w:p>
    <w:p w:rsidR="005826B1" w:rsidRPr="002B72B7" w:rsidRDefault="005826B1" w:rsidP="0082034A">
      <w:pPr>
        <w:jc w:val="center"/>
        <w:rPr>
          <w:rFonts w:ascii="Verdana" w:hAnsi="Verdana"/>
          <w:b/>
          <w:sz w:val="18"/>
          <w:szCs w:val="18"/>
        </w:rPr>
      </w:pPr>
      <w:r w:rsidRPr="002B72B7">
        <w:rPr>
          <w:rFonts w:ascii="Verdana" w:hAnsi="Verdana"/>
          <w:b/>
          <w:sz w:val="18"/>
          <w:szCs w:val="18"/>
        </w:rPr>
        <w:lastRenderedPageBreak/>
        <w:t>FORMULARIO Nº B-1</w:t>
      </w:r>
    </w:p>
    <w:p w:rsidR="005826B1" w:rsidRPr="002B72B7" w:rsidRDefault="005826B1" w:rsidP="005826B1">
      <w:pPr>
        <w:jc w:val="center"/>
        <w:rPr>
          <w:rFonts w:ascii="Verdana" w:hAnsi="Verdana"/>
          <w:b/>
          <w:sz w:val="18"/>
          <w:szCs w:val="18"/>
        </w:rPr>
      </w:pPr>
      <w:r w:rsidRPr="002B72B7">
        <w:rPr>
          <w:rFonts w:ascii="Verdana" w:hAnsi="Verdana"/>
          <w:b/>
          <w:sz w:val="18"/>
          <w:szCs w:val="18"/>
        </w:rPr>
        <w:t>PR</w:t>
      </w:r>
      <w:r w:rsidR="0082034A" w:rsidRPr="002B72B7">
        <w:rPr>
          <w:rFonts w:ascii="Verdana" w:hAnsi="Verdana"/>
          <w:b/>
          <w:sz w:val="18"/>
          <w:szCs w:val="18"/>
        </w:rPr>
        <w:t xml:space="preserve">OPUESTA </w:t>
      </w:r>
      <w:r w:rsidR="000D3332" w:rsidRPr="002B72B7">
        <w:rPr>
          <w:rFonts w:ascii="Verdana" w:hAnsi="Verdana"/>
          <w:b/>
          <w:sz w:val="18"/>
          <w:szCs w:val="18"/>
        </w:rPr>
        <w:t>ECONÓMICA</w:t>
      </w:r>
    </w:p>
    <w:p w:rsidR="00DB260D" w:rsidRPr="002B72B7" w:rsidRDefault="00DB260D" w:rsidP="005826B1">
      <w:pPr>
        <w:jc w:val="center"/>
        <w:rPr>
          <w:rFonts w:ascii="Verdana" w:hAnsi="Verdana"/>
          <w:b/>
          <w:sz w:val="18"/>
          <w:szCs w:val="18"/>
        </w:rPr>
      </w:pPr>
    </w:p>
    <w:tbl>
      <w:tblPr>
        <w:tblStyle w:val="Tablaconcuadrcula"/>
        <w:tblW w:w="12044" w:type="dxa"/>
        <w:jc w:val="center"/>
        <w:tblLook w:val="04A0" w:firstRow="1" w:lastRow="0" w:firstColumn="1" w:lastColumn="0" w:noHBand="0" w:noVBand="1"/>
      </w:tblPr>
      <w:tblGrid>
        <w:gridCol w:w="12044"/>
      </w:tblGrid>
      <w:tr w:rsidR="00865630" w:rsidRPr="002B72B7" w:rsidTr="00492945">
        <w:trPr>
          <w:trHeight w:val="412"/>
          <w:jc w:val="center"/>
        </w:trPr>
        <w:tc>
          <w:tcPr>
            <w:tcW w:w="12044" w:type="dxa"/>
          </w:tcPr>
          <w:p w:rsidR="00865630" w:rsidRPr="002B72B7" w:rsidRDefault="00865630" w:rsidP="000B0EA2">
            <w:pPr>
              <w:jc w:val="both"/>
              <w:rPr>
                <w:rFonts w:ascii="Verdana" w:hAnsi="Verdana"/>
                <w:b/>
                <w:sz w:val="18"/>
                <w:szCs w:val="18"/>
              </w:rPr>
            </w:pPr>
            <w:r w:rsidRPr="002B72B7">
              <w:rPr>
                <w:rFonts w:ascii="Arial" w:hAnsi="Arial" w:cs="Arial"/>
                <w:b/>
                <w:i/>
                <w:sz w:val="16"/>
                <w:szCs w:val="18"/>
                <w:lang w:val="es-ES_tradnl"/>
              </w:rPr>
              <w:t xml:space="preserve">Este Formulario no es aplicable para el Método de Selección y Adjudicación de Presupuesto Fijo, donde no es necesaria la presentación de propuesta económica. En caso de que </w:t>
            </w:r>
            <w:proofErr w:type="gramStart"/>
            <w:r w:rsidRPr="002B72B7">
              <w:rPr>
                <w:rFonts w:ascii="Arial" w:hAnsi="Arial" w:cs="Arial"/>
                <w:b/>
                <w:i/>
                <w:sz w:val="16"/>
                <w:szCs w:val="18"/>
                <w:lang w:val="es-ES_tradnl"/>
              </w:rPr>
              <w:t>el</w:t>
            </w:r>
            <w:proofErr w:type="gramEnd"/>
            <w:r w:rsidRPr="002B72B7">
              <w:rPr>
                <w:rFonts w:ascii="Arial" w:hAnsi="Arial" w:cs="Arial"/>
                <w:b/>
                <w:i/>
                <w:sz w:val="16"/>
                <w:szCs w:val="18"/>
                <w:lang w:val="es-ES_tradnl"/>
              </w:rPr>
              <w:t xml:space="preserve"> proponente presente propuesta económica y este fuese adjudicado, se procederá a pagar el monto del presupuesto fijo establecido por la entidad</w:t>
            </w:r>
            <w:r w:rsidR="009E489D" w:rsidRPr="002B72B7">
              <w:rPr>
                <w:rFonts w:ascii="Arial" w:hAnsi="Arial" w:cs="Arial"/>
                <w:b/>
                <w:i/>
                <w:sz w:val="16"/>
                <w:szCs w:val="18"/>
                <w:lang w:val="es-ES_tradnl"/>
              </w:rPr>
              <w:t xml:space="preserve"> o en el caso de servicios discontinuos el precio unitario del servicio prestado definido por la entidad, cuyo límite será el presupuesto fijo determinado</w:t>
            </w:r>
            <w:r w:rsidRPr="002B72B7">
              <w:rPr>
                <w:rFonts w:ascii="Arial" w:hAnsi="Arial" w:cs="Arial"/>
                <w:b/>
                <w:i/>
                <w:sz w:val="16"/>
                <w:szCs w:val="18"/>
                <w:lang w:val="es-ES_tradnl"/>
              </w:rPr>
              <w:t>.)</w:t>
            </w:r>
          </w:p>
        </w:tc>
      </w:tr>
    </w:tbl>
    <w:p w:rsidR="00865630" w:rsidRPr="002B72B7" w:rsidRDefault="00865630" w:rsidP="005826B1">
      <w:pPr>
        <w:jc w:val="center"/>
        <w:rPr>
          <w:rFonts w:ascii="Verdana" w:hAnsi="Verdana"/>
          <w:b/>
          <w:sz w:val="18"/>
          <w:szCs w:val="18"/>
        </w:rPr>
      </w:pPr>
    </w:p>
    <w:tbl>
      <w:tblPr>
        <w:tblW w:w="120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
        <w:gridCol w:w="4402"/>
        <w:gridCol w:w="1134"/>
        <w:gridCol w:w="1276"/>
        <w:gridCol w:w="1559"/>
        <w:gridCol w:w="1417"/>
        <w:gridCol w:w="1843"/>
      </w:tblGrid>
      <w:tr w:rsidR="009E489D" w:rsidRPr="002B72B7" w:rsidTr="00492945">
        <w:trPr>
          <w:trHeight w:val="433"/>
          <w:jc w:val="center"/>
        </w:trPr>
        <w:tc>
          <w:tcPr>
            <w:tcW w:w="8789" w:type="dxa"/>
            <w:gridSpan w:val="5"/>
            <w:tcBorders>
              <w:top w:val="single" w:sz="12" w:space="0" w:color="auto"/>
              <w:left w:val="single" w:sz="12" w:space="0" w:color="auto"/>
              <w:bottom w:val="single" w:sz="4" w:space="0" w:color="auto"/>
              <w:right w:val="single" w:sz="12" w:space="0" w:color="auto"/>
            </w:tcBorders>
            <w:shd w:val="clear" w:color="auto" w:fill="B8CCE4" w:themeFill="accent1" w:themeFillTint="66"/>
            <w:vAlign w:val="center"/>
          </w:tcPr>
          <w:p w:rsidR="009E489D" w:rsidRPr="002B72B7" w:rsidRDefault="009E489D" w:rsidP="00D05F85">
            <w:pPr>
              <w:jc w:val="center"/>
              <w:rPr>
                <w:rFonts w:ascii="Arial" w:hAnsi="Arial" w:cs="Arial"/>
                <w:b/>
                <w:sz w:val="18"/>
              </w:rPr>
            </w:pPr>
            <w:r w:rsidRPr="002B72B7">
              <w:rPr>
                <w:rFonts w:ascii="Arial" w:hAnsi="Arial" w:cs="Arial"/>
                <w:b/>
                <w:sz w:val="18"/>
              </w:rPr>
              <w:t>DATOS COMPLETADOS POR LA ENTIDAD CONVOCANTE</w:t>
            </w:r>
          </w:p>
        </w:tc>
        <w:tc>
          <w:tcPr>
            <w:tcW w:w="3260" w:type="dxa"/>
            <w:gridSpan w:val="2"/>
            <w:tcBorders>
              <w:top w:val="single" w:sz="12" w:space="0" w:color="auto"/>
              <w:left w:val="single" w:sz="12" w:space="0" w:color="auto"/>
              <w:bottom w:val="single" w:sz="4" w:space="0" w:color="auto"/>
              <w:right w:val="single" w:sz="12" w:space="0" w:color="auto"/>
            </w:tcBorders>
            <w:shd w:val="clear" w:color="auto" w:fill="DEEAF6"/>
          </w:tcPr>
          <w:p w:rsidR="009E489D" w:rsidRPr="002B72B7" w:rsidRDefault="009E489D" w:rsidP="00D05F85">
            <w:pPr>
              <w:jc w:val="center"/>
              <w:rPr>
                <w:rFonts w:ascii="Arial" w:hAnsi="Arial" w:cs="Arial"/>
                <w:b/>
                <w:sz w:val="18"/>
              </w:rPr>
            </w:pPr>
            <w:r w:rsidRPr="002B72B7">
              <w:rPr>
                <w:rFonts w:ascii="Arial" w:hAnsi="Arial" w:cs="Arial"/>
                <w:b/>
                <w:sz w:val="18"/>
              </w:rPr>
              <w:t>DATOS COMPLETADOS POR EL PROPONENTE</w:t>
            </w:r>
          </w:p>
        </w:tc>
      </w:tr>
      <w:tr w:rsidR="009E489D" w:rsidRPr="002B72B7" w:rsidTr="00492945">
        <w:trPr>
          <w:trHeight w:val="974"/>
          <w:jc w:val="center"/>
        </w:trPr>
        <w:tc>
          <w:tcPr>
            <w:tcW w:w="418" w:type="dxa"/>
            <w:tcBorders>
              <w:top w:val="single" w:sz="4" w:space="0" w:color="auto"/>
              <w:left w:val="single" w:sz="12" w:space="0" w:color="auto"/>
            </w:tcBorders>
            <w:shd w:val="clear" w:color="auto" w:fill="B8CCE4" w:themeFill="accent1" w:themeFillTint="66"/>
            <w:vAlign w:val="center"/>
          </w:tcPr>
          <w:p w:rsidR="009E489D" w:rsidRPr="002B72B7" w:rsidRDefault="009E489D" w:rsidP="00D05F85">
            <w:pPr>
              <w:jc w:val="center"/>
              <w:rPr>
                <w:sz w:val="16"/>
                <w:szCs w:val="16"/>
              </w:rPr>
            </w:pPr>
            <w:r w:rsidRPr="002B72B7">
              <w:rPr>
                <w:sz w:val="16"/>
                <w:szCs w:val="16"/>
              </w:rPr>
              <w:br w:type="page"/>
            </w:r>
            <w:r w:rsidRPr="002B72B7">
              <w:rPr>
                <w:rFonts w:ascii="Arial" w:hAnsi="Arial" w:cs="Arial"/>
                <w:sz w:val="16"/>
                <w:szCs w:val="16"/>
              </w:rPr>
              <w:t>Ítem</w:t>
            </w:r>
          </w:p>
        </w:tc>
        <w:tc>
          <w:tcPr>
            <w:tcW w:w="4402" w:type="dxa"/>
            <w:tcBorders>
              <w:top w:val="single" w:sz="4" w:space="0" w:color="auto"/>
            </w:tcBorders>
            <w:shd w:val="clear" w:color="auto" w:fill="B8CCE4" w:themeFill="accent1" w:themeFillTint="66"/>
            <w:vAlign w:val="center"/>
          </w:tcPr>
          <w:p w:rsidR="009E489D" w:rsidRPr="002B72B7" w:rsidRDefault="009E489D" w:rsidP="00D05F85">
            <w:pPr>
              <w:jc w:val="center"/>
              <w:rPr>
                <w:rFonts w:ascii="Arial" w:hAnsi="Arial" w:cs="Arial"/>
                <w:sz w:val="16"/>
                <w:szCs w:val="16"/>
              </w:rPr>
            </w:pPr>
            <w:r w:rsidRPr="002B72B7">
              <w:rPr>
                <w:rFonts w:ascii="Arial" w:hAnsi="Arial" w:cs="Arial"/>
                <w:sz w:val="16"/>
                <w:szCs w:val="16"/>
              </w:rPr>
              <w:t>Detalle del o los servicios generales</w:t>
            </w:r>
          </w:p>
        </w:tc>
        <w:tc>
          <w:tcPr>
            <w:tcW w:w="1134" w:type="dxa"/>
            <w:tcBorders>
              <w:top w:val="single" w:sz="4" w:space="0" w:color="auto"/>
            </w:tcBorders>
            <w:shd w:val="clear" w:color="auto" w:fill="B8CCE4" w:themeFill="accent1" w:themeFillTint="66"/>
            <w:vAlign w:val="center"/>
          </w:tcPr>
          <w:p w:rsidR="009E489D" w:rsidRPr="002B72B7" w:rsidRDefault="009E489D" w:rsidP="00D05F85">
            <w:pPr>
              <w:jc w:val="center"/>
              <w:rPr>
                <w:rFonts w:ascii="Arial" w:hAnsi="Arial" w:cs="Arial"/>
                <w:sz w:val="16"/>
                <w:szCs w:val="16"/>
              </w:rPr>
            </w:pPr>
            <w:r w:rsidRPr="002B72B7">
              <w:rPr>
                <w:rFonts w:ascii="Arial" w:hAnsi="Arial" w:cs="Arial"/>
                <w:sz w:val="16"/>
                <w:szCs w:val="16"/>
              </w:rPr>
              <w:t>Cantidad (*)</w:t>
            </w:r>
          </w:p>
        </w:tc>
        <w:tc>
          <w:tcPr>
            <w:tcW w:w="1276" w:type="dxa"/>
            <w:tcBorders>
              <w:top w:val="single" w:sz="4" w:space="0" w:color="auto"/>
            </w:tcBorders>
            <w:shd w:val="clear" w:color="auto" w:fill="B8CCE4" w:themeFill="accent1" w:themeFillTint="66"/>
            <w:vAlign w:val="center"/>
          </w:tcPr>
          <w:p w:rsidR="009E489D" w:rsidRPr="002B72B7" w:rsidRDefault="009E489D" w:rsidP="00D05F85">
            <w:pPr>
              <w:jc w:val="center"/>
              <w:rPr>
                <w:rFonts w:ascii="Arial" w:hAnsi="Arial" w:cs="Arial"/>
                <w:sz w:val="16"/>
                <w:szCs w:val="16"/>
              </w:rPr>
            </w:pPr>
            <w:r w:rsidRPr="002B72B7">
              <w:rPr>
                <w:rFonts w:ascii="Arial" w:hAnsi="Arial" w:cs="Arial"/>
                <w:sz w:val="16"/>
                <w:szCs w:val="16"/>
              </w:rPr>
              <w:t>Precio referencial unitario</w:t>
            </w:r>
          </w:p>
        </w:tc>
        <w:tc>
          <w:tcPr>
            <w:tcW w:w="1559" w:type="dxa"/>
            <w:tcBorders>
              <w:top w:val="single" w:sz="4" w:space="0" w:color="auto"/>
              <w:right w:val="single" w:sz="12" w:space="0" w:color="auto"/>
            </w:tcBorders>
            <w:shd w:val="clear" w:color="auto" w:fill="B8CCE4" w:themeFill="accent1" w:themeFillTint="66"/>
            <w:vAlign w:val="center"/>
          </w:tcPr>
          <w:p w:rsidR="009E489D" w:rsidRPr="002B72B7" w:rsidRDefault="009E489D">
            <w:pPr>
              <w:jc w:val="center"/>
              <w:rPr>
                <w:rFonts w:ascii="Arial" w:hAnsi="Arial" w:cs="Arial"/>
                <w:sz w:val="14"/>
                <w:szCs w:val="14"/>
              </w:rPr>
            </w:pPr>
            <w:r w:rsidRPr="002B72B7">
              <w:rPr>
                <w:rFonts w:ascii="Arial" w:hAnsi="Arial" w:cs="Arial"/>
                <w:sz w:val="16"/>
                <w:szCs w:val="16"/>
              </w:rPr>
              <w:t>Precio total</w:t>
            </w:r>
          </w:p>
        </w:tc>
        <w:tc>
          <w:tcPr>
            <w:tcW w:w="1417" w:type="dxa"/>
            <w:tcBorders>
              <w:top w:val="single" w:sz="4" w:space="0" w:color="auto"/>
              <w:right w:val="single" w:sz="4" w:space="0" w:color="auto"/>
            </w:tcBorders>
            <w:shd w:val="clear" w:color="auto" w:fill="DEEAF6"/>
            <w:vAlign w:val="center"/>
          </w:tcPr>
          <w:p w:rsidR="009E489D" w:rsidRPr="002B72B7" w:rsidRDefault="009E489D" w:rsidP="00D05F85">
            <w:pPr>
              <w:jc w:val="center"/>
              <w:rPr>
                <w:rFonts w:ascii="Arial" w:hAnsi="Arial" w:cs="Arial"/>
                <w:sz w:val="16"/>
                <w:szCs w:val="16"/>
              </w:rPr>
            </w:pPr>
            <w:r w:rsidRPr="002B72B7">
              <w:rPr>
                <w:rFonts w:ascii="Arial" w:hAnsi="Arial" w:cs="Arial"/>
                <w:sz w:val="16"/>
                <w:szCs w:val="16"/>
              </w:rPr>
              <w:t>Precio unitario ofertado</w:t>
            </w:r>
          </w:p>
        </w:tc>
        <w:tc>
          <w:tcPr>
            <w:tcW w:w="1843" w:type="dxa"/>
            <w:tcBorders>
              <w:top w:val="single" w:sz="4" w:space="0" w:color="auto"/>
              <w:left w:val="single" w:sz="4" w:space="0" w:color="auto"/>
              <w:right w:val="single" w:sz="12" w:space="0" w:color="auto"/>
            </w:tcBorders>
            <w:shd w:val="clear" w:color="auto" w:fill="DEEAF6"/>
            <w:vAlign w:val="center"/>
          </w:tcPr>
          <w:p w:rsidR="009E489D" w:rsidRPr="002B72B7" w:rsidRDefault="009E489D" w:rsidP="00D05F85">
            <w:pPr>
              <w:jc w:val="center"/>
              <w:rPr>
                <w:rFonts w:ascii="Arial" w:hAnsi="Arial" w:cs="Arial"/>
                <w:sz w:val="14"/>
                <w:szCs w:val="14"/>
              </w:rPr>
            </w:pPr>
            <w:r w:rsidRPr="002B72B7">
              <w:rPr>
                <w:rFonts w:ascii="Arial" w:hAnsi="Arial" w:cs="Arial"/>
                <w:sz w:val="16"/>
                <w:szCs w:val="16"/>
              </w:rPr>
              <w:t>Precio total (**)</w:t>
            </w:r>
          </w:p>
        </w:tc>
      </w:tr>
      <w:tr w:rsidR="009E489D" w:rsidRPr="002B72B7" w:rsidTr="00492945">
        <w:trPr>
          <w:trHeight w:val="216"/>
          <w:jc w:val="center"/>
        </w:trPr>
        <w:tc>
          <w:tcPr>
            <w:tcW w:w="418" w:type="dxa"/>
            <w:tcBorders>
              <w:top w:val="single" w:sz="4" w:space="0" w:color="auto"/>
              <w:left w:val="single" w:sz="12" w:space="0" w:color="auto"/>
              <w:bottom w:val="single" w:sz="4" w:space="0" w:color="auto"/>
            </w:tcBorders>
          </w:tcPr>
          <w:p w:rsidR="009E489D" w:rsidRPr="00C9126F" w:rsidRDefault="00197556" w:rsidP="00D05F85">
            <w:pPr>
              <w:rPr>
                <w:rFonts w:ascii="Arial" w:hAnsi="Arial" w:cs="Arial"/>
                <w:sz w:val="16"/>
                <w:szCs w:val="16"/>
              </w:rPr>
            </w:pPr>
            <w:r w:rsidRPr="00C9126F">
              <w:rPr>
                <w:rFonts w:ascii="Arial" w:hAnsi="Arial" w:cs="Arial"/>
                <w:sz w:val="16"/>
                <w:szCs w:val="16"/>
              </w:rPr>
              <w:t>1</w:t>
            </w:r>
          </w:p>
        </w:tc>
        <w:tc>
          <w:tcPr>
            <w:tcW w:w="4402" w:type="dxa"/>
            <w:tcBorders>
              <w:top w:val="single" w:sz="4" w:space="0" w:color="auto"/>
              <w:bottom w:val="single" w:sz="4" w:space="0" w:color="auto"/>
            </w:tcBorders>
            <w:shd w:val="clear" w:color="auto" w:fill="auto"/>
          </w:tcPr>
          <w:p w:rsidR="009E489D" w:rsidRPr="00C9126F" w:rsidRDefault="00197556" w:rsidP="00D05F85">
            <w:pPr>
              <w:rPr>
                <w:rFonts w:ascii="Arial" w:hAnsi="Arial" w:cs="Arial"/>
                <w:sz w:val="16"/>
                <w:szCs w:val="16"/>
              </w:rPr>
            </w:pPr>
            <w:r w:rsidRPr="00C9126F">
              <w:rPr>
                <w:rFonts w:ascii="Arial" w:hAnsi="Arial" w:cs="Arial"/>
                <w:sz w:val="16"/>
                <w:szCs w:val="16"/>
              </w:rPr>
              <w:t>PAPELETA DE SUFRAGIO - VOTO NACIONAL</w:t>
            </w:r>
          </w:p>
          <w:p w:rsidR="00197556" w:rsidRPr="00C9126F" w:rsidRDefault="00197556" w:rsidP="00017159">
            <w:pPr>
              <w:rPr>
                <w:rFonts w:ascii="Arial" w:hAnsi="Arial" w:cs="Arial"/>
                <w:sz w:val="16"/>
                <w:szCs w:val="16"/>
              </w:rPr>
            </w:pPr>
            <w:r w:rsidRPr="00C9126F">
              <w:rPr>
                <w:rFonts w:ascii="Arial" w:hAnsi="Arial" w:cs="Arial"/>
                <w:sz w:val="16"/>
                <w:szCs w:val="16"/>
              </w:rPr>
              <w:t>(</w:t>
            </w:r>
            <w:r w:rsidR="00017159" w:rsidRPr="00C9126F">
              <w:rPr>
                <w:rFonts w:ascii="Arial" w:hAnsi="Arial" w:cs="Arial"/>
                <w:sz w:val="16"/>
                <w:szCs w:val="16"/>
              </w:rPr>
              <w:t>HOJA</w:t>
            </w:r>
            <w:r w:rsidRPr="00C9126F">
              <w:rPr>
                <w:rFonts w:ascii="Arial" w:hAnsi="Arial" w:cs="Arial"/>
                <w:sz w:val="16"/>
                <w:szCs w:val="16"/>
              </w:rPr>
              <w:t>)</w:t>
            </w:r>
          </w:p>
        </w:tc>
        <w:tc>
          <w:tcPr>
            <w:tcW w:w="1134" w:type="dxa"/>
            <w:tcBorders>
              <w:top w:val="single" w:sz="4" w:space="0" w:color="auto"/>
              <w:bottom w:val="single" w:sz="4" w:space="0" w:color="auto"/>
            </w:tcBorders>
            <w:shd w:val="clear" w:color="auto" w:fill="auto"/>
          </w:tcPr>
          <w:p w:rsidR="009E489D" w:rsidRPr="00C9126F" w:rsidRDefault="00197556" w:rsidP="00197556">
            <w:pPr>
              <w:tabs>
                <w:tab w:val="left" w:pos="735"/>
              </w:tabs>
              <w:jc w:val="right"/>
              <w:rPr>
                <w:rFonts w:ascii="Arial" w:hAnsi="Arial" w:cs="Arial"/>
                <w:sz w:val="16"/>
                <w:szCs w:val="16"/>
              </w:rPr>
            </w:pPr>
            <w:r w:rsidRPr="00C9126F">
              <w:rPr>
                <w:rFonts w:ascii="Arial" w:hAnsi="Arial" w:cs="Arial"/>
                <w:sz w:val="16"/>
                <w:szCs w:val="16"/>
              </w:rPr>
              <w:t>7´059.360</w:t>
            </w:r>
          </w:p>
        </w:tc>
        <w:tc>
          <w:tcPr>
            <w:tcW w:w="1276" w:type="dxa"/>
            <w:tcBorders>
              <w:top w:val="single" w:sz="4" w:space="0" w:color="auto"/>
              <w:bottom w:val="single" w:sz="4" w:space="0" w:color="auto"/>
            </w:tcBorders>
            <w:shd w:val="clear" w:color="auto" w:fill="auto"/>
          </w:tcPr>
          <w:p w:rsidR="009E489D" w:rsidRPr="00C9126F" w:rsidRDefault="00197556" w:rsidP="00197556">
            <w:pPr>
              <w:jc w:val="center"/>
              <w:rPr>
                <w:rFonts w:ascii="Arial" w:hAnsi="Arial" w:cs="Arial"/>
                <w:sz w:val="16"/>
                <w:szCs w:val="16"/>
              </w:rPr>
            </w:pPr>
            <w:r w:rsidRPr="00C9126F">
              <w:rPr>
                <w:rFonts w:ascii="Arial" w:hAnsi="Arial" w:cs="Arial"/>
                <w:sz w:val="16"/>
                <w:szCs w:val="16"/>
              </w:rPr>
              <w:t>0,70</w:t>
            </w:r>
          </w:p>
        </w:tc>
        <w:tc>
          <w:tcPr>
            <w:tcW w:w="1559" w:type="dxa"/>
            <w:tcBorders>
              <w:top w:val="single" w:sz="4" w:space="0" w:color="auto"/>
              <w:bottom w:val="single" w:sz="4" w:space="0" w:color="auto"/>
              <w:right w:val="single" w:sz="12" w:space="0" w:color="auto"/>
            </w:tcBorders>
            <w:shd w:val="clear" w:color="auto" w:fill="auto"/>
          </w:tcPr>
          <w:p w:rsidR="009E489D" w:rsidRPr="00C9126F" w:rsidRDefault="00197556" w:rsidP="00197556">
            <w:pPr>
              <w:jc w:val="right"/>
              <w:rPr>
                <w:rFonts w:ascii="Arial" w:hAnsi="Arial" w:cs="Arial"/>
                <w:sz w:val="16"/>
                <w:szCs w:val="16"/>
              </w:rPr>
            </w:pPr>
            <w:r w:rsidRPr="00C9126F">
              <w:rPr>
                <w:rFonts w:ascii="Arial" w:hAnsi="Arial" w:cs="Arial"/>
                <w:iCs/>
                <w:sz w:val="16"/>
                <w:szCs w:val="16"/>
                <w:lang w:val="es-ES"/>
              </w:rPr>
              <w:t>4.941.552,00</w:t>
            </w:r>
          </w:p>
        </w:tc>
        <w:tc>
          <w:tcPr>
            <w:tcW w:w="1417" w:type="dxa"/>
            <w:tcBorders>
              <w:top w:val="single" w:sz="4" w:space="0" w:color="auto"/>
              <w:bottom w:val="single" w:sz="4" w:space="0" w:color="auto"/>
              <w:right w:val="single" w:sz="4" w:space="0" w:color="auto"/>
            </w:tcBorders>
          </w:tcPr>
          <w:p w:rsidR="009E489D" w:rsidRPr="002B72B7" w:rsidRDefault="009E489D" w:rsidP="00D05F85">
            <w:pPr>
              <w:rPr>
                <w:rFonts w:ascii="Arial" w:hAnsi="Arial" w:cs="Arial"/>
              </w:rPr>
            </w:pPr>
          </w:p>
        </w:tc>
        <w:tc>
          <w:tcPr>
            <w:tcW w:w="1843" w:type="dxa"/>
            <w:tcBorders>
              <w:top w:val="single" w:sz="4" w:space="0" w:color="auto"/>
              <w:left w:val="single" w:sz="4" w:space="0" w:color="auto"/>
              <w:bottom w:val="single" w:sz="4" w:space="0" w:color="auto"/>
              <w:right w:val="single" w:sz="12" w:space="0" w:color="auto"/>
            </w:tcBorders>
          </w:tcPr>
          <w:p w:rsidR="009E489D" w:rsidRPr="002B72B7" w:rsidRDefault="009E489D" w:rsidP="00D05F85">
            <w:pPr>
              <w:rPr>
                <w:rFonts w:ascii="Arial" w:hAnsi="Arial" w:cs="Arial"/>
              </w:rPr>
            </w:pPr>
          </w:p>
        </w:tc>
      </w:tr>
      <w:tr w:rsidR="009E489D" w:rsidRPr="002B72B7" w:rsidTr="00492945">
        <w:trPr>
          <w:trHeight w:val="216"/>
          <w:jc w:val="center"/>
        </w:trPr>
        <w:tc>
          <w:tcPr>
            <w:tcW w:w="418" w:type="dxa"/>
            <w:tcBorders>
              <w:top w:val="single" w:sz="4" w:space="0" w:color="auto"/>
              <w:left w:val="single" w:sz="12" w:space="0" w:color="auto"/>
              <w:bottom w:val="single" w:sz="4" w:space="0" w:color="auto"/>
            </w:tcBorders>
          </w:tcPr>
          <w:p w:rsidR="009E489D" w:rsidRPr="00C9126F" w:rsidRDefault="00197556" w:rsidP="00D05F85">
            <w:pPr>
              <w:rPr>
                <w:rFonts w:ascii="Arial" w:hAnsi="Arial" w:cs="Arial"/>
                <w:sz w:val="16"/>
                <w:szCs w:val="16"/>
              </w:rPr>
            </w:pPr>
            <w:r w:rsidRPr="00C9126F">
              <w:rPr>
                <w:rFonts w:ascii="Arial" w:hAnsi="Arial" w:cs="Arial"/>
                <w:sz w:val="16"/>
                <w:szCs w:val="16"/>
              </w:rPr>
              <w:t>2</w:t>
            </w:r>
          </w:p>
        </w:tc>
        <w:tc>
          <w:tcPr>
            <w:tcW w:w="4402" w:type="dxa"/>
            <w:tcBorders>
              <w:top w:val="single" w:sz="4" w:space="0" w:color="auto"/>
              <w:bottom w:val="single" w:sz="4" w:space="0" w:color="auto"/>
            </w:tcBorders>
            <w:shd w:val="clear" w:color="auto" w:fill="auto"/>
          </w:tcPr>
          <w:p w:rsidR="009E489D" w:rsidRPr="00C9126F" w:rsidRDefault="00197556" w:rsidP="00D05F85">
            <w:pPr>
              <w:rPr>
                <w:rFonts w:ascii="Arial" w:hAnsi="Arial" w:cs="Arial"/>
                <w:sz w:val="16"/>
                <w:szCs w:val="16"/>
              </w:rPr>
            </w:pPr>
            <w:r w:rsidRPr="00C9126F">
              <w:rPr>
                <w:rFonts w:ascii="Arial" w:hAnsi="Arial" w:cs="Arial"/>
                <w:sz w:val="16"/>
                <w:szCs w:val="16"/>
              </w:rPr>
              <w:t>PAPELETA DE SUFRAGIO - VOTO EN EL EXTERIOR</w:t>
            </w:r>
          </w:p>
          <w:p w:rsidR="00197556" w:rsidRPr="00C9126F" w:rsidRDefault="00017159" w:rsidP="00D05F85">
            <w:pPr>
              <w:rPr>
                <w:rFonts w:ascii="Arial" w:hAnsi="Arial" w:cs="Arial"/>
                <w:sz w:val="16"/>
                <w:szCs w:val="16"/>
              </w:rPr>
            </w:pPr>
            <w:r w:rsidRPr="00C9126F">
              <w:rPr>
                <w:rFonts w:ascii="Arial" w:hAnsi="Arial" w:cs="Arial"/>
                <w:sz w:val="16"/>
                <w:szCs w:val="16"/>
              </w:rPr>
              <w:t>(HOJA</w:t>
            </w:r>
            <w:r w:rsidR="00197556" w:rsidRPr="00C9126F">
              <w:rPr>
                <w:rFonts w:ascii="Arial" w:hAnsi="Arial" w:cs="Arial"/>
                <w:sz w:val="16"/>
                <w:szCs w:val="16"/>
              </w:rPr>
              <w:t>)</w:t>
            </w:r>
          </w:p>
        </w:tc>
        <w:tc>
          <w:tcPr>
            <w:tcW w:w="1134" w:type="dxa"/>
            <w:tcBorders>
              <w:top w:val="single" w:sz="4" w:space="0" w:color="auto"/>
              <w:bottom w:val="single" w:sz="4" w:space="0" w:color="auto"/>
            </w:tcBorders>
            <w:shd w:val="clear" w:color="auto" w:fill="auto"/>
          </w:tcPr>
          <w:p w:rsidR="009E489D" w:rsidRPr="00C9126F" w:rsidRDefault="00197556" w:rsidP="00197556">
            <w:pPr>
              <w:jc w:val="right"/>
              <w:rPr>
                <w:rFonts w:ascii="Arial" w:hAnsi="Arial" w:cs="Arial"/>
                <w:sz w:val="16"/>
                <w:szCs w:val="16"/>
              </w:rPr>
            </w:pPr>
            <w:r w:rsidRPr="00C9126F">
              <w:rPr>
                <w:rFonts w:ascii="Arial" w:hAnsi="Arial" w:cs="Arial"/>
                <w:sz w:val="16"/>
                <w:szCs w:val="16"/>
              </w:rPr>
              <w:t>332.820</w:t>
            </w:r>
          </w:p>
        </w:tc>
        <w:tc>
          <w:tcPr>
            <w:tcW w:w="1276" w:type="dxa"/>
            <w:tcBorders>
              <w:top w:val="single" w:sz="4" w:space="0" w:color="auto"/>
              <w:bottom w:val="single" w:sz="4" w:space="0" w:color="auto"/>
            </w:tcBorders>
            <w:shd w:val="clear" w:color="auto" w:fill="auto"/>
          </w:tcPr>
          <w:p w:rsidR="009E489D" w:rsidRPr="00C9126F" w:rsidRDefault="00197556" w:rsidP="00197556">
            <w:pPr>
              <w:jc w:val="center"/>
              <w:rPr>
                <w:rFonts w:ascii="Arial" w:hAnsi="Arial" w:cs="Arial"/>
                <w:sz w:val="16"/>
                <w:szCs w:val="16"/>
              </w:rPr>
            </w:pPr>
            <w:r w:rsidRPr="00C9126F">
              <w:rPr>
                <w:rFonts w:ascii="Arial" w:hAnsi="Arial" w:cs="Arial"/>
                <w:sz w:val="16"/>
                <w:szCs w:val="16"/>
              </w:rPr>
              <w:t>0,45</w:t>
            </w:r>
          </w:p>
        </w:tc>
        <w:tc>
          <w:tcPr>
            <w:tcW w:w="1559" w:type="dxa"/>
            <w:tcBorders>
              <w:top w:val="single" w:sz="4" w:space="0" w:color="auto"/>
              <w:bottom w:val="single" w:sz="4" w:space="0" w:color="auto"/>
              <w:right w:val="single" w:sz="12" w:space="0" w:color="auto"/>
            </w:tcBorders>
            <w:shd w:val="clear" w:color="auto" w:fill="auto"/>
          </w:tcPr>
          <w:p w:rsidR="009E489D" w:rsidRPr="00C9126F" w:rsidRDefault="00197556" w:rsidP="00197556">
            <w:pPr>
              <w:jc w:val="right"/>
              <w:rPr>
                <w:rFonts w:ascii="Arial" w:hAnsi="Arial" w:cs="Arial"/>
                <w:sz w:val="16"/>
                <w:szCs w:val="16"/>
              </w:rPr>
            </w:pPr>
            <w:r w:rsidRPr="00C9126F">
              <w:rPr>
                <w:rFonts w:ascii="Arial" w:hAnsi="Arial" w:cs="Arial"/>
                <w:sz w:val="16"/>
                <w:szCs w:val="16"/>
              </w:rPr>
              <w:t>149.769,00</w:t>
            </w:r>
          </w:p>
        </w:tc>
        <w:tc>
          <w:tcPr>
            <w:tcW w:w="1417" w:type="dxa"/>
            <w:tcBorders>
              <w:top w:val="single" w:sz="4" w:space="0" w:color="auto"/>
              <w:bottom w:val="single" w:sz="4" w:space="0" w:color="auto"/>
              <w:right w:val="single" w:sz="4" w:space="0" w:color="auto"/>
            </w:tcBorders>
          </w:tcPr>
          <w:p w:rsidR="009E489D" w:rsidRPr="002B72B7" w:rsidRDefault="009E489D" w:rsidP="00D05F85">
            <w:pPr>
              <w:rPr>
                <w:rFonts w:ascii="Arial" w:hAnsi="Arial" w:cs="Arial"/>
              </w:rPr>
            </w:pPr>
          </w:p>
        </w:tc>
        <w:tc>
          <w:tcPr>
            <w:tcW w:w="1843" w:type="dxa"/>
            <w:tcBorders>
              <w:top w:val="single" w:sz="4" w:space="0" w:color="auto"/>
              <w:left w:val="single" w:sz="4" w:space="0" w:color="auto"/>
              <w:bottom w:val="single" w:sz="4" w:space="0" w:color="auto"/>
              <w:right w:val="single" w:sz="12" w:space="0" w:color="auto"/>
            </w:tcBorders>
          </w:tcPr>
          <w:p w:rsidR="009E489D" w:rsidRPr="002B72B7" w:rsidRDefault="009E489D" w:rsidP="00D05F85">
            <w:pPr>
              <w:rPr>
                <w:rFonts w:ascii="Arial" w:hAnsi="Arial" w:cs="Arial"/>
              </w:rPr>
            </w:pPr>
          </w:p>
        </w:tc>
      </w:tr>
      <w:tr w:rsidR="009E489D" w:rsidRPr="002B72B7" w:rsidTr="00492945">
        <w:trPr>
          <w:trHeight w:val="422"/>
          <w:jc w:val="center"/>
        </w:trPr>
        <w:tc>
          <w:tcPr>
            <w:tcW w:w="7230" w:type="dxa"/>
            <w:gridSpan w:val="4"/>
            <w:tcBorders>
              <w:top w:val="single" w:sz="4" w:space="0" w:color="auto"/>
              <w:left w:val="single" w:sz="12" w:space="0" w:color="auto"/>
              <w:bottom w:val="single" w:sz="4" w:space="0" w:color="auto"/>
              <w:right w:val="single" w:sz="4" w:space="0" w:color="auto"/>
            </w:tcBorders>
            <w:shd w:val="clear" w:color="auto" w:fill="B8CCE4" w:themeFill="accent1" w:themeFillTint="66"/>
            <w:vAlign w:val="center"/>
          </w:tcPr>
          <w:p w:rsidR="009E489D" w:rsidRPr="002B72B7" w:rsidRDefault="009E489D">
            <w:pPr>
              <w:jc w:val="right"/>
              <w:rPr>
                <w:rFonts w:ascii="Arial" w:hAnsi="Arial" w:cs="Arial"/>
                <w:b/>
                <w:sz w:val="18"/>
              </w:rPr>
            </w:pPr>
            <w:r w:rsidRPr="002B72B7">
              <w:rPr>
                <w:rFonts w:ascii="Arial" w:hAnsi="Arial" w:cs="Arial"/>
                <w:b/>
                <w:sz w:val="18"/>
              </w:rPr>
              <w:t>TOTAL (Numeral)</w:t>
            </w:r>
          </w:p>
        </w:tc>
        <w:tc>
          <w:tcPr>
            <w:tcW w:w="1559" w:type="dxa"/>
            <w:tcBorders>
              <w:top w:val="single" w:sz="4" w:space="0" w:color="auto"/>
              <w:left w:val="single" w:sz="4" w:space="0" w:color="auto"/>
              <w:bottom w:val="single" w:sz="4" w:space="0" w:color="auto"/>
            </w:tcBorders>
            <w:shd w:val="clear" w:color="auto" w:fill="B8CCE4" w:themeFill="accent1" w:themeFillTint="66"/>
            <w:vAlign w:val="center"/>
          </w:tcPr>
          <w:p w:rsidR="009E489D" w:rsidRPr="002B72B7" w:rsidRDefault="00D12005" w:rsidP="00D05F85">
            <w:pPr>
              <w:jc w:val="right"/>
              <w:rPr>
                <w:rFonts w:ascii="Arial" w:hAnsi="Arial" w:cs="Arial"/>
                <w:b/>
                <w:sz w:val="18"/>
              </w:rPr>
            </w:pPr>
            <w:r>
              <w:rPr>
                <w:rFonts w:ascii="Arial" w:hAnsi="Arial" w:cs="Arial"/>
                <w:b/>
                <w:sz w:val="18"/>
              </w:rPr>
              <w:t>5.091.321,00</w:t>
            </w:r>
          </w:p>
        </w:tc>
        <w:tc>
          <w:tcPr>
            <w:tcW w:w="1417" w:type="dxa"/>
            <w:tcBorders>
              <w:top w:val="single" w:sz="4" w:space="0" w:color="auto"/>
              <w:left w:val="single" w:sz="12" w:space="0" w:color="auto"/>
              <w:bottom w:val="single" w:sz="4" w:space="0" w:color="auto"/>
              <w:right w:val="single" w:sz="4" w:space="0" w:color="auto"/>
            </w:tcBorders>
            <w:shd w:val="clear" w:color="auto" w:fill="DEEAF6"/>
            <w:vAlign w:val="center"/>
          </w:tcPr>
          <w:p w:rsidR="009E489D" w:rsidRPr="002B72B7" w:rsidRDefault="009E489D" w:rsidP="00D05F85">
            <w:pPr>
              <w:jc w:val="right"/>
              <w:rPr>
                <w:rFonts w:ascii="Arial" w:hAnsi="Arial" w:cs="Arial"/>
                <w:b/>
                <w:sz w:val="18"/>
              </w:rPr>
            </w:pPr>
            <w:r w:rsidRPr="002B72B7">
              <w:rPr>
                <w:rFonts w:ascii="Arial" w:hAnsi="Arial" w:cs="Arial"/>
                <w:b/>
                <w:sz w:val="18"/>
              </w:rPr>
              <w:t>TOTAL PROPUESTA ECONÓMICA (Numeral)</w:t>
            </w:r>
          </w:p>
        </w:tc>
        <w:tc>
          <w:tcPr>
            <w:tcW w:w="1843" w:type="dxa"/>
            <w:tcBorders>
              <w:top w:val="single" w:sz="4" w:space="0" w:color="auto"/>
              <w:left w:val="single" w:sz="4" w:space="0" w:color="auto"/>
              <w:bottom w:val="single" w:sz="4" w:space="0" w:color="auto"/>
            </w:tcBorders>
            <w:shd w:val="clear" w:color="auto" w:fill="DEEAF6"/>
          </w:tcPr>
          <w:p w:rsidR="009E489D" w:rsidRPr="002B72B7" w:rsidRDefault="009E489D" w:rsidP="00D05F85">
            <w:pPr>
              <w:jc w:val="right"/>
              <w:rPr>
                <w:rFonts w:ascii="Arial" w:hAnsi="Arial" w:cs="Arial"/>
                <w:b/>
              </w:rPr>
            </w:pPr>
          </w:p>
        </w:tc>
      </w:tr>
      <w:tr w:rsidR="009E489D" w:rsidRPr="002B72B7" w:rsidTr="00492945">
        <w:trPr>
          <w:trHeight w:val="216"/>
          <w:jc w:val="center"/>
        </w:trPr>
        <w:tc>
          <w:tcPr>
            <w:tcW w:w="7230" w:type="dxa"/>
            <w:gridSpan w:val="4"/>
            <w:tcBorders>
              <w:top w:val="single" w:sz="4" w:space="0" w:color="auto"/>
              <w:left w:val="single" w:sz="12" w:space="0" w:color="auto"/>
              <w:bottom w:val="single" w:sz="12" w:space="0" w:color="auto"/>
              <w:right w:val="single" w:sz="4" w:space="0" w:color="auto"/>
            </w:tcBorders>
            <w:shd w:val="clear" w:color="auto" w:fill="B8CCE4" w:themeFill="accent1" w:themeFillTint="66"/>
            <w:vAlign w:val="center"/>
          </w:tcPr>
          <w:p w:rsidR="009E489D" w:rsidRPr="002B72B7" w:rsidRDefault="009E489D" w:rsidP="00D05F85">
            <w:pPr>
              <w:jc w:val="right"/>
              <w:rPr>
                <w:rFonts w:ascii="Arial" w:hAnsi="Arial" w:cs="Arial"/>
                <w:b/>
                <w:sz w:val="18"/>
              </w:rPr>
            </w:pPr>
            <w:r w:rsidRPr="002B72B7">
              <w:rPr>
                <w:rFonts w:ascii="Arial" w:hAnsi="Arial" w:cs="Arial"/>
                <w:b/>
                <w:sz w:val="18"/>
              </w:rPr>
              <w:t>(Literal</w:t>
            </w:r>
          </w:p>
        </w:tc>
        <w:tc>
          <w:tcPr>
            <w:tcW w:w="1559" w:type="dxa"/>
            <w:tcBorders>
              <w:top w:val="single" w:sz="4" w:space="0" w:color="auto"/>
              <w:left w:val="single" w:sz="4" w:space="0" w:color="auto"/>
              <w:bottom w:val="single" w:sz="12" w:space="0" w:color="auto"/>
            </w:tcBorders>
            <w:shd w:val="clear" w:color="auto" w:fill="B8CCE4" w:themeFill="accent1" w:themeFillTint="66"/>
            <w:vAlign w:val="center"/>
          </w:tcPr>
          <w:p w:rsidR="009E489D" w:rsidRPr="002B72B7" w:rsidRDefault="00D12005" w:rsidP="00D12005">
            <w:pPr>
              <w:jc w:val="both"/>
              <w:rPr>
                <w:rFonts w:ascii="Arial" w:hAnsi="Arial" w:cs="Arial"/>
                <w:b/>
                <w:sz w:val="18"/>
              </w:rPr>
            </w:pPr>
            <w:r w:rsidRPr="00D12005">
              <w:rPr>
                <w:rFonts w:ascii="Arial" w:hAnsi="Arial" w:cs="Arial"/>
                <w:b/>
                <w:sz w:val="16"/>
                <w:szCs w:val="16"/>
                <w:lang w:val="es-ES"/>
              </w:rPr>
              <w:t>CINCO MILLONES NOVENTA Y UN MIL TRESCIENTOS VEINTIUNO 00/100</w:t>
            </w:r>
            <w:r>
              <w:rPr>
                <w:rFonts w:ascii="Arial" w:hAnsi="Arial" w:cs="Arial"/>
                <w:b/>
                <w:sz w:val="16"/>
                <w:szCs w:val="16"/>
                <w:lang w:val="es-ES"/>
              </w:rPr>
              <w:t xml:space="preserve"> </w:t>
            </w:r>
            <w:r w:rsidRPr="00D12005">
              <w:rPr>
                <w:rFonts w:ascii="Arial" w:hAnsi="Arial" w:cs="Arial"/>
                <w:b/>
                <w:sz w:val="16"/>
                <w:szCs w:val="16"/>
                <w:lang w:val="es-ES"/>
              </w:rPr>
              <w:t xml:space="preserve">           BOLIVIANOS</w:t>
            </w:r>
          </w:p>
        </w:tc>
        <w:tc>
          <w:tcPr>
            <w:tcW w:w="1417" w:type="dxa"/>
            <w:tcBorders>
              <w:top w:val="single" w:sz="4" w:space="0" w:color="auto"/>
              <w:left w:val="single" w:sz="12" w:space="0" w:color="auto"/>
              <w:bottom w:val="single" w:sz="12" w:space="0" w:color="auto"/>
              <w:right w:val="single" w:sz="4" w:space="0" w:color="auto"/>
            </w:tcBorders>
            <w:shd w:val="clear" w:color="auto" w:fill="DEEAF6"/>
            <w:vAlign w:val="center"/>
          </w:tcPr>
          <w:p w:rsidR="009E489D" w:rsidRPr="002B72B7" w:rsidRDefault="009E489D" w:rsidP="00D05F85">
            <w:pPr>
              <w:jc w:val="right"/>
              <w:rPr>
                <w:rFonts w:ascii="Arial" w:hAnsi="Arial" w:cs="Arial"/>
                <w:b/>
                <w:sz w:val="18"/>
              </w:rPr>
            </w:pPr>
            <w:r w:rsidRPr="002B72B7">
              <w:rPr>
                <w:rFonts w:ascii="Arial" w:hAnsi="Arial" w:cs="Arial"/>
                <w:b/>
                <w:sz w:val="18"/>
              </w:rPr>
              <w:t>(Literal</w:t>
            </w:r>
          </w:p>
        </w:tc>
        <w:tc>
          <w:tcPr>
            <w:tcW w:w="1843" w:type="dxa"/>
            <w:tcBorders>
              <w:top w:val="single" w:sz="4" w:space="0" w:color="auto"/>
              <w:left w:val="single" w:sz="4" w:space="0" w:color="auto"/>
              <w:bottom w:val="single" w:sz="12" w:space="0" w:color="auto"/>
            </w:tcBorders>
            <w:shd w:val="clear" w:color="auto" w:fill="DEEAF6"/>
          </w:tcPr>
          <w:p w:rsidR="009E489D" w:rsidRPr="002B72B7" w:rsidRDefault="009E489D" w:rsidP="00D05F85">
            <w:pPr>
              <w:jc w:val="right"/>
              <w:rPr>
                <w:rFonts w:ascii="Arial" w:hAnsi="Arial" w:cs="Arial"/>
                <w:b/>
              </w:rPr>
            </w:pPr>
          </w:p>
        </w:tc>
      </w:tr>
    </w:tbl>
    <w:p w:rsidR="009E489D" w:rsidRPr="002B72B7" w:rsidRDefault="009E489D" w:rsidP="009E489D">
      <w:pPr>
        <w:rPr>
          <w:rFonts w:ascii="Verdana" w:hAnsi="Verdana" w:cs="Arial"/>
          <w:i/>
          <w:sz w:val="16"/>
          <w:szCs w:val="16"/>
        </w:rPr>
      </w:pPr>
      <w:r w:rsidRPr="002B72B7">
        <w:rPr>
          <w:rFonts w:ascii="Verdana" w:hAnsi="Verdana" w:cs="Arial"/>
          <w:i/>
          <w:sz w:val="16"/>
          <w:szCs w:val="16"/>
        </w:rPr>
        <w:t>(*)  En caso de Servicios Generales Continuos, la ENTIDAD debe establecer la cantidad de servicios requeridos. En caso de Servicios Generales Discontinuos, la ENTIDAD debe establecer la cantidad de servicios estimados</w:t>
      </w:r>
      <w:r w:rsidR="00590701" w:rsidRPr="002B72B7">
        <w:rPr>
          <w:rFonts w:ascii="Verdana" w:hAnsi="Verdana" w:cs="Arial"/>
          <w:i/>
          <w:sz w:val="16"/>
          <w:szCs w:val="16"/>
        </w:rPr>
        <w:t xml:space="preserve"> (la cantidad de servicios estimados no compromete a la entidad a realizar el pago del monto total estimado, siento este un dato meramente estimativo; asimismo, dicho monto estimado se constituye en un límite</w:t>
      </w:r>
      <w:r w:rsidR="00CE6503" w:rsidRPr="002B72B7">
        <w:rPr>
          <w:rFonts w:ascii="Verdana" w:hAnsi="Verdana" w:cs="Arial"/>
          <w:i/>
          <w:sz w:val="16"/>
          <w:szCs w:val="16"/>
        </w:rPr>
        <w:t xml:space="preserve"> en relación al gasto de la entidad</w:t>
      </w:r>
      <w:r w:rsidR="00590701" w:rsidRPr="002B72B7">
        <w:rPr>
          <w:rFonts w:ascii="Verdana" w:hAnsi="Verdana" w:cs="Arial"/>
          <w:i/>
          <w:sz w:val="16"/>
          <w:szCs w:val="16"/>
        </w:rPr>
        <w:t>)</w:t>
      </w:r>
      <w:r w:rsidRPr="002B72B7">
        <w:rPr>
          <w:rFonts w:ascii="Verdana" w:hAnsi="Verdana" w:cs="Arial"/>
          <w:i/>
          <w:sz w:val="16"/>
          <w:szCs w:val="16"/>
        </w:rPr>
        <w:t>.</w:t>
      </w:r>
    </w:p>
    <w:p w:rsidR="009E489D" w:rsidRPr="002B72B7" w:rsidRDefault="009E489D" w:rsidP="009E489D">
      <w:pPr>
        <w:rPr>
          <w:rFonts w:ascii="Verdana" w:hAnsi="Verdana" w:cs="Arial"/>
          <w:i/>
          <w:sz w:val="16"/>
          <w:szCs w:val="16"/>
        </w:rPr>
      </w:pPr>
      <w:r w:rsidRPr="002B72B7">
        <w:rPr>
          <w:rFonts w:ascii="Verdana" w:hAnsi="Verdana" w:cs="Arial"/>
          <w:i/>
          <w:sz w:val="16"/>
          <w:szCs w:val="16"/>
        </w:rPr>
        <w:t>(**) El precio total será el resultado de la multiplicación entre el precio ofertado y la cantidad de servicios requeridos o estimados.</w:t>
      </w:r>
    </w:p>
    <w:p w:rsidR="009E489D" w:rsidRPr="002B72B7" w:rsidRDefault="00A97881" w:rsidP="005826B1">
      <w:pPr>
        <w:spacing w:line="200" w:lineRule="exact"/>
        <w:jc w:val="both"/>
        <w:rPr>
          <w:rFonts w:ascii="Verdana" w:hAnsi="Verdana"/>
          <w:sz w:val="16"/>
          <w:szCs w:val="16"/>
        </w:rPr>
      </w:pPr>
      <w:r w:rsidRPr="002B72B7">
        <w:rPr>
          <w:rFonts w:ascii="Verdana" w:hAnsi="Verdana"/>
          <w:sz w:val="18"/>
          <w:szCs w:val="18"/>
        </w:rPr>
        <w:t xml:space="preserve">Nota: </w:t>
      </w:r>
      <w:r w:rsidR="00B36712" w:rsidRPr="002B72B7">
        <w:rPr>
          <w:rFonts w:ascii="Verdana" w:hAnsi="Verdana"/>
          <w:sz w:val="18"/>
          <w:szCs w:val="18"/>
        </w:rPr>
        <w:t>En caso de que la contratación se efectúe por ítems o lotes se deberá repetir e</w:t>
      </w:r>
      <w:r w:rsidR="0082034A" w:rsidRPr="002B72B7">
        <w:rPr>
          <w:rFonts w:ascii="Verdana" w:hAnsi="Verdana"/>
          <w:sz w:val="18"/>
          <w:szCs w:val="18"/>
        </w:rPr>
        <w:t>ste</w:t>
      </w:r>
      <w:r w:rsidR="00B36712" w:rsidRPr="002B72B7">
        <w:rPr>
          <w:rFonts w:ascii="Verdana" w:hAnsi="Verdana"/>
          <w:sz w:val="18"/>
          <w:szCs w:val="18"/>
        </w:rPr>
        <w:t xml:space="preserve"> cuadro para cada ítem o lote</w:t>
      </w:r>
      <w:r w:rsidRPr="002B72B7">
        <w:rPr>
          <w:rFonts w:ascii="Verdana" w:hAnsi="Verdana"/>
          <w:sz w:val="18"/>
          <w:szCs w:val="18"/>
        </w:rPr>
        <w:t>.</w:t>
      </w: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pPr>
    </w:p>
    <w:p w:rsidR="009E489D" w:rsidRPr="002B72B7" w:rsidRDefault="009E489D" w:rsidP="005826B1">
      <w:pPr>
        <w:spacing w:line="200" w:lineRule="exact"/>
        <w:jc w:val="both"/>
        <w:rPr>
          <w:rFonts w:ascii="Verdana" w:hAnsi="Verdana"/>
          <w:sz w:val="16"/>
          <w:szCs w:val="16"/>
        </w:rPr>
        <w:sectPr w:rsidR="009E489D" w:rsidRPr="002B72B7" w:rsidSect="001B5F9A">
          <w:pgSz w:w="15840" w:h="12240" w:orient="landscape"/>
          <w:pgMar w:top="1701" w:right="1418" w:bottom="1701" w:left="1418" w:header="709" w:footer="709" w:gutter="0"/>
          <w:cols w:space="708"/>
          <w:titlePg/>
          <w:docGrid w:linePitch="360"/>
        </w:sectPr>
      </w:pPr>
    </w:p>
    <w:p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lastRenderedPageBreak/>
        <w:t>FORMULARIO C-1</w:t>
      </w:r>
    </w:p>
    <w:p w:rsidR="00AF6E4D" w:rsidRPr="002B72B7"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rsidR="00667873" w:rsidRPr="002B72B7" w:rsidRDefault="00667873" w:rsidP="00AF6E4D">
      <w:pPr>
        <w:jc w:val="center"/>
        <w:rPr>
          <w:rFonts w:ascii="Verdana" w:hAnsi="Verdana" w:cs="Arial"/>
          <w:b/>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69"/>
        <w:gridCol w:w="5528"/>
        <w:gridCol w:w="3011"/>
      </w:tblGrid>
      <w:tr w:rsidR="00667873" w:rsidRPr="002B72B7" w:rsidTr="006103C8">
        <w:trPr>
          <w:trHeight w:val="767"/>
          <w:tblHeader/>
        </w:trPr>
        <w:tc>
          <w:tcPr>
            <w:tcW w:w="5797" w:type="dxa"/>
            <w:gridSpan w:val="2"/>
            <w:shd w:val="clear" w:color="auto" w:fill="B8CCE4" w:themeFill="accent1" w:themeFillTint="66"/>
            <w:vAlign w:val="center"/>
          </w:tcPr>
          <w:p w:rsidR="00667873" w:rsidRPr="002B72B7" w:rsidRDefault="00667873" w:rsidP="008A5684">
            <w:pPr>
              <w:jc w:val="center"/>
              <w:rPr>
                <w:rFonts w:ascii="Arial" w:hAnsi="Arial" w:cs="Arial"/>
                <w:b/>
                <w:sz w:val="16"/>
                <w:szCs w:val="16"/>
              </w:rPr>
            </w:pPr>
            <w:r w:rsidRPr="002B72B7">
              <w:rPr>
                <w:rFonts w:ascii="Arial" w:hAnsi="Arial" w:cs="Arial"/>
                <w:b/>
                <w:sz w:val="16"/>
                <w:szCs w:val="16"/>
              </w:rPr>
              <w:t>Para ser llenado por la Entidad convocante</w:t>
            </w:r>
          </w:p>
          <w:p w:rsidR="00667873" w:rsidRPr="002B72B7" w:rsidRDefault="00667873" w:rsidP="008A5684">
            <w:pPr>
              <w:jc w:val="center"/>
              <w:rPr>
                <w:rFonts w:ascii="Arial" w:hAnsi="Arial" w:cs="Arial"/>
                <w:b/>
                <w:sz w:val="16"/>
                <w:szCs w:val="16"/>
              </w:rPr>
            </w:pPr>
            <w:r w:rsidRPr="002B72B7">
              <w:rPr>
                <w:rFonts w:ascii="Arial" w:hAnsi="Arial" w:cs="Arial"/>
                <w:b/>
                <w:i/>
                <w:sz w:val="16"/>
                <w:szCs w:val="16"/>
              </w:rPr>
              <w:t>(llenar las Especificaciones Técnicas de manera previa a la publicación del DBC)</w:t>
            </w:r>
          </w:p>
        </w:tc>
        <w:tc>
          <w:tcPr>
            <w:tcW w:w="3011" w:type="dxa"/>
            <w:shd w:val="clear" w:color="auto" w:fill="DBE5F1"/>
            <w:vAlign w:val="center"/>
          </w:tcPr>
          <w:p w:rsidR="00667873" w:rsidRPr="002B72B7" w:rsidRDefault="00667873" w:rsidP="008A5684">
            <w:pPr>
              <w:jc w:val="center"/>
              <w:rPr>
                <w:rFonts w:ascii="Arial" w:hAnsi="Arial" w:cs="Arial"/>
                <w:b/>
                <w:sz w:val="16"/>
                <w:szCs w:val="16"/>
              </w:rPr>
            </w:pPr>
            <w:r w:rsidRPr="002B72B7">
              <w:rPr>
                <w:rFonts w:ascii="Arial" w:hAnsi="Arial" w:cs="Arial"/>
                <w:b/>
                <w:sz w:val="16"/>
                <w:szCs w:val="16"/>
              </w:rPr>
              <w:t>Para ser llenado por el proponente al momento de elaborar su propuesta</w:t>
            </w:r>
          </w:p>
        </w:tc>
      </w:tr>
      <w:tr w:rsidR="00667873" w:rsidRPr="002B72B7" w:rsidTr="004245FE">
        <w:trPr>
          <w:trHeight w:val="221"/>
        </w:trPr>
        <w:tc>
          <w:tcPr>
            <w:tcW w:w="269" w:type="dxa"/>
            <w:vMerge w:val="restart"/>
            <w:shd w:val="clear" w:color="auto" w:fill="B8CCE4" w:themeFill="accent1" w:themeFillTint="66"/>
            <w:vAlign w:val="center"/>
          </w:tcPr>
          <w:p w:rsidR="00667873" w:rsidRPr="002B72B7" w:rsidRDefault="00667873" w:rsidP="008A5684">
            <w:pPr>
              <w:jc w:val="center"/>
              <w:rPr>
                <w:rFonts w:ascii="Arial" w:hAnsi="Arial" w:cs="Arial"/>
                <w:sz w:val="16"/>
                <w:szCs w:val="16"/>
              </w:rPr>
            </w:pPr>
            <w:r w:rsidRPr="002B72B7">
              <w:rPr>
                <w:rFonts w:ascii="Arial" w:hAnsi="Arial" w:cs="Arial"/>
                <w:sz w:val="16"/>
                <w:szCs w:val="16"/>
              </w:rPr>
              <w:t>#</w:t>
            </w:r>
          </w:p>
        </w:tc>
        <w:tc>
          <w:tcPr>
            <w:tcW w:w="5528" w:type="dxa"/>
            <w:vMerge w:val="restart"/>
            <w:shd w:val="clear" w:color="auto" w:fill="B8CCE4" w:themeFill="accent1" w:themeFillTint="66"/>
            <w:vAlign w:val="center"/>
          </w:tcPr>
          <w:p w:rsidR="00667873" w:rsidRPr="002B72B7" w:rsidRDefault="00667873" w:rsidP="008A5684">
            <w:pPr>
              <w:jc w:val="center"/>
              <w:rPr>
                <w:rFonts w:ascii="Arial" w:hAnsi="Arial" w:cs="Arial"/>
                <w:sz w:val="16"/>
                <w:szCs w:val="16"/>
              </w:rPr>
            </w:pPr>
            <w:r w:rsidRPr="002B72B7">
              <w:rPr>
                <w:rFonts w:ascii="Arial" w:hAnsi="Arial" w:cs="Arial"/>
                <w:sz w:val="16"/>
                <w:szCs w:val="16"/>
              </w:rPr>
              <w:t>Características  y condiciones técnicas solicitadas (*)</w:t>
            </w:r>
          </w:p>
        </w:tc>
        <w:tc>
          <w:tcPr>
            <w:tcW w:w="3011" w:type="dxa"/>
            <w:vMerge w:val="restart"/>
            <w:shd w:val="clear" w:color="auto" w:fill="DBE5F1"/>
            <w:vAlign w:val="center"/>
          </w:tcPr>
          <w:p w:rsidR="00667873" w:rsidRPr="002B72B7" w:rsidRDefault="00667873" w:rsidP="008A5684">
            <w:pPr>
              <w:jc w:val="center"/>
              <w:rPr>
                <w:rFonts w:ascii="Arial" w:hAnsi="Arial" w:cs="Arial"/>
                <w:sz w:val="16"/>
                <w:szCs w:val="16"/>
              </w:rPr>
            </w:pPr>
            <w:r w:rsidRPr="002B72B7">
              <w:rPr>
                <w:rFonts w:ascii="Arial" w:hAnsi="Arial" w:cs="Arial"/>
                <w:sz w:val="16"/>
                <w:szCs w:val="16"/>
              </w:rPr>
              <w:t>Característica Propuesta (**)</w:t>
            </w:r>
          </w:p>
        </w:tc>
      </w:tr>
      <w:tr w:rsidR="00667873" w:rsidRPr="002B72B7" w:rsidTr="004245FE">
        <w:trPr>
          <w:trHeight w:val="221"/>
        </w:trPr>
        <w:tc>
          <w:tcPr>
            <w:tcW w:w="269" w:type="dxa"/>
            <w:vMerge/>
            <w:shd w:val="clear" w:color="auto" w:fill="B8CCE4" w:themeFill="accent1" w:themeFillTint="66"/>
          </w:tcPr>
          <w:p w:rsidR="00667873" w:rsidRPr="002B72B7" w:rsidRDefault="00667873" w:rsidP="008A5684">
            <w:pPr>
              <w:jc w:val="center"/>
              <w:rPr>
                <w:rFonts w:ascii="Arial" w:hAnsi="Arial" w:cs="Arial"/>
                <w:b/>
                <w:sz w:val="16"/>
                <w:szCs w:val="16"/>
              </w:rPr>
            </w:pPr>
          </w:p>
        </w:tc>
        <w:tc>
          <w:tcPr>
            <w:tcW w:w="5528" w:type="dxa"/>
            <w:vMerge/>
            <w:shd w:val="clear" w:color="auto" w:fill="B8CCE4" w:themeFill="accent1" w:themeFillTint="66"/>
          </w:tcPr>
          <w:p w:rsidR="00667873" w:rsidRPr="002B72B7" w:rsidRDefault="00667873" w:rsidP="008A5684">
            <w:pPr>
              <w:jc w:val="both"/>
              <w:rPr>
                <w:rFonts w:ascii="Arial" w:hAnsi="Arial" w:cs="Arial"/>
                <w:b/>
                <w:sz w:val="16"/>
                <w:szCs w:val="16"/>
              </w:rPr>
            </w:pPr>
          </w:p>
        </w:tc>
        <w:tc>
          <w:tcPr>
            <w:tcW w:w="3011" w:type="dxa"/>
            <w:vMerge/>
            <w:shd w:val="clear" w:color="auto" w:fill="DBE5F1"/>
          </w:tcPr>
          <w:p w:rsidR="00667873" w:rsidRPr="002B72B7" w:rsidRDefault="00667873" w:rsidP="008A5684">
            <w:pPr>
              <w:jc w:val="both"/>
              <w:rPr>
                <w:rFonts w:ascii="Arial" w:hAnsi="Arial" w:cs="Arial"/>
                <w:b/>
                <w:sz w:val="16"/>
                <w:szCs w:val="16"/>
              </w:rPr>
            </w:pPr>
          </w:p>
        </w:tc>
      </w:tr>
      <w:tr w:rsidR="00757CE8" w:rsidRPr="002B72B7" w:rsidTr="00A4113F">
        <w:trPr>
          <w:trHeight w:val="340"/>
        </w:trPr>
        <w:tc>
          <w:tcPr>
            <w:tcW w:w="8808" w:type="dxa"/>
            <w:gridSpan w:val="3"/>
            <w:shd w:val="clear" w:color="auto" w:fill="B8CCE4" w:themeFill="accent1" w:themeFillTint="66"/>
            <w:vAlign w:val="center"/>
          </w:tcPr>
          <w:p w:rsidR="00757CE8" w:rsidRPr="00E87536" w:rsidRDefault="00757CE8" w:rsidP="00757CE8">
            <w:pPr>
              <w:jc w:val="both"/>
              <w:rPr>
                <w:rFonts w:ascii="Arial" w:hAnsi="Arial" w:cs="Arial"/>
                <w:sz w:val="18"/>
                <w:szCs w:val="18"/>
              </w:rPr>
            </w:pPr>
            <w:r w:rsidRPr="00E87536">
              <w:rPr>
                <w:rFonts w:ascii="Arial" w:hAnsi="Arial" w:cs="Arial"/>
                <w:b/>
                <w:bCs/>
                <w:sz w:val="18"/>
                <w:szCs w:val="18"/>
              </w:rPr>
              <w:t>REQUISITOS DEL(LOS) SERVICIO(S)</w:t>
            </w:r>
            <w:r w:rsidRPr="00E87536">
              <w:rPr>
                <w:rFonts w:ascii="Arial" w:hAnsi="Arial" w:cs="Arial"/>
                <w:bCs/>
                <w:i/>
                <w:iCs/>
                <w:sz w:val="18"/>
                <w:szCs w:val="18"/>
              </w:rPr>
              <w:t xml:space="preserve"> </w:t>
            </w:r>
          </w:p>
        </w:tc>
      </w:tr>
      <w:tr w:rsidR="00757CE8" w:rsidRPr="002B72B7" w:rsidTr="004245FE">
        <w:trPr>
          <w:trHeight w:val="340"/>
        </w:trPr>
        <w:tc>
          <w:tcPr>
            <w:tcW w:w="269" w:type="dxa"/>
            <w:vAlign w:val="center"/>
          </w:tcPr>
          <w:p w:rsidR="00757CE8" w:rsidRPr="002B72B7" w:rsidRDefault="00757CE8" w:rsidP="00757CE8">
            <w:pPr>
              <w:jc w:val="center"/>
              <w:rPr>
                <w:rFonts w:ascii="Arial" w:hAnsi="Arial" w:cs="Arial"/>
                <w:sz w:val="16"/>
                <w:szCs w:val="16"/>
              </w:rPr>
            </w:pPr>
          </w:p>
        </w:tc>
        <w:tc>
          <w:tcPr>
            <w:tcW w:w="5528" w:type="dxa"/>
            <w:vAlign w:val="center"/>
          </w:tcPr>
          <w:p w:rsidR="00C9126F" w:rsidRDefault="00C9126F" w:rsidP="00757CE8">
            <w:pPr>
              <w:jc w:val="both"/>
              <w:rPr>
                <w:rFonts w:ascii="Arial" w:hAnsi="Arial" w:cs="Arial"/>
                <w:b/>
                <w:sz w:val="16"/>
                <w:szCs w:val="16"/>
              </w:rPr>
            </w:pPr>
          </w:p>
          <w:p w:rsidR="00757CE8" w:rsidRPr="00C516F0" w:rsidRDefault="00757CE8" w:rsidP="00757CE8">
            <w:pPr>
              <w:jc w:val="both"/>
              <w:rPr>
                <w:rFonts w:ascii="Arial" w:hAnsi="Arial" w:cs="Arial"/>
                <w:b/>
                <w:sz w:val="16"/>
                <w:szCs w:val="16"/>
              </w:rPr>
            </w:pPr>
            <w:r w:rsidRPr="00C516F0">
              <w:rPr>
                <w:rFonts w:ascii="Arial" w:hAnsi="Arial" w:cs="Arial"/>
                <w:b/>
                <w:sz w:val="16"/>
                <w:szCs w:val="16"/>
              </w:rPr>
              <w:t>PAPELETA DE SUFRAGIO - VOTO NACIONAL:</w:t>
            </w:r>
          </w:p>
          <w:p w:rsidR="00FD0656" w:rsidRPr="00FD0656" w:rsidRDefault="00757CE8" w:rsidP="00FD0656">
            <w:pPr>
              <w:pStyle w:val="Prrafodelista"/>
              <w:numPr>
                <w:ilvl w:val="0"/>
                <w:numId w:val="58"/>
              </w:numPr>
              <w:jc w:val="both"/>
              <w:rPr>
                <w:rFonts w:ascii="Arial" w:hAnsi="Arial" w:cs="Arial"/>
                <w:sz w:val="16"/>
                <w:szCs w:val="16"/>
              </w:rPr>
            </w:pPr>
            <w:r w:rsidRPr="00C9126F">
              <w:rPr>
                <w:rFonts w:ascii="Arial" w:hAnsi="Arial" w:cs="Arial"/>
                <w:sz w:val="16"/>
                <w:szCs w:val="16"/>
              </w:rPr>
              <w:t>Dimensiones: Hoja tamaño 51cm ancho x 34cm alto</w:t>
            </w:r>
          </w:p>
          <w:p w:rsidR="00757CE8" w:rsidRPr="00C516F0" w:rsidRDefault="00757CE8" w:rsidP="00505594">
            <w:pPr>
              <w:pStyle w:val="Prrafodelista"/>
              <w:numPr>
                <w:ilvl w:val="0"/>
                <w:numId w:val="58"/>
              </w:numPr>
              <w:jc w:val="both"/>
              <w:rPr>
                <w:rFonts w:ascii="Arial" w:hAnsi="Arial" w:cs="Arial"/>
                <w:sz w:val="16"/>
                <w:szCs w:val="16"/>
              </w:rPr>
            </w:pPr>
            <w:r w:rsidRPr="00C516F0">
              <w:rPr>
                <w:rFonts w:ascii="Arial" w:hAnsi="Arial" w:cs="Arial"/>
                <w:sz w:val="16"/>
                <w:szCs w:val="16"/>
              </w:rPr>
              <w:t>Tipo de papel: Papel bond.</w:t>
            </w:r>
          </w:p>
          <w:p w:rsidR="00757CE8" w:rsidRPr="00C516F0" w:rsidRDefault="00757CE8" w:rsidP="00505594">
            <w:pPr>
              <w:pStyle w:val="Prrafodelista"/>
              <w:numPr>
                <w:ilvl w:val="0"/>
                <w:numId w:val="58"/>
              </w:numPr>
              <w:jc w:val="both"/>
              <w:rPr>
                <w:rFonts w:ascii="Arial" w:hAnsi="Arial" w:cs="Arial"/>
                <w:sz w:val="16"/>
                <w:szCs w:val="16"/>
              </w:rPr>
            </w:pPr>
            <w:r w:rsidRPr="00C516F0">
              <w:rPr>
                <w:rFonts w:ascii="Arial" w:hAnsi="Arial" w:cs="Arial"/>
                <w:sz w:val="16"/>
                <w:szCs w:val="16"/>
              </w:rPr>
              <w:t>Color: blanco.</w:t>
            </w:r>
          </w:p>
          <w:p w:rsidR="00757CE8" w:rsidRPr="00C516F0" w:rsidRDefault="00757CE8" w:rsidP="00505594">
            <w:pPr>
              <w:pStyle w:val="Prrafodelista"/>
              <w:numPr>
                <w:ilvl w:val="0"/>
                <w:numId w:val="58"/>
              </w:numPr>
              <w:jc w:val="both"/>
              <w:rPr>
                <w:rFonts w:ascii="Arial" w:hAnsi="Arial" w:cs="Arial"/>
                <w:sz w:val="16"/>
                <w:szCs w:val="16"/>
              </w:rPr>
            </w:pPr>
            <w:r w:rsidRPr="00C516F0">
              <w:rPr>
                <w:rFonts w:ascii="Arial" w:hAnsi="Arial" w:cs="Arial"/>
                <w:sz w:val="16"/>
                <w:szCs w:val="16"/>
              </w:rPr>
              <w:t>Gramaje: 90 gramos.</w:t>
            </w:r>
          </w:p>
          <w:p w:rsidR="00757CE8" w:rsidRPr="00C516F0" w:rsidRDefault="00757CE8" w:rsidP="00505594">
            <w:pPr>
              <w:pStyle w:val="Prrafodelista"/>
              <w:numPr>
                <w:ilvl w:val="0"/>
                <w:numId w:val="58"/>
              </w:numPr>
              <w:jc w:val="both"/>
              <w:rPr>
                <w:rFonts w:ascii="Arial" w:hAnsi="Arial" w:cs="Arial"/>
                <w:sz w:val="16"/>
                <w:szCs w:val="16"/>
              </w:rPr>
            </w:pPr>
            <w:r w:rsidRPr="00C516F0">
              <w:rPr>
                <w:rFonts w:ascii="Arial" w:hAnsi="Arial" w:cs="Arial"/>
                <w:sz w:val="16"/>
                <w:szCs w:val="16"/>
              </w:rPr>
              <w:t>Tipo de impresión: anverso full color, reverso full color más tintas de seguridad</w:t>
            </w:r>
          </w:p>
          <w:p w:rsidR="00757CE8" w:rsidRPr="00C516F0" w:rsidRDefault="00757CE8" w:rsidP="00505594">
            <w:pPr>
              <w:pStyle w:val="Prrafodelista"/>
              <w:numPr>
                <w:ilvl w:val="0"/>
                <w:numId w:val="58"/>
              </w:numPr>
              <w:jc w:val="both"/>
              <w:rPr>
                <w:rFonts w:ascii="Arial" w:hAnsi="Arial" w:cs="Arial"/>
                <w:sz w:val="16"/>
                <w:szCs w:val="16"/>
              </w:rPr>
            </w:pPr>
            <w:r w:rsidRPr="00C516F0">
              <w:rPr>
                <w:rFonts w:ascii="Arial" w:hAnsi="Arial" w:cs="Arial"/>
                <w:sz w:val="16"/>
                <w:szCs w:val="16"/>
              </w:rPr>
              <w:t xml:space="preserve">Impresión de seguridad: </w:t>
            </w:r>
          </w:p>
          <w:p w:rsidR="00757CE8" w:rsidRPr="00C516F0" w:rsidRDefault="00757CE8" w:rsidP="00505594">
            <w:pPr>
              <w:pStyle w:val="Prrafodelista"/>
              <w:numPr>
                <w:ilvl w:val="0"/>
                <w:numId w:val="59"/>
              </w:numPr>
              <w:ind w:firstLine="362"/>
              <w:jc w:val="both"/>
              <w:rPr>
                <w:rFonts w:ascii="Arial" w:hAnsi="Arial" w:cs="Arial"/>
                <w:sz w:val="16"/>
                <w:szCs w:val="16"/>
              </w:rPr>
            </w:pPr>
            <w:r w:rsidRPr="00C516F0">
              <w:rPr>
                <w:rFonts w:ascii="Arial" w:hAnsi="Arial" w:cs="Arial"/>
                <w:sz w:val="16"/>
                <w:szCs w:val="16"/>
              </w:rPr>
              <w:t>Tinta fluorescente</w:t>
            </w:r>
          </w:p>
          <w:p w:rsidR="00757CE8" w:rsidRPr="00C516F0" w:rsidRDefault="00757CE8" w:rsidP="00505594">
            <w:pPr>
              <w:pStyle w:val="Prrafodelista"/>
              <w:numPr>
                <w:ilvl w:val="0"/>
                <w:numId w:val="59"/>
              </w:numPr>
              <w:ind w:firstLine="362"/>
              <w:jc w:val="both"/>
              <w:rPr>
                <w:rFonts w:ascii="Arial" w:hAnsi="Arial" w:cs="Arial"/>
                <w:sz w:val="16"/>
                <w:szCs w:val="16"/>
              </w:rPr>
            </w:pPr>
            <w:r w:rsidRPr="00C516F0">
              <w:rPr>
                <w:rFonts w:ascii="Arial" w:hAnsi="Arial" w:cs="Arial"/>
                <w:sz w:val="16"/>
                <w:szCs w:val="16"/>
              </w:rPr>
              <w:t>Tinta invisible</w:t>
            </w:r>
          </w:p>
          <w:p w:rsidR="00757CE8" w:rsidRPr="00C516F0" w:rsidRDefault="00757CE8" w:rsidP="00505594">
            <w:pPr>
              <w:pStyle w:val="Prrafodelista"/>
              <w:numPr>
                <w:ilvl w:val="0"/>
                <w:numId w:val="59"/>
              </w:numPr>
              <w:ind w:firstLine="362"/>
              <w:jc w:val="both"/>
              <w:rPr>
                <w:rFonts w:ascii="Arial" w:hAnsi="Arial" w:cs="Arial"/>
                <w:sz w:val="16"/>
                <w:szCs w:val="16"/>
              </w:rPr>
            </w:pPr>
            <w:r w:rsidRPr="00C516F0">
              <w:rPr>
                <w:rFonts w:ascii="Arial" w:hAnsi="Arial" w:cs="Arial"/>
                <w:sz w:val="16"/>
                <w:szCs w:val="16"/>
              </w:rPr>
              <w:t>Código QR</w:t>
            </w:r>
          </w:p>
          <w:p w:rsidR="00757CE8" w:rsidRPr="00C516F0" w:rsidRDefault="00757CE8" w:rsidP="00505594">
            <w:pPr>
              <w:pStyle w:val="Prrafodelista"/>
              <w:numPr>
                <w:ilvl w:val="0"/>
                <w:numId w:val="59"/>
              </w:numPr>
              <w:ind w:firstLine="362"/>
              <w:jc w:val="both"/>
              <w:rPr>
                <w:rFonts w:ascii="Arial" w:hAnsi="Arial" w:cs="Arial"/>
                <w:sz w:val="16"/>
                <w:szCs w:val="16"/>
              </w:rPr>
            </w:pPr>
            <w:proofErr w:type="spellStart"/>
            <w:r w:rsidRPr="00C516F0">
              <w:rPr>
                <w:rFonts w:ascii="Arial" w:hAnsi="Arial" w:cs="Arial"/>
                <w:sz w:val="16"/>
                <w:szCs w:val="16"/>
              </w:rPr>
              <w:t>Microtexto</w:t>
            </w:r>
            <w:proofErr w:type="spellEnd"/>
          </w:p>
          <w:p w:rsidR="00757CE8" w:rsidRPr="00C516F0" w:rsidRDefault="00757CE8" w:rsidP="00505594">
            <w:pPr>
              <w:pStyle w:val="Prrafodelista"/>
              <w:numPr>
                <w:ilvl w:val="0"/>
                <w:numId w:val="59"/>
              </w:numPr>
              <w:ind w:firstLine="362"/>
              <w:jc w:val="both"/>
              <w:rPr>
                <w:rFonts w:ascii="Arial" w:hAnsi="Arial" w:cs="Arial"/>
                <w:sz w:val="16"/>
                <w:szCs w:val="16"/>
              </w:rPr>
            </w:pPr>
            <w:r w:rsidRPr="00C516F0">
              <w:rPr>
                <w:rFonts w:ascii="Arial" w:hAnsi="Arial" w:cs="Arial"/>
                <w:sz w:val="16"/>
                <w:szCs w:val="16"/>
              </w:rPr>
              <w:t xml:space="preserve">Patrón </w:t>
            </w:r>
            <w:proofErr w:type="spellStart"/>
            <w:r w:rsidRPr="00C516F0">
              <w:rPr>
                <w:rFonts w:ascii="Arial" w:hAnsi="Arial" w:cs="Arial"/>
                <w:sz w:val="16"/>
                <w:szCs w:val="16"/>
              </w:rPr>
              <w:t>Guilloché</w:t>
            </w:r>
            <w:proofErr w:type="spellEnd"/>
            <w:r w:rsidRPr="00C516F0">
              <w:rPr>
                <w:rFonts w:ascii="Arial" w:hAnsi="Arial" w:cs="Arial"/>
                <w:sz w:val="16"/>
                <w:szCs w:val="16"/>
              </w:rPr>
              <w:t>.</w:t>
            </w:r>
          </w:p>
          <w:p w:rsidR="00757CE8" w:rsidRPr="00C516F0" w:rsidRDefault="00757CE8" w:rsidP="00505594">
            <w:pPr>
              <w:pStyle w:val="Prrafodelista"/>
              <w:numPr>
                <w:ilvl w:val="0"/>
                <w:numId w:val="58"/>
              </w:numPr>
              <w:jc w:val="both"/>
              <w:rPr>
                <w:rFonts w:ascii="Arial" w:hAnsi="Arial" w:cs="Arial"/>
                <w:sz w:val="16"/>
                <w:szCs w:val="16"/>
              </w:rPr>
            </w:pPr>
            <w:r w:rsidRPr="00C516F0">
              <w:rPr>
                <w:rFonts w:ascii="Arial" w:hAnsi="Arial" w:cs="Arial"/>
                <w:sz w:val="16"/>
                <w:szCs w:val="16"/>
              </w:rPr>
              <w:tab/>
              <w:t>Acabado: papeletas con doblado permanente en 3 pliegues.</w:t>
            </w:r>
          </w:p>
          <w:p w:rsidR="00757CE8" w:rsidRPr="00C516F0" w:rsidRDefault="00757CE8" w:rsidP="00505594">
            <w:pPr>
              <w:pStyle w:val="Prrafodelista"/>
              <w:numPr>
                <w:ilvl w:val="0"/>
                <w:numId w:val="58"/>
              </w:numPr>
              <w:jc w:val="both"/>
              <w:rPr>
                <w:rFonts w:ascii="Arial" w:hAnsi="Arial" w:cs="Arial"/>
                <w:sz w:val="16"/>
                <w:szCs w:val="16"/>
              </w:rPr>
            </w:pPr>
            <w:r w:rsidRPr="00C516F0">
              <w:rPr>
                <w:rFonts w:ascii="Arial" w:hAnsi="Arial" w:cs="Arial"/>
                <w:sz w:val="16"/>
                <w:szCs w:val="16"/>
              </w:rPr>
              <w:tab/>
              <w:t>Colores de impresión: según diseños (70 tipos) de papeletas que serán entregados una vez suscrito el contrato en medio digital (CD).</w:t>
            </w:r>
          </w:p>
          <w:p w:rsidR="00757CE8" w:rsidRPr="00C516F0" w:rsidRDefault="00757CE8" w:rsidP="00505594">
            <w:pPr>
              <w:pStyle w:val="Prrafodelista"/>
              <w:numPr>
                <w:ilvl w:val="0"/>
                <w:numId w:val="58"/>
              </w:numPr>
              <w:jc w:val="both"/>
              <w:rPr>
                <w:rFonts w:ascii="Arial" w:hAnsi="Arial" w:cs="Arial"/>
                <w:b/>
                <w:sz w:val="16"/>
                <w:szCs w:val="16"/>
              </w:rPr>
            </w:pPr>
            <w:r w:rsidRPr="00C516F0">
              <w:rPr>
                <w:rFonts w:ascii="Arial" w:hAnsi="Arial" w:cs="Arial"/>
                <w:b/>
                <w:sz w:val="16"/>
                <w:szCs w:val="16"/>
              </w:rPr>
              <w:t>Cantidad:</w:t>
            </w:r>
            <w:r w:rsidRPr="00C516F0">
              <w:rPr>
                <w:rFonts w:ascii="Arial" w:hAnsi="Arial" w:cs="Arial"/>
                <w:b/>
                <w:iCs/>
                <w:sz w:val="24"/>
                <w:szCs w:val="18"/>
                <w:lang w:val="es-ES" w:eastAsia="es-ES"/>
              </w:rPr>
              <w:t xml:space="preserve"> </w:t>
            </w:r>
            <w:r w:rsidRPr="00C516F0">
              <w:rPr>
                <w:rFonts w:ascii="Arial" w:hAnsi="Arial" w:cs="Arial"/>
                <w:b/>
                <w:iCs/>
                <w:sz w:val="16"/>
                <w:szCs w:val="16"/>
                <w:lang w:val="es-ES"/>
              </w:rPr>
              <w:t>7´059.360</w:t>
            </w:r>
            <w:r w:rsidR="00FD0656">
              <w:rPr>
                <w:rFonts w:ascii="Arial" w:hAnsi="Arial" w:cs="Arial"/>
                <w:b/>
                <w:iCs/>
                <w:sz w:val="16"/>
                <w:szCs w:val="16"/>
                <w:lang w:val="es-ES"/>
              </w:rPr>
              <w:t>.-</w:t>
            </w:r>
          </w:p>
          <w:p w:rsidR="00757CE8" w:rsidRPr="00C516F0" w:rsidRDefault="00757CE8" w:rsidP="00FD0656">
            <w:pPr>
              <w:pStyle w:val="Prrafodelista"/>
              <w:numPr>
                <w:ilvl w:val="0"/>
                <w:numId w:val="58"/>
              </w:numPr>
              <w:ind w:left="714" w:hanging="357"/>
              <w:jc w:val="both"/>
              <w:rPr>
                <w:rFonts w:ascii="Arial" w:hAnsi="Arial" w:cs="Arial"/>
                <w:sz w:val="16"/>
                <w:szCs w:val="16"/>
              </w:rPr>
            </w:pPr>
            <w:r w:rsidRPr="00C516F0">
              <w:rPr>
                <w:rFonts w:ascii="Arial" w:hAnsi="Arial" w:cs="Arial"/>
                <w:b/>
                <w:iCs/>
                <w:sz w:val="16"/>
                <w:szCs w:val="16"/>
                <w:lang w:val="es-ES"/>
              </w:rPr>
              <w:t xml:space="preserve">Unidad de </w:t>
            </w:r>
            <w:r w:rsidR="005B7C63" w:rsidRPr="00C516F0">
              <w:rPr>
                <w:rFonts w:ascii="Arial" w:hAnsi="Arial" w:cs="Arial"/>
                <w:b/>
                <w:iCs/>
                <w:sz w:val="16"/>
                <w:szCs w:val="16"/>
                <w:lang w:val="es-ES"/>
              </w:rPr>
              <w:t>medida: Hoja</w:t>
            </w:r>
          </w:p>
        </w:tc>
        <w:tc>
          <w:tcPr>
            <w:tcW w:w="3011" w:type="dxa"/>
          </w:tcPr>
          <w:p w:rsidR="00757CE8" w:rsidRPr="002B72B7" w:rsidRDefault="00757CE8" w:rsidP="00757CE8">
            <w:pPr>
              <w:jc w:val="both"/>
              <w:rPr>
                <w:rFonts w:ascii="Arial" w:hAnsi="Arial" w:cs="Arial"/>
                <w:sz w:val="16"/>
                <w:szCs w:val="16"/>
              </w:rPr>
            </w:pPr>
          </w:p>
        </w:tc>
      </w:tr>
      <w:tr w:rsidR="00757CE8" w:rsidRPr="002B72B7" w:rsidTr="004245FE">
        <w:trPr>
          <w:trHeight w:val="340"/>
        </w:trPr>
        <w:tc>
          <w:tcPr>
            <w:tcW w:w="269" w:type="dxa"/>
            <w:vAlign w:val="center"/>
          </w:tcPr>
          <w:p w:rsidR="00757CE8" w:rsidRPr="002B72B7" w:rsidRDefault="00757CE8" w:rsidP="00757CE8">
            <w:pPr>
              <w:jc w:val="center"/>
              <w:rPr>
                <w:rFonts w:ascii="Arial" w:hAnsi="Arial" w:cs="Arial"/>
                <w:sz w:val="16"/>
                <w:szCs w:val="16"/>
              </w:rPr>
            </w:pPr>
          </w:p>
        </w:tc>
        <w:tc>
          <w:tcPr>
            <w:tcW w:w="5528" w:type="dxa"/>
            <w:vAlign w:val="center"/>
          </w:tcPr>
          <w:p w:rsidR="00FD0656" w:rsidRDefault="00FD0656" w:rsidP="005B7C63">
            <w:pPr>
              <w:jc w:val="both"/>
              <w:rPr>
                <w:rFonts w:ascii="Arial" w:hAnsi="Arial" w:cs="Arial"/>
                <w:b/>
                <w:sz w:val="16"/>
                <w:szCs w:val="16"/>
                <w:lang w:val="es-ES"/>
              </w:rPr>
            </w:pPr>
          </w:p>
          <w:p w:rsidR="005B7C63" w:rsidRPr="00C516F0" w:rsidRDefault="005B7C63" w:rsidP="005B7C63">
            <w:pPr>
              <w:jc w:val="both"/>
              <w:rPr>
                <w:rFonts w:ascii="Arial" w:hAnsi="Arial" w:cs="Arial"/>
                <w:b/>
                <w:sz w:val="16"/>
                <w:szCs w:val="16"/>
                <w:lang w:val="es-ES"/>
              </w:rPr>
            </w:pPr>
            <w:r w:rsidRPr="00C516F0">
              <w:rPr>
                <w:rFonts w:ascii="Arial" w:hAnsi="Arial" w:cs="Arial"/>
                <w:b/>
                <w:sz w:val="16"/>
                <w:szCs w:val="16"/>
                <w:lang w:val="es-ES"/>
              </w:rPr>
              <w:t>PAPELETA DE SUFRAGIO - VOTO EN EL EXTERIOR:</w:t>
            </w:r>
          </w:p>
          <w:p w:rsidR="005B7C63" w:rsidRPr="00FD0656" w:rsidRDefault="005B7C63" w:rsidP="00505594">
            <w:pPr>
              <w:numPr>
                <w:ilvl w:val="0"/>
                <w:numId w:val="52"/>
              </w:numPr>
              <w:ind w:firstLine="13"/>
              <w:jc w:val="both"/>
              <w:rPr>
                <w:rFonts w:ascii="Arial" w:hAnsi="Arial" w:cs="Arial"/>
                <w:sz w:val="16"/>
                <w:szCs w:val="16"/>
                <w:lang w:val="es-ES"/>
              </w:rPr>
            </w:pPr>
            <w:r w:rsidRPr="00FD0656">
              <w:rPr>
                <w:rFonts w:ascii="Arial" w:hAnsi="Arial" w:cs="Arial"/>
                <w:b/>
                <w:bCs/>
                <w:sz w:val="16"/>
                <w:szCs w:val="16"/>
                <w:lang w:val="es-ES"/>
              </w:rPr>
              <w:t xml:space="preserve">Dimensiones: </w:t>
            </w:r>
            <w:r w:rsidRPr="00FD0656">
              <w:rPr>
                <w:rFonts w:ascii="Arial" w:hAnsi="Arial" w:cs="Arial"/>
                <w:sz w:val="16"/>
                <w:szCs w:val="16"/>
                <w:lang w:val="es-ES"/>
              </w:rPr>
              <w:t xml:space="preserve">Hoja tamaño 51 cm ancho x 21 cm alto </w:t>
            </w:r>
          </w:p>
          <w:p w:rsidR="005B7C63" w:rsidRPr="00C516F0" w:rsidRDefault="005B7C63" w:rsidP="00505594">
            <w:pPr>
              <w:numPr>
                <w:ilvl w:val="0"/>
                <w:numId w:val="52"/>
              </w:numPr>
              <w:ind w:firstLine="13"/>
              <w:jc w:val="both"/>
              <w:rPr>
                <w:rFonts w:ascii="Arial" w:hAnsi="Arial" w:cs="Arial"/>
                <w:sz w:val="16"/>
                <w:szCs w:val="16"/>
                <w:lang w:val="es-ES"/>
              </w:rPr>
            </w:pPr>
            <w:r w:rsidRPr="00C516F0">
              <w:rPr>
                <w:rFonts w:ascii="Arial" w:hAnsi="Arial" w:cs="Arial"/>
                <w:b/>
                <w:sz w:val="16"/>
                <w:szCs w:val="16"/>
                <w:lang w:val="es-ES"/>
              </w:rPr>
              <w:t xml:space="preserve">Tipo de papel: </w:t>
            </w:r>
            <w:r w:rsidRPr="00C516F0">
              <w:rPr>
                <w:rFonts w:ascii="Arial" w:hAnsi="Arial" w:cs="Arial"/>
                <w:sz w:val="16"/>
                <w:szCs w:val="16"/>
                <w:lang w:val="es-ES"/>
              </w:rPr>
              <w:t>Papel bond.</w:t>
            </w:r>
          </w:p>
          <w:p w:rsidR="005B7C63" w:rsidRPr="00C516F0" w:rsidRDefault="005B7C63" w:rsidP="00505594">
            <w:pPr>
              <w:numPr>
                <w:ilvl w:val="0"/>
                <w:numId w:val="52"/>
              </w:numPr>
              <w:ind w:firstLine="13"/>
              <w:jc w:val="both"/>
              <w:rPr>
                <w:rFonts w:ascii="Arial" w:hAnsi="Arial" w:cs="Arial"/>
                <w:sz w:val="16"/>
                <w:szCs w:val="16"/>
                <w:lang w:val="es-ES"/>
              </w:rPr>
            </w:pPr>
            <w:r w:rsidRPr="00C516F0">
              <w:rPr>
                <w:rFonts w:ascii="Arial" w:hAnsi="Arial" w:cs="Arial"/>
                <w:b/>
                <w:sz w:val="16"/>
                <w:szCs w:val="16"/>
                <w:lang w:val="es-ES"/>
              </w:rPr>
              <w:t>Color:</w:t>
            </w:r>
            <w:r w:rsidRPr="00C516F0">
              <w:rPr>
                <w:rFonts w:ascii="Arial" w:hAnsi="Arial" w:cs="Arial"/>
                <w:sz w:val="16"/>
                <w:szCs w:val="16"/>
                <w:lang w:val="es-ES"/>
              </w:rPr>
              <w:t xml:space="preserve"> blanco.</w:t>
            </w:r>
          </w:p>
          <w:p w:rsidR="005B7C63" w:rsidRPr="00C516F0" w:rsidRDefault="005B7C63" w:rsidP="00505594">
            <w:pPr>
              <w:numPr>
                <w:ilvl w:val="0"/>
                <w:numId w:val="52"/>
              </w:numPr>
              <w:ind w:firstLine="13"/>
              <w:jc w:val="both"/>
              <w:rPr>
                <w:rFonts w:ascii="Arial" w:hAnsi="Arial" w:cs="Arial"/>
                <w:sz w:val="16"/>
                <w:szCs w:val="16"/>
                <w:lang w:val="es-ES"/>
              </w:rPr>
            </w:pPr>
            <w:r w:rsidRPr="00C516F0">
              <w:rPr>
                <w:rFonts w:ascii="Arial" w:hAnsi="Arial" w:cs="Arial"/>
                <w:b/>
                <w:sz w:val="16"/>
                <w:szCs w:val="16"/>
                <w:lang w:val="es-ES"/>
              </w:rPr>
              <w:t>Gramaje:</w:t>
            </w:r>
            <w:r w:rsidRPr="00C516F0">
              <w:rPr>
                <w:rFonts w:ascii="Arial" w:hAnsi="Arial" w:cs="Arial"/>
                <w:sz w:val="16"/>
                <w:szCs w:val="16"/>
                <w:lang w:val="es-ES"/>
              </w:rPr>
              <w:t xml:space="preserve"> 90 gramos.</w:t>
            </w:r>
          </w:p>
          <w:p w:rsidR="005B7C63" w:rsidRPr="00C516F0" w:rsidRDefault="005B7C63" w:rsidP="00505594">
            <w:pPr>
              <w:numPr>
                <w:ilvl w:val="0"/>
                <w:numId w:val="52"/>
              </w:numPr>
              <w:ind w:firstLine="13"/>
              <w:jc w:val="both"/>
              <w:rPr>
                <w:rFonts w:ascii="Arial" w:hAnsi="Arial" w:cs="Arial"/>
                <w:sz w:val="16"/>
                <w:szCs w:val="16"/>
                <w:lang w:val="es-ES"/>
              </w:rPr>
            </w:pPr>
            <w:r w:rsidRPr="00C516F0">
              <w:rPr>
                <w:rFonts w:ascii="Arial" w:hAnsi="Arial" w:cs="Arial"/>
                <w:b/>
                <w:sz w:val="16"/>
                <w:szCs w:val="16"/>
                <w:lang w:val="es-ES"/>
              </w:rPr>
              <w:t>Tipo de impresión:</w:t>
            </w:r>
            <w:r w:rsidRPr="00C516F0">
              <w:rPr>
                <w:rFonts w:ascii="Arial" w:hAnsi="Arial" w:cs="Arial"/>
                <w:sz w:val="16"/>
                <w:szCs w:val="16"/>
                <w:lang w:val="es-ES"/>
              </w:rPr>
              <w:t xml:space="preserve"> anverso full color, reverso full color más tintas de seguridad</w:t>
            </w:r>
          </w:p>
          <w:p w:rsidR="005B7C63" w:rsidRPr="00C516F0" w:rsidRDefault="005B7C63" w:rsidP="00505594">
            <w:pPr>
              <w:numPr>
                <w:ilvl w:val="0"/>
                <w:numId w:val="52"/>
              </w:numPr>
              <w:ind w:firstLine="13"/>
              <w:jc w:val="both"/>
              <w:rPr>
                <w:rFonts w:ascii="Arial" w:hAnsi="Arial" w:cs="Arial"/>
                <w:sz w:val="16"/>
                <w:szCs w:val="16"/>
                <w:lang w:val="es-ES"/>
              </w:rPr>
            </w:pPr>
            <w:r w:rsidRPr="00C516F0">
              <w:rPr>
                <w:rFonts w:ascii="Arial" w:hAnsi="Arial" w:cs="Arial"/>
                <w:b/>
                <w:sz w:val="16"/>
                <w:szCs w:val="16"/>
                <w:lang w:val="es-ES"/>
              </w:rPr>
              <w:t>Impresión de seguridad:</w:t>
            </w:r>
            <w:r w:rsidRPr="00C516F0">
              <w:rPr>
                <w:rFonts w:ascii="Arial" w:hAnsi="Arial" w:cs="Arial"/>
                <w:sz w:val="16"/>
                <w:szCs w:val="16"/>
                <w:lang w:val="es-ES"/>
              </w:rPr>
              <w:t xml:space="preserve"> </w:t>
            </w:r>
          </w:p>
          <w:p w:rsidR="002849BA" w:rsidRPr="00C516F0" w:rsidRDefault="00505594" w:rsidP="00505594">
            <w:pPr>
              <w:numPr>
                <w:ilvl w:val="0"/>
                <w:numId w:val="62"/>
              </w:numPr>
              <w:ind w:firstLine="722"/>
              <w:jc w:val="both"/>
              <w:rPr>
                <w:rFonts w:ascii="Arial" w:hAnsi="Arial" w:cs="Arial"/>
                <w:sz w:val="16"/>
                <w:szCs w:val="16"/>
                <w:lang w:val="es-ES"/>
              </w:rPr>
            </w:pPr>
            <w:r w:rsidRPr="00C516F0">
              <w:rPr>
                <w:rFonts w:ascii="Arial" w:hAnsi="Arial" w:cs="Arial"/>
                <w:sz w:val="16"/>
                <w:szCs w:val="16"/>
                <w:lang w:val="es-ES"/>
              </w:rPr>
              <w:t>Tinta fluorescente</w:t>
            </w:r>
          </w:p>
          <w:p w:rsidR="002849BA" w:rsidRPr="00C516F0" w:rsidRDefault="00505594" w:rsidP="00505594">
            <w:pPr>
              <w:numPr>
                <w:ilvl w:val="0"/>
                <w:numId w:val="62"/>
              </w:numPr>
              <w:ind w:firstLine="722"/>
              <w:jc w:val="both"/>
              <w:rPr>
                <w:rFonts w:ascii="Arial" w:hAnsi="Arial" w:cs="Arial"/>
                <w:sz w:val="16"/>
                <w:szCs w:val="16"/>
                <w:lang w:val="es-ES"/>
              </w:rPr>
            </w:pPr>
            <w:r w:rsidRPr="00C516F0">
              <w:rPr>
                <w:rFonts w:ascii="Arial" w:hAnsi="Arial" w:cs="Arial"/>
                <w:sz w:val="16"/>
                <w:szCs w:val="16"/>
                <w:lang w:val="es-ES"/>
              </w:rPr>
              <w:t>Tinta invisible</w:t>
            </w:r>
          </w:p>
          <w:p w:rsidR="002849BA" w:rsidRPr="00C516F0" w:rsidRDefault="00505594" w:rsidP="00505594">
            <w:pPr>
              <w:numPr>
                <w:ilvl w:val="0"/>
                <w:numId w:val="62"/>
              </w:numPr>
              <w:ind w:firstLine="722"/>
              <w:jc w:val="both"/>
              <w:rPr>
                <w:rFonts w:ascii="Arial" w:hAnsi="Arial" w:cs="Arial"/>
                <w:sz w:val="16"/>
                <w:szCs w:val="16"/>
                <w:lang w:val="es-ES"/>
              </w:rPr>
            </w:pPr>
            <w:r w:rsidRPr="00C516F0">
              <w:rPr>
                <w:rFonts w:ascii="Arial" w:hAnsi="Arial" w:cs="Arial"/>
                <w:sz w:val="16"/>
                <w:szCs w:val="16"/>
                <w:lang w:val="es-ES"/>
              </w:rPr>
              <w:t>Código QR</w:t>
            </w:r>
          </w:p>
          <w:p w:rsidR="002849BA" w:rsidRPr="00C516F0" w:rsidRDefault="00505594" w:rsidP="00505594">
            <w:pPr>
              <w:numPr>
                <w:ilvl w:val="0"/>
                <w:numId w:val="62"/>
              </w:numPr>
              <w:ind w:firstLine="722"/>
              <w:jc w:val="both"/>
              <w:rPr>
                <w:rFonts w:ascii="Arial" w:hAnsi="Arial" w:cs="Arial"/>
                <w:sz w:val="16"/>
                <w:szCs w:val="16"/>
                <w:lang w:val="es-ES"/>
              </w:rPr>
            </w:pPr>
            <w:proofErr w:type="spellStart"/>
            <w:r w:rsidRPr="00C516F0">
              <w:rPr>
                <w:rFonts w:ascii="Arial" w:hAnsi="Arial" w:cs="Arial"/>
                <w:sz w:val="16"/>
                <w:szCs w:val="16"/>
                <w:lang w:val="es-ES"/>
              </w:rPr>
              <w:t>Microtexto</w:t>
            </w:r>
            <w:proofErr w:type="spellEnd"/>
          </w:p>
          <w:p w:rsidR="002849BA" w:rsidRPr="00C516F0" w:rsidRDefault="00505594" w:rsidP="00505594">
            <w:pPr>
              <w:numPr>
                <w:ilvl w:val="0"/>
                <w:numId w:val="62"/>
              </w:numPr>
              <w:ind w:firstLine="722"/>
              <w:jc w:val="both"/>
              <w:rPr>
                <w:rFonts w:ascii="Arial" w:hAnsi="Arial" w:cs="Arial"/>
                <w:sz w:val="16"/>
                <w:szCs w:val="16"/>
                <w:lang w:val="es-ES"/>
              </w:rPr>
            </w:pPr>
            <w:r w:rsidRPr="00C516F0">
              <w:rPr>
                <w:rFonts w:ascii="Arial" w:hAnsi="Arial" w:cs="Arial"/>
                <w:sz w:val="16"/>
                <w:szCs w:val="16"/>
                <w:lang w:val="es-ES"/>
              </w:rPr>
              <w:t xml:space="preserve">Patrón </w:t>
            </w:r>
            <w:proofErr w:type="spellStart"/>
            <w:r w:rsidRPr="00C516F0">
              <w:rPr>
                <w:rFonts w:ascii="Arial" w:hAnsi="Arial" w:cs="Arial"/>
                <w:sz w:val="16"/>
                <w:szCs w:val="16"/>
                <w:lang w:val="es-ES"/>
              </w:rPr>
              <w:t>Guilloché</w:t>
            </w:r>
            <w:proofErr w:type="spellEnd"/>
            <w:r w:rsidRPr="00C516F0">
              <w:rPr>
                <w:rFonts w:ascii="Arial" w:hAnsi="Arial" w:cs="Arial"/>
                <w:sz w:val="16"/>
                <w:szCs w:val="16"/>
                <w:lang w:val="es-ES"/>
              </w:rPr>
              <w:t>.</w:t>
            </w:r>
          </w:p>
          <w:p w:rsidR="00BF6056" w:rsidRPr="00C516F0" w:rsidRDefault="005B7C63" w:rsidP="00505594">
            <w:pPr>
              <w:numPr>
                <w:ilvl w:val="0"/>
                <w:numId w:val="52"/>
              </w:numPr>
              <w:tabs>
                <w:tab w:val="left" w:pos="798"/>
              </w:tabs>
              <w:ind w:firstLine="13"/>
              <w:jc w:val="both"/>
              <w:rPr>
                <w:rFonts w:ascii="Arial" w:hAnsi="Arial" w:cs="Arial"/>
                <w:sz w:val="16"/>
                <w:szCs w:val="16"/>
                <w:lang w:val="es-ES"/>
              </w:rPr>
            </w:pPr>
            <w:r w:rsidRPr="00C516F0">
              <w:rPr>
                <w:rFonts w:ascii="Arial" w:hAnsi="Arial" w:cs="Arial"/>
                <w:b/>
                <w:sz w:val="16"/>
                <w:szCs w:val="16"/>
                <w:lang w:val="es-ES"/>
              </w:rPr>
              <w:t>Acabado:</w:t>
            </w:r>
            <w:r w:rsidRPr="00C516F0">
              <w:rPr>
                <w:rFonts w:ascii="Arial" w:hAnsi="Arial" w:cs="Arial"/>
                <w:sz w:val="16"/>
                <w:szCs w:val="16"/>
                <w:lang w:val="es-ES"/>
              </w:rPr>
              <w:t xml:space="preserve"> papeletas con doblado permanente en 3 pliegues.</w:t>
            </w:r>
          </w:p>
          <w:p w:rsidR="00757CE8" w:rsidRPr="00C516F0" w:rsidRDefault="005B7C63" w:rsidP="00505594">
            <w:pPr>
              <w:numPr>
                <w:ilvl w:val="0"/>
                <w:numId w:val="52"/>
              </w:numPr>
              <w:tabs>
                <w:tab w:val="left" w:pos="798"/>
              </w:tabs>
              <w:ind w:left="798" w:hanging="425"/>
              <w:jc w:val="both"/>
              <w:rPr>
                <w:rFonts w:ascii="Arial" w:hAnsi="Arial" w:cs="Arial"/>
                <w:sz w:val="16"/>
                <w:szCs w:val="16"/>
                <w:lang w:val="es-ES"/>
              </w:rPr>
            </w:pPr>
            <w:r w:rsidRPr="00C516F0">
              <w:rPr>
                <w:rFonts w:ascii="Arial" w:hAnsi="Arial" w:cs="Arial"/>
                <w:b/>
                <w:sz w:val="16"/>
                <w:szCs w:val="16"/>
                <w:lang w:val="es-ES"/>
              </w:rPr>
              <w:t>Colores de impresión:</w:t>
            </w:r>
            <w:r w:rsidRPr="00C516F0">
              <w:rPr>
                <w:rFonts w:ascii="Arial" w:hAnsi="Arial" w:cs="Arial"/>
                <w:sz w:val="16"/>
                <w:szCs w:val="16"/>
                <w:lang w:val="es-ES"/>
              </w:rPr>
              <w:t xml:space="preserve"> según diseño (1 tipo) de papeleta que será entregado una vez suscrito el contrato en medio digital (CD).</w:t>
            </w:r>
          </w:p>
          <w:p w:rsidR="00BF6056" w:rsidRPr="00C516F0" w:rsidRDefault="00BF6056" w:rsidP="00505594">
            <w:pPr>
              <w:pStyle w:val="Prrafodelista"/>
              <w:numPr>
                <w:ilvl w:val="0"/>
                <w:numId w:val="52"/>
              </w:numPr>
              <w:ind w:firstLine="13"/>
              <w:jc w:val="both"/>
              <w:rPr>
                <w:rFonts w:ascii="Arial" w:hAnsi="Arial" w:cs="Arial"/>
                <w:b/>
                <w:sz w:val="16"/>
                <w:szCs w:val="16"/>
              </w:rPr>
            </w:pPr>
            <w:r w:rsidRPr="00C516F0">
              <w:rPr>
                <w:rFonts w:ascii="Arial" w:hAnsi="Arial" w:cs="Arial"/>
                <w:b/>
                <w:sz w:val="16"/>
                <w:szCs w:val="16"/>
              </w:rPr>
              <w:t>Cantidad:</w:t>
            </w:r>
            <w:r w:rsidRPr="00C516F0">
              <w:rPr>
                <w:rFonts w:ascii="Arial" w:hAnsi="Arial" w:cs="Arial"/>
                <w:b/>
                <w:iCs/>
                <w:sz w:val="24"/>
                <w:szCs w:val="18"/>
                <w:lang w:val="es-ES" w:eastAsia="es-ES"/>
              </w:rPr>
              <w:t xml:space="preserve"> </w:t>
            </w:r>
            <w:r w:rsidR="00D46897" w:rsidRPr="00C516F0">
              <w:rPr>
                <w:rFonts w:ascii="Arial" w:hAnsi="Arial" w:cs="Arial"/>
                <w:b/>
                <w:iCs/>
                <w:sz w:val="16"/>
                <w:szCs w:val="16"/>
                <w:lang w:val="es-ES"/>
              </w:rPr>
              <w:t>332.820</w:t>
            </w:r>
            <w:r w:rsidR="00FD0656">
              <w:rPr>
                <w:rFonts w:ascii="Arial" w:hAnsi="Arial" w:cs="Arial"/>
                <w:b/>
                <w:iCs/>
                <w:sz w:val="16"/>
                <w:szCs w:val="16"/>
                <w:lang w:val="es-ES"/>
              </w:rPr>
              <w:t>.-</w:t>
            </w:r>
          </w:p>
          <w:p w:rsidR="005B7C63" w:rsidRPr="00C516F0" w:rsidRDefault="00BF6056" w:rsidP="00505594">
            <w:pPr>
              <w:numPr>
                <w:ilvl w:val="0"/>
                <w:numId w:val="52"/>
              </w:numPr>
              <w:ind w:firstLine="13"/>
              <w:jc w:val="both"/>
              <w:rPr>
                <w:rFonts w:ascii="Arial" w:hAnsi="Arial" w:cs="Arial"/>
                <w:sz w:val="16"/>
                <w:szCs w:val="16"/>
              </w:rPr>
            </w:pPr>
            <w:r w:rsidRPr="00C516F0">
              <w:rPr>
                <w:rFonts w:ascii="Arial" w:hAnsi="Arial" w:cs="Arial"/>
                <w:b/>
                <w:iCs/>
                <w:sz w:val="16"/>
                <w:szCs w:val="16"/>
                <w:lang w:val="es-ES"/>
              </w:rPr>
              <w:t>Unidad de medida: Hoja</w:t>
            </w:r>
          </w:p>
        </w:tc>
        <w:tc>
          <w:tcPr>
            <w:tcW w:w="3011" w:type="dxa"/>
          </w:tcPr>
          <w:p w:rsidR="00757CE8" w:rsidRPr="002B72B7" w:rsidRDefault="00757CE8" w:rsidP="00757CE8">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tcBorders>
              <w:bottom w:val="single" w:sz="4" w:space="0" w:color="auto"/>
            </w:tcBorders>
            <w:shd w:val="clear" w:color="auto" w:fill="D0CECE"/>
            <w:vAlign w:val="center"/>
          </w:tcPr>
          <w:p w:rsidR="0097043F" w:rsidRPr="00E87536" w:rsidRDefault="0097043F" w:rsidP="0097043F">
            <w:pPr>
              <w:jc w:val="both"/>
              <w:rPr>
                <w:rFonts w:ascii="Arial" w:hAnsi="Arial" w:cs="Arial"/>
                <w:sz w:val="18"/>
                <w:szCs w:val="18"/>
              </w:rPr>
            </w:pPr>
            <w:r w:rsidRPr="00E87536">
              <w:rPr>
                <w:rFonts w:ascii="Arial" w:hAnsi="Arial" w:cs="Arial"/>
                <w:b/>
                <w:bCs/>
                <w:sz w:val="18"/>
                <w:szCs w:val="18"/>
              </w:rPr>
              <w:t>CONDICIONES COMPLEMENTARIAS</w:t>
            </w:r>
          </w:p>
        </w:tc>
        <w:tc>
          <w:tcPr>
            <w:tcW w:w="3011" w:type="dxa"/>
            <w:shd w:val="clear" w:color="auto" w:fill="BFBFBF" w:themeFill="background1" w:themeFillShade="BF"/>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tcBorders>
              <w:bottom w:val="single" w:sz="4" w:space="0" w:color="auto"/>
            </w:tcBorders>
            <w:shd w:val="clear" w:color="auto" w:fill="D0CECE"/>
            <w:vAlign w:val="center"/>
          </w:tcPr>
          <w:p w:rsidR="0097043F" w:rsidRPr="00E87536" w:rsidRDefault="0097043F" w:rsidP="0097043F">
            <w:pPr>
              <w:jc w:val="both"/>
              <w:rPr>
                <w:rFonts w:ascii="Arial" w:hAnsi="Arial" w:cs="Arial"/>
                <w:sz w:val="18"/>
                <w:szCs w:val="18"/>
              </w:rPr>
            </w:pPr>
            <w:r w:rsidRPr="00E87536">
              <w:rPr>
                <w:rFonts w:ascii="Arial" w:hAnsi="Arial" w:cs="Arial"/>
                <w:b/>
                <w:bCs/>
                <w:sz w:val="18"/>
                <w:szCs w:val="18"/>
              </w:rPr>
              <w:t>CLAÚSULA DE CONFIDENCIALIDAD</w:t>
            </w:r>
          </w:p>
        </w:tc>
        <w:tc>
          <w:tcPr>
            <w:tcW w:w="3011" w:type="dxa"/>
            <w:shd w:val="clear" w:color="auto" w:fill="BFBFBF" w:themeFill="background1" w:themeFillShade="BF"/>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tcBorders>
              <w:bottom w:val="single" w:sz="4" w:space="0" w:color="auto"/>
            </w:tcBorders>
            <w:vAlign w:val="center"/>
          </w:tcPr>
          <w:p w:rsidR="0097043F" w:rsidRPr="00E87536" w:rsidRDefault="0097043F" w:rsidP="0097043F">
            <w:pPr>
              <w:jc w:val="both"/>
              <w:rPr>
                <w:rFonts w:ascii="Arial" w:hAnsi="Arial" w:cs="Arial"/>
                <w:iCs/>
                <w:sz w:val="18"/>
                <w:szCs w:val="18"/>
              </w:rPr>
            </w:pPr>
            <w:r w:rsidRPr="00E87536">
              <w:rPr>
                <w:rFonts w:ascii="Arial" w:hAnsi="Arial" w:cs="Arial"/>
                <w:iCs/>
                <w:sz w:val="18"/>
                <w:szCs w:val="18"/>
              </w:rPr>
              <w:t xml:space="preserve">La empresa proponente </w:t>
            </w:r>
            <w:r w:rsidRPr="00E87536">
              <w:rPr>
                <w:rFonts w:ascii="Arial" w:hAnsi="Arial" w:cs="Arial"/>
                <w:b/>
                <w:iCs/>
                <w:sz w:val="18"/>
                <w:szCs w:val="18"/>
              </w:rPr>
              <w:t>garantizará la confidencialidad de la información</w:t>
            </w:r>
            <w:r w:rsidRPr="00E87536">
              <w:rPr>
                <w:rFonts w:ascii="Arial" w:hAnsi="Arial" w:cs="Arial"/>
                <w:iCs/>
                <w:sz w:val="18"/>
                <w:szCs w:val="18"/>
              </w:rPr>
              <w:t xml:space="preserve"> proporcionada en los diseños de las papeletas de sufragio, durante y después de la prestación del servicio, teniendo carácter privado y quedando expresamente prohibida su divulgación o distribución por cualquier medio a terceros. Para tal efecto, la empresa adjudicada presentará una </w:t>
            </w:r>
            <w:r w:rsidRPr="00E87536">
              <w:rPr>
                <w:rFonts w:ascii="Arial" w:hAnsi="Arial" w:cs="Arial"/>
                <w:b/>
                <w:iCs/>
                <w:sz w:val="18"/>
                <w:szCs w:val="18"/>
              </w:rPr>
              <w:t>DECLARACIÓN JURADA DE CONFIDENCIALIDAD DE INFORMACIÓN (FRM-PS-01)</w:t>
            </w:r>
            <w:r w:rsidRPr="00E87536">
              <w:rPr>
                <w:rFonts w:ascii="Arial" w:hAnsi="Arial" w:cs="Arial"/>
                <w:iCs/>
                <w:sz w:val="18"/>
                <w:szCs w:val="18"/>
              </w:rPr>
              <w:t xml:space="preserve"> a la cual tendrá acceso.</w:t>
            </w:r>
          </w:p>
          <w:p w:rsidR="00A4113F" w:rsidRPr="00E87536" w:rsidRDefault="00A4113F" w:rsidP="0097043F">
            <w:pPr>
              <w:jc w:val="both"/>
              <w:rPr>
                <w:rFonts w:ascii="Arial" w:hAnsi="Arial" w:cs="Arial"/>
                <w:sz w:val="18"/>
                <w:szCs w:val="18"/>
              </w:rPr>
            </w:pPr>
          </w:p>
        </w:tc>
        <w:tc>
          <w:tcPr>
            <w:tcW w:w="3011" w:type="dxa"/>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tcBorders>
              <w:bottom w:val="single" w:sz="4" w:space="0" w:color="auto"/>
            </w:tcBorders>
            <w:shd w:val="clear" w:color="auto" w:fill="D0CECE"/>
            <w:vAlign w:val="center"/>
          </w:tcPr>
          <w:p w:rsidR="0097043F" w:rsidRPr="00E87536" w:rsidRDefault="0097043F" w:rsidP="0097043F">
            <w:pPr>
              <w:jc w:val="both"/>
              <w:rPr>
                <w:rFonts w:ascii="Arial" w:hAnsi="Arial" w:cs="Arial"/>
                <w:sz w:val="18"/>
                <w:szCs w:val="18"/>
              </w:rPr>
            </w:pPr>
            <w:r w:rsidRPr="00E87536">
              <w:rPr>
                <w:rFonts w:ascii="Arial" w:hAnsi="Arial" w:cs="Arial"/>
                <w:b/>
                <w:bCs/>
                <w:sz w:val="18"/>
                <w:szCs w:val="18"/>
              </w:rPr>
              <w:t>CAPACIDAD DE IMPRESIÓN</w:t>
            </w:r>
          </w:p>
        </w:tc>
        <w:tc>
          <w:tcPr>
            <w:tcW w:w="3011" w:type="dxa"/>
            <w:shd w:val="clear" w:color="auto" w:fill="BFBFBF" w:themeFill="background1" w:themeFillShade="BF"/>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tcBorders>
              <w:bottom w:val="single" w:sz="4" w:space="0" w:color="auto"/>
            </w:tcBorders>
            <w:vAlign w:val="center"/>
          </w:tcPr>
          <w:p w:rsidR="0097043F" w:rsidRPr="00E87536" w:rsidRDefault="0097043F" w:rsidP="0097043F">
            <w:pPr>
              <w:pStyle w:val="Sinespaciado"/>
              <w:jc w:val="both"/>
              <w:rPr>
                <w:rFonts w:ascii="Arial" w:hAnsi="Arial" w:cs="Arial"/>
                <w:color w:val="000000"/>
                <w:sz w:val="18"/>
                <w:szCs w:val="18"/>
              </w:rPr>
            </w:pPr>
            <w:r w:rsidRPr="00E87536">
              <w:rPr>
                <w:rFonts w:ascii="Arial" w:hAnsi="Arial" w:cs="Arial"/>
                <w:color w:val="000000"/>
                <w:sz w:val="18"/>
                <w:szCs w:val="18"/>
              </w:rPr>
              <w:t xml:space="preserve">El proponente deberá garantizar la disponibilidad en sus instalaciones de por lo menos 3 (tres) prensas de cuatro cuerpos y de 2 (dos) dobladoras como mínimo, para evitar demoras en el </w:t>
            </w:r>
            <w:r w:rsidRPr="00E87536">
              <w:rPr>
                <w:rFonts w:ascii="Arial" w:hAnsi="Arial" w:cs="Arial"/>
                <w:color w:val="000000"/>
                <w:sz w:val="18"/>
                <w:szCs w:val="18"/>
              </w:rPr>
              <w:lastRenderedPageBreak/>
              <w:t>proceso de impresión, mediante una declaración explícita en su</w:t>
            </w:r>
            <w:r w:rsidRPr="00E87536">
              <w:rPr>
                <w:rFonts w:ascii="Arial" w:hAnsi="Arial" w:cs="Arial"/>
                <w:b/>
                <w:color w:val="000000"/>
                <w:sz w:val="18"/>
                <w:szCs w:val="18"/>
              </w:rPr>
              <w:t xml:space="preserve"> PROPUESTA TÉCNICA</w:t>
            </w:r>
            <w:r w:rsidRPr="00E87536">
              <w:rPr>
                <w:rFonts w:ascii="Arial" w:hAnsi="Arial" w:cs="Arial"/>
                <w:color w:val="000000"/>
                <w:sz w:val="18"/>
                <w:szCs w:val="18"/>
              </w:rPr>
              <w:t xml:space="preserve">. </w:t>
            </w:r>
          </w:p>
          <w:p w:rsidR="0097043F" w:rsidRPr="00E87536" w:rsidRDefault="0097043F" w:rsidP="0097043F">
            <w:pPr>
              <w:pStyle w:val="Sinespaciado"/>
              <w:jc w:val="both"/>
              <w:rPr>
                <w:rFonts w:ascii="Arial" w:hAnsi="Arial" w:cs="Arial"/>
                <w:color w:val="000000"/>
                <w:sz w:val="18"/>
                <w:szCs w:val="18"/>
              </w:rPr>
            </w:pPr>
          </w:p>
          <w:p w:rsidR="0097043F" w:rsidRPr="00E87536" w:rsidRDefault="0097043F" w:rsidP="0097043F">
            <w:pPr>
              <w:pStyle w:val="Textoindependiente3"/>
              <w:jc w:val="both"/>
              <w:rPr>
                <w:rFonts w:ascii="Arial" w:hAnsi="Arial" w:cs="Arial"/>
                <w:b/>
                <w:bCs/>
                <w:color w:val="000000"/>
                <w:sz w:val="18"/>
                <w:szCs w:val="18"/>
              </w:rPr>
            </w:pPr>
            <w:r w:rsidRPr="00E87536">
              <w:rPr>
                <w:rFonts w:ascii="Arial" w:hAnsi="Arial" w:cs="Arial"/>
                <w:color w:val="000000"/>
                <w:sz w:val="18"/>
                <w:szCs w:val="18"/>
              </w:rPr>
              <w:t>Una vez adjudicada, la empresa proponente deberá presentar en su almacén por lo menos el 25% del total de papel requerido, para dar inicio sin demora al proceso de impresión de las papeletas de sufragio, situación que también será declarada explícitamente en su</w:t>
            </w:r>
            <w:r w:rsidRPr="00E87536">
              <w:rPr>
                <w:rFonts w:ascii="Arial" w:hAnsi="Arial" w:cs="Arial"/>
                <w:b/>
                <w:color w:val="000000"/>
                <w:sz w:val="18"/>
                <w:szCs w:val="18"/>
              </w:rPr>
              <w:t xml:space="preserve"> PROPUESTA TÉCNICA</w:t>
            </w:r>
            <w:r w:rsidRPr="00E87536">
              <w:rPr>
                <w:rFonts w:ascii="Arial" w:hAnsi="Arial" w:cs="Arial"/>
                <w:b/>
                <w:bCs/>
                <w:color w:val="000000"/>
                <w:sz w:val="18"/>
                <w:szCs w:val="18"/>
              </w:rPr>
              <w:t>.</w:t>
            </w:r>
          </w:p>
          <w:p w:rsidR="0097043F" w:rsidRPr="00E87536" w:rsidRDefault="0097043F" w:rsidP="0097043F">
            <w:pPr>
              <w:pStyle w:val="Textoindependiente3"/>
              <w:jc w:val="both"/>
              <w:rPr>
                <w:rFonts w:ascii="Arial" w:hAnsi="Arial" w:cs="Arial"/>
                <w:color w:val="000000"/>
                <w:sz w:val="18"/>
                <w:szCs w:val="18"/>
              </w:rPr>
            </w:pPr>
            <w:r w:rsidRPr="00E87536">
              <w:rPr>
                <w:rFonts w:ascii="Arial" w:hAnsi="Arial" w:cs="Arial"/>
                <w:color w:val="000000"/>
                <w:sz w:val="18"/>
                <w:szCs w:val="18"/>
              </w:rPr>
              <w:t xml:space="preserve">En la misma </w:t>
            </w:r>
            <w:r w:rsidRPr="00E87536">
              <w:rPr>
                <w:rFonts w:ascii="Arial" w:hAnsi="Arial" w:cs="Arial"/>
                <w:b/>
                <w:color w:val="000000"/>
                <w:sz w:val="18"/>
                <w:szCs w:val="18"/>
              </w:rPr>
              <w:t>PROPUESTA TÉCNICA</w:t>
            </w:r>
            <w:r w:rsidRPr="00E87536">
              <w:rPr>
                <w:rFonts w:ascii="Arial" w:hAnsi="Arial" w:cs="Arial"/>
                <w:color w:val="000000"/>
                <w:sz w:val="18"/>
                <w:szCs w:val="18"/>
              </w:rPr>
              <w:t xml:space="preserve">, el proponente deberá presentar como plan de contingencia, en caso de que sus máquinas sufran desperfectos durante el proceso de impresión, una prensa de 4 (cuatro) cuerpos y 1 (una) dobladora adicionales. </w:t>
            </w:r>
          </w:p>
          <w:p w:rsidR="0097043F" w:rsidRPr="00E87536" w:rsidRDefault="0097043F" w:rsidP="0097043F">
            <w:pPr>
              <w:pStyle w:val="Textoindependiente3"/>
              <w:jc w:val="both"/>
              <w:rPr>
                <w:rFonts w:ascii="Arial" w:hAnsi="Arial" w:cs="Arial"/>
                <w:color w:val="000000"/>
                <w:sz w:val="18"/>
                <w:szCs w:val="18"/>
              </w:rPr>
            </w:pPr>
            <w:r w:rsidRPr="00E87536">
              <w:rPr>
                <w:rFonts w:ascii="Arial" w:hAnsi="Arial" w:cs="Arial"/>
                <w:color w:val="000000"/>
                <w:sz w:val="18"/>
                <w:szCs w:val="18"/>
              </w:rPr>
              <w:t xml:space="preserve">La </w:t>
            </w:r>
            <w:r w:rsidRPr="00E87536">
              <w:rPr>
                <w:rFonts w:ascii="Arial" w:hAnsi="Arial" w:cs="Arial"/>
                <w:b/>
                <w:color w:val="000000"/>
                <w:sz w:val="18"/>
                <w:szCs w:val="18"/>
              </w:rPr>
              <w:t>PROPUESTA TÉCNICA</w:t>
            </w:r>
            <w:r w:rsidRPr="00E87536">
              <w:rPr>
                <w:rFonts w:ascii="Arial" w:hAnsi="Arial" w:cs="Arial"/>
                <w:color w:val="000000"/>
                <w:sz w:val="18"/>
                <w:szCs w:val="18"/>
              </w:rPr>
              <w:t xml:space="preserve"> deberá incluir detalles técnicos de los equipos o maquinarias (marcas, modelos, velocidad de impresión), fotografías, entre otros.</w:t>
            </w:r>
          </w:p>
          <w:p w:rsidR="0097043F" w:rsidRPr="00E87536" w:rsidRDefault="0097043F" w:rsidP="0097043F">
            <w:pPr>
              <w:pStyle w:val="Textoindependiente3"/>
              <w:jc w:val="both"/>
              <w:rPr>
                <w:rFonts w:ascii="Arial" w:hAnsi="Arial" w:cs="Arial"/>
                <w:color w:val="000000"/>
                <w:sz w:val="18"/>
                <w:szCs w:val="18"/>
              </w:rPr>
            </w:pPr>
            <w:r w:rsidRPr="00E87536">
              <w:rPr>
                <w:rFonts w:ascii="Arial" w:hAnsi="Arial" w:cs="Arial"/>
                <w:color w:val="000000"/>
                <w:sz w:val="18"/>
                <w:szCs w:val="18"/>
              </w:rPr>
              <w:t>La Comisión de Calificación se reserva el derecho de efectuar las visitas correspondientes a fin de verificar la maquinaria o equipamiento de la empresa proponente.</w:t>
            </w:r>
          </w:p>
          <w:p w:rsidR="0097043F" w:rsidRPr="00E87536" w:rsidRDefault="0097043F" w:rsidP="0097043F">
            <w:pPr>
              <w:jc w:val="both"/>
              <w:rPr>
                <w:rFonts w:ascii="Arial" w:hAnsi="Arial" w:cs="Arial"/>
                <w:sz w:val="18"/>
                <w:szCs w:val="18"/>
              </w:rPr>
            </w:pPr>
            <w:r w:rsidRPr="00E87536">
              <w:rPr>
                <w:rFonts w:ascii="Arial" w:hAnsi="Arial" w:cs="Arial"/>
                <w:color w:val="000000"/>
                <w:sz w:val="18"/>
                <w:szCs w:val="18"/>
              </w:rPr>
              <w:t xml:space="preserve">El proveedor del servicio deberá entregar el reporte de control de calidad generado automáticamente por el sistema de medición de color de por lo menos 2 prensas, que estén implicadas en el proceso de impresión de papeletas. La periodicidad de este reporte será coordinada con el </w:t>
            </w:r>
            <w:r w:rsidRPr="00E87536">
              <w:rPr>
                <w:rFonts w:ascii="Arial" w:hAnsi="Arial" w:cs="Arial"/>
                <w:b/>
                <w:color w:val="000000"/>
                <w:sz w:val="18"/>
                <w:szCs w:val="18"/>
              </w:rPr>
              <w:t>Fiscal o Fiscales del Servicio</w:t>
            </w:r>
            <w:r w:rsidRPr="00E87536">
              <w:rPr>
                <w:rFonts w:ascii="Arial" w:hAnsi="Arial" w:cs="Arial"/>
                <w:color w:val="000000"/>
                <w:sz w:val="18"/>
                <w:szCs w:val="18"/>
              </w:rPr>
              <w:t xml:space="preserve"> designado.</w:t>
            </w:r>
          </w:p>
        </w:tc>
        <w:tc>
          <w:tcPr>
            <w:tcW w:w="3011" w:type="dxa"/>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tcBorders>
              <w:bottom w:val="single" w:sz="4" w:space="0" w:color="auto"/>
            </w:tcBorders>
            <w:shd w:val="clear" w:color="auto" w:fill="D0CECE"/>
            <w:vAlign w:val="center"/>
          </w:tcPr>
          <w:p w:rsidR="0097043F" w:rsidRPr="00E87536" w:rsidRDefault="0097043F" w:rsidP="0097043F">
            <w:pPr>
              <w:jc w:val="both"/>
              <w:rPr>
                <w:rFonts w:ascii="Arial" w:hAnsi="Arial" w:cs="Arial"/>
                <w:sz w:val="18"/>
                <w:szCs w:val="18"/>
              </w:rPr>
            </w:pPr>
            <w:r w:rsidRPr="00E87536">
              <w:rPr>
                <w:rFonts w:ascii="Arial" w:hAnsi="Arial" w:cs="Arial"/>
                <w:b/>
                <w:bCs/>
                <w:sz w:val="18"/>
                <w:szCs w:val="18"/>
              </w:rPr>
              <w:t>AMBIENTES DE PRODUCCIÓN Y SEGURIDAD</w:t>
            </w:r>
          </w:p>
        </w:tc>
        <w:tc>
          <w:tcPr>
            <w:tcW w:w="3011" w:type="dxa"/>
            <w:shd w:val="clear" w:color="auto" w:fill="BFBFBF" w:themeFill="background1" w:themeFillShade="BF"/>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tcBorders>
              <w:bottom w:val="single" w:sz="4" w:space="0" w:color="auto"/>
            </w:tcBorders>
            <w:vAlign w:val="center"/>
          </w:tcPr>
          <w:p w:rsidR="0097043F" w:rsidRPr="00E87536" w:rsidRDefault="0097043F" w:rsidP="00A4113F">
            <w:pPr>
              <w:pStyle w:val="Textoindependiente3"/>
              <w:jc w:val="both"/>
              <w:rPr>
                <w:rFonts w:ascii="Arial" w:hAnsi="Arial" w:cs="Arial"/>
                <w:bCs/>
                <w:color w:val="000000"/>
                <w:sz w:val="18"/>
                <w:szCs w:val="18"/>
              </w:rPr>
            </w:pPr>
            <w:r w:rsidRPr="00E87536">
              <w:rPr>
                <w:rFonts w:ascii="Arial" w:hAnsi="Arial" w:cs="Arial"/>
                <w:bCs/>
                <w:color w:val="000000"/>
                <w:sz w:val="18"/>
                <w:szCs w:val="18"/>
              </w:rPr>
              <w:t>La empresa proponente deberá contar con el espacio físico adecuado para que el personal del Tribunal Supremo Electoral tenga condiciones adecuadas para realizar las actividades de supervisión y acompañamiento en el proceso de impresión, doblado y encajonado de las papeletas de sufragio.</w:t>
            </w:r>
          </w:p>
          <w:p w:rsidR="0097043F" w:rsidRPr="00E87536" w:rsidRDefault="0097043F" w:rsidP="00A4113F">
            <w:pPr>
              <w:jc w:val="both"/>
              <w:rPr>
                <w:rFonts w:ascii="Arial" w:hAnsi="Arial" w:cs="Arial"/>
                <w:color w:val="000000"/>
                <w:sz w:val="18"/>
                <w:szCs w:val="18"/>
              </w:rPr>
            </w:pPr>
            <w:r w:rsidRPr="00E87536">
              <w:rPr>
                <w:rFonts w:ascii="Arial" w:hAnsi="Arial" w:cs="Arial"/>
                <w:color w:val="000000"/>
                <w:sz w:val="18"/>
                <w:szCs w:val="18"/>
              </w:rPr>
              <w:t xml:space="preserve">El proponente deberá garantizar que cuenta con la máxima seguridad física para el material electoral durante su elaboración, impresión, embalaje y entrega, para evitar sustracciones. Por ejemplo: personal de seguridad, cámaras de vigilancia, ambientes debidamente resguardados y otros. Seguridad básica industrial acorde al rubro: ubicación de extintores, detectores de humo, señalización, salidas de emergencia, etc. </w:t>
            </w:r>
          </w:p>
          <w:p w:rsidR="0097043F" w:rsidRPr="00E87536" w:rsidRDefault="0097043F" w:rsidP="0097043F">
            <w:pPr>
              <w:jc w:val="both"/>
              <w:rPr>
                <w:rFonts w:ascii="Arial" w:hAnsi="Arial" w:cs="Arial"/>
                <w:color w:val="000000"/>
                <w:sz w:val="18"/>
                <w:szCs w:val="18"/>
              </w:rPr>
            </w:pPr>
          </w:p>
          <w:p w:rsidR="0097043F" w:rsidRPr="00E87536" w:rsidRDefault="0097043F" w:rsidP="0097043F">
            <w:pPr>
              <w:jc w:val="both"/>
              <w:rPr>
                <w:rFonts w:ascii="Arial" w:hAnsi="Arial" w:cs="Arial"/>
                <w:color w:val="000000"/>
                <w:sz w:val="18"/>
                <w:szCs w:val="18"/>
              </w:rPr>
            </w:pPr>
            <w:r w:rsidRPr="00E87536">
              <w:rPr>
                <w:rFonts w:ascii="Arial" w:hAnsi="Arial" w:cs="Arial"/>
                <w:color w:val="000000"/>
                <w:sz w:val="18"/>
                <w:szCs w:val="18"/>
              </w:rPr>
              <w:t>El Tribunal Supremo Electoral dispondrá de manera independiente a la seguridad proporcionada por la empresa adjudicada, la presencia de la Policía Boliviana en los diferentes ambientes que participan en el proceso de impresión de las papeletas de sufragio.</w:t>
            </w:r>
          </w:p>
          <w:p w:rsidR="0097043F" w:rsidRPr="00E87536" w:rsidRDefault="0097043F" w:rsidP="0097043F">
            <w:pPr>
              <w:jc w:val="both"/>
              <w:rPr>
                <w:rFonts w:ascii="Arial" w:hAnsi="Arial" w:cs="Arial"/>
                <w:color w:val="000000"/>
                <w:sz w:val="18"/>
                <w:szCs w:val="18"/>
              </w:rPr>
            </w:pPr>
          </w:p>
          <w:p w:rsidR="0097043F" w:rsidRPr="00E87536" w:rsidRDefault="0097043F" w:rsidP="0097043F">
            <w:pPr>
              <w:jc w:val="both"/>
              <w:rPr>
                <w:rFonts w:ascii="Arial" w:hAnsi="Arial" w:cs="Arial"/>
                <w:color w:val="000000"/>
                <w:sz w:val="18"/>
                <w:szCs w:val="18"/>
              </w:rPr>
            </w:pPr>
            <w:r w:rsidRPr="00E87536">
              <w:rPr>
                <w:rFonts w:ascii="Arial" w:hAnsi="Arial" w:cs="Arial"/>
                <w:color w:val="000000"/>
                <w:sz w:val="18"/>
                <w:szCs w:val="18"/>
              </w:rPr>
              <w:t>El proponente debe adjuntar como medio de verificación, fotografías y/o planos de sus instalaciones. La Comisión de Calificación se reserva el derecho de efectuar las visitas correspondientes a fin de verificar que las instalaciones cumplan con lo requerido.</w:t>
            </w:r>
          </w:p>
          <w:p w:rsidR="0097043F" w:rsidRPr="00E87536" w:rsidRDefault="0097043F" w:rsidP="0097043F">
            <w:pPr>
              <w:jc w:val="both"/>
              <w:rPr>
                <w:rFonts w:ascii="Arial" w:hAnsi="Arial" w:cs="Arial"/>
                <w:color w:val="000000"/>
                <w:sz w:val="18"/>
                <w:szCs w:val="18"/>
              </w:rPr>
            </w:pPr>
          </w:p>
          <w:p w:rsidR="0097043F" w:rsidRPr="00E87536" w:rsidRDefault="0097043F" w:rsidP="0097043F">
            <w:pPr>
              <w:jc w:val="both"/>
              <w:rPr>
                <w:rFonts w:ascii="Arial" w:hAnsi="Arial" w:cs="Arial"/>
                <w:sz w:val="18"/>
                <w:szCs w:val="18"/>
              </w:rPr>
            </w:pPr>
            <w:r w:rsidRPr="00E87536">
              <w:rPr>
                <w:rFonts w:ascii="Arial" w:hAnsi="Arial" w:cs="Arial"/>
                <w:color w:val="000000"/>
                <w:sz w:val="18"/>
                <w:szCs w:val="18"/>
              </w:rPr>
              <w:t xml:space="preserve">El personal de la empresa adjudicada </w:t>
            </w:r>
            <w:r w:rsidRPr="00E87536">
              <w:rPr>
                <w:rFonts w:ascii="Arial" w:hAnsi="Arial" w:cs="Arial"/>
                <w:sz w:val="18"/>
                <w:szCs w:val="18"/>
              </w:rPr>
              <w:t xml:space="preserve">deberá portar credenciales (con nombre y fotografía) de distintos colores para evidenciar a primera vista las tareas del personal que las porta, las que serán autorizadas mediante firma del </w:t>
            </w:r>
            <w:r w:rsidRPr="00E87536">
              <w:rPr>
                <w:rFonts w:ascii="Arial" w:hAnsi="Arial" w:cs="Arial"/>
                <w:b/>
                <w:sz w:val="18"/>
                <w:szCs w:val="18"/>
              </w:rPr>
              <w:t>Fiscal o Fiscales del Servicio</w:t>
            </w:r>
            <w:r w:rsidRPr="00E87536">
              <w:rPr>
                <w:rFonts w:ascii="Arial" w:hAnsi="Arial" w:cs="Arial"/>
                <w:sz w:val="18"/>
                <w:szCs w:val="18"/>
              </w:rPr>
              <w:t xml:space="preserve"> designado por el Tribunal Supremo Electoral. Personal que no cuente con esta autorización no ingresará al área de impresión, cortado, doblado y otros ambientes establecidos para el servicio. </w:t>
            </w:r>
          </w:p>
          <w:p w:rsidR="0097043F" w:rsidRPr="00E87536" w:rsidRDefault="0097043F" w:rsidP="0097043F">
            <w:pPr>
              <w:ind w:left="356"/>
              <w:jc w:val="both"/>
              <w:rPr>
                <w:rFonts w:ascii="Arial" w:hAnsi="Arial" w:cs="Arial"/>
                <w:sz w:val="18"/>
                <w:szCs w:val="18"/>
              </w:rPr>
            </w:pPr>
          </w:p>
          <w:p w:rsidR="0097043F" w:rsidRPr="00E87536" w:rsidRDefault="0097043F" w:rsidP="0097043F">
            <w:pPr>
              <w:jc w:val="both"/>
              <w:rPr>
                <w:rFonts w:ascii="Arial" w:hAnsi="Arial" w:cs="Arial"/>
                <w:sz w:val="18"/>
                <w:szCs w:val="18"/>
              </w:rPr>
            </w:pPr>
            <w:r w:rsidRPr="00E87536">
              <w:rPr>
                <w:rFonts w:ascii="Arial" w:hAnsi="Arial" w:cs="Arial"/>
                <w:sz w:val="18"/>
                <w:szCs w:val="18"/>
              </w:rPr>
              <w:lastRenderedPageBreak/>
              <w:t>Para este efecto se utilizará la siguiente relación de colores:</w:t>
            </w:r>
          </w:p>
          <w:p w:rsidR="0097043F" w:rsidRPr="00E87536" w:rsidRDefault="0097043F" w:rsidP="0097043F">
            <w:pPr>
              <w:jc w:val="both"/>
              <w:rPr>
                <w:rFonts w:ascii="Arial" w:hAnsi="Arial" w:cs="Arial"/>
                <w:sz w:val="18"/>
                <w:szCs w:val="18"/>
              </w:rPr>
            </w:pPr>
          </w:p>
          <w:p w:rsidR="0097043F" w:rsidRPr="00E87536" w:rsidRDefault="0097043F" w:rsidP="00505594">
            <w:pPr>
              <w:pStyle w:val="Textoindependiente3"/>
              <w:numPr>
                <w:ilvl w:val="0"/>
                <w:numId w:val="53"/>
              </w:numPr>
              <w:spacing w:after="0"/>
              <w:ind w:left="284" w:hanging="142"/>
              <w:jc w:val="both"/>
              <w:rPr>
                <w:rFonts w:ascii="Arial" w:hAnsi="Arial" w:cs="Arial"/>
                <w:sz w:val="18"/>
                <w:szCs w:val="18"/>
              </w:rPr>
            </w:pPr>
            <w:r w:rsidRPr="00E87536">
              <w:rPr>
                <w:rFonts w:ascii="Arial" w:hAnsi="Arial" w:cs="Arial"/>
                <w:b/>
                <w:sz w:val="18"/>
                <w:szCs w:val="18"/>
              </w:rPr>
              <w:t>COLOR</w:t>
            </w:r>
            <w:r w:rsidRPr="00E87536">
              <w:rPr>
                <w:rFonts w:ascii="Arial" w:hAnsi="Arial" w:cs="Arial"/>
                <w:sz w:val="18"/>
                <w:szCs w:val="18"/>
              </w:rPr>
              <w:t xml:space="preserve"> </w:t>
            </w:r>
            <w:r w:rsidRPr="00E87536">
              <w:rPr>
                <w:rFonts w:ascii="Arial" w:hAnsi="Arial" w:cs="Arial"/>
                <w:b/>
                <w:sz w:val="18"/>
                <w:szCs w:val="18"/>
              </w:rPr>
              <w:t>PLOMO</w:t>
            </w:r>
            <w:r w:rsidRPr="00E87536">
              <w:rPr>
                <w:rFonts w:ascii="Arial" w:hAnsi="Arial" w:cs="Arial"/>
                <w:sz w:val="18"/>
                <w:szCs w:val="18"/>
              </w:rPr>
              <w:t>: Para el personal encargado del diseño.</w:t>
            </w:r>
          </w:p>
          <w:p w:rsidR="0097043F" w:rsidRPr="00E87536" w:rsidRDefault="0097043F" w:rsidP="00505594">
            <w:pPr>
              <w:pStyle w:val="Textoindependiente3"/>
              <w:numPr>
                <w:ilvl w:val="0"/>
                <w:numId w:val="53"/>
              </w:numPr>
              <w:spacing w:after="0"/>
              <w:ind w:left="284" w:hanging="142"/>
              <w:jc w:val="both"/>
              <w:rPr>
                <w:rFonts w:ascii="Arial" w:hAnsi="Arial" w:cs="Arial"/>
                <w:sz w:val="18"/>
                <w:szCs w:val="18"/>
              </w:rPr>
            </w:pPr>
            <w:r w:rsidRPr="00E87536">
              <w:rPr>
                <w:rFonts w:ascii="Arial" w:hAnsi="Arial" w:cs="Arial"/>
                <w:b/>
                <w:sz w:val="18"/>
                <w:szCs w:val="18"/>
              </w:rPr>
              <w:t>COLOR</w:t>
            </w:r>
            <w:r w:rsidRPr="00E87536">
              <w:rPr>
                <w:rFonts w:ascii="Arial" w:hAnsi="Arial" w:cs="Arial"/>
                <w:sz w:val="18"/>
                <w:szCs w:val="18"/>
              </w:rPr>
              <w:t xml:space="preserve"> </w:t>
            </w:r>
            <w:r w:rsidRPr="00E87536">
              <w:rPr>
                <w:rFonts w:ascii="Arial" w:hAnsi="Arial" w:cs="Arial"/>
                <w:b/>
                <w:sz w:val="18"/>
                <w:szCs w:val="18"/>
              </w:rPr>
              <w:t>VERDE</w:t>
            </w:r>
            <w:r w:rsidRPr="00E87536">
              <w:rPr>
                <w:rFonts w:ascii="Arial" w:hAnsi="Arial" w:cs="Arial"/>
                <w:sz w:val="18"/>
                <w:szCs w:val="18"/>
              </w:rPr>
              <w:t xml:space="preserve">: Para el personal directamente relacionado con el proceso de impresión. </w:t>
            </w:r>
          </w:p>
          <w:p w:rsidR="0097043F" w:rsidRPr="00E87536" w:rsidRDefault="0097043F" w:rsidP="00505594">
            <w:pPr>
              <w:pStyle w:val="Textoindependiente3"/>
              <w:numPr>
                <w:ilvl w:val="0"/>
                <w:numId w:val="53"/>
              </w:numPr>
              <w:spacing w:after="0"/>
              <w:ind w:left="284" w:hanging="142"/>
              <w:jc w:val="both"/>
              <w:rPr>
                <w:rFonts w:ascii="Arial" w:hAnsi="Arial" w:cs="Arial"/>
                <w:sz w:val="18"/>
                <w:szCs w:val="18"/>
              </w:rPr>
            </w:pPr>
            <w:r w:rsidRPr="00E87536">
              <w:rPr>
                <w:rFonts w:ascii="Arial" w:hAnsi="Arial" w:cs="Arial"/>
                <w:b/>
                <w:sz w:val="18"/>
                <w:szCs w:val="18"/>
              </w:rPr>
              <w:t xml:space="preserve">COLOR AMARILLO: </w:t>
            </w:r>
            <w:r w:rsidRPr="00E87536">
              <w:rPr>
                <w:rFonts w:ascii="Arial" w:hAnsi="Arial" w:cs="Arial"/>
                <w:sz w:val="18"/>
                <w:szCs w:val="18"/>
              </w:rPr>
              <w:t>Para el personal que transporta el material.</w:t>
            </w:r>
          </w:p>
          <w:p w:rsidR="0097043F" w:rsidRPr="00E87536" w:rsidRDefault="0097043F" w:rsidP="00505594">
            <w:pPr>
              <w:pStyle w:val="Textoindependiente3"/>
              <w:numPr>
                <w:ilvl w:val="0"/>
                <w:numId w:val="53"/>
              </w:numPr>
              <w:spacing w:after="0"/>
              <w:ind w:left="284" w:hanging="142"/>
              <w:jc w:val="both"/>
              <w:rPr>
                <w:rFonts w:ascii="Arial" w:hAnsi="Arial" w:cs="Arial"/>
                <w:sz w:val="18"/>
                <w:szCs w:val="18"/>
              </w:rPr>
            </w:pPr>
            <w:r w:rsidRPr="00E87536">
              <w:rPr>
                <w:rFonts w:ascii="Arial" w:hAnsi="Arial" w:cs="Arial"/>
                <w:b/>
                <w:sz w:val="18"/>
                <w:szCs w:val="18"/>
              </w:rPr>
              <w:t xml:space="preserve">COLOR ROJO: </w:t>
            </w:r>
            <w:r w:rsidRPr="00E87536">
              <w:rPr>
                <w:rFonts w:ascii="Arial" w:hAnsi="Arial" w:cs="Arial"/>
                <w:sz w:val="18"/>
                <w:szCs w:val="18"/>
              </w:rPr>
              <w:t>Para el encargado de retirar sobrantes de corte y realizar la limpieza.</w:t>
            </w:r>
          </w:p>
          <w:p w:rsidR="0097043F" w:rsidRPr="00E87536" w:rsidRDefault="0097043F" w:rsidP="00505594">
            <w:pPr>
              <w:pStyle w:val="Textoindependiente3"/>
              <w:numPr>
                <w:ilvl w:val="0"/>
                <w:numId w:val="53"/>
              </w:numPr>
              <w:spacing w:after="0"/>
              <w:ind w:left="284" w:hanging="142"/>
              <w:jc w:val="both"/>
              <w:rPr>
                <w:rFonts w:ascii="Arial" w:hAnsi="Arial" w:cs="Arial"/>
                <w:sz w:val="18"/>
                <w:szCs w:val="18"/>
              </w:rPr>
            </w:pPr>
            <w:r w:rsidRPr="00E87536">
              <w:rPr>
                <w:rFonts w:ascii="Arial" w:hAnsi="Arial" w:cs="Arial"/>
                <w:b/>
                <w:sz w:val="18"/>
                <w:szCs w:val="18"/>
              </w:rPr>
              <w:t xml:space="preserve">COLOR NARANJA: </w:t>
            </w:r>
            <w:r w:rsidRPr="00E87536">
              <w:rPr>
                <w:rFonts w:ascii="Arial" w:hAnsi="Arial" w:cs="Arial"/>
                <w:sz w:val="18"/>
                <w:szCs w:val="18"/>
              </w:rPr>
              <w:t>Para los encargados de supervisión.</w:t>
            </w:r>
          </w:p>
          <w:p w:rsidR="0097043F" w:rsidRPr="00E87536" w:rsidRDefault="0097043F" w:rsidP="00505594">
            <w:pPr>
              <w:pStyle w:val="Textoindependiente3"/>
              <w:numPr>
                <w:ilvl w:val="0"/>
                <w:numId w:val="53"/>
              </w:numPr>
              <w:spacing w:after="0"/>
              <w:ind w:left="284" w:hanging="142"/>
              <w:jc w:val="both"/>
              <w:rPr>
                <w:rFonts w:ascii="Arial" w:hAnsi="Arial" w:cs="Arial"/>
                <w:sz w:val="18"/>
                <w:szCs w:val="18"/>
              </w:rPr>
            </w:pPr>
            <w:r w:rsidRPr="00E87536">
              <w:rPr>
                <w:rFonts w:ascii="Arial" w:hAnsi="Arial" w:cs="Arial"/>
                <w:b/>
                <w:sz w:val="18"/>
                <w:szCs w:val="18"/>
              </w:rPr>
              <w:t>COLOR BLANCO:</w:t>
            </w:r>
            <w:r w:rsidRPr="00E87536">
              <w:rPr>
                <w:rFonts w:ascii="Arial" w:hAnsi="Arial" w:cs="Arial"/>
                <w:sz w:val="18"/>
                <w:szCs w:val="18"/>
              </w:rPr>
              <w:t xml:space="preserve"> Para el personal que debe efectuar verificación técnica de los equipos de impresión y doblaje.</w:t>
            </w:r>
          </w:p>
          <w:p w:rsidR="0097043F" w:rsidRPr="00E87536" w:rsidRDefault="0097043F" w:rsidP="0097043F">
            <w:pPr>
              <w:jc w:val="both"/>
              <w:rPr>
                <w:rFonts w:ascii="Arial" w:hAnsi="Arial" w:cs="Arial"/>
                <w:color w:val="000000"/>
                <w:sz w:val="18"/>
                <w:szCs w:val="18"/>
              </w:rPr>
            </w:pPr>
          </w:p>
          <w:p w:rsidR="0097043F" w:rsidRPr="00E87536" w:rsidRDefault="0097043F" w:rsidP="0097043F">
            <w:pPr>
              <w:jc w:val="both"/>
              <w:rPr>
                <w:rFonts w:ascii="Arial" w:hAnsi="Arial" w:cs="Arial"/>
                <w:sz w:val="18"/>
                <w:szCs w:val="18"/>
              </w:rPr>
            </w:pPr>
            <w:r w:rsidRPr="00E87536">
              <w:rPr>
                <w:rFonts w:ascii="Arial" w:hAnsi="Arial" w:cs="Arial"/>
                <w:sz w:val="18"/>
                <w:szCs w:val="18"/>
              </w:rPr>
              <w:t>En el entendido de que el proceso de impresión y doblaje de las papeletas se realizará en turnos de 24 horas, el proponente deberá presentar la relación de su personal por turnos para el control respectivo.</w:t>
            </w:r>
          </w:p>
          <w:p w:rsidR="0097043F" w:rsidRPr="00E87536" w:rsidRDefault="0097043F" w:rsidP="0097043F">
            <w:pPr>
              <w:jc w:val="both"/>
              <w:rPr>
                <w:rFonts w:ascii="Arial" w:hAnsi="Arial" w:cs="Arial"/>
                <w:color w:val="000000"/>
                <w:sz w:val="18"/>
                <w:szCs w:val="18"/>
              </w:rPr>
            </w:pPr>
          </w:p>
          <w:p w:rsidR="0097043F" w:rsidRPr="00E87536" w:rsidRDefault="0097043F" w:rsidP="0097043F">
            <w:pPr>
              <w:jc w:val="both"/>
              <w:rPr>
                <w:rFonts w:ascii="Arial" w:hAnsi="Arial" w:cs="Arial"/>
                <w:sz w:val="18"/>
                <w:szCs w:val="18"/>
              </w:rPr>
            </w:pPr>
            <w:r w:rsidRPr="00E87536">
              <w:rPr>
                <w:rFonts w:ascii="Arial" w:hAnsi="Arial" w:cs="Arial"/>
                <w:color w:val="000000"/>
                <w:sz w:val="18"/>
                <w:szCs w:val="18"/>
              </w:rPr>
              <w:t xml:space="preserve">Los periodistas de medios de comunicación, sólo podrán ingresar al área de impresión y doblado previa autorización del </w:t>
            </w:r>
            <w:r w:rsidRPr="00E87536">
              <w:rPr>
                <w:rFonts w:ascii="Arial" w:hAnsi="Arial" w:cs="Arial"/>
                <w:b/>
                <w:color w:val="000000"/>
                <w:sz w:val="18"/>
                <w:szCs w:val="18"/>
              </w:rPr>
              <w:t>Fiscal o Fiscales de Servicio</w:t>
            </w:r>
            <w:r w:rsidRPr="00E87536">
              <w:rPr>
                <w:rFonts w:ascii="Arial" w:hAnsi="Arial" w:cs="Arial"/>
                <w:color w:val="000000"/>
                <w:sz w:val="18"/>
                <w:szCs w:val="18"/>
              </w:rPr>
              <w:t xml:space="preserve"> en un máximo de 4 (cuatro) personas a la vez, debiendo ser acompañada por la instancia mencionada.</w:t>
            </w:r>
          </w:p>
        </w:tc>
        <w:tc>
          <w:tcPr>
            <w:tcW w:w="3011" w:type="dxa"/>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shd w:val="clear" w:color="auto" w:fill="D0CECE"/>
            <w:vAlign w:val="center"/>
          </w:tcPr>
          <w:p w:rsidR="0097043F" w:rsidRPr="00E87536" w:rsidRDefault="0097043F" w:rsidP="0097043F">
            <w:pPr>
              <w:jc w:val="both"/>
              <w:rPr>
                <w:rFonts w:ascii="Arial" w:hAnsi="Arial" w:cs="Arial"/>
                <w:sz w:val="18"/>
                <w:szCs w:val="18"/>
              </w:rPr>
            </w:pPr>
            <w:r w:rsidRPr="00E87536">
              <w:rPr>
                <w:rFonts w:ascii="Arial" w:hAnsi="Arial" w:cs="Arial"/>
                <w:b/>
                <w:bCs/>
                <w:sz w:val="18"/>
                <w:szCs w:val="18"/>
              </w:rPr>
              <w:t>PROCEDIMIENTO DE APROBACIÓN DE ARTE Y PRUEBAS DE COLOR</w:t>
            </w:r>
          </w:p>
        </w:tc>
        <w:tc>
          <w:tcPr>
            <w:tcW w:w="3011" w:type="dxa"/>
            <w:shd w:val="clear" w:color="auto" w:fill="BFBFBF" w:themeFill="background1" w:themeFillShade="BF"/>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shd w:val="clear" w:color="auto" w:fill="auto"/>
            <w:vAlign w:val="center"/>
          </w:tcPr>
          <w:p w:rsidR="0097043F" w:rsidRPr="00E87536" w:rsidRDefault="0097043F" w:rsidP="0097043F">
            <w:pPr>
              <w:pStyle w:val="Sinespaciado"/>
              <w:jc w:val="both"/>
              <w:rPr>
                <w:rFonts w:ascii="Arial" w:hAnsi="Arial" w:cs="Arial"/>
                <w:sz w:val="18"/>
                <w:szCs w:val="18"/>
              </w:rPr>
            </w:pPr>
            <w:r w:rsidRPr="00E87536">
              <w:rPr>
                <w:rFonts w:ascii="Arial" w:hAnsi="Arial" w:cs="Arial"/>
                <w:sz w:val="18"/>
                <w:szCs w:val="18"/>
              </w:rPr>
              <w:t xml:space="preserve">La empresa adjudicada diagramará y elaborará las artes, de acuerdo a las instrucciones del  Tribunal Supremo Electoral, imprimirá 3 (tres) pruebas de cada tipo de papeleta (2 para la entidad y otra para la empresa), en los tamaños oficiales a color y se someterá a las pruebas de revisión por parte del </w:t>
            </w:r>
            <w:r w:rsidRPr="00E87536">
              <w:rPr>
                <w:rFonts w:ascii="Arial" w:hAnsi="Arial" w:cs="Arial"/>
                <w:b/>
                <w:sz w:val="18"/>
                <w:szCs w:val="18"/>
              </w:rPr>
              <w:t>Fiscal o Fiscales de Servicio</w:t>
            </w:r>
            <w:r w:rsidRPr="00E87536">
              <w:rPr>
                <w:rFonts w:ascii="Arial" w:hAnsi="Arial" w:cs="Arial"/>
                <w:sz w:val="18"/>
                <w:szCs w:val="18"/>
              </w:rPr>
              <w:t>, en caso de existir errores o correcciones se imprimirán nuevas pruebas, sin costo adicional</w:t>
            </w:r>
            <w:r w:rsidRPr="00E87536">
              <w:rPr>
                <w:rFonts w:ascii="Arial" w:hAnsi="Arial" w:cs="Arial"/>
                <w:color w:val="FF0000"/>
                <w:sz w:val="18"/>
                <w:szCs w:val="18"/>
              </w:rPr>
              <w:t xml:space="preserve"> </w:t>
            </w:r>
            <w:r w:rsidRPr="00E87536">
              <w:rPr>
                <w:rFonts w:ascii="Arial" w:hAnsi="Arial" w:cs="Arial"/>
                <w:sz w:val="18"/>
                <w:szCs w:val="18"/>
              </w:rPr>
              <w:t>para el  Tribunal Supremo Electoral, las que deben cumplir con las mismas características establecidas en este documento.</w:t>
            </w:r>
          </w:p>
          <w:p w:rsidR="007804BD" w:rsidRPr="00E87536" w:rsidRDefault="007804BD" w:rsidP="0097043F">
            <w:pPr>
              <w:pStyle w:val="Sinespaciado"/>
              <w:jc w:val="both"/>
              <w:rPr>
                <w:rFonts w:ascii="Arial" w:hAnsi="Arial" w:cs="Arial"/>
                <w:sz w:val="18"/>
                <w:szCs w:val="18"/>
              </w:rPr>
            </w:pPr>
          </w:p>
          <w:p w:rsidR="0097043F" w:rsidRPr="00E87536" w:rsidRDefault="0097043F" w:rsidP="0097043F">
            <w:pPr>
              <w:pStyle w:val="Sinespaciado"/>
              <w:jc w:val="both"/>
              <w:rPr>
                <w:rFonts w:ascii="Arial" w:hAnsi="Arial" w:cs="Arial"/>
                <w:sz w:val="18"/>
                <w:szCs w:val="18"/>
              </w:rPr>
            </w:pPr>
            <w:r w:rsidRPr="00E87536">
              <w:rPr>
                <w:rFonts w:ascii="Arial" w:hAnsi="Arial" w:cs="Arial"/>
                <w:sz w:val="18"/>
                <w:szCs w:val="18"/>
              </w:rPr>
              <w:t xml:space="preserve">La diagramación de la papeleta deberá ser efectuada en computadoras, en un área independiente y reservada para este efecto. Estos equipos no deberán estar conectados a red y tampoco a Internet para evitar la posibilidad de la salida de los diseños por estos medios, aspecto que será controlado </w:t>
            </w:r>
            <w:r w:rsidRPr="00E87536">
              <w:rPr>
                <w:rFonts w:ascii="Arial" w:hAnsi="Arial" w:cs="Arial"/>
                <w:sz w:val="18"/>
                <w:szCs w:val="18"/>
                <w:lang w:val="es-BO"/>
              </w:rPr>
              <w:t>hasta la aprobación final</w:t>
            </w:r>
            <w:r w:rsidRPr="00E87536">
              <w:rPr>
                <w:rFonts w:ascii="Arial" w:hAnsi="Arial" w:cs="Arial"/>
                <w:sz w:val="18"/>
                <w:szCs w:val="18"/>
              </w:rPr>
              <w:t>. En el mismo ambiente las computadoras tendrán conexión directa a la impresora correspondiente. Al mencionado ambiente sólo podrá ingresar el personal directamente relacionado con la diagramación (credencial color plomo) y el Fiscal o Fiscales de Servicio designado(s). El diseñador o diseñadores no podrán ingresar al ambiente de diseño con dispositivo celular, ningún tipo de cámara fotográfica, ningún tipo de memoria portátil (</w:t>
            </w:r>
            <w:proofErr w:type="spellStart"/>
            <w:r w:rsidRPr="00E87536">
              <w:rPr>
                <w:rFonts w:ascii="Arial" w:hAnsi="Arial" w:cs="Arial"/>
                <w:sz w:val="18"/>
                <w:szCs w:val="18"/>
              </w:rPr>
              <w:t>flashdrive</w:t>
            </w:r>
            <w:proofErr w:type="spellEnd"/>
            <w:r w:rsidRPr="00E87536">
              <w:rPr>
                <w:rFonts w:ascii="Arial" w:hAnsi="Arial" w:cs="Arial"/>
                <w:sz w:val="18"/>
                <w:szCs w:val="18"/>
              </w:rPr>
              <w:t xml:space="preserve">, pendrive, disco externo o similar). El Fiscal o Fiscales de Servicio designado(s) levantará el registro de los datos técnicos de la(s) computadora(s) utilizadas en esta instancia, como ser nombre de equipo (host), IP, números seriales, entre otros. </w:t>
            </w:r>
          </w:p>
          <w:p w:rsidR="0097043F" w:rsidRPr="00E87536" w:rsidRDefault="0097043F" w:rsidP="0097043F">
            <w:pPr>
              <w:pStyle w:val="Sinespaciado"/>
              <w:jc w:val="both"/>
              <w:rPr>
                <w:rFonts w:ascii="Arial" w:hAnsi="Arial" w:cs="Arial"/>
                <w:sz w:val="18"/>
                <w:szCs w:val="18"/>
              </w:rPr>
            </w:pPr>
          </w:p>
          <w:p w:rsidR="0097043F" w:rsidRPr="00E87536" w:rsidRDefault="0097043F" w:rsidP="0097043F">
            <w:pPr>
              <w:pStyle w:val="Sinespaciado"/>
              <w:jc w:val="both"/>
              <w:rPr>
                <w:rFonts w:ascii="Arial" w:hAnsi="Arial" w:cs="Arial"/>
                <w:sz w:val="18"/>
                <w:szCs w:val="18"/>
              </w:rPr>
            </w:pPr>
            <w:r w:rsidRPr="00E87536">
              <w:rPr>
                <w:rFonts w:ascii="Arial" w:hAnsi="Arial" w:cs="Arial"/>
                <w:sz w:val="18"/>
                <w:szCs w:val="18"/>
              </w:rPr>
              <w:t xml:space="preserve">Se establece un plazo de hasta </w:t>
            </w:r>
            <w:r w:rsidRPr="00E87536">
              <w:rPr>
                <w:rFonts w:ascii="Arial" w:hAnsi="Arial" w:cs="Arial"/>
                <w:b/>
                <w:i/>
                <w:sz w:val="18"/>
                <w:szCs w:val="18"/>
              </w:rPr>
              <w:t>4 (cuatro) días calendario</w:t>
            </w:r>
            <w:r w:rsidRPr="00E87536">
              <w:rPr>
                <w:rFonts w:ascii="Arial" w:hAnsi="Arial" w:cs="Arial"/>
                <w:sz w:val="18"/>
                <w:szCs w:val="18"/>
              </w:rPr>
              <w:t xml:space="preserve"> (contemplados dentro el plazo del contrato) para la realización de las pruebas de color para los 71 tipos de papeletas nacionales y la papeleta del voto en el exterior, los que serán coordinados con el Fiscal o Fiscales de Servicio con posterioridad a la firma del contrato.</w:t>
            </w:r>
          </w:p>
          <w:p w:rsidR="0097043F" w:rsidRDefault="0097043F" w:rsidP="0097043F">
            <w:pPr>
              <w:pStyle w:val="Sinespaciado"/>
              <w:jc w:val="both"/>
              <w:rPr>
                <w:rFonts w:ascii="Arial" w:hAnsi="Arial" w:cs="Arial"/>
                <w:sz w:val="18"/>
                <w:szCs w:val="18"/>
              </w:rPr>
            </w:pPr>
          </w:p>
          <w:p w:rsidR="00B82322" w:rsidRPr="00E87536" w:rsidRDefault="00B82322" w:rsidP="0097043F">
            <w:pPr>
              <w:pStyle w:val="Sinespaciado"/>
              <w:jc w:val="both"/>
              <w:rPr>
                <w:rFonts w:ascii="Arial" w:hAnsi="Arial" w:cs="Arial"/>
                <w:sz w:val="18"/>
                <w:szCs w:val="18"/>
              </w:rPr>
            </w:pPr>
          </w:p>
          <w:p w:rsidR="0097043F" w:rsidRPr="00E87536" w:rsidRDefault="0097043F" w:rsidP="0097043F">
            <w:pPr>
              <w:pStyle w:val="Sinespaciado"/>
              <w:jc w:val="both"/>
              <w:rPr>
                <w:rFonts w:ascii="Arial" w:eastAsia="Arial" w:hAnsi="Arial" w:cs="Arial"/>
                <w:sz w:val="18"/>
                <w:szCs w:val="18"/>
              </w:rPr>
            </w:pPr>
            <w:r w:rsidRPr="00E87536">
              <w:rPr>
                <w:rFonts w:ascii="Arial" w:hAnsi="Arial" w:cs="Arial"/>
                <w:sz w:val="18"/>
                <w:szCs w:val="18"/>
              </w:rPr>
              <w:lastRenderedPageBreak/>
              <w:t xml:space="preserve">Luego de efectuar el encaminado de las prensas, como paso previo a la impresión masiva de las papeletas, se verificará que los colores sean los aprobados, verificación que será realizada por el </w:t>
            </w:r>
            <w:r w:rsidRPr="00E87536">
              <w:rPr>
                <w:rFonts w:ascii="Arial" w:hAnsi="Arial" w:cs="Arial"/>
                <w:b/>
                <w:sz w:val="18"/>
                <w:szCs w:val="18"/>
              </w:rPr>
              <w:t>Fiscal o Fiscales de Servicio</w:t>
            </w:r>
            <w:r w:rsidRPr="00E87536">
              <w:rPr>
                <w:rFonts w:ascii="Arial" w:hAnsi="Arial" w:cs="Arial"/>
                <w:sz w:val="18"/>
                <w:szCs w:val="18"/>
              </w:rPr>
              <w:t xml:space="preserve">, para luego </w:t>
            </w:r>
            <w:r w:rsidRPr="00E87536">
              <w:rPr>
                <w:rFonts w:ascii="Arial" w:eastAsia="Arial" w:hAnsi="Arial" w:cs="Arial"/>
                <w:sz w:val="18"/>
                <w:szCs w:val="18"/>
              </w:rPr>
              <w:t xml:space="preserve">notificar mediante </w:t>
            </w:r>
            <w:r w:rsidRPr="00E87536">
              <w:rPr>
                <w:rFonts w:ascii="Arial" w:eastAsia="Arial" w:hAnsi="Arial" w:cs="Arial"/>
                <w:b/>
                <w:sz w:val="18"/>
                <w:szCs w:val="18"/>
              </w:rPr>
              <w:t>documento escrito</w:t>
            </w:r>
            <w:r w:rsidRPr="00E87536">
              <w:rPr>
                <w:rFonts w:ascii="Arial" w:eastAsia="Arial" w:hAnsi="Arial" w:cs="Arial"/>
                <w:sz w:val="18"/>
                <w:szCs w:val="18"/>
              </w:rPr>
              <w:t xml:space="preserve"> al proveedor para que proceda a la impresión total de las papeletas de sufragio.</w:t>
            </w:r>
          </w:p>
          <w:p w:rsidR="0097043F" w:rsidRPr="00E87536" w:rsidRDefault="0097043F" w:rsidP="0097043F">
            <w:pPr>
              <w:jc w:val="both"/>
              <w:rPr>
                <w:rFonts w:ascii="Arial" w:hAnsi="Arial" w:cs="Arial"/>
                <w:sz w:val="18"/>
                <w:szCs w:val="18"/>
              </w:rPr>
            </w:pPr>
          </w:p>
        </w:tc>
        <w:tc>
          <w:tcPr>
            <w:tcW w:w="3011" w:type="dxa"/>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shd w:val="clear" w:color="auto" w:fill="D0CECE"/>
            <w:vAlign w:val="center"/>
          </w:tcPr>
          <w:p w:rsidR="0097043F" w:rsidRPr="00E87536" w:rsidRDefault="0097043F" w:rsidP="0097043F">
            <w:pPr>
              <w:jc w:val="both"/>
              <w:rPr>
                <w:rFonts w:ascii="Arial" w:hAnsi="Arial" w:cs="Arial"/>
                <w:sz w:val="18"/>
                <w:szCs w:val="18"/>
              </w:rPr>
            </w:pPr>
            <w:r w:rsidRPr="00E87536">
              <w:rPr>
                <w:rFonts w:ascii="Arial" w:hAnsi="Arial" w:cs="Arial"/>
                <w:b/>
                <w:bCs/>
                <w:sz w:val="18"/>
                <w:szCs w:val="18"/>
              </w:rPr>
              <w:t>EMBALAJE Y FORMA DE ENTREGA</w:t>
            </w:r>
          </w:p>
        </w:tc>
        <w:tc>
          <w:tcPr>
            <w:tcW w:w="3011" w:type="dxa"/>
            <w:shd w:val="clear" w:color="auto" w:fill="BFBFBF" w:themeFill="background1" w:themeFillShade="BF"/>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shd w:val="clear" w:color="auto" w:fill="auto"/>
            <w:vAlign w:val="center"/>
          </w:tcPr>
          <w:p w:rsidR="0097043F" w:rsidRPr="00E87536" w:rsidRDefault="0097043F" w:rsidP="007804BD">
            <w:pPr>
              <w:pStyle w:val="Textoindependiente3"/>
              <w:jc w:val="both"/>
              <w:rPr>
                <w:rFonts w:ascii="Arial" w:hAnsi="Arial" w:cs="Arial"/>
                <w:color w:val="000000"/>
                <w:sz w:val="18"/>
                <w:szCs w:val="18"/>
              </w:rPr>
            </w:pPr>
            <w:r w:rsidRPr="00E87536">
              <w:rPr>
                <w:rFonts w:ascii="Arial" w:hAnsi="Arial" w:cs="Arial"/>
                <w:bCs/>
                <w:iCs/>
                <w:color w:val="000000"/>
                <w:sz w:val="18"/>
                <w:szCs w:val="18"/>
              </w:rPr>
              <w:t xml:space="preserve">Las papeletas de sufragio deberán ser entregadas </w:t>
            </w:r>
            <w:r w:rsidRPr="00E87536">
              <w:rPr>
                <w:rFonts w:ascii="Arial" w:hAnsi="Arial" w:cs="Arial"/>
                <w:color w:val="000000"/>
                <w:sz w:val="18"/>
                <w:szCs w:val="18"/>
              </w:rPr>
              <w:t xml:space="preserve">en cajas de cartón que protejan su integridad (para transporte interdepartamental, cartón corrugado calidad H848 onda 140gr. y </w:t>
            </w:r>
            <w:proofErr w:type="spellStart"/>
            <w:r w:rsidRPr="00E87536">
              <w:rPr>
                <w:rFonts w:ascii="Arial" w:hAnsi="Arial" w:cs="Arial"/>
                <w:color w:val="000000"/>
                <w:sz w:val="18"/>
                <w:szCs w:val="18"/>
              </w:rPr>
              <w:t>laniers</w:t>
            </w:r>
            <w:proofErr w:type="spellEnd"/>
            <w:r w:rsidRPr="00E87536">
              <w:rPr>
                <w:rFonts w:ascii="Arial" w:hAnsi="Arial" w:cs="Arial"/>
                <w:color w:val="000000"/>
                <w:sz w:val="18"/>
                <w:szCs w:val="18"/>
              </w:rPr>
              <w:t xml:space="preserve"> 200gr)</w:t>
            </w:r>
            <w:r w:rsidRPr="00E87536">
              <w:rPr>
                <w:rFonts w:ascii="Arial" w:hAnsi="Arial" w:cs="Arial"/>
                <w:bCs/>
                <w:iCs/>
                <w:color w:val="000000"/>
                <w:sz w:val="18"/>
                <w:szCs w:val="18"/>
              </w:rPr>
              <w:t xml:space="preserve">. En cada caja 1000 papeletas en fajos o grupos de 50 papeletas, cada papeleta con doblado permanente en 3 pliegues. Las cajas estarán diferenciadas por una etiqueta, como la que se muestra a continuación, que especifique el tipo de papeleta y cantidad, la </w:t>
            </w:r>
            <w:r w:rsidR="00FD0656" w:rsidRPr="00E87536">
              <w:rPr>
                <w:rFonts w:ascii="Arial" w:hAnsi="Arial" w:cs="Arial"/>
                <w:bCs/>
                <w:iCs/>
                <w:color w:val="000000"/>
                <w:sz w:val="18"/>
                <w:szCs w:val="18"/>
              </w:rPr>
              <w:t xml:space="preserve">que </w:t>
            </w:r>
            <w:r w:rsidRPr="00E87536">
              <w:rPr>
                <w:rFonts w:ascii="Arial" w:hAnsi="Arial" w:cs="Arial"/>
                <w:bCs/>
                <w:iCs/>
                <w:color w:val="000000"/>
                <w:sz w:val="18"/>
                <w:szCs w:val="18"/>
              </w:rPr>
              <w:t>deberá estar ubicada como sello de seguridad en la unión de las tapas de las cajas</w:t>
            </w:r>
            <w:r w:rsidRPr="00E87536">
              <w:rPr>
                <w:rFonts w:ascii="Arial" w:hAnsi="Arial" w:cs="Arial"/>
                <w:color w:val="000000"/>
                <w:sz w:val="18"/>
                <w:szCs w:val="18"/>
              </w:rPr>
              <w:t>:</w:t>
            </w:r>
          </w:p>
          <w:tbl>
            <w:tblPr>
              <w:tblpPr w:leftFromText="141" w:rightFromText="141" w:vertAnchor="text" w:horzAnchor="margin" w:tblpY="-34"/>
              <w:tblOverlap w:val="never"/>
              <w:tblW w:w="5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5"/>
              <w:gridCol w:w="3798"/>
            </w:tblGrid>
            <w:tr w:rsidR="000732F1" w:rsidRPr="00E87536" w:rsidTr="000732F1">
              <w:trPr>
                <w:trHeight w:val="478"/>
              </w:trPr>
              <w:tc>
                <w:tcPr>
                  <w:tcW w:w="5263" w:type="dxa"/>
                  <w:gridSpan w:val="2"/>
                  <w:noWrap/>
                  <w:vAlign w:val="center"/>
                  <w:hideMark/>
                </w:tcPr>
                <w:p w:rsidR="000732F1" w:rsidRPr="00E87536" w:rsidRDefault="000732F1" w:rsidP="000732F1">
                  <w:pPr>
                    <w:ind w:left="420"/>
                    <w:jc w:val="center"/>
                    <w:rPr>
                      <w:rFonts w:ascii="Arial" w:hAnsi="Arial" w:cs="Arial"/>
                      <w:b/>
                      <w:bCs/>
                      <w:iCs/>
                      <w:color w:val="000000"/>
                      <w:sz w:val="18"/>
                      <w:szCs w:val="18"/>
                    </w:rPr>
                  </w:pPr>
                  <w:r w:rsidRPr="00E87536">
                    <w:rPr>
                      <w:rFonts w:ascii="Arial" w:hAnsi="Arial" w:cs="Arial"/>
                      <w:b/>
                      <w:bCs/>
                      <w:iCs/>
                      <w:color w:val="000000"/>
                      <w:sz w:val="18"/>
                      <w:szCs w:val="18"/>
                    </w:rPr>
                    <w:t>ÓRGANO ELECTORAL PLURINACIONAL</w:t>
                  </w:r>
                </w:p>
                <w:p w:rsidR="000732F1" w:rsidRPr="00E87536" w:rsidRDefault="000732F1" w:rsidP="000732F1">
                  <w:pPr>
                    <w:ind w:left="420"/>
                    <w:jc w:val="center"/>
                    <w:rPr>
                      <w:rFonts w:ascii="Arial" w:hAnsi="Arial" w:cs="Arial"/>
                      <w:b/>
                      <w:bCs/>
                      <w:iCs/>
                      <w:color w:val="000000"/>
                      <w:sz w:val="18"/>
                      <w:szCs w:val="18"/>
                    </w:rPr>
                  </w:pPr>
                  <w:r w:rsidRPr="00E87536">
                    <w:rPr>
                      <w:rFonts w:ascii="Arial" w:hAnsi="Arial" w:cs="Arial"/>
                      <w:b/>
                      <w:bCs/>
                      <w:iCs/>
                      <w:color w:val="000000"/>
                      <w:sz w:val="18"/>
                      <w:szCs w:val="18"/>
                    </w:rPr>
                    <w:t>TRIBUNAL SUPREMO ELECTORAL</w:t>
                  </w:r>
                </w:p>
                <w:p w:rsidR="000732F1" w:rsidRPr="00E87536" w:rsidRDefault="000732F1" w:rsidP="000732F1">
                  <w:pPr>
                    <w:ind w:left="420"/>
                    <w:jc w:val="center"/>
                    <w:rPr>
                      <w:rFonts w:ascii="Arial" w:hAnsi="Arial" w:cs="Arial"/>
                      <w:b/>
                      <w:bCs/>
                      <w:iCs/>
                      <w:color w:val="000000"/>
                      <w:sz w:val="18"/>
                      <w:szCs w:val="18"/>
                    </w:rPr>
                  </w:pPr>
                  <w:r w:rsidRPr="00E87536">
                    <w:rPr>
                      <w:rFonts w:ascii="Arial" w:hAnsi="Arial" w:cs="Arial"/>
                      <w:b/>
                      <w:bCs/>
                      <w:iCs/>
                      <w:color w:val="000000"/>
                      <w:sz w:val="18"/>
                      <w:szCs w:val="18"/>
                    </w:rPr>
                    <w:t>MATERIAL ELECTORAL</w:t>
                  </w:r>
                </w:p>
              </w:tc>
            </w:tr>
            <w:tr w:rsidR="000732F1" w:rsidRPr="00E87536" w:rsidTr="000732F1">
              <w:trPr>
                <w:trHeight w:val="517"/>
              </w:trPr>
              <w:tc>
                <w:tcPr>
                  <w:tcW w:w="1465" w:type="dxa"/>
                  <w:noWrap/>
                  <w:vAlign w:val="center"/>
                  <w:hideMark/>
                </w:tcPr>
                <w:p w:rsidR="000732F1" w:rsidRPr="00E87536" w:rsidRDefault="000732F1" w:rsidP="000732F1">
                  <w:pPr>
                    <w:jc w:val="both"/>
                    <w:rPr>
                      <w:rFonts w:ascii="Arial" w:hAnsi="Arial" w:cs="Arial"/>
                      <w:b/>
                      <w:bCs/>
                      <w:iCs/>
                      <w:color w:val="000000"/>
                      <w:sz w:val="18"/>
                      <w:szCs w:val="18"/>
                    </w:rPr>
                  </w:pPr>
                  <w:r w:rsidRPr="00E87536">
                    <w:rPr>
                      <w:rFonts w:ascii="Arial" w:hAnsi="Arial" w:cs="Arial"/>
                      <w:b/>
                      <w:bCs/>
                      <w:iCs/>
                      <w:color w:val="000000"/>
                      <w:sz w:val="18"/>
                      <w:szCs w:val="18"/>
                    </w:rPr>
                    <w:t>Descripción:</w:t>
                  </w:r>
                </w:p>
              </w:tc>
              <w:tc>
                <w:tcPr>
                  <w:tcW w:w="3798" w:type="dxa"/>
                  <w:noWrap/>
                  <w:vAlign w:val="center"/>
                  <w:hideMark/>
                </w:tcPr>
                <w:p w:rsidR="000732F1" w:rsidRPr="00E87536" w:rsidRDefault="000732F1" w:rsidP="000732F1">
                  <w:pPr>
                    <w:jc w:val="both"/>
                    <w:rPr>
                      <w:rFonts w:ascii="Arial" w:hAnsi="Arial" w:cs="Arial"/>
                      <w:b/>
                      <w:bCs/>
                      <w:iCs/>
                      <w:color w:val="000000"/>
                      <w:sz w:val="18"/>
                      <w:szCs w:val="18"/>
                    </w:rPr>
                  </w:pPr>
                  <w:r w:rsidRPr="00E87536">
                    <w:rPr>
                      <w:rFonts w:ascii="Arial" w:hAnsi="Arial" w:cs="Arial"/>
                      <w:b/>
                      <w:color w:val="000000"/>
                      <w:sz w:val="18"/>
                      <w:szCs w:val="18"/>
                    </w:rPr>
                    <w:t>PAPELETAS CIRCUNSCRIPCIÓN X</w:t>
                  </w:r>
                </w:p>
              </w:tc>
            </w:tr>
            <w:tr w:rsidR="000732F1" w:rsidRPr="00E87536" w:rsidTr="000732F1">
              <w:trPr>
                <w:trHeight w:val="393"/>
              </w:trPr>
              <w:tc>
                <w:tcPr>
                  <w:tcW w:w="1465" w:type="dxa"/>
                  <w:noWrap/>
                  <w:vAlign w:val="center"/>
                  <w:hideMark/>
                </w:tcPr>
                <w:p w:rsidR="000732F1" w:rsidRPr="00E87536" w:rsidRDefault="000732F1" w:rsidP="000732F1">
                  <w:pPr>
                    <w:jc w:val="both"/>
                    <w:rPr>
                      <w:rFonts w:ascii="Arial" w:hAnsi="Arial" w:cs="Arial"/>
                      <w:b/>
                      <w:bCs/>
                      <w:iCs/>
                      <w:color w:val="000000"/>
                      <w:sz w:val="18"/>
                      <w:szCs w:val="18"/>
                    </w:rPr>
                  </w:pPr>
                  <w:r w:rsidRPr="00E87536">
                    <w:rPr>
                      <w:rFonts w:ascii="Arial" w:hAnsi="Arial" w:cs="Arial"/>
                      <w:b/>
                      <w:bCs/>
                      <w:iCs/>
                      <w:color w:val="000000"/>
                      <w:sz w:val="18"/>
                      <w:szCs w:val="18"/>
                    </w:rPr>
                    <w:t>Caja N°:</w:t>
                  </w:r>
                </w:p>
              </w:tc>
              <w:tc>
                <w:tcPr>
                  <w:tcW w:w="3798" w:type="dxa"/>
                  <w:noWrap/>
                  <w:vAlign w:val="center"/>
                  <w:hideMark/>
                </w:tcPr>
                <w:p w:rsidR="000732F1" w:rsidRPr="00E87536" w:rsidRDefault="000732F1" w:rsidP="000732F1">
                  <w:pPr>
                    <w:jc w:val="both"/>
                    <w:rPr>
                      <w:rFonts w:ascii="Arial" w:hAnsi="Arial" w:cs="Arial"/>
                      <w:b/>
                      <w:bCs/>
                      <w:iCs/>
                      <w:color w:val="000000"/>
                      <w:sz w:val="18"/>
                      <w:szCs w:val="18"/>
                    </w:rPr>
                  </w:pPr>
                  <w:r w:rsidRPr="00E87536">
                    <w:rPr>
                      <w:rFonts w:ascii="Arial" w:hAnsi="Arial" w:cs="Arial"/>
                      <w:b/>
                      <w:bCs/>
                      <w:iCs/>
                      <w:color w:val="000000"/>
                      <w:sz w:val="18"/>
                      <w:szCs w:val="18"/>
                    </w:rPr>
                    <w:t> X  de  XX</w:t>
                  </w:r>
                </w:p>
              </w:tc>
            </w:tr>
            <w:tr w:rsidR="000732F1" w:rsidRPr="00E87536" w:rsidTr="000732F1">
              <w:trPr>
                <w:trHeight w:val="393"/>
              </w:trPr>
              <w:tc>
                <w:tcPr>
                  <w:tcW w:w="1465" w:type="dxa"/>
                  <w:noWrap/>
                  <w:vAlign w:val="center"/>
                </w:tcPr>
                <w:p w:rsidR="000732F1" w:rsidRPr="00E87536" w:rsidRDefault="000732F1" w:rsidP="000732F1">
                  <w:pPr>
                    <w:jc w:val="both"/>
                    <w:rPr>
                      <w:rFonts w:ascii="Arial" w:hAnsi="Arial" w:cs="Arial"/>
                      <w:b/>
                      <w:bCs/>
                      <w:iCs/>
                      <w:color w:val="000000"/>
                      <w:sz w:val="18"/>
                      <w:szCs w:val="18"/>
                    </w:rPr>
                  </w:pPr>
                  <w:r w:rsidRPr="00E87536">
                    <w:rPr>
                      <w:rFonts w:ascii="Arial" w:hAnsi="Arial" w:cs="Arial"/>
                      <w:b/>
                      <w:bCs/>
                      <w:iCs/>
                      <w:color w:val="000000"/>
                      <w:sz w:val="18"/>
                      <w:szCs w:val="18"/>
                    </w:rPr>
                    <w:t>Cantidad:</w:t>
                  </w:r>
                </w:p>
              </w:tc>
              <w:tc>
                <w:tcPr>
                  <w:tcW w:w="3798" w:type="dxa"/>
                  <w:noWrap/>
                  <w:vAlign w:val="center"/>
                </w:tcPr>
                <w:p w:rsidR="000732F1" w:rsidRPr="00E87536" w:rsidRDefault="000732F1" w:rsidP="000732F1">
                  <w:pPr>
                    <w:jc w:val="both"/>
                    <w:rPr>
                      <w:rFonts w:ascii="Arial" w:hAnsi="Arial" w:cs="Arial"/>
                      <w:b/>
                      <w:bCs/>
                      <w:iCs/>
                      <w:color w:val="000000"/>
                      <w:sz w:val="18"/>
                      <w:szCs w:val="18"/>
                    </w:rPr>
                  </w:pPr>
                  <w:r w:rsidRPr="00E87536">
                    <w:rPr>
                      <w:rFonts w:ascii="Arial" w:hAnsi="Arial" w:cs="Arial"/>
                      <w:b/>
                      <w:bCs/>
                      <w:iCs/>
                      <w:color w:val="000000"/>
                      <w:sz w:val="18"/>
                      <w:szCs w:val="18"/>
                    </w:rPr>
                    <w:t xml:space="preserve">1000 </w:t>
                  </w:r>
                </w:p>
              </w:tc>
            </w:tr>
          </w:tbl>
          <w:p w:rsidR="0097043F" w:rsidRPr="00E87536" w:rsidRDefault="0097043F" w:rsidP="0097043F">
            <w:pPr>
              <w:jc w:val="both"/>
              <w:rPr>
                <w:rFonts w:ascii="Arial" w:hAnsi="Arial" w:cs="Arial"/>
                <w:sz w:val="18"/>
                <w:szCs w:val="18"/>
              </w:rPr>
            </w:pPr>
          </w:p>
        </w:tc>
        <w:tc>
          <w:tcPr>
            <w:tcW w:w="3011" w:type="dxa"/>
          </w:tcPr>
          <w:p w:rsidR="0097043F" w:rsidRPr="002B72B7" w:rsidRDefault="0097043F" w:rsidP="0097043F">
            <w:pPr>
              <w:jc w:val="both"/>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shd w:val="clear" w:color="auto" w:fill="D0CECE"/>
            <w:vAlign w:val="center"/>
          </w:tcPr>
          <w:p w:rsidR="0097043F" w:rsidRPr="00C516F0" w:rsidRDefault="0097043F" w:rsidP="0097043F">
            <w:pPr>
              <w:jc w:val="both"/>
              <w:rPr>
                <w:rFonts w:ascii="Arial" w:hAnsi="Arial" w:cs="Arial"/>
                <w:sz w:val="16"/>
                <w:szCs w:val="16"/>
              </w:rPr>
            </w:pPr>
            <w:r w:rsidRPr="00C516F0">
              <w:rPr>
                <w:rFonts w:ascii="Arial" w:hAnsi="Arial" w:cs="Arial"/>
                <w:b/>
                <w:bCs/>
              </w:rPr>
              <w:t>MATERIAL DEFECTUOSO, DAÑADO O SOBRANTE</w:t>
            </w:r>
          </w:p>
        </w:tc>
        <w:tc>
          <w:tcPr>
            <w:tcW w:w="3011" w:type="dxa"/>
            <w:shd w:val="clear" w:color="auto" w:fill="BFBFBF" w:themeFill="background1" w:themeFillShade="BF"/>
          </w:tcPr>
          <w:p w:rsidR="0097043F" w:rsidRPr="002B72B7" w:rsidRDefault="0097043F" w:rsidP="0097043F">
            <w:pPr>
              <w:jc w:val="right"/>
              <w:rPr>
                <w:rFonts w:ascii="Arial" w:hAnsi="Arial" w:cs="Arial"/>
                <w:sz w:val="16"/>
                <w:szCs w:val="16"/>
              </w:rPr>
            </w:pPr>
          </w:p>
        </w:tc>
      </w:tr>
      <w:tr w:rsidR="0097043F" w:rsidRPr="002B72B7" w:rsidTr="004245FE">
        <w:trPr>
          <w:trHeight w:val="340"/>
        </w:trPr>
        <w:tc>
          <w:tcPr>
            <w:tcW w:w="269" w:type="dxa"/>
            <w:vAlign w:val="center"/>
          </w:tcPr>
          <w:p w:rsidR="0097043F" w:rsidRPr="002B72B7" w:rsidRDefault="0097043F" w:rsidP="0097043F">
            <w:pPr>
              <w:jc w:val="center"/>
              <w:rPr>
                <w:rFonts w:ascii="Arial" w:hAnsi="Arial" w:cs="Arial"/>
                <w:sz w:val="16"/>
                <w:szCs w:val="16"/>
              </w:rPr>
            </w:pPr>
          </w:p>
        </w:tc>
        <w:tc>
          <w:tcPr>
            <w:tcW w:w="5528" w:type="dxa"/>
            <w:shd w:val="clear" w:color="auto" w:fill="auto"/>
            <w:vAlign w:val="center"/>
          </w:tcPr>
          <w:p w:rsidR="0097043F" w:rsidRPr="00E87536" w:rsidRDefault="0097043F" w:rsidP="00B64587">
            <w:pPr>
              <w:pStyle w:val="Textoindependiente3"/>
              <w:jc w:val="both"/>
              <w:rPr>
                <w:rFonts w:ascii="Arial" w:hAnsi="Arial" w:cs="Arial"/>
                <w:bCs/>
                <w:sz w:val="18"/>
                <w:szCs w:val="18"/>
              </w:rPr>
            </w:pPr>
            <w:r w:rsidRPr="00E87536">
              <w:rPr>
                <w:rFonts w:ascii="Arial" w:hAnsi="Arial" w:cs="Arial"/>
                <w:bCs/>
                <w:sz w:val="18"/>
                <w:szCs w:val="18"/>
              </w:rPr>
              <w:t xml:space="preserve">Todo el material defectuoso o dañado que se vaya acumulando en el proceso de impresión, cortado, doblado o empaquetado, deberá ser entregado al </w:t>
            </w:r>
            <w:r w:rsidRPr="00E87536">
              <w:rPr>
                <w:rFonts w:ascii="Arial" w:hAnsi="Arial" w:cs="Arial"/>
                <w:b/>
                <w:bCs/>
                <w:sz w:val="18"/>
                <w:szCs w:val="18"/>
              </w:rPr>
              <w:t>Fiscal o Fiscales de Servicio</w:t>
            </w:r>
            <w:r w:rsidRPr="00E87536">
              <w:rPr>
                <w:rFonts w:ascii="Arial" w:hAnsi="Arial" w:cs="Arial"/>
                <w:bCs/>
                <w:sz w:val="18"/>
                <w:szCs w:val="18"/>
              </w:rPr>
              <w:t xml:space="preserve"> designado. La empresa adjudicada deberá disponer un ambiente seguro para la acumulación de este material.</w:t>
            </w:r>
          </w:p>
          <w:p w:rsidR="0097043F" w:rsidRPr="00E87536" w:rsidRDefault="0097043F" w:rsidP="00B64587">
            <w:pPr>
              <w:pStyle w:val="Textoindependiente3"/>
              <w:jc w:val="both"/>
              <w:rPr>
                <w:rFonts w:ascii="Arial" w:hAnsi="Arial" w:cs="Arial"/>
                <w:bCs/>
                <w:sz w:val="18"/>
                <w:szCs w:val="18"/>
              </w:rPr>
            </w:pPr>
            <w:r w:rsidRPr="00E87536">
              <w:rPr>
                <w:rFonts w:ascii="Arial" w:hAnsi="Arial" w:cs="Arial"/>
                <w:bCs/>
                <w:sz w:val="18"/>
                <w:szCs w:val="18"/>
              </w:rPr>
              <w:t>Se considerará material defectuoso a las papeletas que no cumplan con las características técnicas requeridas en el contrato: variaciones en el color, en la calidad de impresión, en las dimensiones, entre otros.</w:t>
            </w:r>
          </w:p>
          <w:p w:rsidR="0097043F" w:rsidRPr="00E87536" w:rsidRDefault="0097043F" w:rsidP="00B64587">
            <w:pPr>
              <w:jc w:val="both"/>
              <w:rPr>
                <w:rFonts w:ascii="Arial" w:hAnsi="Arial" w:cs="Arial"/>
                <w:sz w:val="18"/>
                <w:szCs w:val="18"/>
              </w:rPr>
            </w:pPr>
            <w:r w:rsidRPr="00E87536">
              <w:rPr>
                <w:rFonts w:ascii="Arial" w:hAnsi="Arial" w:cs="Arial"/>
                <w:bCs/>
                <w:sz w:val="18"/>
                <w:szCs w:val="18"/>
              </w:rPr>
              <w:t xml:space="preserve">Todo material sobrante, es decir papeletas producidas en exceso y en buen estado (dobladas), serán entregadas al </w:t>
            </w:r>
            <w:r w:rsidRPr="00E87536">
              <w:rPr>
                <w:rFonts w:ascii="Arial" w:hAnsi="Arial" w:cs="Arial"/>
                <w:b/>
                <w:bCs/>
                <w:sz w:val="18"/>
                <w:szCs w:val="18"/>
              </w:rPr>
              <w:t>Fiscal o Fiscales de Servicio</w:t>
            </w:r>
            <w:r w:rsidRPr="00E87536">
              <w:rPr>
                <w:rFonts w:ascii="Arial" w:hAnsi="Arial" w:cs="Arial"/>
                <w:bCs/>
                <w:sz w:val="18"/>
                <w:szCs w:val="18"/>
              </w:rPr>
              <w:t xml:space="preserve"> correctamente empaquetadas y con el rótulo PAPELETAS EXCEDENTES, haciendo notar la cantidad para cada tipo de papeleta, sin costo adicional para el Tribunal Supremo Electoral.</w:t>
            </w:r>
          </w:p>
        </w:tc>
        <w:tc>
          <w:tcPr>
            <w:tcW w:w="3011" w:type="dxa"/>
          </w:tcPr>
          <w:p w:rsidR="0097043F" w:rsidRPr="002B72B7" w:rsidRDefault="0097043F" w:rsidP="0097043F">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DESTRUCCIÓN DE PLACAS UTILIZADAS, MATERIAL DEFECTUOSO, DAÑADO O SOBRANTE</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auto"/>
            <w:vAlign w:val="center"/>
          </w:tcPr>
          <w:p w:rsidR="00C516F0" w:rsidRPr="00E87536" w:rsidRDefault="00C516F0" w:rsidP="00C516F0">
            <w:pPr>
              <w:jc w:val="both"/>
              <w:rPr>
                <w:rFonts w:ascii="Arial" w:hAnsi="Arial" w:cs="Arial"/>
                <w:sz w:val="18"/>
                <w:szCs w:val="18"/>
              </w:rPr>
            </w:pPr>
            <w:r w:rsidRPr="00E87536">
              <w:rPr>
                <w:rFonts w:ascii="Arial" w:eastAsia="Arial" w:hAnsi="Arial" w:cs="Arial"/>
                <w:sz w:val="18"/>
                <w:szCs w:val="18"/>
              </w:rPr>
              <w:t>Una vez que la Comisión de Recepción revise y otorgue su conformidad a todo el material impreso, conforme a especificaciones técnicas y contrato, se coordinará la destrucción de todo el material defectuoso o dañado durante la etapa de producción. Lo medios digitales entregados a la empresa adjudicada y las 71 placas de las papeletas,</w:t>
            </w:r>
            <w:ins w:id="87" w:author="Maria Teresa Becerra Farfan" w:date="2019-07-08T16:16:00Z">
              <w:r w:rsidRPr="00E87536">
                <w:rPr>
                  <w:rFonts w:ascii="Arial" w:hAnsi="Arial" w:cs="Arial"/>
                  <w:sz w:val="18"/>
                  <w:szCs w:val="18"/>
                </w:rPr>
                <w:t xml:space="preserve"> </w:t>
              </w:r>
            </w:ins>
            <w:r w:rsidRPr="00E87536">
              <w:rPr>
                <w:rFonts w:ascii="Arial" w:eastAsia="Arial" w:hAnsi="Arial" w:cs="Arial"/>
                <w:sz w:val="18"/>
                <w:szCs w:val="18"/>
              </w:rPr>
              <w:t>serán destruidas</w:t>
            </w:r>
            <w:r w:rsidRPr="00E87536">
              <w:rPr>
                <w:rFonts w:ascii="Arial" w:hAnsi="Arial" w:cs="Arial"/>
                <w:sz w:val="18"/>
                <w:szCs w:val="18"/>
              </w:rPr>
              <w:t xml:space="preserve"> </w:t>
            </w:r>
            <w:r w:rsidRPr="00E87536">
              <w:rPr>
                <w:rFonts w:ascii="Arial" w:eastAsia="Arial" w:hAnsi="Arial" w:cs="Arial"/>
                <w:sz w:val="18"/>
                <w:szCs w:val="18"/>
              </w:rPr>
              <w:t xml:space="preserve">hasta los 30 días calendario, posteriores a la conclusión del contrato, en presencia de la Comisión de Recepción y personal de la empresa contratada y de un Notario de Fe Pública; levantándose el Acta correspondiente por el Notario contratado para el efecto. Los gastos emergentes de este proceso serán cubiertos por la empresa adjudicada.   </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767171"/>
            <w:vAlign w:val="center"/>
          </w:tcPr>
          <w:p w:rsidR="00C516F0" w:rsidRPr="00E87536" w:rsidRDefault="00C516F0" w:rsidP="00C516F0">
            <w:pPr>
              <w:jc w:val="both"/>
              <w:rPr>
                <w:rFonts w:ascii="Arial" w:hAnsi="Arial" w:cs="Arial"/>
                <w:sz w:val="18"/>
                <w:szCs w:val="18"/>
              </w:rPr>
            </w:pPr>
            <w:r w:rsidRPr="00E87536">
              <w:rPr>
                <w:rFonts w:ascii="Arial" w:hAnsi="Arial" w:cs="Arial"/>
                <w:b/>
                <w:bCs/>
                <w:color w:val="FFFFFF"/>
                <w:sz w:val="18"/>
                <w:szCs w:val="18"/>
              </w:rPr>
              <w:t>EXPERIENCIA DEL PROVEEDOR</w:t>
            </w:r>
          </w:p>
        </w:tc>
        <w:tc>
          <w:tcPr>
            <w:tcW w:w="3011" w:type="dxa"/>
            <w:shd w:val="clear" w:color="auto" w:fill="808080" w:themeFill="background1" w:themeFillShade="80"/>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EXPERIENCIA GENERAL</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auto"/>
            <w:vAlign w:val="center"/>
          </w:tcPr>
          <w:p w:rsidR="00C516F0" w:rsidRPr="00E87536" w:rsidRDefault="00C516F0" w:rsidP="00C516F0">
            <w:pPr>
              <w:jc w:val="both"/>
              <w:rPr>
                <w:rFonts w:ascii="Arial" w:hAnsi="Arial" w:cs="Arial"/>
                <w:bCs/>
                <w:color w:val="000000"/>
                <w:sz w:val="18"/>
                <w:szCs w:val="18"/>
              </w:rPr>
            </w:pPr>
            <w:r w:rsidRPr="00E87536">
              <w:rPr>
                <w:rFonts w:ascii="Arial" w:hAnsi="Arial" w:cs="Arial"/>
                <w:bCs/>
                <w:color w:val="000000"/>
                <w:sz w:val="18"/>
                <w:szCs w:val="18"/>
              </w:rPr>
              <w:t>La empresa legalmente constituida deberá contar con cinco (5) años de experiencia general en el rubro</w:t>
            </w:r>
            <w:ins w:id="88" w:author="TERESA BECERRA" w:date="2019-07-07T18:47:00Z">
              <w:r w:rsidRPr="00E87536">
                <w:rPr>
                  <w:rFonts w:ascii="Arial" w:hAnsi="Arial" w:cs="Arial"/>
                  <w:bCs/>
                  <w:color w:val="000000"/>
                  <w:sz w:val="18"/>
                  <w:szCs w:val="18"/>
                </w:rPr>
                <w:t>,</w:t>
              </w:r>
            </w:ins>
            <w:r w:rsidRPr="00E87536">
              <w:rPr>
                <w:rFonts w:ascii="Arial" w:hAnsi="Arial" w:cs="Arial"/>
                <w:bCs/>
                <w:color w:val="000000"/>
                <w:sz w:val="18"/>
                <w:szCs w:val="18"/>
              </w:rPr>
              <w:t xml:space="preserve"> a partir de su constitución legal, la misma deberá ser respaldada con Certificado de Comercio FUNDEMPRESA.</w:t>
            </w:r>
          </w:p>
          <w:p w:rsidR="00CD1EBB" w:rsidRPr="00E87536" w:rsidRDefault="00CD1EBB" w:rsidP="00C516F0">
            <w:pPr>
              <w:jc w:val="both"/>
              <w:rPr>
                <w:rFonts w:ascii="Arial" w:hAnsi="Arial" w:cs="Arial"/>
                <w:sz w:val="18"/>
                <w:szCs w:val="18"/>
              </w:rPr>
            </w:pP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EXPERIENCIA ESPECÍFICA</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auto"/>
            <w:vAlign w:val="center"/>
          </w:tcPr>
          <w:p w:rsidR="00C516F0" w:rsidRPr="00E87536" w:rsidRDefault="00C516F0" w:rsidP="00117749">
            <w:pPr>
              <w:jc w:val="both"/>
              <w:rPr>
                <w:rFonts w:ascii="Arial" w:hAnsi="Arial" w:cs="Arial"/>
                <w:sz w:val="18"/>
                <w:szCs w:val="18"/>
              </w:rPr>
            </w:pPr>
            <w:r w:rsidRPr="00E87536">
              <w:rPr>
                <w:rFonts w:ascii="Arial" w:hAnsi="Arial" w:cs="Arial"/>
                <w:sz w:val="18"/>
                <w:szCs w:val="18"/>
              </w:rPr>
              <w:t xml:space="preserve">La empresa legalmente constituida </w:t>
            </w:r>
            <w:r w:rsidRPr="00E87536">
              <w:rPr>
                <w:rFonts w:ascii="Arial" w:hAnsi="Arial" w:cs="Arial"/>
                <w:color w:val="000000"/>
                <w:sz w:val="18"/>
                <w:szCs w:val="18"/>
              </w:rPr>
              <w:t xml:space="preserve">deberá demostrar, en su propuesta, haber efectuado por lo menos tres (3) trabajos de impresión de igual o mayor monto al servicio solicitado. La misma </w:t>
            </w:r>
            <w:r w:rsidR="00117749" w:rsidRPr="00E87536">
              <w:rPr>
                <w:rFonts w:ascii="Arial" w:hAnsi="Arial" w:cs="Arial"/>
                <w:color w:val="000000"/>
                <w:sz w:val="18"/>
                <w:szCs w:val="18"/>
              </w:rPr>
              <w:t>deberá</w:t>
            </w:r>
            <w:r w:rsidRPr="00E87536">
              <w:rPr>
                <w:rFonts w:ascii="Arial" w:hAnsi="Arial" w:cs="Arial"/>
                <w:color w:val="000000"/>
                <w:sz w:val="18"/>
                <w:szCs w:val="18"/>
              </w:rPr>
              <w:t xml:space="preserve"> ser respaldada con fotocopias simples de contratos</w:t>
            </w:r>
            <w:r w:rsidRPr="00E87536">
              <w:rPr>
                <w:rFonts w:ascii="Arial" w:hAnsi="Arial" w:cs="Arial"/>
                <w:sz w:val="18"/>
                <w:szCs w:val="18"/>
              </w:rPr>
              <w:t xml:space="preserve">, certificado de cumplimiento de contrato </w:t>
            </w:r>
            <w:r w:rsidRPr="00E87536">
              <w:rPr>
                <w:rFonts w:ascii="Arial" w:hAnsi="Arial" w:cs="Arial"/>
                <w:color w:val="000000"/>
                <w:sz w:val="18"/>
                <w:szCs w:val="18"/>
              </w:rPr>
              <w:t xml:space="preserve">o facturas de los últimos 3 años. </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502"/>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767171"/>
            <w:vAlign w:val="center"/>
          </w:tcPr>
          <w:p w:rsidR="00C516F0" w:rsidRPr="00E87536" w:rsidRDefault="00C516F0" w:rsidP="00C516F0">
            <w:pPr>
              <w:jc w:val="both"/>
              <w:rPr>
                <w:rFonts w:ascii="Arial" w:hAnsi="Arial" w:cs="Arial"/>
                <w:sz w:val="18"/>
                <w:szCs w:val="18"/>
              </w:rPr>
            </w:pPr>
            <w:r w:rsidRPr="00E87536">
              <w:rPr>
                <w:rFonts w:ascii="Arial" w:hAnsi="Arial" w:cs="Arial"/>
                <w:b/>
                <w:bCs/>
                <w:color w:val="FFFFFF"/>
                <w:sz w:val="18"/>
                <w:szCs w:val="18"/>
              </w:rPr>
              <w:t>CONDICIONES DEL SERVICIO</w:t>
            </w:r>
          </w:p>
        </w:tc>
        <w:tc>
          <w:tcPr>
            <w:tcW w:w="3011" w:type="dxa"/>
            <w:shd w:val="clear" w:color="auto" w:fill="808080" w:themeFill="background1" w:themeFillShade="80"/>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FORMALIZACION</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shd w:val="clear" w:color="auto" w:fill="auto"/>
            <w:vAlign w:val="center"/>
          </w:tcPr>
          <w:p w:rsidR="00C516F0" w:rsidRPr="00E87536" w:rsidRDefault="00C516F0" w:rsidP="00C516F0">
            <w:pPr>
              <w:jc w:val="both"/>
              <w:rPr>
                <w:rFonts w:ascii="Arial" w:hAnsi="Arial" w:cs="Arial"/>
                <w:sz w:val="18"/>
                <w:szCs w:val="18"/>
              </w:rPr>
            </w:pPr>
            <w:r w:rsidRPr="00E87536">
              <w:rPr>
                <w:rFonts w:ascii="Arial" w:hAnsi="Arial" w:cs="Arial"/>
                <w:bCs/>
                <w:sz w:val="18"/>
                <w:szCs w:val="18"/>
              </w:rPr>
              <w:t xml:space="preserve">La contratación se formalizará mediante la suscripción de CONTRATO. </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RECEPCIÓN DEL SERVICIO</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vAlign w:val="center"/>
          </w:tcPr>
          <w:p w:rsidR="00C516F0" w:rsidRPr="00E87536" w:rsidRDefault="00C516F0" w:rsidP="00C516F0">
            <w:pPr>
              <w:jc w:val="both"/>
              <w:rPr>
                <w:rFonts w:ascii="Arial" w:hAnsi="Arial" w:cs="Arial"/>
                <w:sz w:val="18"/>
                <w:szCs w:val="18"/>
              </w:rPr>
            </w:pPr>
            <w:r w:rsidRPr="00E87536">
              <w:rPr>
                <w:rFonts w:ascii="Arial" w:hAnsi="Arial" w:cs="Arial"/>
                <w:sz w:val="18"/>
                <w:szCs w:val="18"/>
              </w:rPr>
              <w:t>La Comisión de Recepción junto al Responsable de Almacenes del Tribunal Supremo Electoral realizará la recepción de la totalidad de las papeletas de sufragio (70 tipos nacionales y 1 tipo voto en el exterior) en el almacén de la empresa adjudicada, mediante Nota de Entrega o Nota de Remisión, en los plazos establecidos por el contrato.</w:t>
            </w:r>
          </w:p>
          <w:p w:rsidR="00C516F0" w:rsidRPr="00E87536" w:rsidRDefault="00C516F0" w:rsidP="00C516F0">
            <w:pPr>
              <w:jc w:val="both"/>
              <w:rPr>
                <w:rFonts w:ascii="Arial" w:hAnsi="Arial" w:cs="Arial"/>
                <w:sz w:val="18"/>
                <w:szCs w:val="18"/>
              </w:rPr>
            </w:pPr>
          </w:p>
          <w:p w:rsidR="00C516F0" w:rsidRPr="00E87536" w:rsidRDefault="00C516F0" w:rsidP="00C516F0">
            <w:pPr>
              <w:jc w:val="both"/>
              <w:rPr>
                <w:rFonts w:ascii="Arial" w:hAnsi="Arial" w:cs="Arial"/>
                <w:sz w:val="18"/>
                <w:szCs w:val="18"/>
              </w:rPr>
            </w:pPr>
            <w:r w:rsidRPr="00E87536">
              <w:rPr>
                <w:rFonts w:ascii="Arial" w:hAnsi="Arial" w:cs="Arial"/>
                <w:sz w:val="18"/>
                <w:szCs w:val="18"/>
              </w:rPr>
              <w:t>La empresa adjudicada debe designar formalmente un Agente de Servicio que será el nexo de coordinación de la empresa con el Fiscal o Fiscales de Servicio y Comisión de Recepción, durante todo el trabajo hasta la entrega total. La empresa deberá comunicar al RPC del Tribunal Supremo Electoral la designación del Agente de Servicio.</w:t>
            </w:r>
          </w:p>
          <w:p w:rsidR="00C516F0" w:rsidRPr="00E87536" w:rsidRDefault="00C516F0" w:rsidP="00C516F0">
            <w:pPr>
              <w:jc w:val="both"/>
              <w:rPr>
                <w:rFonts w:ascii="Arial" w:hAnsi="Arial" w:cs="Arial"/>
                <w:sz w:val="18"/>
                <w:szCs w:val="18"/>
              </w:rPr>
            </w:pPr>
          </w:p>
          <w:p w:rsidR="00C516F0" w:rsidRPr="00E87536" w:rsidRDefault="00C516F0" w:rsidP="00C516F0">
            <w:pPr>
              <w:jc w:val="both"/>
              <w:rPr>
                <w:rFonts w:ascii="Arial" w:hAnsi="Arial" w:cs="Arial"/>
                <w:sz w:val="18"/>
                <w:szCs w:val="18"/>
              </w:rPr>
            </w:pPr>
            <w:r w:rsidRPr="00E87536">
              <w:rPr>
                <w:rFonts w:ascii="Arial" w:hAnsi="Arial" w:cs="Arial"/>
                <w:sz w:val="18"/>
                <w:szCs w:val="18"/>
              </w:rPr>
              <w:t xml:space="preserve">La empresa adjudicada coordinará con el </w:t>
            </w:r>
            <w:r w:rsidRPr="00E87536">
              <w:rPr>
                <w:rFonts w:ascii="Arial" w:hAnsi="Arial" w:cs="Arial"/>
                <w:b/>
                <w:sz w:val="18"/>
                <w:szCs w:val="18"/>
              </w:rPr>
              <w:t>Fiscal o Fiscales del Servicio</w:t>
            </w:r>
            <w:r w:rsidRPr="00E87536">
              <w:rPr>
                <w:rFonts w:ascii="Arial" w:hAnsi="Arial" w:cs="Arial"/>
                <w:sz w:val="18"/>
                <w:szCs w:val="18"/>
              </w:rPr>
              <w:t xml:space="preserve"> el orden de impresión de los 71 tipos de papeletas de voto nacional y voto en el exterior, así como las cantidades de cada tipo de papeleta. Como se muestra en el siguiente cuadro:</w:t>
            </w:r>
          </w:p>
          <w:p w:rsidR="00C516F0" w:rsidRPr="00E87536" w:rsidRDefault="00C516F0" w:rsidP="00C516F0">
            <w:pPr>
              <w:jc w:val="both"/>
              <w:rPr>
                <w:rFonts w:ascii="Arial" w:hAnsi="Arial" w:cs="Arial"/>
                <w:sz w:val="18"/>
                <w:szCs w:val="18"/>
              </w:rPr>
            </w:pPr>
          </w:p>
          <w:tbl>
            <w:tblPr>
              <w:tblW w:w="5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0"/>
              <w:gridCol w:w="2987"/>
              <w:gridCol w:w="1605"/>
            </w:tblGrid>
            <w:tr w:rsidR="00C516F0" w:rsidRPr="00E87536" w:rsidTr="00945824">
              <w:trPr>
                <w:trHeight w:val="241"/>
              </w:trPr>
              <w:tc>
                <w:tcPr>
                  <w:tcW w:w="490" w:type="dxa"/>
                  <w:shd w:val="clear" w:color="000000" w:fill="BFBFBF"/>
                  <w:noWrap/>
                  <w:vAlign w:val="center"/>
                  <w:hideMark/>
                </w:tcPr>
                <w:p w:rsidR="00C516F0" w:rsidRPr="00E87536" w:rsidRDefault="00C516F0" w:rsidP="00C516F0">
                  <w:pPr>
                    <w:jc w:val="center"/>
                    <w:rPr>
                      <w:rFonts w:ascii="Arial" w:hAnsi="Arial" w:cs="Arial"/>
                      <w:b/>
                      <w:bCs/>
                      <w:sz w:val="18"/>
                      <w:szCs w:val="18"/>
                      <w:lang w:eastAsia="es-BO"/>
                    </w:rPr>
                  </w:pPr>
                  <w:r w:rsidRPr="00E87536">
                    <w:rPr>
                      <w:rFonts w:ascii="Arial" w:hAnsi="Arial" w:cs="Arial"/>
                      <w:b/>
                      <w:bCs/>
                      <w:sz w:val="18"/>
                      <w:szCs w:val="18"/>
                    </w:rPr>
                    <w:t>NRO</w:t>
                  </w:r>
                </w:p>
              </w:tc>
              <w:tc>
                <w:tcPr>
                  <w:tcW w:w="2987" w:type="dxa"/>
                  <w:shd w:val="clear" w:color="000000" w:fill="BFBFBF"/>
                  <w:noWrap/>
                  <w:vAlign w:val="center"/>
                  <w:hideMark/>
                </w:tcPr>
                <w:p w:rsidR="00C516F0" w:rsidRPr="00E87536" w:rsidRDefault="00C516F0" w:rsidP="00C516F0">
                  <w:pPr>
                    <w:jc w:val="center"/>
                    <w:rPr>
                      <w:rFonts w:ascii="Arial" w:hAnsi="Arial" w:cs="Arial"/>
                      <w:b/>
                      <w:bCs/>
                      <w:sz w:val="18"/>
                      <w:szCs w:val="18"/>
                    </w:rPr>
                  </w:pPr>
                  <w:r w:rsidRPr="00E87536">
                    <w:rPr>
                      <w:rFonts w:ascii="Arial" w:hAnsi="Arial" w:cs="Arial"/>
                      <w:b/>
                      <w:bCs/>
                      <w:sz w:val="18"/>
                      <w:szCs w:val="18"/>
                    </w:rPr>
                    <w:t>DESCRIPCION</w:t>
                  </w:r>
                </w:p>
              </w:tc>
              <w:tc>
                <w:tcPr>
                  <w:tcW w:w="1605" w:type="dxa"/>
                  <w:shd w:val="clear" w:color="000000" w:fill="BFBFBF"/>
                  <w:noWrap/>
                  <w:vAlign w:val="center"/>
                  <w:hideMark/>
                </w:tcPr>
                <w:p w:rsidR="00C516F0" w:rsidRPr="00E87536" w:rsidRDefault="00C516F0" w:rsidP="00C516F0">
                  <w:pPr>
                    <w:jc w:val="center"/>
                    <w:rPr>
                      <w:rFonts w:ascii="Arial" w:hAnsi="Arial" w:cs="Arial"/>
                      <w:b/>
                      <w:bCs/>
                      <w:sz w:val="18"/>
                      <w:szCs w:val="18"/>
                    </w:rPr>
                  </w:pPr>
                  <w:r w:rsidRPr="00E87536">
                    <w:rPr>
                      <w:rFonts w:ascii="Arial" w:hAnsi="Arial" w:cs="Arial"/>
                      <w:b/>
                      <w:bCs/>
                      <w:sz w:val="18"/>
                      <w:szCs w:val="18"/>
                    </w:rPr>
                    <w:t xml:space="preserve">CANTIDAD </w:t>
                  </w:r>
                </w:p>
                <w:p w:rsidR="00C516F0" w:rsidRPr="00E87536" w:rsidRDefault="00C516F0" w:rsidP="00C516F0">
                  <w:pPr>
                    <w:jc w:val="center"/>
                    <w:rPr>
                      <w:rFonts w:ascii="Arial" w:hAnsi="Arial" w:cs="Arial"/>
                      <w:b/>
                      <w:bCs/>
                      <w:sz w:val="18"/>
                      <w:szCs w:val="18"/>
                    </w:rPr>
                  </w:pPr>
                  <w:r w:rsidRPr="00E87536">
                    <w:rPr>
                      <w:rFonts w:ascii="Arial" w:hAnsi="Arial" w:cs="Arial"/>
                      <w:b/>
                      <w:bCs/>
                      <w:sz w:val="18"/>
                      <w:szCs w:val="18"/>
                    </w:rPr>
                    <w:t>PAPELETAS</w:t>
                  </w:r>
                </w:p>
              </w:tc>
            </w:tr>
            <w:tr w:rsidR="00C516F0" w:rsidRPr="00E87536" w:rsidTr="00945824">
              <w:trPr>
                <w:trHeight w:val="306"/>
              </w:trPr>
              <w:tc>
                <w:tcPr>
                  <w:tcW w:w="490" w:type="dxa"/>
                  <w:shd w:val="clear" w:color="auto" w:fill="auto"/>
                  <w:noWrap/>
                  <w:vAlign w:val="center"/>
                  <w:hideMark/>
                </w:tcPr>
                <w:p w:rsidR="00C516F0" w:rsidRPr="00E87536" w:rsidRDefault="00C516F0" w:rsidP="00C516F0">
                  <w:pPr>
                    <w:jc w:val="center"/>
                    <w:rPr>
                      <w:rFonts w:ascii="Arial" w:hAnsi="Arial" w:cs="Arial"/>
                      <w:sz w:val="18"/>
                      <w:szCs w:val="18"/>
                    </w:rPr>
                  </w:pPr>
                  <w:r w:rsidRPr="00E87536">
                    <w:rPr>
                      <w:rFonts w:ascii="Arial" w:hAnsi="Arial" w:cs="Arial"/>
                      <w:sz w:val="18"/>
                      <w:szCs w:val="18"/>
                    </w:rPr>
                    <w:t>1</w:t>
                  </w:r>
                </w:p>
              </w:tc>
              <w:tc>
                <w:tcPr>
                  <w:tcW w:w="2987" w:type="dxa"/>
                  <w:shd w:val="clear" w:color="auto" w:fill="auto"/>
                  <w:noWrap/>
                  <w:vAlign w:val="center"/>
                  <w:hideMark/>
                </w:tcPr>
                <w:p w:rsidR="00C516F0" w:rsidRPr="00E87536" w:rsidRDefault="00C516F0" w:rsidP="00C516F0">
                  <w:pPr>
                    <w:rPr>
                      <w:rFonts w:ascii="Arial" w:hAnsi="Arial" w:cs="Arial"/>
                      <w:sz w:val="18"/>
                      <w:szCs w:val="18"/>
                    </w:rPr>
                  </w:pPr>
                  <w:r w:rsidRPr="00E87536">
                    <w:rPr>
                      <w:rFonts w:ascii="Arial" w:hAnsi="Arial" w:cs="Arial"/>
                      <w:sz w:val="18"/>
                      <w:szCs w:val="18"/>
                    </w:rPr>
                    <w:t>PAPELETAS VOTO NACIONAL</w:t>
                  </w:r>
                </w:p>
              </w:tc>
              <w:tc>
                <w:tcPr>
                  <w:tcW w:w="1605" w:type="dxa"/>
                  <w:shd w:val="clear" w:color="auto" w:fill="auto"/>
                  <w:noWrap/>
                  <w:vAlign w:val="center"/>
                  <w:hideMark/>
                </w:tcPr>
                <w:p w:rsidR="00C516F0" w:rsidRPr="00E87536" w:rsidRDefault="00C516F0" w:rsidP="00C516F0">
                  <w:pPr>
                    <w:jc w:val="right"/>
                    <w:rPr>
                      <w:rFonts w:ascii="Arial" w:hAnsi="Arial" w:cs="Arial"/>
                      <w:sz w:val="18"/>
                      <w:szCs w:val="18"/>
                    </w:rPr>
                  </w:pPr>
                  <w:r w:rsidRPr="00E87536">
                    <w:rPr>
                      <w:rFonts w:ascii="Arial" w:hAnsi="Arial" w:cs="Arial"/>
                      <w:sz w:val="18"/>
                      <w:szCs w:val="18"/>
                    </w:rPr>
                    <w:t>7.059.360</w:t>
                  </w:r>
                </w:p>
              </w:tc>
            </w:tr>
            <w:tr w:rsidR="00C516F0" w:rsidRPr="00E87536" w:rsidTr="00945824">
              <w:trPr>
                <w:trHeight w:val="300"/>
              </w:trPr>
              <w:tc>
                <w:tcPr>
                  <w:tcW w:w="490" w:type="dxa"/>
                  <w:shd w:val="clear" w:color="auto" w:fill="auto"/>
                  <w:noWrap/>
                  <w:vAlign w:val="center"/>
                </w:tcPr>
                <w:p w:rsidR="00C516F0" w:rsidRPr="00E87536" w:rsidRDefault="00C516F0" w:rsidP="00C516F0">
                  <w:pPr>
                    <w:jc w:val="center"/>
                    <w:rPr>
                      <w:rFonts w:ascii="Arial" w:hAnsi="Arial" w:cs="Arial"/>
                      <w:sz w:val="18"/>
                      <w:szCs w:val="18"/>
                    </w:rPr>
                  </w:pPr>
                  <w:r w:rsidRPr="00E87536">
                    <w:rPr>
                      <w:rFonts w:ascii="Arial" w:hAnsi="Arial" w:cs="Arial"/>
                      <w:sz w:val="18"/>
                      <w:szCs w:val="18"/>
                    </w:rPr>
                    <w:t>2</w:t>
                  </w:r>
                </w:p>
              </w:tc>
              <w:tc>
                <w:tcPr>
                  <w:tcW w:w="2987" w:type="dxa"/>
                  <w:shd w:val="clear" w:color="auto" w:fill="auto"/>
                  <w:noWrap/>
                  <w:vAlign w:val="center"/>
                </w:tcPr>
                <w:p w:rsidR="00C516F0" w:rsidRPr="00E87536" w:rsidRDefault="00C516F0" w:rsidP="00C516F0">
                  <w:pPr>
                    <w:rPr>
                      <w:rFonts w:ascii="Arial" w:hAnsi="Arial" w:cs="Arial"/>
                      <w:sz w:val="18"/>
                      <w:szCs w:val="18"/>
                    </w:rPr>
                  </w:pPr>
                  <w:r w:rsidRPr="00E87536">
                    <w:rPr>
                      <w:rFonts w:ascii="Arial" w:hAnsi="Arial" w:cs="Arial"/>
                      <w:sz w:val="18"/>
                      <w:szCs w:val="18"/>
                    </w:rPr>
                    <w:t>PAPELETAS VOTO EN EL EXTERIOR</w:t>
                  </w:r>
                </w:p>
              </w:tc>
              <w:tc>
                <w:tcPr>
                  <w:tcW w:w="1605" w:type="dxa"/>
                  <w:shd w:val="clear" w:color="auto" w:fill="auto"/>
                  <w:noWrap/>
                  <w:vAlign w:val="center"/>
                </w:tcPr>
                <w:p w:rsidR="00C516F0" w:rsidRPr="00E87536" w:rsidRDefault="00C516F0" w:rsidP="00C516F0">
                  <w:pPr>
                    <w:jc w:val="right"/>
                    <w:rPr>
                      <w:rFonts w:ascii="Arial" w:hAnsi="Arial" w:cs="Arial"/>
                      <w:sz w:val="18"/>
                      <w:szCs w:val="18"/>
                    </w:rPr>
                  </w:pPr>
                  <w:r w:rsidRPr="00E87536">
                    <w:rPr>
                      <w:rFonts w:ascii="Arial" w:hAnsi="Arial" w:cs="Arial"/>
                      <w:sz w:val="18"/>
                      <w:szCs w:val="18"/>
                    </w:rPr>
                    <w:t>332.820</w:t>
                  </w:r>
                </w:p>
              </w:tc>
            </w:tr>
          </w:tbl>
          <w:p w:rsidR="00C516F0" w:rsidRPr="00E87536" w:rsidRDefault="00C516F0" w:rsidP="00C516F0">
            <w:pPr>
              <w:jc w:val="both"/>
              <w:rPr>
                <w:rFonts w:ascii="Arial" w:hAnsi="Arial" w:cs="Arial"/>
                <w:sz w:val="18"/>
                <w:szCs w:val="18"/>
              </w:rPr>
            </w:pPr>
          </w:p>
          <w:p w:rsidR="00C516F0" w:rsidRPr="00E87536" w:rsidRDefault="00C516F0" w:rsidP="00C516F0">
            <w:pPr>
              <w:jc w:val="both"/>
              <w:rPr>
                <w:rFonts w:ascii="Arial" w:hAnsi="Arial" w:cs="Arial"/>
                <w:sz w:val="18"/>
                <w:szCs w:val="18"/>
              </w:rPr>
            </w:pPr>
            <w:r w:rsidRPr="00E87536">
              <w:rPr>
                <w:rFonts w:ascii="Arial" w:hAnsi="Arial" w:cs="Arial"/>
                <w:sz w:val="18"/>
                <w:szCs w:val="18"/>
              </w:rPr>
              <w:t>El Tribunal Supremo Electoral designará personal específico para acompañar el transporte de las papeletas a las ciudades capitales de los departamentos respectivos. Un responsable de entrega y un policía que brinde seguridad acompañarán el transporte de las papeletas. Los gastos del personal mencionado (viáticos y pasajes de retorno) serán cubiertos por el Tribunal Supremo Electoral.</w:t>
            </w:r>
          </w:p>
          <w:p w:rsidR="00DE1D91" w:rsidRDefault="00DE1D91" w:rsidP="00C516F0">
            <w:pPr>
              <w:jc w:val="both"/>
              <w:rPr>
                <w:rFonts w:ascii="Arial" w:hAnsi="Arial" w:cs="Arial"/>
                <w:sz w:val="18"/>
                <w:szCs w:val="18"/>
              </w:rPr>
            </w:pPr>
          </w:p>
          <w:p w:rsidR="00B82322" w:rsidRDefault="00B82322" w:rsidP="00C516F0">
            <w:pPr>
              <w:jc w:val="both"/>
              <w:rPr>
                <w:rFonts w:ascii="Arial" w:hAnsi="Arial" w:cs="Arial"/>
                <w:sz w:val="18"/>
                <w:szCs w:val="18"/>
              </w:rPr>
            </w:pPr>
          </w:p>
          <w:p w:rsidR="00B82322" w:rsidRPr="00E87536" w:rsidRDefault="00B82322" w:rsidP="00C516F0">
            <w:pPr>
              <w:jc w:val="both"/>
              <w:rPr>
                <w:rFonts w:ascii="Arial" w:hAnsi="Arial" w:cs="Arial"/>
                <w:sz w:val="18"/>
                <w:szCs w:val="18"/>
              </w:rPr>
            </w:pP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LUGAR DE PRESTACIÓN DEL SERVICIO</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FFFFFF"/>
            <w:vAlign w:val="center"/>
          </w:tcPr>
          <w:p w:rsidR="00DE1D91" w:rsidRPr="00E87536" w:rsidRDefault="00DE1D91" w:rsidP="00C516F0">
            <w:pPr>
              <w:jc w:val="both"/>
              <w:rPr>
                <w:rFonts w:ascii="Arial" w:hAnsi="Arial" w:cs="Arial"/>
                <w:bCs/>
                <w:iCs/>
                <w:sz w:val="18"/>
                <w:szCs w:val="18"/>
              </w:rPr>
            </w:pPr>
          </w:p>
          <w:p w:rsidR="00C516F0" w:rsidRPr="00E87536" w:rsidRDefault="00C516F0" w:rsidP="00C516F0">
            <w:pPr>
              <w:jc w:val="both"/>
              <w:rPr>
                <w:rFonts w:ascii="Arial" w:hAnsi="Arial" w:cs="Arial"/>
                <w:bCs/>
                <w:iCs/>
                <w:sz w:val="18"/>
                <w:szCs w:val="18"/>
              </w:rPr>
            </w:pPr>
            <w:r w:rsidRPr="00E87536">
              <w:rPr>
                <w:rFonts w:ascii="Arial" w:hAnsi="Arial" w:cs="Arial"/>
                <w:bCs/>
                <w:iCs/>
                <w:sz w:val="18"/>
                <w:szCs w:val="18"/>
              </w:rPr>
              <w:t>El proveedor prestará el servicio en sus instalaciones, con sus propios medios e insumos.</w:t>
            </w:r>
          </w:p>
          <w:p w:rsidR="00945824" w:rsidRPr="00E87536" w:rsidRDefault="00945824" w:rsidP="00C516F0">
            <w:pPr>
              <w:jc w:val="both"/>
              <w:rPr>
                <w:rFonts w:ascii="Arial" w:hAnsi="Arial" w:cs="Arial"/>
                <w:sz w:val="18"/>
                <w:szCs w:val="18"/>
              </w:rPr>
            </w:pP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PLAZO DEL SERVICIO</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auto"/>
            <w:vAlign w:val="center"/>
          </w:tcPr>
          <w:p w:rsidR="00C516F0" w:rsidRPr="00E87536" w:rsidRDefault="00C516F0" w:rsidP="00592ECF">
            <w:pPr>
              <w:pStyle w:val="Textoindependiente3"/>
              <w:spacing w:before="120"/>
              <w:jc w:val="both"/>
              <w:rPr>
                <w:rFonts w:ascii="Arial" w:hAnsi="Arial" w:cs="Arial"/>
                <w:bCs/>
                <w:iCs/>
                <w:sz w:val="18"/>
                <w:szCs w:val="18"/>
              </w:rPr>
            </w:pPr>
            <w:r w:rsidRPr="00E87536">
              <w:rPr>
                <w:rFonts w:ascii="Arial" w:hAnsi="Arial" w:cs="Arial"/>
                <w:bCs/>
                <w:iCs/>
                <w:sz w:val="18"/>
                <w:szCs w:val="18"/>
              </w:rPr>
              <w:t>Hasta 26 días calendario computables a partir del día siguiente hábil de la firma del Contrato. Los 26 días deben contemplar:</w:t>
            </w:r>
          </w:p>
          <w:p w:rsidR="00C516F0" w:rsidRPr="00E87536" w:rsidRDefault="00C516F0" w:rsidP="00505594">
            <w:pPr>
              <w:pStyle w:val="Textoindependiente3"/>
              <w:numPr>
                <w:ilvl w:val="0"/>
                <w:numId w:val="63"/>
              </w:numPr>
              <w:spacing w:before="120" w:after="0"/>
              <w:ind w:left="1108" w:hanging="284"/>
              <w:jc w:val="both"/>
              <w:rPr>
                <w:rFonts w:ascii="Arial" w:hAnsi="Arial" w:cs="Arial"/>
                <w:sz w:val="18"/>
                <w:szCs w:val="18"/>
              </w:rPr>
            </w:pPr>
            <w:r w:rsidRPr="00E87536">
              <w:rPr>
                <w:rFonts w:ascii="Arial" w:hAnsi="Arial" w:cs="Arial"/>
                <w:sz w:val="18"/>
                <w:szCs w:val="18"/>
              </w:rPr>
              <w:t>4 días para la aprobación del arte de los 71 tipos de papeletas.</w:t>
            </w:r>
          </w:p>
          <w:p w:rsidR="00592ECF" w:rsidRPr="00E87536" w:rsidRDefault="00C516F0" w:rsidP="00505594">
            <w:pPr>
              <w:pStyle w:val="Textoindependiente3"/>
              <w:numPr>
                <w:ilvl w:val="0"/>
                <w:numId w:val="63"/>
              </w:numPr>
              <w:spacing w:before="120" w:after="0"/>
              <w:ind w:left="1108" w:hanging="284"/>
              <w:jc w:val="both"/>
              <w:rPr>
                <w:rFonts w:ascii="Arial" w:hAnsi="Arial" w:cs="Arial"/>
                <w:sz w:val="18"/>
                <w:szCs w:val="18"/>
              </w:rPr>
            </w:pPr>
            <w:r w:rsidRPr="00E87536">
              <w:rPr>
                <w:rFonts w:ascii="Arial" w:hAnsi="Arial" w:cs="Arial"/>
                <w:sz w:val="18"/>
                <w:szCs w:val="18"/>
              </w:rPr>
              <w:t>20 días para la impresión, refilado, doblado y encajonado de los 71 tipos de papeletas.</w:t>
            </w:r>
          </w:p>
          <w:p w:rsidR="00C516F0" w:rsidRDefault="00C516F0" w:rsidP="00505594">
            <w:pPr>
              <w:pStyle w:val="Textoindependiente3"/>
              <w:numPr>
                <w:ilvl w:val="0"/>
                <w:numId w:val="63"/>
              </w:numPr>
              <w:spacing w:before="120" w:after="0"/>
              <w:ind w:left="1108" w:hanging="284"/>
              <w:jc w:val="both"/>
              <w:rPr>
                <w:rFonts w:ascii="Arial" w:hAnsi="Arial" w:cs="Arial"/>
                <w:sz w:val="18"/>
                <w:szCs w:val="18"/>
              </w:rPr>
            </w:pPr>
            <w:r w:rsidRPr="00E87536">
              <w:rPr>
                <w:rFonts w:ascii="Arial" w:hAnsi="Arial" w:cs="Arial"/>
                <w:sz w:val="18"/>
                <w:szCs w:val="18"/>
              </w:rPr>
              <w:t>2 días para el transporte de las papeletas a las ciudades capitales identificadas.</w:t>
            </w:r>
          </w:p>
          <w:p w:rsidR="00654ED2" w:rsidRPr="00E87536" w:rsidRDefault="00654ED2" w:rsidP="00654ED2">
            <w:pPr>
              <w:pStyle w:val="Textoindependiente3"/>
              <w:spacing w:before="120" w:after="0"/>
              <w:ind w:left="1108"/>
              <w:jc w:val="both"/>
              <w:rPr>
                <w:rFonts w:ascii="Arial" w:hAnsi="Arial" w:cs="Arial"/>
                <w:sz w:val="18"/>
                <w:szCs w:val="18"/>
              </w:rPr>
            </w:pP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LUGAR DE ENTREGA</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auto"/>
            <w:vAlign w:val="center"/>
          </w:tcPr>
          <w:p w:rsidR="00C516F0" w:rsidRPr="00E87536" w:rsidRDefault="00C516F0" w:rsidP="00C516F0">
            <w:pPr>
              <w:jc w:val="both"/>
              <w:rPr>
                <w:rFonts w:ascii="Arial" w:hAnsi="Arial" w:cs="Arial"/>
                <w:sz w:val="18"/>
                <w:szCs w:val="18"/>
              </w:rPr>
            </w:pPr>
            <w:r w:rsidRPr="00E87536">
              <w:rPr>
                <w:rFonts w:ascii="Arial" w:hAnsi="Arial" w:cs="Arial"/>
                <w:sz w:val="18"/>
                <w:szCs w:val="18"/>
              </w:rPr>
              <w:t xml:space="preserve">El proveedor del servicio en un plazo de 48 horas (contemplados dentro del plazo del contrato) posteriores a la recepción del servicio (en almacenes de la imprenta), deberá transportar y entregar las papeletas de sufragio en cada ciudad capital de departamento, en la dirección del almacén designado por el Tribunal Electoral Departamental, el que será coordinado con anticipación con el Fiscal o Fiscales de Servicio. Los costos de envío (transporte) serán cubiertos en su totalidad por el proveedor del servicio. </w:t>
            </w:r>
          </w:p>
          <w:p w:rsidR="00C516F0" w:rsidRPr="00E87536" w:rsidRDefault="00C516F0" w:rsidP="00C516F0">
            <w:pPr>
              <w:jc w:val="both"/>
              <w:rPr>
                <w:rFonts w:ascii="Arial" w:hAnsi="Arial" w:cs="Arial"/>
                <w:sz w:val="18"/>
                <w:szCs w:val="18"/>
              </w:rPr>
            </w:pPr>
          </w:p>
          <w:p w:rsidR="00C516F0" w:rsidRPr="00E87536" w:rsidRDefault="00C516F0" w:rsidP="00C516F0">
            <w:pPr>
              <w:jc w:val="both"/>
              <w:rPr>
                <w:rFonts w:ascii="Arial" w:hAnsi="Arial" w:cs="Arial"/>
                <w:sz w:val="18"/>
                <w:szCs w:val="18"/>
              </w:rPr>
            </w:pPr>
            <w:r w:rsidRPr="00E87536">
              <w:rPr>
                <w:rFonts w:ascii="Arial" w:hAnsi="Arial" w:cs="Arial"/>
                <w:sz w:val="18"/>
                <w:szCs w:val="18"/>
              </w:rPr>
              <w:t xml:space="preserve">El proveedor del servicio debe asegurar el transporte y la entrega de las papeletas en al menos 6 departamentos (ciudades capitales), además de la ciudad en la que desarrolle el servicio (que sería la 7ma ciudad capital). En caso de que el proveedor no pueda realizar la entrega de las papeletas que le corresponden a los departamentos de Beni y Pando, deberá entregarlas en la ciudad de La Paz, junto con el material destinado a la ciudad de La Paz. </w:t>
            </w:r>
          </w:p>
          <w:p w:rsidR="00C516F0" w:rsidRPr="00E87536" w:rsidRDefault="00C516F0" w:rsidP="00C516F0">
            <w:pPr>
              <w:jc w:val="both"/>
              <w:rPr>
                <w:rFonts w:ascii="Arial" w:hAnsi="Arial" w:cs="Arial"/>
                <w:sz w:val="18"/>
                <w:szCs w:val="18"/>
              </w:rPr>
            </w:pPr>
          </w:p>
          <w:p w:rsidR="00C516F0" w:rsidRPr="00E87536" w:rsidRDefault="00C516F0" w:rsidP="00C516F0">
            <w:pPr>
              <w:jc w:val="both"/>
              <w:rPr>
                <w:rFonts w:ascii="Arial" w:hAnsi="Arial" w:cs="Arial"/>
                <w:sz w:val="18"/>
                <w:szCs w:val="18"/>
              </w:rPr>
            </w:pPr>
            <w:r w:rsidRPr="00E87536">
              <w:rPr>
                <w:rFonts w:ascii="Arial" w:hAnsi="Arial" w:cs="Arial"/>
                <w:sz w:val="18"/>
                <w:szCs w:val="18"/>
              </w:rPr>
              <w:t>El Fiscal o Fiscales de Servicio coordinará con el Agente de Servicio la cantidad de papeletas a enviar a cada departamento, así como el cronograma del transporte.</w:t>
            </w:r>
          </w:p>
          <w:p w:rsidR="00C516F0" w:rsidRPr="00E87536" w:rsidRDefault="00C516F0" w:rsidP="00C516F0">
            <w:pPr>
              <w:jc w:val="both"/>
              <w:rPr>
                <w:rFonts w:ascii="Arial" w:hAnsi="Arial" w:cs="Arial"/>
                <w:sz w:val="18"/>
                <w:szCs w:val="18"/>
              </w:rPr>
            </w:pPr>
          </w:p>
          <w:p w:rsidR="00C516F0" w:rsidRPr="00E87536" w:rsidRDefault="00C516F0" w:rsidP="00C516F0">
            <w:pPr>
              <w:jc w:val="both"/>
              <w:rPr>
                <w:rFonts w:ascii="Arial" w:hAnsi="Arial" w:cs="Arial"/>
                <w:sz w:val="18"/>
                <w:szCs w:val="18"/>
              </w:rPr>
            </w:pPr>
            <w:r w:rsidRPr="00E87536">
              <w:rPr>
                <w:rFonts w:ascii="Arial" w:hAnsi="Arial" w:cs="Arial"/>
                <w:sz w:val="18"/>
                <w:szCs w:val="18"/>
              </w:rPr>
              <w:t>Las papeletas de Voto en el Exterior deberán ser entregadas en su totalidad en la ciudad de La Paz (en el almacén coordinado con el Fiscal o Fiscales de Servicio y Comisión de Recepción).</w:t>
            </w:r>
          </w:p>
          <w:p w:rsidR="00C516F0" w:rsidRPr="00E87536" w:rsidRDefault="00C516F0" w:rsidP="00C516F0">
            <w:pPr>
              <w:jc w:val="both"/>
              <w:rPr>
                <w:rFonts w:ascii="Arial" w:hAnsi="Arial" w:cs="Arial"/>
                <w:sz w:val="18"/>
                <w:szCs w:val="18"/>
              </w:rPr>
            </w:pPr>
          </w:p>
          <w:p w:rsidR="00C516F0" w:rsidRPr="00E87536" w:rsidRDefault="00C516F0" w:rsidP="00C516F0">
            <w:pPr>
              <w:jc w:val="both"/>
              <w:rPr>
                <w:rFonts w:ascii="Arial" w:hAnsi="Arial" w:cs="Arial"/>
                <w:sz w:val="18"/>
                <w:szCs w:val="18"/>
              </w:rPr>
            </w:pPr>
            <w:r w:rsidRPr="00E87536">
              <w:rPr>
                <w:rFonts w:ascii="Arial" w:hAnsi="Arial" w:cs="Arial"/>
                <w:sz w:val="18"/>
                <w:szCs w:val="18"/>
              </w:rPr>
              <w:t>La empresa adjudicada debe disponer un ambiente seguro y exclusivo para el almacenamiento de las papeletas de sufragio, el cual estará custodiado por la seguridad dispuesta por el Tribunal Supremo Electoral. A este ambiente sólo podrá tener acceso el personal de transporte de material (credencial amarillo) por parte de la imprenta y el Fiscal o Fiscales de Servicio y la Comisión de Recepción, por parte del Tribunal Supremo Electoral.</w:t>
            </w:r>
          </w:p>
          <w:p w:rsidR="00117749" w:rsidRDefault="00117749" w:rsidP="00C516F0">
            <w:pPr>
              <w:jc w:val="both"/>
              <w:rPr>
                <w:rFonts w:ascii="Arial" w:hAnsi="Arial" w:cs="Arial"/>
                <w:sz w:val="18"/>
                <w:szCs w:val="18"/>
              </w:rPr>
            </w:pPr>
          </w:p>
          <w:p w:rsidR="00654ED2" w:rsidRDefault="00654ED2" w:rsidP="00C516F0">
            <w:pPr>
              <w:jc w:val="both"/>
              <w:rPr>
                <w:rFonts w:ascii="Arial" w:hAnsi="Arial" w:cs="Arial"/>
                <w:sz w:val="18"/>
                <w:szCs w:val="18"/>
              </w:rPr>
            </w:pPr>
          </w:p>
          <w:p w:rsidR="00654ED2" w:rsidRDefault="00654ED2" w:rsidP="00C516F0">
            <w:pPr>
              <w:jc w:val="both"/>
              <w:rPr>
                <w:rFonts w:ascii="Arial" w:hAnsi="Arial" w:cs="Arial"/>
                <w:sz w:val="18"/>
                <w:szCs w:val="18"/>
              </w:rPr>
            </w:pPr>
          </w:p>
          <w:p w:rsidR="00654ED2" w:rsidRDefault="00654ED2" w:rsidP="00C516F0">
            <w:pPr>
              <w:jc w:val="both"/>
              <w:rPr>
                <w:rFonts w:ascii="Arial" w:hAnsi="Arial" w:cs="Arial"/>
                <w:sz w:val="18"/>
                <w:szCs w:val="18"/>
              </w:rPr>
            </w:pPr>
          </w:p>
          <w:p w:rsidR="00654ED2" w:rsidRPr="00E87536" w:rsidRDefault="00654ED2" w:rsidP="00C516F0">
            <w:pPr>
              <w:jc w:val="both"/>
              <w:rPr>
                <w:rFonts w:ascii="Arial" w:hAnsi="Arial" w:cs="Arial"/>
                <w:sz w:val="18"/>
                <w:szCs w:val="18"/>
              </w:rPr>
            </w:pP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434"/>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 xml:space="preserve">GARANTIAS </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GARANTÍA DE SERIEDAD DE PROPUESTA</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auto"/>
            <w:vAlign w:val="center"/>
          </w:tcPr>
          <w:p w:rsidR="00C516F0" w:rsidRPr="00E87536" w:rsidRDefault="00C516F0" w:rsidP="00C516F0">
            <w:pPr>
              <w:spacing w:line="276" w:lineRule="auto"/>
              <w:jc w:val="both"/>
              <w:rPr>
                <w:rFonts w:ascii="Arial" w:eastAsia="Arial" w:hAnsi="Arial" w:cs="Arial"/>
                <w:sz w:val="18"/>
                <w:szCs w:val="18"/>
              </w:rPr>
            </w:pPr>
            <w:r w:rsidRPr="00E87536">
              <w:rPr>
                <w:rFonts w:ascii="Arial" w:eastAsia="Arial" w:hAnsi="Arial" w:cs="Arial"/>
                <w:sz w:val="18"/>
                <w:szCs w:val="18"/>
              </w:rPr>
              <w:t xml:space="preserve">El proponente deberá presentar </w:t>
            </w:r>
            <w:r w:rsidRPr="00E87536">
              <w:rPr>
                <w:rFonts w:ascii="Arial" w:eastAsia="Arial" w:hAnsi="Arial" w:cs="Arial"/>
                <w:b/>
                <w:sz w:val="18"/>
                <w:szCs w:val="18"/>
              </w:rPr>
              <w:t>BOLETA DE GARANTÍA</w:t>
            </w:r>
            <w:r w:rsidRPr="00E87536">
              <w:rPr>
                <w:rFonts w:ascii="Arial" w:eastAsia="Arial" w:hAnsi="Arial" w:cs="Arial"/>
                <w:sz w:val="18"/>
                <w:szCs w:val="18"/>
              </w:rPr>
              <w:t xml:space="preserve"> por el uno por ciento (1%) de su propuesta económica, para constituir la Garantía de Seriedad de Propuesta, según lo establecido en las Normas Básicas del Sistema de Administración de Bienes y Servicios aprobados mediante el D.S. N° 181 NB-SABS Art. 20 y Art 21 Parágrafo I Inc. a). </w:t>
            </w:r>
          </w:p>
          <w:p w:rsidR="00C516F0" w:rsidRPr="00E87536" w:rsidRDefault="00C516F0" w:rsidP="00C516F0">
            <w:pPr>
              <w:spacing w:line="276" w:lineRule="auto"/>
              <w:jc w:val="both"/>
              <w:rPr>
                <w:rFonts w:ascii="Arial" w:eastAsia="Arial" w:hAnsi="Arial" w:cs="Arial"/>
                <w:sz w:val="18"/>
                <w:szCs w:val="18"/>
              </w:rPr>
            </w:pPr>
            <w:r w:rsidRPr="00E87536">
              <w:rPr>
                <w:rFonts w:ascii="Arial" w:eastAsia="Arial" w:hAnsi="Arial" w:cs="Arial"/>
                <w:sz w:val="18"/>
                <w:szCs w:val="18"/>
              </w:rPr>
              <w:t>La misma debe cumplir con los siguientes requisitos:</w:t>
            </w:r>
          </w:p>
          <w:p w:rsidR="00C516F0" w:rsidRPr="00E87536" w:rsidRDefault="00C516F0" w:rsidP="00505594">
            <w:pPr>
              <w:pStyle w:val="Prrafodelista"/>
              <w:numPr>
                <w:ilvl w:val="0"/>
                <w:numId w:val="64"/>
              </w:numPr>
              <w:spacing w:line="276" w:lineRule="auto"/>
              <w:contextualSpacing/>
              <w:jc w:val="both"/>
              <w:rPr>
                <w:rFonts w:ascii="Arial" w:hAnsi="Arial" w:cs="Arial"/>
                <w:sz w:val="18"/>
                <w:szCs w:val="18"/>
              </w:rPr>
            </w:pPr>
            <w:r w:rsidRPr="00E87536">
              <w:rPr>
                <w:rFonts w:ascii="Arial" w:hAnsi="Arial" w:cs="Arial"/>
                <w:sz w:val="18"/>
                <w:szCs w:val="18"/>
              </w:rPr>
              <w:t xml:space="preserve">Girada a la Orden de: </w:t>
            </w:r>
            <w:r w:rsidRPr="00E87536">
              <w:rPr>
                <w:rFonts w:ascii="Arial" w:hAnsi="Arial" w:cs="Arial"/>
                <w:b/>
                <w:sz w:val="18"/>
                <w:szCs w:val="18"/>
              </w:rPr>
              <w:t>OEP-Tribunal Supremo Electoral</w:t>
            </w:r>
          </w:p>
          <w:p w:rsidR="00C516F0" w:rsidRPr="00E87536" w:rsidRDefault="00C516F0" w:rsidP="00505594">
            <w:pPr>
              <w:pStyle w:val="Prrafodelista"/>
              <w:numPr>
                <w:ilvl w:val="0"/>
                <w:numId w:val="64"/>
              </w:numPr>
              <w:jc w:val="both"/>
              <w:rPr>
                <w:rFonts w:ascii="Arial" w:hAnsi="Arial" w:cs="Arial"/>
                <w:sz w:val="18"/>
                <w:szCs w:val="18"/>
              </w:rPr>
            </w:pPr>
            <w:r w:rsidRPr="00E87536">
              <w:rPr>
                <w:rFonts w:ascii="Arial" w:hAnsi="Arial" w:cs="Arial"/>
                <w:sz w:val="18"/>
                <w:szCs w:val="18"/>
              </w:rPr>
              <w:t>Plazo: 90 días calendario de validez.</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GARANTÍA DE CUMPLIMIENTO DE CONTRATO</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vAlign w:val="center"/>
          </w:tcPr>
          <w:p w:rsidR="00C516F0" w:rsidRPr="00E87536" w:rsidRDefault="00C516F0" w:rsidP="004F5F2F">
            <w:pPr>
              <w:pStyle w:val="Textoindependiente3"/>
              <w:spacing w:before="120"/>
              <w:jc w:val="both"/>
              <w:rPr>
                <w:rFonts w:ascii="Arial" w:hAnsi="Arial" w:cs="Arial"/>
                <w:bCs/>
                <w:iCs/>
                <w:sz w:val="18"/>
                <w:szCs w:val="18"/>
              </w:rPr>
            </w:pPr>
            <w:r w:rsidRPr="00E87536">
              <w:rPr>
                <w:rFonts w:ascii="Arial" w:hAnsi="Arial" w:cs="Arial"/>
                <w:bCs/>
                <w:iCs/>
                <w:sz w:val="18"/>
                <w:szCs w:val="18"/>
              </w:rPr>
              <w:t>El proponente adjudicado deberá constituir la Garantía de Cumplimiento de Contrato según lo establecido en las Normas Básicas del Sistema de Administración de Bienes y Servicios aprobados mediante el D.S. 181 Art. 20) y Art 21) Inc. b).</w:t>
            </w:r>
          </w:p>
          <w:p w:rsidR="00C516F0" w:rsidRPr="00E87536" w:rsidRDefault="00C516F0" w:rsidP="004F5F2F">
            <w:pPr>
              <w:jc w:val="both"/>
              <w:rPr>
                <w:rFonts w:ascii="Arial" w:hAnsi="Arial" w:cs="Arial"/>
                <w:sz w:val="18"/>
                <w:szCs w:val="18"/>
              </w:rPr>
            </w:pPr>
            <w:r w:rsidRPr="00E87536">
              <w:rPr>
                <w:rFonts w:ascii="Arial" w:hAnsi="Arial" w:cs="Arial"/>
                <w:bCs/>
                <w:iCs/>
                <w:sz w:val="18"/>
                <w:szCs w:val="18"/>
              </w:rPr>
              <w:t xml:space="preserve">La misma deberá estar emitida a nombre de </w:t>
            </w:r>
            <w:r w:rsidRPr="00E87536">
              <w:rPr>
                <w:rFonts w:ascii="Arial" w:hAnsi="Arial" w:cs="Arial"/>
                <w:b/>
                <w:bCs/>
                <w:iCs/>
                <w:sz w:val="18"/>
                <w:szCs w:val="18"/>
              </w:rPr>
              <w:t xml:space="preserve">OEP-TRIBUNAL SUPREMO ELECTORAL, </w:t>
            </w:r>
            <w:r w:rsidRPr="00E87536">
              <w:rPr>
                <w:rFonts w:ascii="Arial" w:hAnsi="Arial" w:cs="Arial"/>
                <w:bCs/>
                <w:iCs/>
                <w:sz w:val="18"/>
                <w:szCs w:val="18"/>
              </w:rPr>
              <w:t>por un plazo de 45 días calendario adicionales a la recepción del servicio.</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ANTICIPO</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shd w:val="clear" w:color="auto" w:fill="auto"/>
            <w:vAlign w:val="center"/>
          </w:tcPr>
          <w:p w:rsidR="00C516F0" w:rsidRPr="00E87536" w:rsidRDefault="00C516F0" w:rsidP="00C516F0">
            <w:pPr>
              <w:jc w:val="both"/>
              <w:rPr>
                <w:rFonts w:ascii="Arial" w:hAnsi="Arial" w:cs="Arial"/>
                <w:sz w:val="18"/>
                <w:szCs w:val="18"/>
              </w:rPr>
            </w:pPr>
            <w:r w:rsidRPr="00E87536">
              <w:rPr>
                <w:rFonts w:ascii="Arial" w:hAnsi="Arial" w:cs="Arial"/>
                <w:i/>
                <w:iCs/>
                <w:sz w:val="18"/>
                <w:szCs w:val="18"/>
              </w:rPr>
              <w:t>“No se otorgará anticipo”</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RÉGIMEN DE MULTAS</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vAlign w:val="center"/>
          </w:tcPr>
          <w:p w:rsidR="00C516F0" w:rsidRPr="00E87536" w:rsidRDefault="00C516F0" w:rsidP="00C516F0">
            <w:pPr>
              <w:jc w:val="both"/>
              <w:rPr>
                <w:rFonts w:ascii="Arial" w:hAnsi="Arial" w:cs="Arial"/>
                <w:sz w:val="18"/>
                <w:szCs w:val="18"/>
              </w:rPr>
            </w:pPr>
            <w:r w:rsidRPr="00E87536">
              <w:rPr>
                <w:rFonts w:ascii="Arial" w:hAnsi="Arial" w:cs="Arial"/>
                <w:sz w:val="18"/>
                <w:szCs w:val="18"/>
              </w:rPr>
              <w:t>Las partes acuerdan que</w:t>
            </w:r>
            <w:ins w:id="89" w:author="TERESA BECERRA" w:date="2019-07-07T19:13:00Z">
              <w:r w:rsidRPr="00E87536">
                <w:rPr>
                  <w:rFonts w:ascii="Arial" w:hAnsi="Arial" w:cs="Arial"/>
                  <w:sz w:val="18"/>
                  <w:szCs w:val="18"/>
                </w:rPr>
                <w:t>,</w:t>
              </w:r>
            </w:ins>
            <w:r w:rsidRPr="00E87536">
              <w:rPr>
                <w:rFonts w:ascii="Arial" w:hAnsi="Arial" w:cs="Arial"/>
                <w:sz w:val="18"/>
                <w:szCs w:val="18"/>
              </w:rPr>
              <w:t xml:space="preserve"> por concepto de penalidad ante el incumplimiento de la prestación del servicio, el monto de la multa será del 1 % del monto total del contrato</w:t>
            </w:r>
            <w:r w:rsidRPr="00E87536">
              <w:rPr>
                <w:rFonts w:ascii="Arial" w:hAnsi="Arial" w:cs="Arial"/>
                <w:b/>
                <w:sz w:val="18"/>
                <w:szCs w:val="18"/>
              </w:rPr>
              <w:t xml:space="preserve"> </w:t>
            </w:r>
            <w:r w:rsidRPr="00E87536">
              <w:rPr>
                <w:rFonts w:ascii="Arial" w:hAnsi="Arial" w:cs="Arial"/>
                <w:sz w:val="18"/>
                <w:szCs w:val="18"/>
              </w:rPr>
              <w:t xml:space="preserve">por cada día de incumplimiento en la prestación del </w:t>
            </w:r>
            <w:r w:rsidRPr="00E87536">
              <w:rPr>
                <w:rFonts w:ascii="Arial" w:hAnsi="Arial" w:cs="Arial"/>
                <w:b/>
                <w:sz w:val="18"/>
                <w:szCs w:val="18"/>
              </w:rPr>
              <w:t xml:space="preserve">SERVICIO. </w:t>
            </w:r>
            <w:r w:rsidRPr="00E87536">
              <w:rPr>
                <w:rFonts w:ascii="Arial" w:hAnsi="Arial" w:cs="Arial"/>
                <w:sz w:val="18"/>
                <w:szCs w:val="18"/>
              </w:rPr>
              <w:t xml:space="preserve">Esta penalidad se aplicará salvo casos de fuerza mayor, caso fortuito u otras causas debidamente comprobadas por el </w:t>
            </w:r>
            <w:r w:rsidRPr="00E87536">
              <w:rPr>
                <w:rFonts w:ascii="Arial" w:hAnsi="Arial" w:cs="Arial"/>
                <w:b/>
                <w:bCs/>
                <w:sz w:val="18"/>
                <w:szCs w:val="18"/>
              </w:rPr>
              <w:t>FISCAL O FISCALES DE SERVICIO</w:t>
            </w:r>
            <w:r w:rsidRPr="00E87536">
              <w:rPr>
                <w:rFonts w:ascii="Arial" w:hAnsi="Arial" w:cs="Arial"/>
                <w:sz w:val="18"/>
                <w:szCs w:val="18"/>
              </w:rPr>
              <w:t xml:space="preserve">. En caso de resolución de contrato por causas atribuibles al PROVEEDOR, la ENTIDAD no podrá cobrar multas que excedan el veinte por ciento (20%) del monto total del contrato. </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RESOLUCIÓN</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auto"/>
            <w:vAlign w:val="center"/>
          </w:tcPr>
          <w:p w:rsidR="00C516F0" w:rsidRPr="00E87536" w:rsidRDefault="00C516F0" w:rsidP="00C516F0">
            <w:pPr>
              <w:jc w:val="both"/>
              <w:rPr>
                <w:rFonts w:ascii="Arial" w:hAnsi="Arial" w:cs="Arial"/>
                <w:sz w:val="18"/>
                <w:szCs w:val="18"/>
              </w:rPr>
            </w:pPr>
            <w:r w:rsidRPr="00E87536">
              <w:rPr>
                <w:rFonts w:ascii="Arial" w:hAnsi="Arial" w:cs="Arial"/>
                <w:sz w:val="18"/>
                <w:szCs w:val="18"/>
              </w:rPr>
              <w:t xml:space="preserve">Por suspensión de la prestación del </w:t>
            </w:r>
            <w:r w:rsidRPr="00E87536">
              <w:rPr>
                <w:rFonts w:ascii="Arial" w:hAnsi="Arial" w:cs="Arial"/>
                <w:b/>
                <w:sz w:val="18"/>
                <w:szCs w:val="18"/>
              </w:rPr>
              <w:t>SERVICIO</w:t>
            </w:r>
            <w:r w:rsidRPr="00E87536">
              <w:rPr>
                <w:rFonts w:ascii="Arial" w:hAnsi="Arial" w:cs="Arial"/>
                <w:sz w:val="18"/>
                <w:szCs w:val="18"/>
              </w:rPr>
              <w:t xml:space="preserve"> sin justificación, por el lapso de </w:t>
            </w:r>
            <w:r w:rsidRPr="00E87536">
              <w:rPr>
                <w:rFonts w:ascii="Arial" w:hAnsi="Arial" w:cs="Arial"/>
                <w:b/>
                <w:sz w:val="18"/>
                <w:szCs w:val="18"/>
              </w:rPr>
              <w:t xml:space="preserve">2 </w:t>
            </w:r>
            <w:r w:rsidRPr="00E87536">
              <w:rPr>
                <w:rFonts w:ascii="Arial" w:hAnsi="Arial" w:cs="Arial"/>
                <w:sz w:val="18"/>
                <w:szCs w:val="18"/>
              </w:rPr>
              <w:t xml:space="preserve">días calendario continuos, sin autorización escrita de la </w:t>
            </w:r>
            <w:r w:rsidRPr="00E87536">
              <w:rPr>
                <w:rFonts w:ascii="Arial" w:hAnsi="Arial" w:cs="Arial"/>
                <w:b/>
                <w:sz w:val="18"/>
                <w:szCs w:val="18"/>
              </w:rPr>
              <w:t>ENTIDAD.</w:t>
            </w: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RESPONSABLE O COMISIÓN DE RECEPCIÓN</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auto"/>
            <w:vAlign w:val="center"/>
          </w:tcPr>
          <w:p w:rsidR="00C516F0" w:rsidRPr="00E87536" w:rsidRDefault="00C516F0" w:rsidP="003C1866">
            <w:pPr>
              <w:pStyle w:val="Textoindependiente3"/>
              <w:jc w:val="both"/>
              <w:rPr>
                <w:rFonts w:ascii="Arial" w:hAnsi="Arial" w:cs="Arial"/>
                <w:bCs/>
                <w:sz w:val="18"/>
                <w:szCs w:val="18"/>
                <w:lang w:val="es-ES_tradnl"/>
              </w:rPr>
            </w:pPr>
            <w:r w:rsidRPr="00E87536">
              <w:rPr>
                <w:rFonts w:ascii="Arial" w:hAnsi="Arial" w:cs="Arial"/>
                <w:bCs/>
                <w:sz w:val="18"/>
                <w:szCs w:val="18"/>
                <w:lang w:val="es-ES_tradnl"/>
              </w:rPr>
              <w:t>El Responsable o Comisión de Recepción será designado por el RPC y se encargará de realizar la  verificación de la entrega del servicio contratado conforme el Art. 39 del D.S. 0181, a cuyo efecto realizará las siguientes funciones:</w:t>
            </w:r>
          </w:p>
          <w:p w:rsidR="00C516F0" w:rsidRPr="00E87536" w:rsidRDefault="00C516F0" w:rsidP="00505594">
            <w:pPr>
              <w:pStyle w:val="Textoindependiente3"/>
              <w:numPr>
                <w:ilvl w:val="0"/>
                <w:numId w:val="51"/>
              </w:numPr>
              <w:spacing w:after="0"/>
              <w:jc w:val="both"/>
              <w:rPr>
                <w:rFonts w:ascii="Arial" w:hAnsi="Arial" w:cs="Arial"/>
                <w:bCs/>
                <w:sz w:val="18"/>
                <w:szCs w:val="18"/>
              </w:rPr>
            </w:pPr>
            <w:r w:rsidRPr="00E87536">
              <w:rPr>
                <w:rFonts w:ascii="Arial" w:hAnsi="Arial" w:cs="Arial"/>
                <w:bCs/>
                <w:sz w:val="18"/>
                <w:szCs w:val="18"/>
              </w:rPr>
              <w:t>Efectuar la recepción del servicio y dar su conformidad verificando el cumplimiento de las especificaciones técnicas.</w:t>
            </w:r>
          </w:p>
          <w:p w:rsidR="00C516F0" w:rsidRPr="00E87536" w:rsidRDefault="00C516F0" w:rsidP="00505594">
            <w:pPr>
              <w:pStyle w:val="Textoindependiente3"/>
              <w:numPr>
                <w:ilvl w:val="0"/>
                <w:numId w:val="51"/>
              </w:numPr>
              <w:spacing w:after="0"/>
              <w:jc w:val="both"/>
              <w:rPr>
                <w:rFonts w:ascii="Arial" w:hAnsi="Arial" w:cs="Arial"/>
                <w:bCs/>
                <w:sz w:val="18"/>
                <w:szCs w:val="18"/>
              </w:rPr>
            </w:pPr>
            <w:r w:rsidRPr="00E87536">
              <w:rPr>
                <w:rFonts w:ascii="Arial" w:hAnsi="Arial" w:cs="Arial"/>
                <w:bCs/>
                <w:sz w:val="18"/>
                <w:szCs w:val="18"/>
              </w:rPr>
              <w:t>Emitir el informe de conformidad, cuando corresponda. (En un plazo máximo de 15 días calendario a partir de la recepción del servicio o de los servicios.</w:t>
            </w:r>
          </w:p>
          <w:p w:rsidR="00C516F0" w:rsidRDefault="00C516F0" w:rsidP="00C516F0">
            <w:pPr>
              <w:pStyle w:val="Textoindependiente3"/>
              <w:numPr>
                <w:ilvl w:val="0"/>
                <w:numId w:val="51"/>
              </w:numPr>
              <w:spacing w:after="0"/>
              <w:jc w:val="both"/>
              <w:rPr>
                <w:rFonts w:ascii="Arial" w:hAnsi="Arial" w:cs="Arial"/>
                <w:bCs/>
                <w:sz w:val="18"/>
                <w:szCs w:val="18"/>
              </w:rPr>
            </w:pPr>
            <w:r w:rsidRPr="00E87536">
              <w:rPr>
                <w:rFonts w:ascii="Arial" w:hAnsi="Arial" w:cs="Arial"/>
                <w:bCs/>
                <w:sz w:val="18"/>
                <w:szCs w:val="18"/>
              </w:rPr>
              <w:t>Emitir el informe de disconformidad, cuando corresponda.</w:t>
            </w:r>
          </w:p>
          <w:p w:rsidR="00CF4199" w:rsidRDefault="00CF4199" w:rsidP="00CF4199">
            <w:pPr>
              <w:pStyle w:val="Textoindependiente3"/>
              <w:spacing w:after="0"/>
              <w:jc w:val="both"/>
              <w:rPr>
                <w:rFonts w:ascii="Arial" w:hAnsi="Arial" w:cs="Arial"/>
                <w:bCs/>
                <w:sz w:val="18"/>
                <w:szCs w:val="18"/>
              </w:rPr>
            </w:pPr>
          </w:p>
          <w:p w:rsidR="00CF4199" w:rsidRPr="00E87536" w:rsidRDefault="00CF4199" w:rsidP="00CF4199">
            <w:pPr>
              <w:pStyle w:val="Textoindependiente3"/>
              <w:spacing w:after="0"/>
              <w:jc w:val="both"/>
              <w:rPr>
                <w:rFonts w:ascii="Arial" w:hAnsi="Arial" w:cs="Arial"/>
                <w:bCs/>
                <w:sz w:val="18"/>
                <w:szCs w:val="18"/>
              </w:rPr>
            </w:pP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68463D">
            <w:pPr>
              <w:jc w:val="both"/>
              <w:rPr>
                <w:rFonts w:ascii="Arial" w:hAnsi="Arial" w:cs="Arial"/>
                <w:sz w:val="18"/>
                <w:szCs w:val="18"/>
              </w:rPr>
            </w:pPr>
            <w:r w:rsidRPr="00E87536">
              <w:rPr>
                <w:rFonts w:ascii="Arial" w:hAnsi="Arial" w:cs="Arial"/>
                <w:b/>
                <w:bCs/>
                <w:sz w:val="18"/>
                <w:szCs w:val="18"/>
              </w:rPr>
              <w:t>FISCAL</w:t>
            </w:r>
            <w:r w:rsidR="0068463D" w:rsidRPr="00E87536">
              <w:rPr>
                <w:rFonts w:ascii="Arial" w:hAnsi="Arial" w:cs="Arial"/>
                <w:b/>
                <w:bCs/>
                <w:sz w:val="18"/>
                <w:szCs w:val="18"/>
              </w:rPr>
              <w:t>IZACIÓN</w:t>
            </w:r>
            <w:r w:rsidRPr="00E87536">
              <w:rPr>
                <w:rFonts w:ascii="Arial" w:hAnsi="Arial" w:cs="Arial"/>
                <w:b/>
                <w:sz w:val="18"/>
                <w:szCs w:val="18"/>
              </w:rPr>
              <w:t xml:space="preserve"> DEL SERVICIO</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FFFFFF"/>
            <w:vAlign w:val="center"/>
          </w:tcPr>
          <w:p w:rsidR="00C516F0" w:rsidRPr="00E87536" w:rsidRDefault="00C516F0" w:rsidP="00C516F0">
            <w:pPr>
              <w:spacing w:line="276" w:lineRule="auto"/>
              <w:jc w:val="both"/>
              <w:rPr>
                <w:rFonts w:ascii="Arial" w:hAnsi="Arial" w:cs="Arial"/>
                <w:sz w:val="18"/>
                <w:szCs w:val="18"/>
              </w:rPr>
            </w:pPr>
            <w:r w:rsidRPr="00E87536">
              <w:rPr>
                <w:rFonts w:ascii="Arial" w:hAnsi="Arial" w:cs="Arial"/>
                <w:sz w:val="18"/>
                <w:szCs w:val="18"/>
              </w:rPr>
              <w:t xml:space="preserve">El </w:t>
            </w:r>
            <w:r w:rsidRPr="00E87536">
              <w:rPr>
                <w:rFonts w:ascii="Arial" w:hAnsi="Arial" w:cs="Arial"/>
                <w:b/>
                <w:bCs/>
                <w:sz w:val="18"/>
                <w:szCs w:val="18"/>
              </w:rPr>
              <w:t>FISCAL O FISCALES</w:t>
            </w:r>
            <w:r w:rsidRPr="00E87536">
              <w:rPr>
                <w:rFonts w:ascii="Arial" w:hAnsi="Arial" w:cs="Arial"/>
                <w:b/>
                <w:sz w:val="18"/>
                <w:szCs w:val="18"/>
              </w:rPr>
              <w:t xml:space="preserve"> DE SERVICIO </w:t>
            </w:r>
            <w:r w:rsidRPr="00E87536">
              <w:rPr>
                <w:rFonts w:ascii="Arial" w:hAnsi="Arial" w:cs="Arial"/>
                <w:sz w:val="18"/>
                <w:szCs w:val="18"/>
              </w:rPr>
              <w:t xml:space="preserve">será </w:t>
            </w:r>
            <w:r w:rsidR="000B448C">
              <w:rPr>
                <w:rFonts w:ascii="Arial" w:hAnsi="Arial" w:cs="Arial"/>
                <w:sz w:val="18"/>
                <w:szCs w:val="18"/>
              </w:rPr>
              <w:t xml:space="preserve">(n) </w:t>
            </w:r>
            <w:r w:rsidRPr="00E87536">
              <w:rPr>
                <w:rFonts w:ascii="Arial" w:hAnsi="Arial" w:cs="Arial"/>
                <w:sz w:val="18"/>
                <w:szCs w:val="18"/>
              </w:rPr>
              <w:t>designado</w:t>
            </w:r>
            <w:r w:rsidR="000B448C">
              <w:rPr>
                <w:rFonts w:ascii="Arial" w:hAnsi="Arial" w:cs="Arial"/>
                <w:sz w:val="18"/>
                <w:szCs w:val="18"/>
              </w:rPr>
              <w:t xml:space="preserve"> (s)</w:t>
            </w:r>
            <w:r w:rsidRPr="00E87536">
              <w:rPr>
                <w:rFonts w:ascii="Arial" w:hAnsi="Arial" w:cs="Arial"/>
                <w:sz w:val="18"/>
                <w:szCs w:val="18"/>
              </w:rPr>
              <w:t xml:space="preserve"> por la Dirección Nacional de Administración conforme al inciso c) Art. 36 del D.S. 0181. </w:t>
            </w:r>
          </w:p>
          <w:p w:rsidR="00C516F0" w:rsidRPr="00E87536" w:rsidRDefault="00C516F0" w:rsidP="00C516F0">
            <w:pPr>
              <w:spacing w:line="276" w:lineRule="auto"/>
              <w:jc w:val="both"/>
              <w:rPr>
                <w:rFonts w:ascii="Arial" w:hAnsi="Arial" w:cs="Arial"/>
                <w:b/>
                <w:sz w:val="18"/>
                <w:szCs w:val="18"/>
                <w:highlight w:val="yellow"/>
              </w:rPr>
            </w:pPr>
          </w:p>
          <w:p w:rsidR="00C516F0" w:rsidRPr="00E87536" w:rsidRDefault="00C516F0" w:rsidP="00505594">
            <w:pPr>
              <w:numPr>
                <w:ilvl w:val="0"/>
                <w:numId w:val="54"/>
              </w:numPr>
              <w:spacing w:line="276" w:lineRule="auto"/>
              <w:ind w:left="426" w:hanging="284"/>
              <w:jc w:val="both"/>
              <w:rPr>
                <w:rFonts w:ascii="Arial" w:hAnsi="Arial" w:cs="Arial"/>
                <w:sz w:val="18"/>
                <w:szCs w:val="18"/>
              </w:rPr>
            </w:pPr>
            <w:r w:rsidRPr="00E87536">
              <w:rPr>
                <w:rFonts w:ascii="Arial" w:hAnsi="Arial" w:cs="Arial"/>
                <w:sz w:val="18"/>
                <w:szCs w:val="18"/>
              </w:rPr>
              <w:t>El FISCAL O FISCALES deberá solicitar la planilla en un plazo máximo de 5 días calendario a partir del día siguiente hábil de la finalización del servicio.</w:t>
            </w:r>
          </w:p>
          <w:p w:rsidR="00C516F0" w:rsidRPr="00E87536" w:rsidRDefault="00C516F0" w:rsidP="00505594">
            <w:pPr>
              <w:numPr>
                <w:ilvl w:val="0"/>
                <w:numId w:val="54"/>
              </w:numPr>
              <w:spacing w:line="276" w:lineRule="auto"/>
              <w:ind w:left="426" w:hanging="284"/>
              <w:jc w:val="both"/>
              <w:rPr>
                <w:rFonts w:ascii="Arial" w:hAnsi="Arial" w:cs="Arial"/>
                <w:sz w:val="18"/>
                <w:szCs w:val="18"/>
              </w:rPr>
            </w:pPr>
            <w:r w:rsidRPr="00E87536">
              <w:rPr>
                <w:rFonts w:ascii="Arial" w:hAnsi="Arial" w:cs="Arial"/>
                <w:sz w:val="18"/>
                <w:szCs w:val="18"/>
              </w:rPr>
              <w:t xml:space="preserve">El FISCAL O FISCALES deberá controlar mediante una planilla de ejecución de servicios, en la que deberá señalar todos los servicios prestados durante los días de ejecución del servicio. </w:t>
            </w:r>
          </w:p>
          <w:p w:rsidR="00C516F0" w:rsidRPr="00E87536" w:rsidRDefault="00C516F0" w:rsidP="00505594">
            <w:pPr>
              <w:numPr>
                <w:ilvl w:val="0"/>
                <w:numId w:val="54"/>
              </w:numPr>
              <w:spacing w:line="276" w:lineRule="auto"/>
              <w:ind w:left="426" w:hanging="284"/>
              <w:jc w:val="both"/>
              <w:rPr>
                <w:rFonts w:ascii="Arial" w:hAnsi="Arial" w:cs="Arial"/>
                <w:sz w:val="18"/>
                <w:szCs w:val="18"/>
              </w:rPr>
            </w:pPr>
            <w:r w:rsidRPr="00E87536">
              <w:rPr>
                <w:rFonts w:ascii="Arial" w:hAnsi="Arial" w:cs="Arial"/>
                <w:sz w:val="18"/>
                <w:szCs w:val="18"/>
              </w:rPr>
              <w:t xml:space="preserve">El FISCAL O FISCALES, dentro de los cinco (5) días hábiles siguientes, después de recibir dicha planilla de ejecución de servicios, indicará por escrito su aprobación o la devolverá para que se realicen las correcciones o enmiendas respectivas. </w:t>
            </w:r>
          </w:p>
          <w:p w:rsidR="00C516F0" w:rsidRPr="00E87536" w:rsidRDefault="00C516F0" w:rsidP="00505594">
            <w:pPr>
              <w:numPr>
                <w:ilvl w:val="0"/>
                <w:numId w:val="54"/>
              </w:numPr>
              <w:spacing w:line="276" w:lineRule="auto"/>
              <w:ind w:left="426" w:hanging="284"/>
              <w:jc w:val="both"/>
              <w:rPr>
                <w:rFonts w:ascii="Arial" w:hAnsi="Arial" w:cs="Arial"/>
                <w:sz w:val="18"/>
                <w:szCs w:val="18"/>
              </w:rPr>
            </w:pPr>
            <w:r w:rsidRPr="00E87536">
              <w:rPr>
                <w:rFonts w:ascii="Arial" w:hAnsi="Arial" w:cs="Arial"/>
                <w:sz w:val="18"/>
                <w:szCs w:val="18"/>
              </w:rPr>
              <w:t xml:space="preserve">El PROVEEDOR, en caso de devolución deberá realizar las correcciones requeridas por el FISCAL O FISCALES y presentará nuevamente la planilla para su aprobación, con la nueva fecha. </w:t>
            </w:r>
          </w:p>
          <w:p w:rsidR="00C516F0" w:rsidRPr="00E87536" w:rsidRDefault="00C516F0" w:rsidP="00505594">
            <w:pPr>
              <w:numPr>
                <w:ilvl w:val="0"/>
                <w:numId w:val="54"/>
              </w:numPr>
              <w:spacing w:line="276" w:lineRule="auto"/>
              <w:ind w:left="426" w:hanging="284"/>
              <w:jc w:val="both"/>
              <w:rPr>
                <w:rFonts w:ascii="Arial" w:hAnsi="Arial" w:cs="Arial"/>
                <w:sz w:val="18"/>
                <w:szCs w:val="18"/>
              </w:rPr>
            </w:pPr>
            <w:r w:rsidRPr="00E87536">
              <w:rPr>
                <w:rFonts w:ascii="Arial" w:hAnsi="Arial" w:cs="Arial"/>
                <w:sz w:val="18"/>
                <w:szCs w:val="18"/>
              </w:rPr>
              <w:t>El FISCAL O FISCALES una vez que apruebe la planilla de ejecución del servicio, remitirá la misma a la Unidad Administrativa de la ENTIDAD, para el pago correspondiente, dentro de 20 (veinte) días hábiles computables desde la aprobación de dicha planilla por el FISCAL O FISCALES.</w:t>
            </w:r>
          </w:p>
          <w:p w:rsidR="00C516F0" w:rsidRPr="00E87536" w:rsidRDefault="00C516F0" w:rsidP="00C516F0">
            <w:pPr>
              <w:spacing w:line="276" w:lineRule="auto"/>
              <w:jc w:val="both"/>
              <w:rPr>
                <w:rFonts w:ascii="Arial" w:hAnsi="Arial" w:cs="Arial"/>
                <w:sz w:val="18"/>
                <w:szCs w:val="18"/>
              </w:rPr>
            </w:pPr>
          </w:p>
          <w:p w:rsidR="00C516F0" w:rsidRPr="00E87536" w:rsidRDefault="00C516F0" w:rsidP="00C516F0">
            <w:pPr>
              <w:spacing w:line="276" w:lineRule="auto"/>
              <w:jc w:val="both"/>
              <w:rPr>
                <w:rFonts w:ascii="Arial" w:hAnsi="Arial" w:cs="Arial"/>
                <w:sz w:val="18"/>
                <w:szCs w:val="18"/>
              </w:rPr>
            </w:pPr>
            <w:r w:rsidRPr="00E87536">
              <w:rPr>
                <w:rFonts w:ascii="Arial" w:hAnsi="Arial" w:cs="Arial"/>
                <w:sz w:val="18"/>
                <w:szCs w:val="18"/>
              </w:rPr>
              <w:t>Las actividades específicas del Fiscal o Fiscales de Servicio designado(s), en el proceso del servicio de impresión de las papeletas de sufragio comprende:</w:t>
            </w:r>
          </w:p>
          <w:p w:rsidR="00C516F0" w:rsidRPr="00E87536" w:rsidRDefault="00C516F0" w:rsidP="00C516F0">
            <w:pPr>
              <w:spacing w:line="276" w:lineRule="auto"/>
              <w:jc w:val="both"/>
              <w:rPr>
                <w:rFonts w:ascii="Arial" w:hAnsi="Arial" w:cs="Arial"/>
                <w:sz w:val="18"/>
                <w:szCs w:val="18"/>
              </w:rPr>
            </w:pPr>
          </w:p>
          <w:p w:rsidR="00C516F0" w:rsidRPr="00E87536" w:rsidRDefault="00C516F0" w:rsidP="00C516F0">
            <w:pPr>
              <w:spacing w:line="276" w:lineRule="auto"/>
              <w:jc w:val="both"/>
              <w:rPr>
                <w:rFonts w:ascii="Arial" w:hAnsi="Arial" w:cs="Arial"/>
                <w:b/>
                <w:sz w:val="18"/>
                <w:szCs w:val="18"/>
              </w:rPr>
            </w:pPr>
            <w:r w:rsidRPr="00E87536">
              <w:rPr>
                <w:rFonts w:ascii="Arial" w:hAnsi="Arial" w:cs="Arial"/>
                <w:b/>
                <w:sz w:val="18"/>
                <w:szCs w:val="18"/>
              </w:rPr>
              <w:t xml:space="preserve">Fiscal o Fiscales del proceso de producción (6 servidores públicos designados por la Dirección Nacional de Administración): </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t>Realizar la coordinación de todas las etapas del proceso de impresión de las papeletas con el Agente de Servicio designado por la empresa adjudicada.</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t>Controlar la etapa de diagramación de cada tipo de papeleta de sufragio, hasta la aprobación final.</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t>Aprobar las pruebas de color de cada tipo de papeleta de sufragio.</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t>Aprobar el inicio de la impresión masiva de cada tipo de papeleta.</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t>Controlar la etapa de refilado o cortado de las papeletas de sufragio</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t>Controlar la etapa de doblado de las papeletas de sufragio.</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t>Controlar la etapa de encajonado de las papeletas de sufragio.</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t>Controlar el despacho (transporte) de las papeletas de sufragio.</w:t>
            </w:r>
          </w:p>
          <w:p w:rsidR="00C516F0" w:rsidRPr="00E87536" w:rsidRDefault="00C516F0" w:rsidP="00505594">
            <w:pPr>
              <w:pStyle w:val="Prrafodelista"/>
              <w:numPr>
                <w:ilvl w:val="0"/>
                <w:numId w:val="60"/>
              </w:numPr>
              <w:spacing w:line="276" w:lineRule="auto"/>
              <w:jc w:val="both"/>
              <w:rPr>
                <w:rFonts w:ascii="Arial" w:hAnsi="Arial" w:cs="Arial"/>
                <w:sz w:val="18"/>
                <w:szCs w:val="18"/>
              </w:rPr>
            </w:pPr>
            <w:r w:rsidRPr="00E87536">
              <w:rPr>
                <w:rFonts w:ascii="Arial" w:hAnsi="Arial" w:cs="Arial"/>
                <w:sz w:val="18"/>
                <w:szCs w:val="18"/>
              </w:rPr>
              <w:lastRenderedPageBreak/>
              <w:t>Otras actividades de supervisión o control relativas a las etapas de producción que intervienen en el servicio objeto del contrato.</w:t>
            </w:r>
          </w:p>
          <w:p w:rsidR="00C516F0" w:rsidRPr="00E87536" w:rsidRDefault="00C516F0" w:rsidP="00C516F0">
            <w:pPr>
              <w:spacing w:line="276" w:lineRule="auto"/>
              <w:jc w:val="both"/>
              <w:rPr>
                <w:rFonts w:ascii="Arial" w:hAnsi="Arial" w:cs="Arial"/>
                <w:sz w:val="18"/>
                <w:szCs w:val="18"/>
              </w:rPr>
            </w:pPr>
          </w:p>
          <w:p w:rsidR="00C516F0" w:rsidRPr="00E87536" w:rsidRDefault="00C516F0" w:rsidP="00C516F0">
            <w:pPr>
              <w:spacing w:line="276" w:lineRule="auto"/>
              <w:jc w:val="both"/>
              <w:rPr>
                <w:rFonts w:ascii="Arial" w:hAnsi="Arial" w:cs="Arial"/>
                <w:b/>
                <w:sz w:val="18"/>
                <w:szCs w:val="18"/>
              </w:rPr>
            </w:pPr>
            <w:r w:rsidRPr="00E87536">
              <w:rPr>
                <w:rFonts w:ascii="Arial" w:hAnsi="Arial" w:cs="Arial"/>
                <w:b/>
                <w:sz w:val="18"/>
                <w:szCs w:val="18"/>
              </w:rPr>
              <w:t>Fiscal o Fiscales de la seguridad (3 servidores públicos designados por la Dirección Nacional de Administración):</w:t>
            </w:r>
          </w:p>
          <w:p w:rsidR="00C516F0" w:rsidRPr="00E87536" w:rsidRDefault="00C516F0" w:rsidP="00505594">
            <w:pPr>
              <w:pStyle w:val="Prrafodelista"/>
              <w:numPr>
                <w:ilvl w:val="0"/>
                <w:numId w:val="61"/>
              </w:numPr>
              <w:spacing w:line="276" w:lineRule="auto"/>
              <w:jc w:val="both"/>
              <w:rPr>
                <w:rFonts w:ascii="Arial" w:hAnsi="Arial" w:cs="Arial"/>
                <w:b/>
                <w:sz w:val="18"/>
                <w:szCs w:val="18"/>
              </w:rPr>
            </w:pPr>
            <w:r w:rsidRPr="00E87536">
              <w:rPr>
                <w:rFonts w:ascii="Arial" w:hAnsi="Arial" w:cs="Arial"/>
                <w:sz w:val="18"/>
                <w:szCs w:val="18"/>
              </w:rPr>
              <w:t>Realizar la coordinación de todas las instancias de seguridad en la planta de producción de la empresa adjudicada con el Agente de Servicio designado por la empresa adjudicada.</w:t>
            </w:r>
          </w:p>
          <w:p w:rsidR="00C516F0" w:rsidRPr="00E87536" w:rsidRDefault="00C516F0" w:rsidP="00505594">
            <w:pPr>
              <w:pStyle w:val="Prrafodelista"/>
              <w:numPr>
                <w:ilvl w:val="0"/>
                <w:numId w:val="61"/>
              </w:numPr>
              <w:spacing w:line="276" w:lineRule="auto"/>
              <w:jc w:val="both"/>
              <w:rPr>
                <w:rFonts w:ascii="Arial" w:hAnsi="Arial" w:cs="Arial"/>
                <w:b/>
                <w:sz w:val="18"/>
                <w:szCs w:val="18"/>
              </w:rPr>
            </w:pPr>
            <w:r w:rsidRPr="00E87536">
              <w:rPr>
                <w:rFonts w:ascii="Arial" w:hAnsi="Arial" w:cs="Arial"/>
                <w:sz w:val="18"/>
                <w:szCs w:val="18"/>
              </w:rPr>
              <w:t>Controlar la seguridad de acceso del personal a los distintos ambientes destinados a la producción.</w:t>
            </w:r>
          </w:p>
          <w:p w:rsidR="00C516F0" w:rsidRPr="00E87536" w:rsidRDefault="00C516F0" w:rsidP="00505594">
            <w:pPr>
              <w:pStyle w:val="Prrafodelista"/>
              <w:numPr>
                <w:ilvl w:val="0"/>
                <w:numId w:val="61"/>
              </w:numPr>
              <w:spacing w:line="276" w:lineRule="auto"/>
              <w:jc w:val="both"/>
              <w:rPr>
                <w:rFonts w:ascii="Arial" w:hAnsi="Arial" w:cs="Arial"/>
                <w:b/>
                <w:sz w:val="18"/>
                <w:szCs w:val="18"/>
              </w:rPr>
            </w:pPr>
            <w:r w:rsidRPr="00E87536">
              <w:rPr>
                <w:rFonts w:ascii="Arial" w:hAnsi="Arial" w:cs="Arial"/>
                <w:sz w:val="18"/>
                <w:szCs w:val="18"/>
              </w:rPr>
              <w:t>Controlar el funcionamiento de las medidas de seguridad existentes (cámaras, extintores, entre otros).</w:t>
            </w:r>
          </w:p>
          <w:p w:rsidR="006103C8" w:rsidRPr="00E87536" w:rsidRDefault="00C516F0" w:rsidP="00505594">
            <w:pPr>
              <w:pStyle w:val="Prrafodelista"/>
              <w:numPr>
                <w:ilvl w:val="0"/>
                <w:numId w:val="61"/>
              </w:numPr>
              <w:spacing w:line="276" w:lineRule="auto"/>
              <w:jc w:val="both"/>
              <w:rPr>
                <w:rFonts w:ascii="Arial" w:hAnsi="Arial" w:cs="Arial"/>
                <w:sz w:val="18"/>
                <w:szCs w:val="18"/>
              </w:rPr>
            </w:pPr>
            <w:r w:rsidRPr="00E87536">
              <w:rPr>
                <w:rFonts w:ascii="Arial" w:hAnsi="Arial" w:cs="Arial"/>
                <w:sz w:val="18"/>
                <w:szCs w:val="18"/>
              </w:rPr>
              <w:t xml:space="preserve">Controlar que la Policía instalada en la planta de producción esté llevando los registros y controles necesarios. </w:t>
            </w:r>
          </w:p>
          <w:p w:rsidR="00C516F0" w:rsidRPr="00E87536" w:rsidRDefault="00C516F0" w:rsidP="00505594">
            <w:pPr>
              <w:pStyle w:val="Prrafodelista"/>
              <w:numPr>
                <w:ilvl w:val="0"/>
                <w:numId w:val="61"/>
              </w:numPr>
              <w:spacing w:line="276" w:lineRule="auto"/>
              <w:jc w:val="both"/>
              <w:rPr>
                <w:rFonts w:ascii="Arial" w:hAnsi="Arial" w:cs="Arial"/>
                <w:sz w:val="18"/>
                <w:szCs w:val="18"/>
              </w:rPr>
            </w:pPr>
            <w:r w:rsidRPr="00E87536">
              <w:rPr>
                <w:rFonts w:ascii="Arial" w:hAnsi="Arial" w:cs="Arial"/>
                <w:sz w:val="18"/>
                <w:szCs w:val="18"/>
              </w:rPr>
              <w:t>Otras actividades de supervisión o control relativas a la seguridad de los ambientes que intervienen en el servicio objeto del contrato.</w:t>
            </w:r>
          </w:p>
          <w:p w:rsidR="006103C8" w:rsidRPr="00E87536" w:rsidRDefault="006103C8" w:rsidP="006103C8">
            <w:pPr>
              <w:spacing w:line="276" w:lineRule="auto"/>
              <w:jc w:val="both"/>
              <w:rPr>
                <w:rFonts w:ascii="Arial" w:hAnsi="Arial" w:cs="Arial"/>
                <w:sz w:val="18"/>
                <w:szCs w:val="18"/>
              </w:rPr>
            </w:pPr>
          </w:p>
        </w:tc>
        <w:tc>
          <w:tcPr>
            <w:tcW w:w="3011" w:type="dxa"/>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shd w:val="clear" w:color="auto" w:fill="D0CECE"/>
            <w:vAlign w:val="center"/>
          </w:tcPr>
          <w:p w:rsidR="00C516F0" w:rsidRPr="00E87536" w:rsidRDefault="00C516F0" w:rsidP="00C516F0">
            <w:pPr>
              <w:jc w:val="both"/>
              <w:rPr>
                <w:rFonts w:ascii="Arial" w:hAnsi="Arial" w:cs="Arial"/>
                <w:sz w:val="18"/>
                <w:szCs w:val="18"/>
              </w:rPr>
            </w:pPr>
            <w:r w:rsidRPr="00E87536">
              <w:rPr>
                <w:rFonts w:ascii="Arial" w:hAnsi="Arial" w:cs="Arial"/>
                <w:b/>
                <w:bCs/>
                <w:sz w:val="18"/>
                <w:szCs w:val="18"/>
              </w:rPr>
              <w:t>MONTO, MONEDA Y FORMA DE PAGO</w:t>
            </w:r>
          </w:p>
        </w:tc>
        <w:tc>
          <w:tcPr>
            <w:tcW w:w="3011" w:type="dxa"/>
            <w:shd w:val="clear" w:color="auto" w:fill="BFBFBF" w:themeFill="background1" w:themeFillShade="BF"/>
          </w:tcPr>
          <w:p w:rsidR="00C516F0" w:rsidRPr="002B72B7" w:rsidRDefault="00C516F0" w:rsidP="00C516F0">
            <w:pPr>
              <w:jc w:val="right"/>
              <w:rPr>
                <w:rFonts w:ascii="Arial" w:hAnsi="Arial" w:cs="Arial"/>
                <w:sz w:val="16"/>
                <w:szCs w:val="16"/>
              </w:rPr>
            </w:pPr>
          </w:p>
        </w:tc>
      </w:tr>
      <w:tr w:rsidR="00C516F0" w:rsidRPr="002B72B7" w:rsidTr="004245FE">
        <w:trPr>
          <w:trHeight w:val="340"/>
        </w:trPr>
        <w:tc>
          <w:tcPr>
            <w:tcW w:w="269" w:type="dxa"/>
            <w:vAlign w:val="center"/>
          </w:tcPr>
          <w:p w:rsidR="00C516F0" w:rsidRPr="002B72B7" w:rsidRDefault="00C516F0" w:rsidP="00C516F0">
            <w:pPr>
              <w:jc w:val="center"/>
              <w:rPr>
                <w:rFonts w:ascii="Arial" w:hAnsi="Arial" w:cs="Arial"/>
                <w:sz w:val="16"/>
                <w:szCs w:val="16"/>
              </w:rPr>
            </w:pPr>
          </w:p>
        </w:tc>
        <w:tc>
          <w:tcPr>
            <w:tcW w:w="5528" w:type="dxa"/>
            <w:tcBorders>
              <w:bottom w:val="single" w:sz="4" w:space="0" w:color="auto"/>
            </w:tcBorders>
            <w:vAlign w:val="center"/>
          </w:tcPr>
          <w:p w:rsidR="00C516F0" w:rsidRPr="00E87536" w:rsidRDefault="005C4FE8" w:rsidP="004245FE">
            <w:pPr>
              <w:spacing w:before="120" w:after="120"/>
              <w:jc w:val="both"/>
              <w:rPr>
                <w:rFonts w:ascii="Arial" w:hAnsi="Arial" w:cs="Arial"/>
                <w:sz w:val="18"/>
                <w:szCs w:val="18"/>
              </w:rPr>
            </w:pPr>
            <w:r w:rsidRPr="005C4FE8">
              <w:rPr>
                <w:rFonts w:ascii="Arial" w:hAnsi="Arial" w:cs="Arial"/>
                <w:iCs/>
                <w:sz w:val="18"/>
                <w:szCs w:val="18"/>
              </w:rPr>
              <w:t>El pago se realizará vía SIGEP, previo Informe de conformidad (emitido por el responsable o comisión de recepción), Nota de Ingreso a los almacenes designados a nivel nacional, remisión de la planilla de ejecución del Servicio, conciliación de la emisión de las papeletas con la comisión de recepción y la factura.</w:t>
            </w:r>
          </w:p>
        </w:tc>
        <w:tc>
          <w:tcPr>
            <w:tcW w:w="3011" w:type="dxa"/>
          </w:tcPr>
          <w:p w:rsidR="00C516F0" w:rsidRPr="002B72B7" w:rsidRDefault="00C516F0" w:rsidP="00C516F0">
            <w:pPr>
              <w:jc w:val="right"/>
              <w:rPr>
                <w:rFonts w:ascii="Arial" w:hAnsi="Arial" w:cs="Arial"/>
                <w:sz w:val="16"/>
                <w:szCs w:val="16"/>
              </w:rPr>
            </w:pPr>
          </w:p>
        </w:tc>
      </w:tr>
    </w:tbl>
    <w:p w:rsidR="00AF6E4D" w:rsidRPr="002B72B7" w:rsidRDefault="00AF6E4D" w:rsidP="00AF6E4D">
      <w:pPr>
        <w:spacing w:line="200" w:lineRule="exact"/>
        <w:jc w:val="both"/>
        <w:rPr>
          <w:rFonts w:ascii="Verdana" w:hAnsi="Verdana"/>
          <w:sz w:val="16"/>
          <w:szCs w:val="16"/>
        </w:rPr>
      </w:pPr>
      <w:r w:rsidRPr="002B72B7">
        <w:rPr>
          <w:rFonts w:ascii="Verdana" w:hAnsi="Verdana"/>
          <w:sz w:val="16"/>
          <w:szCs w:val="16"/>
        </w:rPr>
        <w:t>Nota: En caso de que la contratación se efectúe por ítems o lotes se deberá repetir el cuadro para cada ítem o lote.</w:t>
      </w:r>
    </w:p>
    <w:p w:rsidR="00AF6E4D" w:rsidRPr="002B72B7" w:rsidRDefault="00AF6E4D" w:rsidP="00AF6E4D">
      <w:pPr>
        <w:jc w:val="both"/>
        <w:rPr>
          <w:rFonts w:ascii="Verdana" w:hAnsi="Verdana" w:cs="Arial"/>
          <w:sz w:val="18"/>
          <w:szCs w:val="18"/>
        </w:rPr>
      </w:pPr>
    </w:p>
    <w:p w:rsidR="00AF6E4D" w:rsidRPr="002B72B7" w:rsidRDefault="00AF6E4D" w:rsidP="00AF6E4D">
      <w:pPr>
        <w:jc w:val="both"/>
        <w:rPr>
          <w:rFonts w:ascii="Verdana" w:hAnsi="Verdana" w:cs="Arial"/>
          <w:sz w:val="18"/>
          <w:szCs w:val="18"/>
        </w:rPr>
      </w:pPr>
      <w:r w:rsidRPr="002B72B7">
        <w:rPr>
          <w:rFonts w:ascii="Verdana" w:hAnsi="Verdana" w:cs="Arial"/>
          <w:sz w:val="18"/>
          <w:szCs w:val="18"/>
        </w:rPr>
        <w:t>(*)</w:t>
      </w:r>
      <w:r w:rsidR="000E516B" w:rsidRPr="002B72B7">
        <w:rPr>
          <w:rFonts w:ascii="Verdana" w:hAnsi="Verdana" w:cs="Arial"/>
          <w:sz w:val="18"/>
          <w:szCs w:val="18"/>
        </w:rPr>
        <w:t xml:space="preserve"> </w:t>
      </w:r>
      <w:r w:rsidRPr="002B72B7">
        <w:rPr>
          <w:rFonts w:ascii="Verdana" w:hAnsi="Verdana" w:cs="Arial"/>
          <w:sz w:val="18"/>
          <w:szCs w:val="18"/>
        </w:rPr>
        <w:t>La Entidad Convocante deberá incluir las Especificaciones Técnicas señaladas en el Numeral 3</w:t>
      </w:r>
      <w:r w:rsidR="00686BDB" w:rsidRPr="002B72B7">
        <w:rPr>
          <w:rFonts w:ascii="Verdana" w:hAnsi="Verdana" w:cs="Arial"/>
          <w:sz w:val="18"/>
          <w:szCs w:val="18"/>
        </w:rPr>
        <w:t>8</w:t>
      </w:r>
      <w:r w:rsidRPr="002B72B7">
        <w:rPr>
          <w:rFonts w:ascii="Verdana" w:hAnsi="Verdana" w:cs="Arial"/>
          <w:sz w:val="18"/>
          <w:szCs w:val="18"/>
        </w:rPr>
        <w:t xml:space="preserve"> de</w:t>
      </w:r>
      <w:r w:rsidR="000E516B" w:rsidRPr="002B72B7">
        <w:rPr>
          <w:rFonts w:ascii="Verdana" w:hAnsi="Verdana" w:cs="Arial"/>
          <w:sz w:val="18"/>
          <w:szCs w:val="18"/>
        </w:rPr>
        <w:t>l</w:t>
      </w:r>
      <w:r w:rsidRPr="002B72B7">
        <w:rPr>
          <w:rFonts w:ascii="Verdana" w:hAnsi="Verdana" w:cs="Arial"/>
          <w:sz w:val="18"/>
          <w:szCs w:val="18"/>
        </w:rPr>
        <w:t xml:space="preserve"> presente DBC.</w:t>
      </w:r>
    </w:p>
    <w:p w:rsidR="00AF6E4D" w:rsidRPr="002B72B7" w:rsidRDefault="00AF6E4D" w:rsidP="00AF6E4D">
      <w:pPr>
        <w:jc w:val="both"/>
        <w:rPr>
          <w:rFonts w:ascii="Verdana" w:hAnsi="Verdana" w:cs="Arial"/>
          <w:sz w:val="18"/>
          <w:szCs w:val="18"/>
        </w:rPr>
      </w:pPr>
    </w:p>
    <w:p w:rsidR="00AF6E4D" w:rsidRPr="002B72B7" w:rsidRDefault="00AF6E4D" w:rsidP="00AF6E4D">
      <w:pPr>
        <w:jc w:val="both"/>
        <w:rPr>
          <w:rFonts w:ascii="Verdana" w:hAnsi="Verdana" w:cs="Arial"/>
          <w:sz w:val="18"/>
          <w:szCs w:val="18"/>
        </w:rPr>
      </w:pPr>
      <w:r w:rsidRPr="002B72B7">
        <w:rPr>
          <w:rFonts w:ascii="Verdana" w:hAnsi="Verdana" w:cs="Arial"/>
          <w:sz w:val="18"/>
          <w:szCs w:val="18"/>
        </w:rPr>
        <w:t>(**)</w:t>
      </w:r>
      <w:r w:rsidR="000E516B" w:rsidRPr="002B72B7">
        <w:rPr>
          <w:rFonts w:ascii="Verdana" w:hAnsi="Verdana" w:cs="Arial"/>
          <w:sz w:val="18"/>
          <w:szCs w:val="18"/>
        </w:rPr>
        <w:t xml:space="preserve"> </w:t>
      </w:r>
      <w:r w:rsidRPr="002B72B7">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2B72B7" w:rsidRDefault="00AF6E4D" w:rsidP="00AF6E4D">
      <w:pPr>
        <w:jc w:val="both"/>
        <w:rPr>
          <w:rFonts w:ascii="Verdana" w:hAnsi="Verdana" w:cs="Arial"/>
          <w:sz w:val="18"/>
          <w:szCs w:val="18"/>
        </w:rPr>
      </w:pPr>
    </w:p>
    <w:p w:rsidR="001B3196" w:rsidRDefault="001B3196" w:rsidP="00AF6E4D">
      <w:pPr>
        <w:jc w:val="center"/>
        <w:rPr>
          <w:rFonts w:ascii="Verdana" w:hAnsi="Verdana"/>
          <w:sz w:val="18"/>
          <w:szCs w:val="18"/>
        </w:rPr>
      </w:pPr>
      <w:r>
        <w:rPr>
          <w:rFonts w:ascii="Verdana" w:hAnsi="Verdana"/>
          <w:sz w:val="18"/>
          <w:szCs w:val="18"/>
        </w:rPr>
        <w:br w:type="page"/>
      </w:r>
    </w:p>
    <w:p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lastRenderedPageBreak/>
        <w:t>FORMULARIO C-</w:t>
      </w:r>
      <w:r w:rsidR="002D262F" w:rsidRPr="002B72B7">
        <w:rPr>
          <w:rFonts w:ascii="Verdana" w:hAnsi="Verdana" w:cs="Arial"/>
          <w:b/>
          <w:sz w:val="18"/>
          <w:szCs w:val="18"/>
        </w:rPr>
        <w:t>2</w:t>
      </w:r>
    </w:p>
    <w:p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rsidR="00F413DF" w:rsidRPr="002B72B7" w:rsidRDefault="00F413DF" w:rsidP="00F413DF">
      <w:pPr>
        <w:jc w:val="center"/>
        <w:rPr>
          <w:rFonts w:cs="Arial"/>
          <w:b/>
          <w:sz w:val="18"/>
          <w:szCs w:val="18"/>
        </w:rPr>
      </w:pPr>
    </w:p>
    <w:p w:rsidR="00F413DF" w:rsidRPr="002B72B7" w:rsidRDefault="00F413DF" w:rsidP="00F413DF">
      <w:pPr>
        <w:jc w:val="center"/>
        <w:rPr>
          <w:rFonts w:ascii="Arial" w:hAnsi="Arial" w:cs="Arial"/>
          <w:b/>
          <w:i/>
          <w:sz w:val="16"/>
          <w:szCs w:val="16"/>
        </w:rPr>
      </w:pPr>
    </w:p>
    <w:tbl>
      <w:tblPr>
        <w:tblW w:w="938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831"/>
      </w:tblGrid>
      <w:tr w:rsidR="00F413DF" w:rsidRPr="002B72B7" w:rsidTr="008A5684">
        <w:trPr>
          <w:trHeight w:val="567"/>
          <w:tblHeader/>
        </w:trPr>
        <w:tc>
          <w:tcPr>
            <w:tcW w:w="5557" w:type="dxa"/>
            <w:gridSpan w:val="3"/>
            <w:shd w:val="clear" w:color="auto" w:fill="B8CCE4" w:themeFill="accent1" w:themeFillTint="66"/>
            <w:vAlign w:val="center"/>
          </w:tcPr>
          <w:p w:rsidR="00F413DF" w:rsidRPr="002B72B7" w:rsidRDefault="00F413DF" w:rsidP="008A5684">
            <w:pPr>
              <w:jc w:val="center"/>
              <w:rPr>
                <w:rFonts w:ascii="Arial" w:hAnsi="Arial" w:cs="Arial"/>
                <w:b/>
                <w:sz w:val="16"/>
                <w:szCs w:val="16"/>
              </w:rPr>
            </w:pPr>
            <w:r w:rsidRPr="002B72B7">
              <w:rPr>
                <w:rFonts w:ascii="Arial" w:hAnsi="Arial" w:cs="Arial"/>
                <w:b/>
                <w:sz w:val="16"/>
                <w:szCs w:val="16"/>
              </w:rPr>
              <w:t>Para ser llenado por la Entidad Convocante</w:t>
            </w:r>
          </w:p>
          <w:p w:rsidR="00F413DF" w:rsidRPr="002B72B7" w:rsidRDefault="00F413DF" w:rsidP="008A5684">
            <w:pPr>
              <w:jc w:val="center"/>
              <w:rPr>
                <w:rFonts w:ascii="Arial" w:hAnsi="Arial" w:cs="Arial"/>
                <w:b/>
                <w:i/>
                <w:sz w:val="16"/>
                <w:szCs w:val="16"/>
              </w:rPr>
            </w:pPr>
            <w:r w:rsidRPr="002B72B7">
              <w:rPr>
                <w:rFonts w:ascii="Arial" w:hAnsi="Arial" w:cs="Arial"/>
                <w:b/>
                <w:i/>
                <w:sz w:val="16"/>
                <w:szCs w:val="16"/>
              </w:rPr>
              <w:t>(llenar de manera previa a la publicación del DBC)</w:t>
            </w:r>
          </w:p>
        </w:tc>
        <w:tc>
          <w:tcPr>
            <w:tcW w:w="3831" w:type="dxa"/>
            <w:shd w:val="clear" w:color="auto" w:fill="DBE5F1" w:themeFill="accent1" w:themeFillTint="33"/>
            <w:vAlign w:val="center"/>
          </w:tcPr>
          <w:p w:rsidR="00F413DF" w:rsidRPr="002B72B7" w:rsidRDefault="00F413DF" w:rsidP="008A5684">
            <w:pPr>
              <w:jc w:val="center"/>
              <w:rPr>
                <w:rFonts w:ascii="Arial" w:hAnsi="Arial" w:cs="Arial"/>
                <w:b/>
                <w:sz w:val="16"/>
                <w:szCs w:val="16"/>
              </w:rPr>
            </w:pPr>
            <w:r w:rsidRPr="002B72B7">
              <w:rPr>
                <w:rFonts w:ascii="Arial" w:hAnsi="Arial" w:cs="Arial"/>
                <w:b/>
                <w:sz w:val="16"/>
                <w:szCs w:val="16"/>
              </w:rPr>
              <w:t>Para ser llenado por el proponente al momento de elaborar su propuesta</w:t>
            </w:r>
          </w:p>
        </w:tc>
      </w:tr>
      <w:tr w:rsidR="00F413DF" w:rsidRPr="002B72B7" w:rsidTr="008A5684">
        <w:trPr>
          <w:trHeight w:val="723"/>
        </w:trPr>
        <w:tc>
          <w:tcPr>
            <w:tcW w:w="305" w:type="dxa"/>
            <w:shd w:val="clear" w:color="auto" w:fill="B8CCE4" w:themeFill="accent1" w:themeFillTint="66"/>
            <w:vAlign w:val="center"/>
          </w:tcPr>
          <w:p w:rsidR="00F413DF" w:rsidRPr="002B72B7" w:rsidRDefault="00F413DF" w:rsidP="008A5684">
            <w:pPr>
              <w:jc w:val="center"/>
              <w:rPr>
                <w:rFonts w:ascii="Arial" w:hAnsi="Arial" w:cs="Arial"/>
                <w:sz w:val="16"/>
                <w:szCs w:val="16"/>
              </w:rPr>
            </w:pPr>
            <w:r w:rsidRPr="002B72B7">
              <w:rPr>
                <w:rFonts w:ascii="Arial" w:hAnsi="Arial" w:cs="Arial"/>
                <w:sz w:val="16"/>
                <w:szCs w:val="16"/>
              </w:rPr>
              <w:t>#</w:t>
            </w:r>
          </w:p>
        </w:tc>
        <w:tc>
          <w:tcPr>
            <w:tcW w:w="3551" w:type="dxa"/>
            <w:shd w:val="clear" w:color="auto" w:fill="B8CCE4" w:themeFill="accent1" w:themeFillTint="66"/>
            <w:vAlign w:val="center"/>
          </w:tcPr>
          <w:p w:rsidR="00F413DF" w:rsidRPr="002B72B7" w:rsidRDefault="00F413DF" w:rsidP="008A5684">
            <w:pPr>
              <w:jc w:val="center"/>
              <w:rPr>
                <w:rFonts w:ascii="Arial" w:hAnsi="Arial" w:cs="Arial"/>
                <w:sz w:val="16"/>
                <w:szCs w:val="16"/>
              </w:rPr>
            </w:pPr>
            <w:r w:rsidRPr="002B72B7">
              <w:rPr>
                <w:rFonts w:ascii="Arial" w:hAnsi="Arial" w:cs="Arial"/>
                <w:sz w:val="16"/>
                <w:szCs w:val="16"/>
              </w:rPr>
              <w:t>Condiciones Adicionales Solicitada (*)</w:t>
            </w:r>
          </w:p>
        </w:tc>
        <w:tc>
          <w:tcPr>
            <w:tcW w:w="1701" w:type="dxa"/>
            <w:shd w:val="clear" w:color="auto" w:fill="B8CCE4" w:themeFill="accent1" w:themeFillTint="66"/>
            <w:vAlign w:val="center"/>
          </w:tcPr>
          <w:p w:rsidR="00F413DF" w:rsidRPr="002B72B7" w:rsidRDefault="00F413DF" w:rsidP="008A5684">
            <w:pPr>
              <w:jc w:val="center"/>
              <w:rPr>
                <w:rFonts w:ascii="Arial" w:hAnsi="Arial" w:cs="Arial"/>
                <w:i/>
                <w:sz w:val="16"/>
                <w:szCs w:val="16"/>
              </w:rPr>
            </w:pPr>
            <w:r w:rsidRPr="002B72B7">
              <w:rPr>
                <w:rFonts w:ascii="Arial" w:hAnsi="Arial" w:cs="Arial"/>
                <w:sz w:val="16"/>
                <w:szCs w:val="16"/>
              </w:rPr>
              <w:t>Puntaje asignado (definir puntaje) (**)</w:t>
            </w:r>
          </w:p>
        </w:tc>
        <w:tc>
          <w:tcPr>
            <w:tcW w:w="3831" w:type="dxa"/>
            <w:shd w:val="clear" w:color="auto" w:fill="DBE5F1" w:themeFill="accent1" w:themeFillTint="33"/>
            <w:vAlign w:val="center"/>
          </w:tcPr>
          <w:p w:rsidR="00F413DF" w:rsidRPr="002B72B7" w:rsidRDefault="00F413DF" w:rsidP="008A5684">
            <w:pPr>
              <w:jc w:val="center"/>
              <w:rPr>
                <w:rFonts w:ascii="Arial" w:hAnsi="Arial" w:cs="Arial"/>
                <w:sz w:val="16"/>
                <w:szCs w:val="16"/>
              </w:rPr>
            </w:pPr>
            <w:r w:rsidRPr="002B72B7">
              <w:rPr>
                <w:rFonts w:ascii="Arial" w:hAnsi="Arial" w:cs="Arial"/>
                <w:sz w:val="16"/>
                <w:szCs w:val="16"/>
              </w:rPr>
              <w:t>Condiciones Adicionales  Propuestas (***)</w:t>
            </w:r>
          </w:p>
        </w:tc>
      </w:tr>
      <w:tr w:rsidR="00A053DE" w:rsidRPr="002B72B7" w:rsidTr="008A5684">
        <w:trPr>
          <w:trHeight w:val="284"/>
        </w:trPr>
        <w:tc>
          <w:tcPr>
            <w:tcW w:w="305" w:type="dxa"/>
            <w:vMerge w:val="restart"/>
            <w:vAlign w:val="center"/>
          </w:tcPr>
          <w:p w:rsidR="00A053DE" w:rsidRPr="002B72B7" w:rsidRDefault="00A053DE" w:rsidP="008A5684">
            <w:pPr>
              <w:jc w:val="center"/>
              <w:rPr>
                <w:rFonts w:ascii="Arial" w:hAnsi="Arial" w:cs="Arial"/>
                <w:sz w:val="16"/>
                <w:szCs w:val="16"/>
              </w:rPr>
            </w:pPr>
            <w:r w:rsidRPr="002B72B7">
              <w:rPr>
                <w:rFonts w:ascii="Arial" w:hAnsi="Arial" w:cs="Arial"/>
                <w:sz w:val="16"/>
                <w:szCs w:val="16"/>
              </w:rPr>
              <w:t>1</w:t>
            </w:r>
          </w:p>
        </w:tc>
        <w:tc>
          <w:tcPr>
            <w:tcW w:w="3551" w:type="dxa"/>
            <w:vAlign w:val="center"/>
          </w:tcPr>
          <w:p w:rsidR="00A053DE" w:rsidRPr="002B72B7" w:rsidRDefault="00A053DE" w:rsidP="008A5684">
            <w:pPr>
              <w:jc w:val="both"/>
              <w:rPr>
                <w:rFonts w:ascii="Arial" w:hAnsi="Arial" w:cs="Arial"/>
                <w:sz w:val="16"/>
                <w:szCs w:val="16"/>
              </w:rPr>
            </w:pPr>
            <w:r w:rsidRPr="00A053DE">
              <w:rPr>
                <w:rFonts w:ascii="Arial" w:hAnsi="Arial" w:cs="Arial"/>
                <w:sz w:val="16"/>
                <w:szCs w:val="16"/>
              </w:rPr>
              <w:t xml:space="preserve">Si el proponente ha realizado trabajos con </w:t>
            </w:r>
            <w:proofErr w:type="spellStart"/>
            <w:r w:rsidRPr="00A053DE">
              <w:rPr>
                <w:rFonts w:ascii="Arial" w:hAnsi="Arial" w:cs="Arial"/>
                <w:sz w:val="16"/>
                <w:szCs w:val="16"/>
              </w:rPr>
              <w:t>Microtexto</w:t>
            </w:r>
            <w:proofErr w:type="spellEnd"/>
            <w:r>
              <w:rPr>
                <w:rFonts w:ascii="Arial" w:hAnsi="Arial" w:cs="Arial"/>
                <w:sz w:val="16"/>
                <w:szCs w:val="16"/>
              </w:rPr>
              <w:t xml:space="preserve"> </w:t>
            </w:r>
            <w:r w:rsidRPr="00A053DE">
              <w:rPr>
                <w:rFonts w:ascii="Arial" w:hAnsi="Arial" w:cs="Arial"/>
                <w:b/>
                <w:sz w:val="16"/>
                <w:szCs w:val="16"/>
              </w:rPr>
              <w:t>(Adjuntar documentación de respaldo):</w:t>
            </w:r>
          </w:p>
        </w:tc>
        <w:tc>
          <w:tcPr>
            <w:tcW w:w="1701" w:type="dxa"/>
            <w:vAlign w:val="center"/>
          </w:tcPr>
          <w:p w:rsidR="00A053DE" w:rsidRPr="002B72B7" w:rsidRDefault="00A053DE" w:rsidP="008A5684">
            <w:pPr>
              <w:jc w:val="center"/>
              <w:rPr>
                <w:rFonts w:ascii="Arial" w:hAnsi="Arial" w:cs="Arial"/>
                <w:sz w:val="16"/>
                <w:szCs w:val="16"/>
              </w:rPr>
            </w:pPr>
          </w:p>
        </w:tc>
        <w:tc>
          <w:tcPr>
            <w:tcW w:w="3831" w:type="dxa"/>
            <w:vAlign w:val="center"/>
          </w:tcPr>
          <w:p w:rsidR="00A053DE" w:rsidRPr="002B72B7" w:rsidRDefault="00A053DE" w:rsidP="008A5684">
            <w:pPr>
              <w:jc w:val="both"/>
              <w:rPr>
                <w:rFonts w:ascii="Arial" w:hAnsi="Arial" w:cs="Arial"/>
                <w:sz w:val="16"/>
                <w:szCs w:val="16"/>
              </w:rPr>
            </w:pPr>
          </w:p>
        </w:tc>
      </w:tr>
      <w:tr w:rsidR="00A053DE" w:rsidRPr="002B72B7" w:rsidTr="008A5684">
        <w:trPr>
          <w:trHeight w:val="284"/>
        </w:trPr>
        <w:tc>
          <w:tcPr>
            <w:tcW w:w="305" w:type="dxa"/>
            <w:vMerge/>
            <w:vAlign w:val="center"/>
          </w:tcPr>
          <w:p w:rsidR="00A053DE" w:rsidRPr="002B72B7" w:rsidRDefault="00A053DE" w:rsidP="008A5684">
            <w:pPr>
              <w:jc w:val="center"/>
              <w:rPr>
                <w:rFonts w:ascii="Arial" w:hAnsi="Arial" w:cs="Arial"/>
                <w:sz w:val="16"/>
                <w:szCs w:val="16"/>
              </w:rPr>
            </w:pPr>
          </w:p>
        </w:tc>
        <w:tc>
          <w:tcPr>
            <w:tcW w:w="3551" w:type="dxa"/>
            <w:vAlign w:val="center"/>
          </w:tcPr>
          <w:p w:rsidR="00A053DE" w:rsidRPr="00A053DE" w:rsidRDefault="00A053DE" w:rsidP="00A053DE">
            <w:pPr>
              <w:pStyle w:val="Prrafodelista"/>
              <w:numPr>
                <w:ilvl w:val="0"/>
                <w:numId w:val="66"/>
              </w:numPr>
              <w:jc w:val="both"/>
              <w:rPr>
                <w:rFonts w:ascii="Arial" w:hAnsi="Arial" w:cs="Arial"/>
                <w:sz w:val="16"/>
                <w:szCs w:val="16"/>
              </w:rPr>
            </w:pPr>
            <w:r w:rsidRPr="00A053DE">
              <w:rPr>
                <w:rFonts w:ascii="Arial" w:hAnsi="Arial" w:cs="Arial"/>
                <w:sz w:val="16"/>
                <w:szCs w:val="16"/>
              </w:rPr>
              <w:t xml:space="preserve">De dos a tres trabajos con </w:t>
            </w:r>
            <w:proofErr w:type="spellStart"/>
            <w:r w:rsidRPr="00A053DE">
              <w:rPr>
                <w:rFonts w:ascii="Arial" w:hAnsi="Arial" w:cs="Arial"/>
                <w:sz w:val="16"/>
                <w:szCs w:val="16"/>
              </w:rPr>
              <w:t>microtexto</w:t>
            </w:r>
            <w:proofErr w:type="spellEnd"/>
            <w:r w:rsidRPr="00A053DE">
              <w:rPr>
                <w:rFonts w:ascii="Arial" w:hAnsi="Arial" w:cs="Arial"/>
                <w:sz w:val="16"/>
                <w:szCs w:val="16"/>
              </w:rPr>
              <w:t xml:space="preserve"> modulado o asimétrico.</w:t>
            </w:r>
          </w:p>
        </w:tc>
        <w:tc>
          <w:tcPr>
            <w:tcW w:w="1701" w:type="dxa"/>
            <w:vAlign w:val="center"/>
          </w:tcPr>
          <w:p w:rsidR="00A053DE" w:rsidRPr="002B72B7" w:rsidRDefault="00A053DE" w:rsidP="008A5684">
            <w:pPr>
              <w:jc w:val="center"/>
              <w:rPr>
                <w:rFonts w:ascii="Arial" w:hAnsi="Arial" w:cs="Arial"/>
                <w:sz w:val="16"/>
                <w:szCs w:val="16"/>
              </w:rPr>
            </w:pPr>
            <w:r>
              <w:rPr>
                <w:rFonts w:ascii="Arial" w:hAnsi="Arial" w:cs="Arial"/>
                <w:sz w:val="16"/>
                <w:szCs w:val="16"/>
              </w:rPr>
              <w:t>3</w:t>
            </w:r>
          </w:p>
        </w:tc>
        <w:tc>
          <w:tcPr>
            <w:tcW w:w="3831" w:type="dxa"/>
            <w:vAlign w:val="center"/>
          </w:tcPr>
          <w:p w:rsidR="00A053DE" w:rsidRPr="002B72B7" w:rsidRDefault="00A053DE" w:rsidP="008A5684">
            <w:pPr>
              <w:jc w:val="both"/>
              <w:rPr>
                <w:rFonts w:ascii="Arial" w:hAnsi="Arial" w:cs="Arial"/>
                <w:sz w:val="16"/>
                <w:szCs w:val="16"/>
              </w:rPr>
            </w:pPr>
          </w:p>
        </w:tc>
      </w:tr>
      <w:tr w:rsidR="00A053DE" w:rsidRPr="002B72B7" w:rsidTr="008A5684">
        <w:trPr>
          <w:trHeight w:val="284"/>
        </w:trPr>
        <w:tc>
          <w:tcPr>
            <w:tcW w:w="305" w:type="dxa"/>
            <w:vMerge/>
            <w:vAlign w:val="center"/>
          </w:tcPr>
          <w:p w:rsidR="00A053DE" w:rsidRPr="002B72B7" w:rsidRDefault="00A053DE" w:rsidP="008A5684">
            <w:pPr>
              <w:jc w:val="center"/>
              <w:rPr>
                <w:rFonts w:ascii="Arial" w:hAnsi="Arial" w:cs="Arial"/>
                <w:sz w:val="16"/>
                <w:szCs w:val="16"/>
              </w:rPr>
            </w:pPr>
          </w:p>
        </w:tc>
        <w:tc>
          <w:tcPr>
            <w:tcW w:w="3551" w:type="dxa"/>
            <w:vAlign w:val="center"/>
          </w:tcPr>
          <w:p w:rsidR="00A053DE" w:rsidRPr="00A053DE" w:rsidRDefault="00A053DE" w:rsidP="00A053DE">
            <w:pPr>
              <w:pStyle w:val="Prrafodelista"/>
              <w:numPr>
                <w:ilvl w:val="0"/>
                <w:numId w:val="66"/>
              </w:numPr>
              <w:jc w:val="both"/>
              <w:rPr>
                <w:rFonts w:ascii="Arial" w:hAnsi="Arial" w:cs="Arial"/>
                <w:sz w:val="16"/>
                <w:szCs w:val="16"/>
              </w:rPr>
            </w:pPr>
            <w:r w:rsidRPr="00A053DE">
              <w:rPr>
                <w:rFonts w:ascii="Arial" w:hAnsi="Arial" w:cs="Arial"/>
                <w:sz w:val="16"/>
                <w:szCs w:val="16"/>
              </w:rPr>
              <w:t xml:space="preserve">De cuatro a siete trabajos con </w:t>
            </w:r>
            <w:proofErr w:type="spellStart"/>
            <w:r w:rsidRPr="00A053DE">
              <w:rPr>
                <w:rFonts w:ascii="Arial" w:hAnsi="Arial" w:cs="Arial"/>
                <w:sz w:val="16"/>
                <w:szCs w:val="16"/>
              </w:rPr>
              <w:t>microtexto</w:t>
            </w:r>
            <w:proofErr w:type="spellEnd"/>
            <w:r w:rsidRPr="00A053DE">
              <w:rPr>
                <w:rFonts w:ascii="Arial" w:hAnsi="Arial" w:cs="Arial"/>
                <w:sz w:val="16"/>
                <w:szCs w:val="16"/>
              </w:rPr>
              <w:t xml:space="preserve"> modulado o asimétrico</w:t>
            </w:r>
          </w:p>
        </w:tc>
        <w:tc>
          <w:tcPr>
            <w:tcW w:w="1701" w:type="dxa"/>
            <w:vAlign w:val="center"/>
          </w:tcPr>
          <w:p w:rsidR="00A053DE" w:rsidRPr="002B72B7" w:rsidRDefault="00A053DE" w:rsidP="00A053DE">
            <w:pPr>
              <w:jc w:val="center"/>
              <w:rPr>
                <w:rFonts w:ascii="Arial" w:hAnsi="Arial" w:cs="Arial"/>
                <w:sz w:val="16"/>
                <w:szCs w:val="16"/>
              </w:rPr>
            </w:pPr>
            <w:r>
              <w:rPr>
                <w:rFonts w:ascii="Arial" w:hAnsi="Arial" w:cs="Arial"/>
                <w:sz w:val="16"/>
                <w:szCs w:val="16"/>
              </w:rPr>
              <w:t>6</w:t>
            </w:r>
          </w:p>
        </w:tc>
        <w:tc>
          <w:tcPr>
            <w:tcW w:w="3831" w:type="dxa"/>
            <w:vAlign w:val="center"/>
          </w:tcPr>
          <w:p w:rsidR="00A053DE" w:rsidRPr="002B72B7" w:rsidRDefault="00A053DE" w:rsidP="008A5684">
            <w:pPr>
              <w:jc w:val="both"/>
              <w:rPr>
                <w:rFonts w:ascii="Arial" w:hAnsi="Arial" w:cs="Arial"/>
                <w:sz w:val="16"/>
                <w:szCs w:val="16"/>
              </w:rPr>
            </w:pPr>
          </w:p>
        </w:tc>
      </w:tr>
      <w:tr w:rsidR="00A053DE" w:rsidRPr="002B72B7" w:rsidTr="008A5684">
        <w:trPr>
          <w:trHeight w:val="284"/>
        </w:trPr>
        <w:tc>
          <w:tcPr>
            <w:tcW w:w="305" w:type="dxa"/>
            <w:vMerge/>
            <w:vAlign w:val="center"/>
          </w:tcPr>
          <w:p w:rsidR="00A053DE" w:rsidRPr="002B72B7" w:rsidRDefault="00A053DE" w:rsidP="008A5684">
            <w:pPr>
              <w:jc w:val="center"/>
              <w:rPr>
                <w:rFonts w:ascii="Arial" w:hAnsi="Arial" w:cs="Arial"/>
                <w:sz w:val="16"/>
                <w:szCs w:val="16"/>
              </w:rPr>
            </w:pPr>
          </w:p>
        </w:tc>
        <w:tc>
          <w:tcPr>
            <w:tcW w:w="3551" w:type="dxa"/>
            <w:vAlign w:val="center"/>
          </w:tcPr>
          <w:p w:rsidR="00A053DE" w:rsidRPr="00A053DE" w:rsidRDefault="00A053DE" w:rsidP="00A053DE">
            <w:pPr>
              <w:pStyle w:val="Prrafodelista"/>
              <w:numPr>
                <w:ilvl w:val="0"/>
                <w:numId w:val="66"/>
              </w:numPr>
              <w:jc w:val="both"/>
              <w:rPr>
                <w:rFonts w:ascii="Arial" w:hAnsi="Arial" w:cs="Arial"/>
                <w:sz w:val="16"/>
                <w:szCs w:val="16"/>
              </w:rPr>
            </w:pPr>
            <w:r w:rsidRPr="00A053DE">
              <w:rPr>
                <w:rFonts w:ascii="Arial" w:hAnsi="Arial" w:cs="Arial"/>
                <w:sz w:val="16"/>
                <w:szCs w:val="16"/>
              </w:rPr>
              <w:t xml:space="preserve">Mayor a siete trabajos con </w:t>
            </w:r>
            <w:proofErr w:type="spellStart"/>
            <w:r w:rsidRPr="00A053DE">
              <w:rPr>
                <w:rFonts w:ascii="Arial" w:hAnsi="Arial" w:cs="Arial"/>
                <w:sz w:val="16"/>
                <w:szCs w:val="16"/>
              </w:rPr>
              <w:t>microtexto</w:t>
            </w:r>
            <w:proofErr w:type="spellEnd"/>
            <w:r w:rsidRPr="00A053DE">
              <w:rPr>
                <w:rFonts w:ascii="Arial" w:hAnsi="Arial" w:cs="Arial"/>
                <w:sz w:val="16"/>
                <w:szCs w:val="16"/>
              </w:rPr>
              <w:t xml:space="preserve"> modulado o asimétrico.</w:t>
            </w:r>
          </w:p>
        </w:tc>
        <w:tc>
          <w:tcPr>
            <w:tcW w:w="1701" w:type="dxa"/>
            <w:vAlign w:val="center"/>
          </w:tcPr>
          <w:p w:rsidR="00A053DE" w:rsidRPr="002B72B7" w:rsidRDefault="00A053DE" w:rsidP="00A053DE">
            <w:pPr>
              <w:jc w:val="center"/>
              <w:rPr>
                <w:rFonts w:ascii="Arial" w:hAnsi="Arial" w:cs="Arial"/>
                <w:sz w:val="16"/>
                <w:szCs w:val="16"/>
              </w:rPr>
            </w:pPr>
            <w:r>
              <w:rPr>
                <w:rFonts w:ascii="Arial" w:hAnsi="Arial" w:cs="Arial"/>
                <w:sz w:val="16"/>
                <w:szCs w:val="16"/>
              </w:rPr>
              <w:t>10</w:t>
            </w:r>
          </w:p>
        </w:tc>
        <w:tc>
          <w:tcPr>
            <w:tcW w:w="3831" w:type="dxa"/>
            <w:vAlign w:val="center"/>
          </w:tcPr>
          <w:p w:rsidR="00A053DE" w:rsidRPr="002B72B7" w:rsidRDefault="00A053DE" w:rsidP="008A5684">
            <w:pPr>
              <w:jc w:val="both"/>
              <w:rPr>
                <w:rFonts w:ascii="Arial" w:hAnsi="Arial" w:cs="Arial"/>
                <w:sz w:val="16"/>
                <w:szCs w:val="16"/>
              </w:rPr>
            </w:pPr>
          </w:p>
        </w:tc>
      </w:tr>
      <w:tr w:rsidR="00A053DE" w:rsidRPr="002B72B7" w:rsidTr="008A5684">
        <w:trPr>
          <w:trHeight w:val="284"/>
        </w:trPr>
        <w:tc>
          <w:tcPr>
            <w:tcW w:w="305" w:type="dxa"/>
            <w:vMerge w:val="restart"/>
            <w:vAlign w:val="center"/>
          </w:tcPr>
          <w:p w:rsidR="00A053DE" w:rsidRPr="002B72B7" w:rsidRDefault="00A053DE" w:rsidP="008A5684">
            <w:pPr>
              <w:jc w:val="center"/>
              <w:rPr>
                <w:rFonts w:ascii="Arial" w:hAnsi="Arial" w:cs="Arial"/>
                <w:sz w:val="16"/>
                <w:szCs w:val="16"/>
              </w:rPr>
            </w:pPr>
            <w:r>
              <w:rPr>
                <w:rFonts w:ascii="Arial" w:hAnsi="Arial" w:cs="Arial"/>
                <w:sz w:val="16"/>
                <w:szCs w:val="16"/>
              </w:rPr>
              <w:t>2</w:t>
            </w:r>
          </w:p>
        </w:tc>
        <w:tc>
          <w:tcPr>
            <w:tcW w:w="3551" w:type="dxa"/>
            <w:vAlign w:val="center"/>
          </w:tcPr>
          <w:p w:rsidR="00A053DE" w:rsidRPr="002B72B7" w:rsidRDefault="00A053DE" w:rsidP="008A5684">
            <w:pPr>
              <w:jc w:val="both"/>
              <w:rPr>
                <w:rFonts w:ascii="Arial" w:hAnsi="Arial" w:cs="Arial"/>
                <w:sz w:val="16"/>
                <w:szCs w:val="16"/>
              </w:rPr>
            </w:pPr>
            <w:r w:rsidRPr="00A053DE">
              <w:rPr>
                <w:rFonts w:ascii="Arial" w:hAnsi="Arial" w:cs="Arial"/>
                <w:sz w:val="16"/>
                <w:szCs w:val="16"/>
              </w:rPr>
              <w:t xml:space="preserve">Si el proponente ha realizado trabajos con Patrón </w:t>
            </w:r>
            <w:proofErr w:type="spellStart"/>
            <w:r w:rsidRPr="00A053DE">
              <w:rPr>
                <w:rFonts w:ascii="Arial" w:hAnsi="Arial" w:cs="Arial"/>
                <w:sz w:val="16"/>
                <w:szCs w:val="16"/>
              </w:rPr>
              <w:t>Guilloché</w:t>
            </w:r>
            <w:proofErr w:type="spellEnd"/>
            <w:r w:rsidRPr="00A053DE">
              <w:rPr>
                <w:rFonts w:ascii="Arial" w:hAnsi="Arial" w:cs="Arial"/>
                <w:sz w:val="16"/>
                <w:szCs w:val="16"/>
              </w:rPr>
              <w:t xml:space="preserve"> </w:t>
            </w:r>
            <w:r w:rsidRPr="00A053DE">
              <w:rPr>
                <w:rFonts w:ascii="Arial" w:hAnsi="Arial" w:cs="Arial"/>
                <w:b/>
                <w:sz w:val="16"/>
                <w:szCs w:val="16"/>
              </w:rPr>
              <w:t>(Adjuntar documentación de respaldo):</w:t>
            </w:r>
            <w:r w:rsidRPr="00A053DE">
              <w:rPr>
                <w:rFonts w:ascii="Arial" w:hAnsi="Arial" w:cs="Arial"/>
                <w:sz w:val="16"/>
                <w:szCs w:val="16"/>
              </w:rPr>
              <w:t xml:space="preserve"> </w:t>
            </w:r>
          </w:p>
        </w:tc>
        <w:tc>
          <w:tcPr>
            <w:tcW w:w="1701" w:type="dxa"/>
            <w:vAlign w:val="center"/>
          </w:tcPr>
          <w:p w:rsidR="00A053DE" w:rsidRPr="002B72B7" w:rsidRDefault="00A053DE" w:rsidP="008A5684">
            <w:pPr>
              <w:jc w:val="center"/>
              <w:rPr>
                <w:rFonts w:ascii="Arial" w:hAnsi="Arial" w:cs="Arial"/>
                <w:sz w:val="16"/>
                <w:szCs w:val="16"/>
              </w:rPr>
            </w:pPr>
          </w:p>
        </w:tc>
        <w:tc>
          <w:tcPr>
            <w:tcW w:w="3831" w:type="dxa"/>
            <w:vAlign w:val="center"/>
          </w:tcPr>
          <w:p w:rsidR="00A053DE" w:rsidRPr="002B72B7" w:rsidRDefault="00A053DE" w:rsidP="008A5684">
            <w:pPr>
              <w:jc w:val="both"/>
              <w:rPr>
                <w:rFonts w:ascii="Arial" w:hAnsi="Arial" w:cs="Arial"/>
                <w:sz w:val="16"/>
                <w:szCs w:val="16"/>
              </w:rPr>
            </w:pPr>
          </w:p>
        </w:tc>
      </w:tr>
      <w:tr w:rsidR="00A053DE" w:rsidRPr="002B72B7" w:rsidTr="008A5684">
        <w:trPr>
          <w:trHeight w:val="284"/>
        </w:trPr>
        <w:tc>
          <w:tcPr>
            <w:tcW w:w="305" w:type="dxa"/>
            <w:vMerge/>
            <w:vAlign w:val="center"/>
          </w:tcPr>
          <w:p w:rsidR="00A053DE" w:rsidRPr="002B72B7" w:rsidRDefault="00A053DE" w:rsidP="008A5684">
            <w:pPr>
              <w:jc w:val="center"/>
              <w:rPr>
                <w:rFonts w:ascii="Arial" w:hAnsi="Arial" w:cs="Arial"/>
                <w:sz w:val="16"/>
                <w:szCs w:val="16"/>
              </w:rPr>
            </w:pPr>
          </w:p>
        </w:tc>
        <w:tc>
          <w:tcPr>
            <w:tcW w:w="3551" w:type="dxa"/>
            <w:vAlign w:val="center"/>
          </w:tcPr>
          <w:p w:rsidR="00A053DE" w:rsidRPr="00A053DE" w:rsidRDefault="00A053DE" w:rsidP="00A053DE">
            <w:pPr>
              <w:pStyle w:val="Prrafodelista"/>
              <w:numPr>
                <w:ilvl w:val="0"/>
                <w:numId w:val="66"/>
              </w:numPr>
              <w:jc w:val="both"/>
              <w:rPr>
                <w:rFonts w:ascii="Arial" w:hAnsi="Arial" w:cs="Arial"/>
                <w:sz w:val="16"/>
                <w:szCs w:val="16"/>
              </w:rPr>
            </w:pPr>
            <w:r w:rsidRPr="00A053DE">
              <w:rPr>
                <w:rFonts w:ascii="Arial" w:hAnsi="Arial" w:cs="Arial"/>
                <w:sz w:val="16"/>
                <w:szCs w:val="16"/>
              </w:rPr>
              <w:t xml:space="preserve">De dos a tres trabajos con patrón </w:t>
            </w:r>
            <w:proofErr w:type="spellStart"/>
            <w:r w:rsidRPr="00A053DE">
              <w:rPr>
                <w:rFonts w:ascii="Arial" w:hAnsi="Arial" w:cs="Arial"/>
                <w:sz w:val="16"/>
                <w:szCs w:val="16"/>
              </w:rPr>
              <w:t>guilloché</w:t>
            </w:r>
            <w:proofErr w:type="spellEnd"/>
            <w:r w:rsidRPr="00A053DE">
              <w:rPr>
                <w:rFonts w:ascii="Arial" w:hAnsi="Arial" w:cs="Arial"/>
                <w:sz w:val="16"/>
                <w:szCs w:val="16"/>
              </w:rPr>
              <w:t xml:space="preserve"> de impresión lenticular o </w:t>
            </w:r>
            <w:proofErr w:type="spellStart"/>
            <w:r w:rsidRPr="00A053DE">
              <w:rPr>
                <w:rFonts w:ascii="Arial" w:hAnsi="Arial" w:cs="Arial"/>
                <w:sz w:val="16"/>
                <w:szCs w:val="16"/>
              </w:rPr>
              <w:t>guilloché</w:t>
            </w:r>
            <w:proofErr w:type="spellEnd"/>
            <w:r w:rsidRPr="00A053DE">
              <w:rPr>
                <w:rFonts w:ascii="Arial" w:hAnsi="Arial" w:cs="Arial"/>
                <w:sz w:val="16"/>
                <w:szCs w:val="16"/>
              </w:rPr>
              <w:t xml:space="preserve"> de imagen latente.</w:t>
            </w:r>
          </w:p>
        </w:tc>
        <w:tc>
          <w:tcPr>
            <w:tcW w:w="1701" w:type="dxa"/>
            <w:vAlign w:val="center"/>
          </w:tcPr>
          <w:p w:rsidR="00A053DE" w:rsidRPr="002B72B7" w:rsidRDefault="00A053DE" w:rsidP="008A5684">
            <w:pPr>
              <w:jc w:val="center"/>
              <w:rPr>
                <w:rFonts w:ascii="Arial" w:hAnsi="Arial" w:cs="Arial"/>
                <w:sz w:val="16"/>
                <w:szCs w:val="16"/>
              </w:rPr>
            </w:pPr>
            <w:r>
              <w:rPr>
                <w:rFonts w:ascii="Arial" w:hAnsi="Arial" w:cs="Arial"/>
                <w:sz w:val="16"/>
                <w:szCs w:val="16"/>
              </w:rPr>
              <w:t>3</w:t>
            </w:r>
          </w:p>
        </w:tc>
        <w:tc>
          <w:tcPr>
            <w:tcW w:w="3831" w:type="dxa"/>
            <w:vAlign w:val="center"/>
          </w:tcPr>
          <w:p w:rsidR="00A053DE" w:rsidRPr="002B72B7" w:rsidRDefault="00A053DE" w:rsidP="008A5684">
            <w:pPr>
              <w:jc w:val="both"/>
              <w:rPr>
                <w:rFonts w:ascii="Arial" w:hAnsi="Arial" w:cs="Arial"/>
                <w:sz w:val="16"/>
                <w:szCs w:val="16"/>
              </w:rPr>
            </w:pPr>
          </w:p>
        </w:tc>
      </w:tr>
      <w:tr w:rsidR="00A053DE" w:rsidRPr="002B72B7" w:rsidTr="008A5684">
        <w:trPr>
          <w:trHeight w:val="284"/>
        </w:trPr>
        <w:tc>
          <w:tcPr>
            <w:tcW w:w="305" w:type="dxa"/>
            <w:vMerge/>
            <w:vAlign w:val="center"/>
          </w:tcPr>
          <w:p w:rsidR="00A053DE" w:rsidRPr="002B72B7" w:rsidRDefault="00A053DE" w:rsidP="008A5684">
            <w:pPr>
              <w:jc w:val="center"/>
              <w:rPr>
                <w:rFonts w:ascii="Arial" w:hAnsi="Arial" w:cs="Arial"/>
                <w:sz w:val="16"/>
                <w:szCs w:val="16"/>
              </w:rPr>
            </w:pPr>
          </w:p>
        </w:tc>
        <w:tc>
          <w:tcPr>
            <w:tcW w:w="3551" w:type="dxa"/>
            <w:vAlign w:val="center"/>
          </w:tcPr>
          <w:p w:rsidR="00A053DE" w:rsidRPr="00A053DE" w:rsidRDefault="00A053DE" w:rsidP="00A053DE">
            <w:pPr>
              <w:pStyle w:val="Prrafodelista"/>
              <w:numPr>
                <w:ilvl w:val="0"/>
                <w:numId w:val="66"/>
              </w:numPr>
              <w:jc w:val="both"/>
              <w:rPr>
                <w:rFonts w:ascii="Arial" w:hAnsi="Arial" w:cs="Arial"/>
                <w:sz w:val="16"/>
                <w:szCs w:val="16"/>
              </w:rPr>
            </w:pPr>
            <w:r w:rsidRPr="00A053DE">
              <w:rPr>
                <w:rFonts w:ascii="Arial" w:hAnsi="Arial" w:cs="Arial"/>
                <w:sz w:val="16"/>
                <w:szCs w:val="16"/>
              </w:rPr>
              <w:t xml:space="preserve">De cuatro a siete trabajos con patrón </w:t>
            </w:r>
            <w:proofErr w:type="spellStart"/>
            <w:r w:rsidRPr="00A053DE">
              <w:rPr>
                <w:rFonts w:ascii="Arial" w:hAnsi="Arial" w:cs="Arial"/>
                <w:sz w:val="16"/>
                <w:szCs w:val="16"/>
              </w:rPr>
              <w:t>guilloché</w:t>
            </w:r>
            <w:proofErr w:type="spellEnd"/>
            <w:r w:rsidRPr="00A053DE">
              <w:rPr>
                <w:rFonts w:ascii="Arial" w:hAnsi="Arial" w:cs="Arial"/>
                <w:sz w:val="16"/>
                <w:szCs w:val="16"/>
              </w:rPr>
              <w:t xml:space="preserve"> de impresión lenticular o </w:t>
            </w:r>
            <w:proofErr w:type="spellStart"/>
            <w:r w:rsidRPr="00A053DE">
              <w:rPr>
                <w:rFonts w:ascii="Arial" w:hAnsi="Arial" w:cs="Arial"/>
                <w:sz w:val="16"/>
                <w:szCs w:val="16"/>
              </w:rPr>
              <w:t>guilloché</w:t>
            </w:r>
            <w:proofErr w:type="spellEnd"/>
            <w:r w:rsidRPr="00A053DE">
              <w:rPr>
                <w:rFonts w:ascii="Arial" w:hAnsi="Arial" w:cs="Arial"/>
                <w:sz w:val="16"/>
                <w:szCs w:val="16"/>
              </w:rPr>
              <w:t xml:space="preserve"> de imagen latente</w:t>
            </w:r>
          </w:p>
        </w:tc>
        <w:tc>
          <w:tcPr>
            <w:tcW w:w="1701" w:type="dxa"/>
            <w:vAlign w:val="center"/>
          </w:tcPr>
          <w:p w:rsidR="00A053DE" w:rsidRPr="002B72B7" w:rsidRDefault="00A053DE" w:rsidP="008A5684">
            <w:pPr>
              <w:jc w:val="center"/>
              <w:rPr>
                <w:rFonts w:ascii="Arial" w:hAnsi="Arial" w:cs="Arial"/>
                <w:sz w:val="16"/>
                <w:szCs w:val="16"/>
              </w:rPr>
            </w:pPr>
            <w:r>
              <w:rPr>
                <w:rFonts w:ascii="Arial" w:hAnsi="Arial" w:cs="Arial"/>
                <w:sz w:val="16"/>
                <w:szCs w:val="16"/>
              </w:rPr>
              <w:t>6</w:t>
            </w:r>
          </w:p>
        </w:tc>
        <w:tc>
          <w:tcPr>
            <w:tcW w:w="3831" w:type="dxa"/>
            <w:vAlign w:val="center"/>
          </w:tcPr>
          <w:p w:rsidR="00A053DE" w:rsidRPr="002B72B7" w:rsidRDefault="00A053DE" w:rsidP="008A5684">
            <w:pPr>
              <w:jc w:val="both"/>
              <w:rPr>
                <w:rFonts w:ascii="Arial" w:hAnsi="Arial" w:cs="Arial"/>
                <w:sz w:val="16"/>
                <w:szCs w:val="16"/>
              </w:rPr>
            </w:pPr>
          </w:p>
        </w:tc>
      </w:tr>
      <w:tr w:rsidR="00A053DE" w:rsidRPr="002B72B7" w:rsidTr="008A5684">
        <w:trPr>
          <w:trHeight w:val="284"/>
        </w:trPr>
        <w:tc>
          <w:tcPr>
            <w:tcW w:w="305" w:type="dxa"/>
            <w:vMerge/>
            <w:vAlign w:val="center"/>
          </w:tcPr>
          <w:p w:rsidR="00A053DE" w:rsidRPr="002B72B7" w:rsidRDefault="00A053DE" w:rsidP="008A5684">
            <w:pPr>
              <w:jc w:val="center"/>
              <w:rPr>
                <w:rFonts w:ascii="Arial" w:hAnsi="Arial" w:cs="Arial"/>
                <w:sz w:val="16"/>
                <w:szCs w:val="16"/>
              </w:rPr>
            </w:pPr>
          </w:p>
        </w:tc>
        <w:tc>
          <w:tcPr>
            <w:tcW w:w="3551" w:type="dxa"/>
            <w:vAlign w:val="center"/>
          </w:tcPr>
          <w:p w:rsidR="00A053DE" w:rsidRPr="00A053DE" w:rsidRDefault="00A053DE" w:rsidP="00A053DE">
            <w:pPr>
              <w:pStyle w:val="Prrafodelista"/>
              <w:numPr>
                <w:ilvl w:val="0"/>
                <w:numId w:val="66"/>
              </w:numPr>
              <w:jc w:val="both"/>
              <w:rPr>
                <w:rFonts w:ascii="Arial" w:hAnsi="Arial" w:cs="Arial"/>
                <w:sz w:val="16"/>
                <w:szCs w:val="16"/>
              </w:rPr>
            </w:pPr>
            <w:r w:rsidRPr="00A053DE">
              <w:rPr>
                <w:rFonts w:ascii="Arial" w:hAnsi="Arial" w:cs="Arial"/>
                <w:sz w:val="16"/>
                <w:szCs w:val="16"/>
              </w:rPr>
              <w:t xml:space="preserve">Mayor a siete trabajos con patrón </w:t>
            </w:r>
            <w:proofErr w:type="spellStart"/>
            <w:r w:rsidRPr="00A053DE">
              <w:rPr>
                <w:rFonts w:ascii="Arial" w:hAnsi="Arial" w:cs="Arial"/>
                <w:sz w:val="16"/>
                <w:szCs w:val="16"/>
              </w:rPr>
              <w:t>guilloché</w:t>
            </w:r>
            <w:proofErr w:type="spellEnd"/>
            <w:r w:rsidRPr="00A053DE">
              <w:rPr>
                <w:rFonts w:ascii="Arial" w:hAnsi="Arial" w:cs="Arial"/>
                <w:sz w:val="16"/>
                <w:szCs w:val="16"/>
              </w:rPr>
              <w:t xml:space="preserve"> de impresión lenticular o </w:t>
            </w:r>
            <w:proofErr w:type="spellStart"/>
            <w:r w:rsidRPr="00A053DE">
              <w:rPr>
                <w:rFonts w:ascii="Arial" w:hAnsi="Arial" w:cs="Arial"/>
                <w:sz w:val="16"/>
                <w:szCs w:val="16"/>
              </w:rPr>
              <w:t>guilloché</w:t>
            </w:r>
            <w:proofErr w:type="spellEnd"/>
            <w:r w:rsidRPr="00A053DE">
              <w:rPr>
                <w:rFonts w:ascii="Arial" w:hAnsi="Arial" w:cs="Arial"/>
                <w:sz w:val="16"/>
                <w:szCs w:val="16"/>
              </w:rPr>
              <w:t xml:space="preserve"> de imagen latente.</w:t>
            </w:r>
          </w:p>
        </w:tc>
        <w:tc>
          <w:tcPr>
            <w:tcW w:w="1701" w:type="dxa"/>
            <w:vAlign w:val="center"/>
          </w:tcPr>
          <w:p w:rsidR="00A053DE" w:rsidRPr="002B72B7" w:rsidRDefault="00A053DE" w:rsidP="008A5684">
            <w:pPr>
              <w:jc w:val="center"/>
              <w:rPr>
                <w:rFonts w:ascii="Arial" w:hAnsi="Arial" w:cs="Arial"/>
                <w:sz w:val="16"/>
                <w:szCs w:val="16"/>
              </w:rPr>
            </w:pPr>
            <w:r>
              <w:rPr>
                <w:rFonts w:ascii="Arial" w:hAnsi="Arial" w:cs="Arial"/>
                <w:sz w:val="16"/>
                <w:szCs w:val="16"/>
              </w:rPr>
              <w:t>10</w:t>
            </w:r>
          </w:p>
        </w:tc>
        <w:tc>
          <w:tcPr>
            <w:tcW w:w="3831" w:type="dxa"/>
            <w:vAlign w:val="center"/>
          </w:tcPr>
          <w:p w:rsidR="00A053DE" w:rsidRPr="002B72B7" w:rsidRDefault="00A053DE" w:rsidP="008A5684">
            <w:pPr>
              <w:jc w:val="both"/>
              <w:rPr>
                <w:rFonts w:ascii="Arial" w:hAnsi="Arial" w:cs="Arial"/>
                <w:sz w:val="16"/>
                <w:szCs w:val="16"/>
              </w:rPr>
            </w:pPr>
          </w:p>
        </w:tc>
      </w:tr>
      <w:tr w:rsidR="00F413DF" w:rsidRPr="002B72B7" w:rsidTr="008A5684">
        <w:trPr>
          <w:trHeight w:val="284"/>
        </w:trPr>
        <w:tc>
          <w:tcPr>
            <w:tcW w:w="305" w:type="dxa"/>
            <w:vAlign w:val="center"/>
          </w:tcPr>
          <w:p w:rsidR="00F413DF" w:rsidRPr="002B72B7" w:rsidRDefault="00A053DE" w:rsidP="008A5684">
            <w:pPr>
              <w:jc w:val="center"/>
              <w:rPr>
                <w:rFonts w:ascii="Arial" w:hAnsi="Arial" w:cs="Arial"/>
                <w:sz w:val="16"/>
                <w:szCs w:val="16"/>
              </w:rPr>
            </w:pPr>
            <w:r>
              <w:rPr>
                <w:rFonts w:ascii="Arial" w:hAnsi="Arial" w:cs="Arial"/>
                <w:sz w:val="16"/>
                <w:szCs w:val="16"/>
              </w:rPr>
              <w:t>3</w:t>
            </w:r>
          </w:p>
        </w:tc>
        <w:tc>
          <w:tcPr>
            <w:tcW w:w="3551" w:type="dxa"/>
            <w:vAlign w:val="center"/>
          </w:tcPr>
          <w:p w:rsidR="00F413DF" w:rsidRPr="002B72B7" w:rsidRDefault="00A053DE" w:rsidP="008A5684">
            <w:pPr>
              <w:jc w:val="both"/>
              <w:rPr>
                <w:rFonts w:ascii="Arial" w:hAnsi="Arial" w:cs="Arial"/>
                <w:sz w:val="16"/>
                <w:szCs w:val="16"/>
              </w:rPr>
            </w:pPr>
            <w:r w:rsidRPr="00A053DE">
              <w:rPr>
                <w:rFonts w:ascii="Arial" w:hAnsi="Arial" w:cs="Arial"/>
                <w:sz w:val="16"/>
                <w:szCs w:val="16"/>
              </w:rPr>
              <w:t>Si el proponente entrega las papeletas en los 9 departamentos</w:t>
            </w:r>
          </w:p>
        </w:tc>
        <w:tc>
          <w:tcPr>
            <w:tcW w:w="1701" w:type="dxa"/>
            <w:vAlign w:val="center"/>
          </w:tcPr>
          <w:p w:rsidR="00F413DF" w:rsidRPr="002B72B7" w:rsidRDefault="00A053DE" w:rsidP="008A5684">
            <w:pPr>
              <w:jc w:val="center"/>
              <w:rPr>
                <w:rFonts w:ascii="Arial" w:hAnsi="Arial" w:cs="Arial"/>
                <w:sz w:val="16"/>
                <w:szCs w:val="16"/>
              </w:rPr>
            </w:pPr>
            <w:r>
              <w:rPr>
                <w:rFonts w:ascii="Arial" w:hAnsi="Arial" w:cs="Arial"/>
                <w:sz w:val="16"/>
                <w:szCs w:val="16"/>
              </w:rPr>
              <w:t>15</w:t>
            </w:r>
          </w:p>
        </w:tc>
        <w:tc>
          <w:tcPr>
            <w:tcW w:w="3831" w:type="dxa"/>
            <w:vAlign w:val="center"/>
          </w:tcPr>
          <w:p w:rsidR="00F413DF" w:rsidRPr="002B72B7" w:rsidRDefault="00F413DF" w:rsidP="008A5684">
            <w:pPr>
              <w:jc w:val="both"/>
              <w:rPr>
                <w:rFonts w:ascii="Arial" w:hAnsi="Arial" w:cs="Arial"/>
                <w:sz w:val="16"/>
                <w:szCs w:val="16"/>
              </w:rPr>
            </w:pPr>
          </w:p>
        </w:tc>
      </w:tr>
      <w:tr w:rsidR="00F413DF" w:rsidRPr="002B72B7" w:rsidTr="008A5684">
        <w:trPr>
          <w:trHeight w:val="510"/>
        </w:trPr>
        <w:tc>
          <w:tcPr>
            <w:tcW w:w="3856" w:type="dxa"/>
            <w:gridSpan w:val="2"/>
            <w:shd w:val="clear" w:color="auto" w:fill="B8CCE4" w:themeFill="accent1" w:themeFillTint="66"/>
            <w:vAlign w:val="center"/>
          </w:tcPr>
          <w:p w:rsidR="00F413DF" w:rsidRPr="002B72B7" w:rsidRDefault="00F413DF" w:rsidP="008A5684">
            <w:pPr>
              <w:jc w:val="right"/>
              <w:rPr>
                <w:rFonts w:ascii="Arial" w:hAnsi="Arial" w:cs="Arial"/>
                <w:b/>
                <w:sz w:val="16"/>
                <w:szCs w:val="16"/>
              </w:rPr>
            </w:pPr>
            <w:r w:rsidRPr="002B72B7">
              <w:rPr>
                <w:rFonts w:ascii="Arial" w:hAnsi="Arial" w:cs="Arial"/>
                <w:b/>
                <w:sz w:val="16"/>
                <w:szCs w:val="16"/>
              </w:rPr>
              <w:t>PUNTAJE TOTAL</w:t>
            </w:r>
          </w:p>
        </w:tc>
        <w:tc>
          <w:tcPr>
            <w:tcW w:w="1701" w:type="dxa"/>
            <w:shd w:val="clear" w:color="auto" w:fill="B8CCE4" w:themeFill="accent1" w:themeFillTint="66"/>
            <w:vAlign w:val="center"/>
          </w:tcPr>
          <w:p w:rsidR="00F413DF" w:rsidRPr="002B72B7" w:rsidRDefault="00F413DF" w:rsidP="008A5684">
            <w:pPr>
              <w:jc w:val="center"/>
              <w:rPr>
                <w:rFonts w:ascii="Arial" w:hAnsi="Arial" w:cs="Arial"/>
                <w:b/>
                <w:sz w:val="16"/>
                <w:szCs w:val="16"/>
              </w:rPr>
            </w:pPr>
            <w:r w:rsidRPr="002B72B7">
              <w:rPr>
                <w:rFonts w:ascii="Arial" w:hAnsi="Arial" w:cs="Arial"/>
                <w:b/>
                <w:sz w:val="16"/>
                <w:szCs w:val="16"/>
              </w:rPr>
              <w:t>35</w:t>
            </w:r>
          </w:p>
        </w:tc>
        <w:tc>
          <w:tcPr>
            <w:tcW w:w="3831" w:type="dxa"/>
            <w:shd w:val="clear" w:color="auto" w:fill="DBE5F1" w:themeFill="accent1" w:themeFillTint="33"/>
            <w:vAlign w:val="center"/>
          </w:tcPr>
          <w:p w:rsidR="00F413DF" w:rsidRPr="002B72B7" w:rsidRDefault="00F413DF" w:rsidP="008A5684">
            <w:pPr>
              <w:jc w:val="both"/>
              <w:rPr>
                <w:rFonts w:ascii="Arial" w:hAnsi="Arial" w:cs="Arial"/>
                <w:sz w:val="16"/>
                <w:szCs w:val="16"/>
              </w:rPr>
            </w:pPr>
          </w:p>
        </w:tc>
      </w:tr>
    </w:tbl>
    <w:p w:rsidR="00F413DF" w:rsidRPr="002B72B7" w:rsidRDefault="00F413DF" w:rsidP="00F413DF">
      <w:pPr>
        <w:rPr>
          <w:rFonts w:ascii="Arial" w:hAnsi="Arial" w:cs="Arial"/>
          <w:sz w:val="16"/>
          <w:szCs w:val="16"/>
        </w:rPr>
      </w:pPr>
      <w:r w:rsidRPr="002B72B7">
        <w:rPr>
          <w:rFonts w:ascii="Arial" w:hAnsi="Arial" w:cs="Arial"/>
          <w:sz w:val="16"/>
          <w:szCs w:val="16"/>
        </w:rPr>
        <w:t>Nota: En caso que la contratación se efectué por ítem o lotes, se deberá repetir el cuadro para cada ítem o lote.</w:t>
      </w:r>
    </w:p>
    <w:p w:rsidR="007E2319" w:rsidRPr="002B72B7" w:rsidRDefault="007E2319" w:rsidP="007E2319">
      <w:pPr>
        <w:jc w:val="both"/>
        <w:rPr>
          <w:rFonts w:ascii="Verdana" w:hAnsi="Verdana"/>
          <w:b/>
          <w:bCs/>
          <w:i/>
          <w:color w:val="FF0000"/>
          <w:sz w:val="18"/>
          <w:szCs w:val="18"/>
        </w:rPr>
      </w:pPr>
    </w:p>
    <w:p w:rsidR="001C6F1A" w:rsidRPr="002B72B7" w:rsidRDefault="001C6F1A" w:rsidP="007E2319">
      <w:pPr>
        <w:jc w:val="both"/>
        <w:rPr>
          <w:rFonts w:ascii="Verdana" w:hAnsi="Verdana" w:cs="Arial"/>
          <w:sz w:val="18"/>
          <w:szCs w:val="18"/>
        </w:rPr>
      </w:pPr>
      <w:r w:rsidRPr="002B72B7">
        <w:rPr>
          <w:rFonts w:ascii="Verdana" w:hAnsi="Verdana"/>
          <w:sz w:val="18"/>
          <w:szCs w:val="18"/>
        </w:rPr>
        <w:t>(*) Se deberá describir los criterios, rangos o parámetros que se consider</w:t>
      </w:r>
      <w:r w:rsidR="00145520" w:rsidRPr="002B72B7">
        <w:rPr>
          <w:rFonts w:ascii="Verdana" w:hAnsi="Verdana"/>
          <w:sz w:val="18"/>
          <w:szCs w:val="18"/>
        </w:rPr>
        <w:t>en necesarios</w:t>
      </w:r>
      <w:r w:rsidRPr="002B72B7">
        <w:rPr>
          <w:rFonts w:ascii="Verdana" w:hAnsi="Verdana"/>
          <w:sz w:val="18"/>
          <w:szCs w:val="18"/>
        </w:rPr>
        <w:t xml:space="preserve">. </w:t>
      </w:r>
      <w:r w:rsidR="00145520" w:rsidRPr="002B72B7">
        <w:rPr>
          <w:rFonts w:ascii="Verdana" w:hAnsi="Verdana"/>
          <w:sz w:val="18"/>
          <w:szCs w:val="18"/>
        </w:rPr>
        <w:t>Por</w:t>
      </w:r>
      <w:r w:rsidRPr="002B72B7">
        <w:rPr>
          <w:rFonts w:ascii="Verdana" w:hAnsi="Verdana"/>
          <w:sz w:val="18"/>
          <w:szCs w:val="18"/>
        </w:rPr>
        <w:t xml:space="preserve">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puntos adicionales)</w:t>
      </w:r>
      <w:r w:rsidR="00DA77BF" w:rsidRPr="002B72B7">
        <w:rPr>
          <w:rFonts w:ascii="Verdana" w:hAnsi="Verdana"/>
          <w:sz w:val="18"/>
          <w:szCs w:val="18"/>
        </w:rPr>
        <w:t>.</w:t>
      </w:r>
    </w:p>
    <w:p w:rsidR="009F4CA6" w:rsidRPr="002B72B7" w:rsidRDefault="009F4CA6" w:rsidP="007E2319">
      <w:pPr>
        <w:jc w:val="both"/>
        <w:rPr>
          <w:rFonts w:ascii="Verdana" w:hAnsi="Verdana"/>
          <w:sz w:val="18"/>
          <w:szCs w:val="18"/>
        </w:rPr>
      </w:pPr>
    </w:p>
    <w:p w:rsidR="001C6F1A" w:rsidRPr="002B72B7" w:rsidRDefault="009F4CA6" w:rsidP="007E2319">
      <w:pPr>
        <w:jc w:val="both"/>
        <w:rPr>
          <w:rFonts w:ascii="Verdana" w:hAnsi="Verdana" w:cs="Arial"/>
          <w:sz w:val="18"/>
          <w:szCs w:val="18"/>
        </w:rPr>
      </w:pPr>
      <w:r w:rsidRPr="002B72B7">
        <w:rPr>
          <w:rFonts w:ascii="Verdana" w:hAnsi="Verdana"/>
          <w:sz w:val="18"/>
          <w:szCs w:val="18"/>
        </w:rPr>
        <w:t xml:space="preserve">(**)La suma de los puntajes asignados para las condiciones adicionales solicitadas deberá </w:t>
      </w:r>
      <w:r w:rsidR="005E5D29" w:rsidRPr="002B72B7">
        <w:rPr>
          <w:rFonts w:ascii="Verdana" w:hAnsi="Verdana"/>
          <w:sz w:val="18"/>
          <w:szCs w:val="18"/>
        </w:rPr>
        <w:t>ser</w:t>
      </w:r>
      <w:r w:rsidRPr="002B72B7">
        <w:rPr>
          <w:rFonts w:ascii="Verdana" w:hAnsi="Verdana"/>
          <w:sz w:val="18"/>
          <w:szCs w:val="18"/>
        </w:rPr>
        <w:t xml:space="preserve"> 35 puntos</w:t>
      </w:r>
    </w:p>
    <w:p w:rsidR="009F4CA6" w:rsidRPr="002B72B7" w:rsidRDefault="009F4CA6" w:rsidP="007E2319">
      <w:pPr>
        <w:jc w:val="both"/>
        <w:rPr>
          <w:rFonts w:ascii="Verdana" w:hAnsi="Verdana" w:cs="Arial"/>
          <w:sz w:val="18"/>
          <w:szCs w:val="18"/>
        </w:rPr>
      </w:pPr>
    </w:p>
    <w:p w:rsidR="007E2319" w:rsidRPr="002B72B7" w:rsidRDefault="007E2319" w:rsidP="007E2319">
      <w:pPr>
        <w:jc w:val="both"/>
        <w:rPr>
          <w:rFonts w:ascii="Verdana" w:hAnsi="Verdana" w:cs="Arial"/>
          <w:sz w:val="18"/>
          <w:szCs w:val="18"/>
        </w:rPr>
      </w:pPr>
      <w:r w:rsidRPr="002B72B7">
        <w:rPr>
          <w:rFonts w:ascii="Verdana" w:hAnsi="Verdana" w:cs="Arial"/>
          <w:sz w:val="18"/>
          <w:szCs w:val="18"/>
        </w:rPr>
        <w:t>(*</w:t>
      </w:r>
      <w:r w:rsidR="001C6F1A" w:rsidRPr="002B72B7">
        <w:rPr>
          <w:rFonts w:ascii="Verdana" w:hAnsi="Verdana" w:cs="Arial"/>
          <w:sz w:val="18"/>
          <w:szCs w:val="18"/>
        </w:rPr>
        <w:t>*</w:t>
      </w:r>
      <w:r w:rsidR="00BA172A" w:rsidRPr="002B72B7">
        <w:rPr>
          <w:rFonts w:ascii="Verdana" w:hAnsi="Verdana" w:cs="Arial"/>
          <w:sz w:val="18"/>
          <w:szCs w:val="18"/>
        </w:rPr>
        <w:t>*</w:t>
      </w:r>
      <w:r w:rsidRPr="002B72B7">
        <w:rPr>
          <w:rFonts w:ascii="Verdana" w:hAnsi="Verdana" w:cs="Arial"/>
          <w:sz w:val="18"/>
          <w:szCs w:val="18"/>
        </w:rPr>
        <w:t>)</w:t>
      </w:r>
      <w:r w:rsidR="001C6F1A" w:rsidRPr="002B72B7">
        <w:rPr>
          <w:rFonts w:ascii="Verdana" w:hAnsi="Verdana" w:cs="Arial"/>
          <w:sz w:val="18"/>
          <w:szCs w:val="18"/>
        </w:rPr>
        <w:t>E</w:t>
      </w:r>
      <w:r w:rsidRPr="002B72B7">
        <w:rPr>
          <w:rFonts w:ascii="Verdana" w:hAnsi="Verdana" w:cs="Arial"/>
          <w:sz w:val="18"/>
          <w:szCs w:val="18"/>
        </w:rPr>
        <w:t>l proponente podrá ofertar c</w:t>
      </w:r>
      <w:r w:rsidR="00527D8A" w:rsidRPr="002B72B7">
        <w:rPr>
          <w:rFonts w:ascii="Verdana" w:hAnsi="Verdana" w:cs="Arial"/>
          <w:sz w:val="18"/>
          <w:szCs w:val="18"/>
        </w:rPr>
        <w:t>ondiciones adicionales superiores a las solicitadas en el presente Formulario, que mejoren la calidad de los servicios ofertados, siempre que estas características fuesen beneficiosas para la entidad y/o no afecten para el fin que fue requerido el servicio</w:t>
      </w:r>
      <w:r w:rsidRPr="002B72B7">
        <w:rPr>
          <w:rFonts w:ascii="Verdana" w:hAnsi="Verdana" w:cs="Arial"/>
          <w:sz w:val="18"/>
          <w:szCs w:val="18"/>
        </w:rPr>
        <w:t>.</w:t>
      </w:r>
    </w:p>
    <w:p w:rsidR="007E2319" w:rsidRPr="002B72B7" w:rsidRDefault="007E2319" w:rsidP="007E2319">
      <w:pPr>
        <w:jc w:val="both"/>
        <w:rPr>
          <w:rFonts w:ascii="Verdana" w:hAnsi="Verdana"/>
          <w:sz w:val="18"/>
          <w:szCs w:val="18"/>
        </w:rPr>
      </w:pPr>
    </w:p>
    <w:p w:rsidR="00BA172A" w:rsidRPr="002B72B7" w:rsidRDefault="00BA172A" w:rsidP="007E2319">
      <w:pPr>
        <w:jc w:val="both"/>
        <w:rPr>
          <w:rFonts w:ascii="Verdana" w:hAnsi="Verdana"/>
          <w:sz w:val="18"/>
          <w:szCs w:val="18"/>
        </w:rPr>
      </w:pPr>
    </w:p>
    <w:p w:rsidR="00BA172A" w:rsidRPr="002B72B7" w:rsidRDefault="00BA172A" w:rsidP="007E2319">
      <w:pPr>
        <w:jc w:val="both"/>
        <w:rPr>
          <w:rFonts w:ascii="Verdana" w:hAnsi="Verdana"/>
          <w:sz w:val="18"/>
          <w:szCs w:val="18"/>
        </w:rPr>
      </w:pPr>
    </w:p>
    <w:p w:rsidR="00BA172A" w:rsidRPr="002B72B7" w:rsidRDefault="00BA172A" w:rsidP="007E2319">
      <w:pPr>
        <w:jc w:val="both"/>
        <w:rPr>
          <w:rFonts w:ascii="Verdana" w:hAnsi="Verdana"/>
          <w:sz w:val="18"/>
          <w:szCs w:val="18"/>
        </w:rPr>
      </w:pPr>
    </w:p>
    <w:p w:rsidR="00BA172A" w:rsidRPr="002B72B7" w:rsidRDefault="00BA172A" w:rsidP="007E2319">
      <w:pPr>
        <w:jc w:val="both"/>
      </w:pPr>
    </w:p>
    <w:p w:rsidR="00BA172A" w:rsidRPr="002B72B7" w:rsidRDefault="00BA172A" w:rsidP="007E2319">
      <w:pPr>
        <w:jc w:val="both"/>
      </w:pPr>
    </w:p>
    <w:p w:rsidR="00BA172A" w:rsidRPr="002B72B7" w:rsidRDefault="00BA172A" w:rsidP="007E2319">
      <w:pPr>
        <w:jc w:val="both"/>
      </w:pPr>
    </w:p>
    <w:p w:rsidR="00BA172A" w:rsidRDefault="00BA172A" w:rsidP="007E2319">
      <w:pPr>
        <w:jc w:val="both"/>
      </w:pPr>
    </w:p>
    <w:p w:rsidR="00D12005" w:rsidRDefault="00D12005" w:rsidP="007E2319">
      <w:pPr>
        <w:jc w:val="both"/>
      </w:pPr>
    </w:p>
    <w:p w:rsidR="00D12005" w:rsidRPr="002B72B7" w:rsidRDefault="00D12005" w:rsidP="007E2319">
      <w:pPr>
        <w:jc w:val="both"/>
      </w:pPr>
    </w:p>
    <w:p w:rsidR="00BA172A" w:rsidRPr="002B72B7" w:rsidRDefault="00BA172A" w:rsidP="007E2319">
      <w:pPr>
        <w:jc w:val="both"/>
      </w:pPr>
    </w:p>
    <w:p w:rsidR="00EF0868" w:rsidRPr="002B72B7" w:rsidRDefault="00EF0868" w:rsidP="007E2319">
      <w:pPr>
        <w:jc w:val="both"/>
      </w:pPr>
      <w:bookmarkStart w:id="90" w:name="_GoBack"/>
      <w:bookmarkEnd w:id="90"/>
    </w:p>
    <w:p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t xml:space="preserve">ANEXO </w:t>
      </w:r>
      <w:r w:rsidR="004D1A12" w:rsidRPr="002B72B7">
        <w:rPr>
          <w:rFonts w:ascii="Verdana" w:hAnsi="Verdana" w:cs="Arial"/>
          <w:b/>
          <w:sz w:val="18"/>
          <w:szCs w:val="18"/>
        </w:rPr>
        <w:t>4</w:t>
      </w:r>
    </w:p>
    <w:p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rsidR="005826B1" w:rsidRPr="002B72B7" w:rsidRDefault="005826B1" w:rsidP="005826B1">
      <w:pPr>
        <w:spacing w:line="200" w:lineRule="exact"/>
        <w:jc w:val="both"/>
        <w:rPr>
          <w:b/>
        </w:rPr>
      </w:pPr>
    </w:p>
    <w:p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rsidR="005826B1" w:rsidRPr="002B72B7" w:rsidRDefault="005826B1" w:rsidP="005127A9">
      <w:pPr>
        <w:spacing w:line="200" w:lineRule="exact"/>
        <w:rPr>
          <w:rFonts w:ascii="Verdana" w:hAnsi="Verdana"/>
          <w:b/>
          <w:sz w:val="16"/>
          <w:szCs w:val="16"/>
        </w:rPr>
      </w:pPr>
    </w:p>
    <w:p w:rsidR="00BA172A" w:rsidRPr="002B72B7" w:rsidRDefault="005826B1" w:rsidP="0007639D">
      <w:pPr>
        <w:jc w:val="center"/>
        <w:rPr>
          <w:rFonts w:ascii="Verdana" w:hAnsi="Verdana"/>
          <w:sz w:val="18"/>
          <w:szCs w:val="18"/>
        </w:rPr>
      </w:pPr>
      <w:r w:rsidRPr="002B72B7">
        <w:rPr>
          <w:rFonts w:ascii="Verdana" w:hAnsi="Verdana"/>
          <w:sz w:val="18"/>
          <w:szCs w:val="18"/>
        </w:rPr>
        <w:br w:type="page"/>
      </w:r>
    </w:p>
    <w:p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lastRenderedPageBreak/>
        <w:t>FORMULARIO V-1</w:t>
      </w:r>
      <w:r w:rsidR="00C24726" w:rsidRPr="002B72B7">
        <w:rPr>
          <w:rFonts w:ascii="Verdana" w:hAnsi="Verdana" w:cs="Arial"/>
          <w:b/>
          <w:sz w:val="18"/>
          <w:szCs w:val="18"/>
        </w:rPr>
        <w:t>a</w:t>
      </w:r>
    </w:p>
    <w:p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rsidR="00541AA4" w:rsidRPr="002B72B7" w:rsidRDefault="00541AA4" w:rsidP="00BA172A">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916B3E" w:rsidRPr="002B72B7" w:rsidTr="008A5684">
        <w:trPr>
          <w:trHeight w:val="284"/>
        </w:trPr>
        <w:tc>
          <w:tcPr>
            <w:tcW w:w="10207" w:type="dxa"/>
            <w:gridSpan w:val="27"/>
            <w:tcBorders>
              <w:top w:val="single" w:sz="12" w:space="0" w:color="auto"/>
              <w:bottom w:val="single" w:sz="4" w:space="0" w:color="auto"/>
            </w:tcBorders>
            <w:shd w:val="clear" w:color="auto" w:fill="1F497D"/>
            <w:vAlign w:val="center"/>
          </w:tcPr>
          <w:p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916B3E" w:rsidRPr="002B72B7" w:rsidRDefault="00916B3E" w:rsidP="008A5684">
            <w:pPr>
              <w:jc w:val="center"/>
              <w:rPr>
                <w:rFonts w:ascii="Arial" w:hAnsi="Arial" w:cs="Arial"/>
                <w:b/>
                <w:sz w:val="8"/>
                <w:szCs w:val="2"/>
              </w:rPr>
            </w:pPr>
          </w:p>
        </w:tc>
      </w:tr>
      <w:tr w:rsidR="00916B3E"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916B3E" w:rsidRPr="002B72B7" w:rsidRDefault="00916B3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579" w:type="dxa"/>
            <w:gridSpan w:val="2"/>
            <w:tcBorders>
              <w:top w:val="nil"/>
              <w:left w:val="nil"/>
              <w:bottom w:val="nil"/>
            </w:tcBorders>
            <w:vAlign w:val="center"/>
          </w:tcPr>
          <w:p w:rsidR="00916B3E" w:rsidRPr="002B72B7" w:rsidRDefault="00916B3E" w:rsidP="008A5684">
            <w:pPr>
              <w:rPr>
                <w:rFonts w:ascii="Arial" w:hAnsi="Arial" w:cs="Arial"/>
                <w:sz w:val="16"/>
                <w:szCs w:val="16"/>
              </w:rPr>
            </w:pPr>
          </w:p>
        </w:tc>
      </w:tr>
      <w:tr w:rsidR="00916B3E" w:rsidRPr="002B72B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916B3E" w:rsidRPr="002B72B7" w:rsidRDefault="00916B3E" w:rsidP="008A5684">
            <w:pPr>
              <w:jc w:val="center"/>
              <w:rPr>
                <w:rFonts w:ascii="Arial" w:hAnsi="Arial" w:cs="Arial"/>
                <w:b/>
                <w:sz w:val="8"/>
                <w:szCs w:val="2"/>
              </w:rPr>
            </w:pPr>
          </w:p>
        </w:tc>
      </w:tr>
      <w:tr w:rsidR="00916B3E"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p>
        </w:tc>
      </w:tr>
      <w:tr w:rsidR="00916B3E" w:rsidRPr="002B72B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916B3E" w:rsidRPr="002B72B7" w:rsidRDefault="00916B3E" w:rsidP="008A5684">
            <w:pPr>
              <w:jc w:val="center"/>
              <w:rPr>
                <w:rFonts w:ascii="Arial" w:hAnsi="Arial" w:cs="Arial"/>
                <w:b/>
                <w:sz w:val="8"/>
                <w:szCs w:val="2"/>
              </w:rPr>
            </w:pPr>
          </w:p>
        </w:tc>
      </w:tr>
      <w:tr w:rsidR="00916B3E"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p>
        </w:tc>
      </w:tr>
      <w:tr w:rsidR="00916B3E" w:rsidRPr="002B72B7" w:rsidTr="008A5684">
        <w:trPr>
          <w:trHeight w:val="58"/>
        </w:trPr>
        <w:tc>
          <w:tcPr>
            <w:tcW w:w="10207" w:type="dxa"/>
            <w:gridSpan w:val="27"/>
            <w:tcBorders>
              <w:top w:val="nil"/>
              <w:left w:val="single" w:sz="12" w:space="0" w:color="auto"/>
              <w:bottom w:val="nil"/>
            </w:tcBorders>
            <w:tcMar>
              <w:left w:w="0" w:type="dxa"/>
              <w:right w:w="85" w:type="dxa"/>
            </w:tcMar>
            <w:vAlign w:val="center"/>
          </w:tcPr>
          <w:p w:rsidR="00916B3E" w:rsidRPr="002B72B7" w:rsidRDefault="00916B3E" w:rsidP="008A5684">
            <w:pPr>
              <w:jc w:val="center"/>
              <w:rPr>
                <w:rFonts w:ascii="Arial" w:hAnsi="Arial" w:cs="Arial"/>
                <w:b/>
                <w:sz w:val="8"/>
                <w:szCs w:val="2"/>
              </w:rPr>
            </w:pPr>
          </w:p>
        </w:tc>
      </w:tr>
      <w:tr w:rsidR="00916B3E"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916B3E" w:rsidRPr="002B72B7" w:rsidRDefault="00916B3E" w:rsidP="00686BDB">
            <w:pPr>
              <w:jc w:val="both"/>
              <w:rPr>
                <w:rFonts w:ascii="Arial" w:hAnsi="Arial" w:cs="Arial"/>
                <w:sz w:val="16"/>
                <w:szCs w:val="16"/>
              </w:rPr>
            </w:pPr>
          </w:p>
        </w:tc>
        <w:tc>
          <w:tcPr>
            <w:tcW w:w="157" w:type="dxa"/>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p>
        </w:tc>
      </w:tr>
      <w:tr w:rsidR="00916B3E" w:rsidRPr="002B72B7" w:rsidTr="008A5684">
        <w:trPr>
          <w:trHeight w:val="58"/>
        </w:trPr>
        <w:tc>
          <w:tcPr>
            <w:tcW w:w="10207" w:type="dxa"/>
            <w:gridSpan w:val="27"/>
            <w:tcBorders>
              <w:top w:val="nil"/>
              <w:left w:val="single" w:sz="12" w:space="0" w:color="auto"/>
              <w:bottom w:val="nil"/>
            </w:tcBorders>
            <w:tcMar>
              <w:left w:w="0" w:type="dxa"/>
              <w:right w:w="85" w:type="dxa"/>
            </w:tcMar>
            <w:vAlign w:val="center"/>
          </w:tcPr>
          <w:p w:rsidR="00916B3E" w:rsidRPr="002B72B7" w:rsidRDefault="00916B3E" w:rsidP="008A5684">
            <w:pPr>
              <w:jc w:val="center"/>
              <w:rPr>
                <w:rFonts w:ascii="Arial" w:hAnsi="Arial" w:cs="Arial"/>
                <w:b/>
                <w:sz w:val="8"/>
                <w:szCs w:val="2"/>
              </w:rPr>
            </w:pPr>
          </w:p>
        </w:tc>
      </w:tr>
      <w:tr w:rsidR="00916B3E"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916B3E" w:rsidRPr="002B72B7" w:rsidRDefault="00916B3E"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rsidR="00916B3E" w:rsidRPr="002B72B7" w:rsidRDefault="00916B3E" w:rsidP="008A5684">
            <w:pPr>
              <w:rPr>
                <w:rFonts w:ascii="Arial" w:hAnsi="Arial" w:cs="Arial"/>
                <w:sz w:val="16"/>
                <w:szCs w:val="16"/>
              </w:rPr>
            </w:pPr>
          </w:p>
        </w:tc>
      </w:tr>
      <w:tr w:rsidR="00916B3E" w:rsidRPr="002B72B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916B3E" w:rsidRPr="002B72B7" w:rsidRDefault="00916B3E" w:rsidP="008A5684">
            <w:pPr>
              <w:rPr>
                <w:rFonts w:ascii="Arial" w:hAnsi="Arial" w:cs="Arial"/>
                <w:sz w:val="8"/>
                <w:szCs w:val="4"/>
              </w:rPr>
            </w:pPr>
          </w:p>
        </w:tc>
      </w:tr>
      <w:tr w:rsidR="00916B3E" w:rsidRPr="002B72B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6"/>
                <w:szCs w:val="16"/>
              </w:rPr>
            </w:pPr>
          </w:p>
        </w:tc>
      </w:tr>
      <w:tr w:rsidR="00916B3E" w:rsidRPr="002B72B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916B3E" w:rsidRPr="002B72B7" w:rsidRDefault="00916B3E" w:rsidP="008A5684">
            <w:pPr>
              <w:jc w:val="both"/>
              <w:rPr>
                <w:rFonts w:ascii="Arial" w:hAnsi="Arial" w:cs="Arial"/>
                <w:sz w:val="16"/>
                <w:szCs w:val="16"/>
              </w:rPr>
            </w:pPr>
          </w:p>
        </w:tc>
      </w:tr>
      <w:tr w:rsidR="00916B3E" w:rsidRPr="002B72B7" w:rsidTr="00916B3E">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916B3E" w:rsidRPr="002B72B7" w:rsidRDefault="00916B3E" w:rsidP="00505594">
            <w:pPr>
              <w:numPr>
                <w:ilvl w:val="0"/>
                <w:numId w:val="43"/>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r>
      <w:tr w:rsidR="00916B3E" w:rsidRPr="002B72B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rsidR="00916B3E" w:rsidRPr="002B72B7" w:rsidRDefault="00916B3E" w:rsidP="00505594">
            <w:pPr>
              <w:numPr>
                <w:ilvl w:val="0"/>
                <w:numId w:val="43"/>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r>
      <w:tr w:rsidR="00916B3E" w:rsidRPr="002B72B7" w:rsidTr="00762618">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rsidR="00916B3E" w:rsidRPr="002B72B7" w:rsidRDefault="00916B3E" w:rsidP="00505594">
            <w:pPr>
              <w:numPr>
                <w:ilvl w:val="0"/>
                <w:numId w:val="43"/>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r>
      <w:tr w:rsidR="00916B3E" w:rsidRPr="002B72B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916B3E" w:rsidRPr="002B72B7" w:rsidRDefault="00916B3E" w:rsidP="008A5684">
            <w:pPr>
              <w:jc w:val="both"/>
              <w:rPr>
                <w:rFonts w:ascii="Arial" w:hAnsi="Arial" w:cs="Arial"/>
                <w:sz w:val="16"/>
                <w:szCs w:val="16"/>
              </w:rPr>
            </w:pPr>
          </w:p>
        </w:tc>
      </w:tr>
      <w:tr w:rsidR="00916B3E" w:rsidRPr="002B72B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916B3E" w:rsidRPr="002B72B7" w:rsidRDefault="00916B3E" w:rsidP="00505594">
            <w:pPr>
              <w:numPr>
                <w:ilvl w:val="0"/>
                <w:numId w:val="43"/>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r>
      <w:tr w:rsidR="00916B3E" w:rsidRPr="002B72B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916B3E" w:rsidRPr="002B72B7" w:rsidRDefault="00916B3E" w:rsidP="00505594">
            <w:pPr>
              <w:numPr>
                <w:ilvl w:val="0"/>
                <w:numId w:val="43"/>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r>
      <w:tr w:rsidR="00916B3E" w:rsidRPr="002B72B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916B3E" w:rsidRPr="002B72B7" w:rsidRDefault="00916B3E" w:rsidP="00505594">
            <w:pPr>
              <w:numPr>
                <w:ilvl w:val="0"/>
                <w:numId w:val="43"/>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r>
      <w:tr w:rsidR="00916B3E" w:rsidRPr="002B72B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916B3E" w:rsidRPr="002B72B7" w:rsidRDefault="00916B3E" w:rsidP="008A5684">
            <w:pPr>
              <w:jc w:val="both"/>
              <w:rPr>
                <w:rFonts w:ascii="Arial" w:hAnsi="Arial" w:cs="Arial"/>
                <w:sz w:val="16"/>
                <w:szCs w:val="16"/>
              </w:rPr>
            </w:pPr>
          </w:p>
        </w:tc>
      </w:tr>
      <w:tr w:rsidR="00916B3E" w:rsidRPr="002B72B7" w:rsidTr="008A5684">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rsidR="00916B3E" w:rsidRPr="002B72B7" w:rsidRDefault="00916B3E" w:rsidP="00505594">
            <w:pPr>
              <w:numPr>
                <w:ilvl w:val="0"/>
                <w:numId w:val="43"/>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916B3E" w:rsidRPr="002B72B7" w:rsidRDefault="00916B3E" w:rsidP="008A5684">
            <w:pPr>
              <w:jc w:val="both"/>
              <w:rPr>
                <w:rFonts w:ascii="Arial" w:hAnsi="Arial" w:cs="Arial"/>
                <w:sz w:val="16"/>
                <w:szCs w:val="16"/>
              </w:rPr>
            </w:pPr>
          </w:p>
        </w:tc>
      </w:tr>
    </w:tbl>
    <w:p w:rsidR="00916B3E" w:rsidRPr="002B72B7" w:rsidRDefault="00916B3E" w:rsidP="00BA172A">
      <w:pPr>
        <w:jc w:val="center"/>
        <w:rPr>
          <w:rFonts w:ascii="Verdana" w:hAnsi="Verdana" w:cs="Arial"/>
          <w:b/>
          <w:sz w:val="18"/>
          <w:szCs w:val="18"/>
        </w:rPr>
      </w:pPr>
    </w:p>
    <w:p w:rsidR="00BA172A" w:rsidRPr="002B72B7" w:rsidRDefault="00BA172A" w:rsidP="00BA172A">
      <w:pPr>
        <w:rPr>
          <w:rFonts w:cs="Arial"/>
          <w:sz w:val="16"/>
          <w:szCs w:val="16"/>
        </w:rPr>
      </w:pPr>
    </w:p>
    <w:p w:rsidR="00BA172A" w:rsidRPr="002B72B7" w:rsidRDefault="00BA172A" w:rsidP="00BA172A">
      <w:pPr>
        <w:rPr>
          <w:rFonts w:ascii="Arial" w:hAnsi="Arial" w:cs="Arial"/>
          <w:sz w:val="4"/>
          <w:szCs w:val="4"/>
        </w:rPr>
      </w:pPr>
    </w:p>
    <w:p w:rsidR="00BA172A" w:rsidRPr="002B72B7" w:rsidRDefault="00BA172A" w:rsidP="00BA172A">
      <w:pPr>
        <w:rPr>
          <w:rFonts w:ascii="Verdana" w:hAnsi="Verdana"/>
          <w:sz w:val="18"/>
          <w:szCs w:val="18"/>
        </w:rPr>
      </w:pPr>
    </w:p>
    <w:p w:rsidR="00BA172A" w:rsidRPr="002B72B7" w:rsidRDefault="00BA172A" w:rsidP="00BA172A">
      <w:pPr>
        <w:ind w:left="6372" w:firstLine="708"/>
        <w:rPr>
          <w:rFonts w:ascii="Verdana" w:hAnsi="Verdana"/>
          <w:sz w:val="18"/>
          <w:szCs w:val="18"/>
        </w:rPr>
      </w:pPr>
    </w:p>
    <w:p w:rsidR="00BA172A" w:rsidRPr="002B72B7" w:rsidRDefault="00BA172A"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C10231">
      <w:pPr>
        <w:spacing w:line="200" w:lineRule="exact"/>
        <w:ind w:left="360"/>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BA172A">
      <w:pPr>
        <w:spacing w:line="200" w:lineRule="exact"/>
        <w:jc w:val="both"/>
        <w:rPr>
          <w:rFonts w:ascii="Verdana" w:hAnsi="Verdana"/>
          <w:sz w:val="16"/>
          <w:szCs w:val="16"/>
        </w:rPr>
      </w:pPr>
    </w:p>
    <w:p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lastRenderedPageBreak/>
        <w:t>FORMULARIO V-1b</w:t>
      </w:r>
    </w:p>
    <w:p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rsidR="00675ED0" w:rsidRPr="002B72B7" w:rsidRDefault="00675ED0" w:rsidP="00C24726">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675ED0" w:rsidRPr="002B72B7" w:rsidTr="00675ED0">
        <w:trPr>
          <w:trHeight w:val="397"/>
        </w:trPr>
        <w:tc>
          <w:tcPr>
            <w:tcW w:w="10207" w:type="dxa"/>
            <w:gridSpan w:val="27"/>
            <w:tcBorders>
              <w:top w:val="single" w:sz="12" w:space="0" w:color="auto"/>
              <w:bottom w:val="single" w:sz="4" w:space="0" w:color="auto"/>
            </w:tcBorders>
            <w:shd w:val="clear" w:color="auto" w:fill="1F497D"/>
            <w:vAlign w:val="center"/>
          </w:tcPr>
          <w:p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675ED0" w:rsidRPr="002B72B7" w:rsidRDefault="00675ED0" w:rsidP="008A5684">
            <w:pPr>
              <w:jc w:val="center"/>
              <w:rPr>
                <w:rFonts w:ascii="Arial" w:hAnsi="Arial" w:cs="Arial"/>
                <w:b/>
                <w:sz w:val="8"/>
                <w:szCs w:val="2"/>
              </w:rPr>
            </w:pPr>
          </w:p>
        </w:tc>
      </w:tr>
      <w:tr w:rsidR="00675ED0"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579" w:type="dxa"/>
            <w:gridSpan w:val="2"/>
            <w:tcBorders>
              <w:top w:val="nil"/>
              <w:left w:val="nil"/>
              <w:bottom w:val="nil"/>
            </w:tcBorders>
            <w:vAlign w:val="center"/>
          </w:tcPr>
          <w:p w:rsidR="00675ED0" w:rsidRPr="002B72B7" w:rsidRDefault="00675ED0" w:rsidP="008A5684">
            <w:pPr>
              <w:rPr>
                <w:rFonts w:ascii="Arial" w:hAnsi="Arial" w:cs="Arial"/>
                <w:sz w:val="16"/>
                <w:szCs w:val="16"/>
              </w:rPr>
            </w:pPr>
          </w:p>
        </w:tc>
      </w:tr>
      <w:tr w:rsidR="00675ED0" w:rsidRPr="002B72B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75ED0" w:rsidRPr="002B72B7" w:rsidRDefault="00675ED0" w:rsidP="008A5684">
            <w:pPr>
              <w:jc w:val="center"/>
              <w:rPr>
                <w:rFonts w:ascii="Arial" w:hAnsi="Arial" w:cs="Arial"/>
                <w:b/>
                <w:sz w:val="8"/>
                <w:szCs w:val="2"/>
              </w:rPr>
            </w:pPr>
          </w:p>
        </w:tc>
      </w:tr>
      <w:tr w:rsidR="00675ED0"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p>
        </w:tc>
      </w:tr>
      <w:tr w:rsidR="00675ED0" w:rsidRPr="002B72B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75ED0" w:rsidRPr="002B72B7" w:rsidRDefault="00675ED0" w:rsidP="008A5684">
            <w:pPr>
              <w:jc w:val="center"/>
              <w:rPr>
                <w:rFonts w:ascii="Arial" w:hAnsi="Arial" w:cs="Arial"/>
                <w:b/>
                <w:sz w:val="8"/>
                <w:szCs w:val="2"/>
              </w:rPr>
            </w:pPr>
          </w:p>
        </w:tc>
      </w:tr>
      <w:tr w:rsidR="00675ED0"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p>
        </w:tc>
      </w:tr>
      <w:tr w:rsidR="00675ED0" w:rsidRPr="002B72B7" w:rsidTr="008A5684">
        <w:trPr>
          <w:trHeight w:val="58"/>
        </w:trPr>
        <w:tc>
          <w:tcPr>
            <w:tcW w:w="10207" w:type="dxa"/>
            <w:gridSpan w:val="27"/>
            <w:tcBorders>
              <w:top w:val="nil"/>
              <w:left w:val="single" w:sz="12" w:space="0" w:color="auto"/>
              <w:bottom w:val="nil"/>
            </w:tcBorders>
            <w:tcMar>
              <w:left w:w="0" w:type="dxa"/>
              <w:right w:w="85" w:type="dxa"/>
            </w:tcMar>
            <w:vAlign w:val="center"/>
          </w:tcPr>
          <w:p w:rsidR="00675ED0" w:rsidRPr="002B72B7" w:rsidRDefault="00675ED0" w:rsidP="008A5684">
            <w:pPr>
              <w:jc w:val="center"/>
              <w:rPr>
                <w:rFonts w:ascii="Arial" w:hAnsi="Arial" w:cs="Arial"/>
                <w:b/>
                <w:sz w:val="8"/>
                <w:szCs w:val="2"/>
              </w:rPr>
            </w:pPr>
          </w:p>
        </w:tc>
      </w:tr>
      <w:tr w:rsidR="00675ED0"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p>
        </w:tc>
      </w:tr>
      <w:tr w:rsidR="00675ED0" w:rsidRPr="002B72B7" w:rsidTr="008A5684">
        <w:trPr>
          <w:trHeight w:val="58"/>
        </w:trPr>
        <w:tc>
          <w:tcPr>
            <w:tcW w:w="10207" w:type="dxa"/>
            <w:gridSpan w:val="27"/>
            <w:tcBorders>
              <w:top w:val="nil"/>
              <w:left w:val="single" w:sz="12" w:space="0" w:color="auto"/>
              <w:bottom w:val="nil"/>
            </w:tcBorders>
            <w:tcMar>
              <w:left w:w="0" w:type="dxa"/>
              <w:right w:w="85" w:type="dxa"/>
            </w:tcMar>
            <w:vAlign w:val="center"/>
          </w:tcPr>
          <w:p w:rsidR="00675ED0" w:rsidRPr="002B72B7" w:rsidRDefault="00675ED0" w:rsidP="008A5684">
            <w:pPr>
              <w:jc w:val="center"/>
              <w:rPr>
                <w:rFonts w:ascii="Arial" w:hAnsi="Arial" w:cs="Arial"/>
                <w:b/>
                <w:sz w:val="8"/>
                <w:szCs w:val="2"/>
              </w:rPr>
            </w:pPr>
          </w:p>
        </w:tc>
      </w:tr>
      <w:tr w:rsidR="00675ED0" w:rsidRPr="002B72B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rsidR="00675ED0" w:rsidRPr="002B72B7" w:rsidRDefault="00675ED0"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rsidR="00675ED0" w:rsidRPr="002B72B7" w:rsidRDefault="00675ED0" w:rsidP="008A5684">
            <w:pPr>
              <w:rPr>
                <w:rFonts w:ascii="Arial" w:hAnsi="Arial" w:cs="Arial"/>
                <w:sz w:val="16"/>
                <w:szCs w:val="16"/>
              </w:rPr>
            </w:pPr>
          </w:p>
        </w:tc>
      </w:tr>
      <w:tr w:rsidR="00675ED0" w:rsidRPr="002B72B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675ED0" w:rsidRPr="002B72B7" w:rsidRDefault="00675ED0" w:rsidP="008A5684">
            <w:pPr>
              <w:rPr>
                <w:rFonts w:ascii="Arial" w:hAnsi="Arial" w:cs="Arial"/>
                <w:sz w:val="8"/>
                <w:szCs w:val="4"/>
              </w:rPr>
            </w:pPr>
          </w:p>
        </w:tc>
      </w:tr>
      <w:tr w:rsidR="00675ED0" w:rsidRPr="002B72B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6"/>
                <w:szCs w:val="16"/>
              </w:rPr>
            </w:pPr>
          </w:p>
        </w:tc>
      </w:tr>
      <w:tr w:rsidR="00675ED0" w:rsidRPr="002B72B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675ED0" w:rsidRPr="002B72B7" w:rsidRDefault="00675ED0" w:rsidP="00505594">
            <w:pPr>
              <w:numPr>
                <w:ilvl w:val="0"/>
                <w:numId w:val="44"/>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rsidR="00675ED0" w:rsidRPr="002B72B7" w:rsidRDefault="00675ED0" w:rsidP="00505594">
            <w:pPr>
              <w:numPr>
                <w:ilvl w:val="0"/>
                <w:numId w:val="44"/>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rsidR="00675ED0" w:rsidRPr="002B72B7" w:rsidRDefault="00675ED0" w:rsidP="00505594">
            <w:pPr>
              <w:numPr>
                <w:ilvl w:val="0"/>
                <w:numId w:val="44"/>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rsidR="00675ED0" w:rsidRPr="002B72B7" w:rsidRDefault="00675ED0" w:rsidP="008A5684">
            <w:pPr>
              <w:jc w:val="both"/>
              <w:rPr>
                <w:rFonts w:ascii="Arial" w:hAnsi="Arial" w:cs="Arial"/>
                <w:sz w:val="16"/>
                <w:szCs w:val="16"/>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675ED0" w:rsidRPr="002B72B7" w:rsidRDefault="00675ED0" w:rsidP="00505594">
            <w:pPr>
              <w:numPr>
                <w:ilvl w:val="0"/>
                <w:numId w:val="44"/>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rsidR="00675ED0" w:rsidRPr="002B72B7" w:rsidRDefault="00675ED0" w:rsidP="00505594">
            <w:pPr>
              <w:numPr>
                <w:ilvl w:val="0"/>
                <w:numId w:val="44"/>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675ED0" w:rsidRPr="002B72B7" w:rsidRDefault="00675ED0" w:rsidP="00505594">
            <w:pPr>
              <w:numPr>
                <w:ilvl w:val="0"/>
                <w:numId w:val="44"/>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675ED0" w:rsidRPr="002B72B7" w:rsidRDefault="00675ED0" w:rsidP="00675ED0">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rsidR="00675ED0" w:rsidRPr="002B72B7" w:rsidRDefault="00675ED0" w:rsidP="00505594">
            <w:pPr>
              <w:numPr>
                <w:ilvl w:val="0"/>
                <w:numId w:val="44"/>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rsidR="00675ED0" w:rsidRPr="002B72B7" w:rsidRDefault="00675ED0" w:rsidP="00675ED0">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rsidR="00675ED0" w:rsidRPr="002B72B7" w:rsidRDefault="00675ED0" w:rsidP="008A5684">
            <w:pPr>
              <w:jc w:val="both"/>
              <w:rPr>
                <w:rFonts w:ascii="Arial" w:hAnsi="Arial" w:cs="Arial"/>
                <w:sz w:val="16"/>
                <w:szCs w:val="16"/>
              </w:rPr>
            </w:pPr>
          </w:p>
        </w:tc>
      </w:tr>
      <w:tr w:rsidR="00675ED0" w:rsidRPr="002B72B7" w:rsidTr="00675ED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rsidR="00675ED0" w:rsidRPr="002B72B7" w:rsidRDefault="00675ED0" w:rsidP="00505594">
            <w:pPr>
              <w:numPr>
                <w:ilvl w:val="0"/>
                <w:numId w:val="44"/>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rsidR="00675ED0" w:rsidRPr="002B72B7" w:rsidRDefault="00675ED0" w:rsidP="008A5684">
            <w:pPr>
              <w:jc w:val="both"/>
              <w:rPr>
                <w:rFonts w:ascii="Arial" w:hAnsi="Arial" w:cs="Arial"/>
                <w:sz w:val="16"/>
                <w:szCs w:val="16"/>
              </w:rPr>
            </w:pPr>
          </w:p>
        </w:tc>
      </w:tr>
    </w:tbl>
    <w:p w:rsidR="00675ED0" w:rsidRPr="002B72B7" w:rsidRDefault="00675ED0" w:rsidP="00C24726">
      <w:pPr>
        <w:jc w:val="center"/>
        <w:rPr>
          <w:rFonts w:ascii="Verdana" w:hAnsi="Verdana" w:cs="Arial"/>
          <w:b/>
          <w:sz w:val="18"/>
          <w:szCs w:val="18"/>
        </w:rPr>
      </w:pPr>
    </w:p>
    <w:p w:rsidR="00C24726" w:rsidRPr="002B72B7" w:rsidRDefault="00C24726" w:rsidP="00C24726">
      <w:pPr>
        <w:rPr>
          <w:rFonts w:cs="Arial"/>
          <w:sz w:val="16"/>
          <w:szCs w:val="16"/>
        </w:rPr>
      </w:pPr>
    </w:p>
    <w:p w:rsidR="00C24726" w:rsidRPr="002B72B7" w:rsidRDefault="00C24726" w:rsidP="00C24726">
      <w:pPr>
        <w:rPr>
          <w:rFonts w:ascii="Arial" w:hAnsi="Arial" w:cs="Arial"/>
          <w:sz w:val="4"/>
          <w:szCs w:val="4"/>
        </w:rPr>
      </w:pPr>
    </w:p>
    <w:p w:rsidR="00C24726" w:rsidRPr="002B72B7" w:rsidRDefault="00C24726" w:rsidP="00C24726">
      <w:pPr>
        <w:rPr>
          <w:rFonts w:ascii="Verdana" w:hAnsi="Verdana"/>
          <w:sz w:val="18"/>
          <w:szCs w:val="18"/>
        </w:rPr>
      </w:pPr>
    </w:p>
    <w:p w:rsidR="00C24726" w:rsidRPr="002B72B7" w:rsidRDefault="00C24726" w:rsidP="0042606E">
      <w:pPr>
        <w:jc w:val="center"/>
        <w:rPr>
          <w:rFonts w:ascii="Verdana" w:hAnsi="Verdana" w:cs="Arial"/>
          <w:b/>
          <w:sz w:val="18"/>
          <w:szCs w:val="18"/>
        </w:rPr>
      </w:pPr>
    </w:p>
    <w:p w:rsidR="00BA172A" w:rsidRPr="002B72B7" w:rsidRDefault="00BA172A" w:rsidP="00BA172A">
      <w:pPr>
        <w:jc w:val="center"/>
        <w:rPr>
          <w:rFonts w:ascii="Verdana" w:hAnsi="Verdana"/>
          <w:sz w:val="18"/>
          <w:szCs w:val="18"/>
        </w:rPr>
      </w:pPr>
      <w:r w:rsidRPr="002B72B7">
        <w:rPr>
          <w:rFonts w:ascii="Verdana" w:hAnsi="Verdana"/>
          <w:sz w:val="18"/>
          <w:szCs w:val="18"/>
        </w:rPr>
        <w:br w:type="page"/>
      </w:r>
    </w:p>
    <w:p w:rsidR="008E78C1" w:rsidRPr="002B72B7" w:rsidRDefault="008E78C1" w:rsidP="0007639D">
      <w:pPr>
        <w:jc w:val="center"/>
        <w:rPr>
          <w:rFonts w:ascii="Verdana" w:hAnsi="Verdana" w:cs="Arial"/>
          <w:b/>
          <w:sz w:val="18"/>
          <w:szCs w:val="16"/>
        </w:rPr>
        <w:sectPr w:rsidR="008E78C1" w:rsidRPr="002B72B7" w:rsidSect="001B5F9A">
          <w:pgSz w:w="12240" w:h="15840"/>
          <w:pgMar w:top="1418" w:right="1701" w:bottom="1418" w:left="1701" w:header="709" w:footer="709" w:gutter="0"/>
          <w:cols w:space="708"/>
          <w:titlePg/>
          <w:docGrid w:linePitch="360"/>
        </w:sectPr>
      </w:pPr>
    </w:p>
    <w:p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lastRenderedPageBreak/>
        <w:t>FORMULARIO V-2</w:t>
      </w:r>
    </w:p>
    <w:p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Este formulario no es aplicable para el método de selección y adjudicación de presupuesto fijo</w:t>
      </w:r>
      <w:r w:rsidRPr="002B72B7">
        <w:rPr>
          <w:rFonts w:ascii="Verdana" w:hAnsi="Verdana" w:cs="Arial"/>
          <w:b/>
          <w:sz w:val="18"/>
          <w:szCs w:val="18"/>
        </w:rPr>
        <w:t>)</w:t>
      </w:r>
    </w:p>
    <w:p w:rsidR="00031A1A" w:rsidRPr="002B72B7" w:rsidRDefault="00031A1A" w:rsidP="00266B6B">
      <w:pPr>
        <w:jc w:val="center"/>
        <w:rPr>
          <w:rFonts w:ascii="Verdana" w:hAnsi="Verdana" w:cs="Arial"/>
          <w:b/>
          <w:sz w:val="18"/>
          <w:szCs w:val="18"/>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30"/>
        <w:gridCol w:w="229"/>
        <w:gridCol w:w="230"/>
        <w:gridCol w:w="229"/>
        <w:gridCol w:w="230"/>
        <w:gridCol w:w="229"/>
        <w:gridCol w:w="230"/>
        <w:gridCol w:w="229"/>
        <w:gridCol w:w="230"/>
        <w:gridCol w:w="1342"/>
      </w:tblGrid>
      <w:tr w:rsidR="00F5390D" w:rsidRPr="002B72B7" w:rsidTr="008A5684">
        <w:trPr>
          <w:trHeight w:val="284"/>
          <w:jc w:val="center"/>
        </w:trPr>
        <w:tc>
          <w:tcPr>
            <w:tcW w:w="11751" w:type="dxa"/>
            <w:gridSpan w:val="33"/>
            <w:tcBorders>
              <w:top w:val="single" w:sz="12" w:space="0" w:color="auto"/>
            </w:tcBorders>
            <w:shd w:val="clear" w:color="auto" w:fill="17365D" w:themeFill="text2" w:themeFillShade="BF"/>
            <w:vAlign w:val="center"/>
          </w:tcPr>
          <w:p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rsidTr="008A5684">
        <w:trPr>
          <w:jc w:val="center"/>
        </w:trPr>
        <w:tc>
          <w:tcPr>
            <w:tcW w:w="11751" w:type="dxa"/>
            <w:gridSpan w:val="33"/>
            <w:tcBorders>
              <w:top w:val="single" w:sz="4" w:space="0" w:color="auto"/>
              <w:left w:val="single" w:sz="12" w:space="0" w:color="auto"/>
              <w:bottom w:val="nil"/>
            </w:tcBorders>
            <w:shd w:val="clear" w:color="auto" w:fill="auto"/>
            <w:tcMar>
              <w:left w:w="0" w:type="dxa"/>
              <w:right w:w="0" w:type="dxa"/>
            </w:tcMar>
            <w:vAlign w:val="center"/>
          </w:tcPr>
          <w:p w:rsidR="00F5390D" w:rsidRPr="002B72B7" w:rsidRDefault="00F5390D" w:rsidP="008A5684">
            <w:pPr>
              <w:jc w:val="center"/>
              <w:rPr>
                <w:rFonts w:ascii="Arial" w:hAnsi="Arial" w:cs="Arial"/>
                <w:b/>
                <w:sz w:val="10"/>
                <w:szCs w:val="2"/>
              </w:rPr>
            </w:pPr>
          </w:p>
        </w:tc>
      </w:tr>
      <w:tr w:rsidR="00F5390D" w:rsidRPr="002B72B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rsidR="00F5390D" w:rsidRPr="002B72B7" w:rsidRDefault="00F5390D" w:rsidP="008A5684">
            <w:pPr>
              <w:rPr>
                <w:rFonts w:ascii="Arial" w:hAnsi="Arial" w:cs="Arial"/>
                <w:sz w:val="16"/>
                <w:szCs w:val="16"/>
              </w:rPr>
            </w:pPr>
          </w:p>
        </w:tc>
      </w:tr>
      <w:tr w:rsidR="00F5390D" w:rsidRPr="002B72B7" w:rsidTr="008A5684">
        <w:trPr>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rsidR="00F5390D" w:rsidRPr="002B72B7" w:rsidRDefault="00F5390D" w:rsidP="008A5684">
            <w:pPr>
              <w:jc w:val="right"/>
              <w:rPr>
                <w:rFonts w:ascii="Arial" w:hAnsi="Arial" w:cs="Arial"/>
                <w:sz w:val="16"/>
                <w:szCs w:val="16"/>
              </w:rPr>
            </w:pPr>
            <w:r w:rsidRPr="002B72B7">
              <w:rPr>
                <w:rFonts w:ascii="Arial" w:hAnsi="Arial" w:cs="Arial"/>
                <w:sz w:val="16"/>
                <w:szCs w:val="16"/>
              </w:rPr>
              <w:t>CUCE</w:t>
            </w: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rsidR="00F5390D" w:rsidRPr="002B72B7" w:rsidRDefault="00F5390D"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5390D" w:rsidRPr="002B72B7" w:rsidRDefault="00F5390D" w:rsidP="008A5684">
            <w:pPr>
              <w:rPr>
                <w:rFonts w:ascii="Arial" w:hAnsi="Arial" w:cs="Arial"/>
                <w:sz w:val="16"/>
                <w:szCs w:val="16"/>
              </w:rPr>
            </w:pPr>
          </w:p>
        </w:tc>
        <w:tc>
          <w:tcPr>
            <w:tcW w:w="230" w:type="dxa"/>
            <w:tcBorders>
              <w:top w:val="nil"/>
              <w:left w:val="single" w:sz="2" w:space="0" w:color="auto"/>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rsidR="00F5390D" w:rsidRPr="002B72B7" w:rsidRDefault="00F5390D" w:rsidP="008A5684">
            <w:pPr>
              <w:rPr>
                <w:rFonts w:ascii="Arial" w:hAnsi="Arial" w:cs="Arial"/>
                <w:sz w:val="16"/>
                <w:szCs w:val="16"/>
              </w:rPr>
            </w:pPr>
          </w:p>
        </w:tc>
        <w:tc>
          <w:tcPr>
            <w:tcW w:w="1342" w:type="dxa"/>
            <w:tcBorders>
              <w:top w:val="nil"/>
              <w:left w:val="nil"/>
              <w:bottom w:val="nil"/>
            </w:tcBorders>
            <w:shd w:val="clear" w:color="auto" w:fill="auto"/>
            <w:vAlign w:val="center"/>
          </w:tcPr>
          <w:p w:rsidR="00F5390D" w:rsidRPr="002B72B7" w:rsidRDefault="00F5390D" w:rsidP="008A5684">
            <w:pPr>
              <w:rPr>
                <w:rFonts w:ascii="Arial" w:hAnsi="Arial" w:cs="Arial"/>
                <w:sz w:val="16"/>
                <w:szCs w:val="16"/>
              </w:rPr>
            </w:pPr>
          </w:p>
        </w:tc>
      </w:tr>
      <w:tr w:rsidR="00F5390D" w:rsidRPr="002B72B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rsidR="00F5390D" w:rsidRPr="002B72B7" w:rsidRDefault="00F5390D" w:rsidP="008A5684">
            <w:pPr>
              <w:rPr>
                <w:rFonts w:ascii="Arial" w:hAnsi="Arial" w:cs="Arial"/>
                <w:sz w:val="16"/>
                <w:szCs w:val="16"/>
              </w:rPr>
            </w:pPr>
          </w:p>
        </w:tc>
      </w:tr>
      <w:tr w:rsidR="00F5390D" w:rsidRPr="002B72B7" w:rsidTr="00F5390D">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765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rsidR="00F5390D" w:rsidRPr="002B72B7" w:rsidRDefault="00F5390D" w:rsidP="008A5684">
            <w:pPr>
              <w:rPr>
                <w:rFonts w:ascii="Arial" w:hAnsi="Arial" w:cs="Arial"/>
                <w:sz w:val="16"/>
                <w:szCs w:val="16"/>
              </w:rPr>
            </w:pPr>
          </w:p>
        </w:tc>
      </w:tr>
      <w:tr w:rsidR="00F5390D" w:rsidRPr="002B72B7" w:rsidTr="00F5390D">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rsidR="00F5390D" w:rsidRPr="002B72B7" w:rsidRDefault="00F5390D" w:rsidP="008A5684">
            <w:pPr>
              <w:rPr>
                <w:rFonts w:ascii="Arial" w:hAnsi="Arial" w:cs="Arial"/>
                <w:sz w:val="16"/>
                <w:szCs w:val="16"/>
              </w:rPr>
            </w:pPr>
          </w:p>
        </w:tc>
        <w:tc>
          <w:tcPr>
            <w:tcW w:w="7652" w:type="dxa"/>
            <w:gridSpan w:val="3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rsidR="00F5390D" w:rsidRPr="002B72B7" w:rsidRDefault="00F5390D" w:rsidP="008A5684">
            <w:pPr>
              <w:rPr>
                <w:rFonts w:ascii="Arial" w:hAnsi="Arial" w:cs="Arial"/>
                <w:sz w:val="16"/>
                <w:szCs w:val="16"/>
              </w:rPr>
            </w:pPr>
          </w:p>
        </w:tc>
      </w:tr>
      <w:tr w:rsidR="00F5390D" w:rsidRPr="002B72B7" w:rsidTr="00F5390D">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rsidR="00F5390D" w:rsidRPr="002B72B7" w:rsidRDefault="00F5390D" w:rsidP="008A5684">
            <w:pPr>
              <w:rPr>
                <w:rFonts w:ascii="Arial" w:hAnsi="Arial" w:cs="Arial"/>
                <w:sz w:val="16"/>
                <w:szCs w:val="16"/>
              </w:rPr>
            </w:pPr>
          </w:p>
        </w:tc>
      </w:tr>
      <w:tr w:rsidR="00F5390D" w:rsidRPr="002B72B7" w:rsidTr="00F5390D">
        <w:trPr>
          <w:jc w:val="center"/>
        </w:trPr>
        <w:tc>
          <w:tcPr>
            <w:tcW w:w="11751" w:type="dxa"/>
            <w:gridSpan w:val="33"/>
            <w:tcBorders>
              <w:top w:val="nil"/>
              <w:left w:val="single" w:sz="12" w:space="0" w:color="auto"/>
              <w:bottom w:val="single" w:sz="2" w:space="0" w:color="auto"/>
            </w:tcBorders>
            <w:shd w:val="clear" w:color="auto" w:fill="auto"/>
            <w:tcMar>
              <w:left w:w="0" w:type="dxa"/>
              <w:right w:w="85" w:type="dxa"/>
            </w:tcMar>
            <w:vAlign w:val="center"/>
          </w:tcPr>
          <w:p w:rsidR="00F5390D" w:rsidRPr="002B72B7" w:rsidRDefault="00F5390D" w:rsidP="008A5684">
            <w:pPr>
              <w:rPr>
                <w:rFonts w:ascii="Arial" w:hAnsi="Arial" w:cs="Arial"/>
                <w:sz w:val="16"/>
                <w:szCs w:val="16"/>
              </w:rPr>
            </w:pPr>
          </w:p>
        </w:tc>
      </w:tr>
      <w:tr w:rsidR="008E78C1" w:rsidRPr="002B72B7" w:rsidTr="00EB2DF1">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Merge w:val="restart"/>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596" w:type="dxa"/>
            <w:gridSpan w:val="6"/>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2128" w:type="dxa"/>
            <w:gridSpan w:val="8"/>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873" w:type="dxa"/>
            <w:gridSpan w:val="8"/>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801" w:type="dxa"/>
            <w:gridSpan w:val="3"/>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rsidTr="00EB2DF1">
        <w:tblPrEx>
          <w:tblBorders>
            <w:top w:val="single" w:sz="4" w:space="0" w:color="auto"/>
          </w:tblBorders>
        </w:tblPrEx>
        <w:trPr>
          <w:cantSplit/>
          <w:trHeight w:val="252"/>
          <w:jc w:val="center"/>
        </w:trPr>
        <w:tc>
          <w:tcPr>
            <w:tcW w:w="529" w:type="dxa"/>
            <w:vMerge/>
            <w:shd w:val="clear" w:color="auto" w:fill="DBE5F1" w:themeFill="accent1" w:themeFillTint="33"/>
            <w:vAlign w:val="center"/>
          </w:tcPr>
          <w:p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2128" w:type="dxa"/>
            <w:gridSpan w:val="8"/>
            <w:shd w:val="clear" w:color="auto" w:fill="DBE5F1" w:themeFill="accent1" w:themeFillTint="33"/>
            <w:vAlign w:val="center"/>
          </w:tcPr>
          <w:p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873" w:type="dxa"/>
            <w:gridSpan w:val="8"/>
            <w:shd w:val="clear" w:color="auto" w:fill="DBE5F1" w:themeFill="accent1" w:themeFillTint="33"/>
            <w:vAlign w:val="center"/>
          </w:tcPr>
          <w:p w:rsidR="008E78C1" w:rsidRPr="002B72B7" w:rsidRDefault="005B698F"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801" w:type="dxa"/>
            <w:gridSpan w:val="3"/>
            <w:shd w:val="clear" w:color="auto" w:fill="DBE5F1" w:themeFill="accent1" w:themeFillTint="33"/>
            <w:vAlign w:val="center"/>
          </w:tcPr>
          <w:p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rsidTr="00EB2DF1">
        <w:tblPrEx>
          <w:tblBorders>
            <w:top w:val="single" w:sz="4" w:space="0" w:color="auto"/>
          </w:tblBorders>
        </w:tblPrEx>
        <w:trPr>
          <w:cantSplit/>
          <w:trHeight w:val="184"/>
          <w:jc w:val="center"/>
        </w:trPr>
        <w:tc>
          <w:tcPr>
            <w:tcW w:w="529" w:type="dxa"/>
            <w:vMerge/>
            <w:shd w:val="clear" w:color="auto" w:fill="DBE5F1" w:themeFill="accent1" w:themeFillTint="33"/>
            <w:vAlign w:val="center"/>
          </w:tcPr>
          <w:p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2128" w:type="dxa"/>
            <w:gridSpan w:val="8"/>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873" w:type="dxa"/>
            <w:gridSpan w:val="8"/>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801" w:type="dxa"/>
            <w:gridSpan w:val="3"/>
            <w:shd w:val="clear" w:color="auto" w:fill="DBE5F1" w:themeFill="accent1" w:themeFillTint="33"/>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rsidTr="00EB2DF1">
        <w:tblPrEx>
          <w:tblBorders>
            <w:top w:val="single" w:sz="4" w:space="0" w:color="auto"/>
          </w:tblBorders>
        </w:tblPrEx>
        <w:trPr>
          <w:cantSplit/>
          <w:trHeight w:val="440"/>
          <w:jc w:val="center"/>
        </w:trPr>
        <w:tc>
          <w:tcPr>
            <w:tcW w:w="529" w:type="dxa"/>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3824" w:type="dxa"/>
            <w:gridSpan w:val="7"/>
            <w:vAlign w:val="center"/>
          </w:tcPr>
          <w:p w:rsidR="008E78C1" w:rsidRPr="002B72B7" w:rsidRDefault="008E78C1" w:rsidP="008A5684">
            <w:pPr>
              <w:jc w:val="center"/>
              <w:rPr>
                <w:rFonts w:ascii="Arial" w:hAnsi="Arial" w:cs="Arial"/>
                <w:sz w:val="16"/>
                <w:szCs w:val="16"/>
              </w:rPr>
            </w:pPr>
          </w:p>
        </w:tc>
        <w:tc>
          <w:tcPr>
            <w:tcW w:w="1596" w:type="dxa"/>
            <w:gridSpan w:val="6"/>
            <w:vAlign w:val="center"/>
          </w:tcPr>
          <w:p w:rsidR="008E78C1" w:rsidRPr="002B72B7" w:rsidRDefault="008E78C1" w:rsidP="008A5684">
            <w:pPr>
              <w:jc w:val="center"/>
              <w:rPr>
                <w:rFonts w:ascii="Arial" w:hAnsi="Arial" w:cs="Arial"/>
                <w:sz w:val="16"/>
                <w:szCs w:val="16"/>
              </w:rPr>
            </w:pPr>
          </w:p>
        </w:tc>
        <w:tc>
          <w:tcPr>
            <w:tcW w:w="2128" w:type="dxa"/>
            <w:gridSpan w:val="8"/>
            <w:vAlign w:val="center"/>
          </w:tcPr>
          <w:p w:rsidR="008E78C1" w:rsidRPr="002B72B7" w:rsidRDefault="008E78C1" w:rsidP="008A5684">
            <w:pPr>
              <w:jc w:val="center"/>
              <w:rPr>
                <w:rFonts w:ascii="Arial" w:hAnsi="Arial" w:cs="Arial"/>
                <w:sz w:val="16"/>
                <w:szCs w:val="16"/>
              </w:rPr>
            </w:pPr>
          </w:p>
        </w:tc>
        <w:tc>
          <w:tcPr>
            <w:tcW w:w="1873" w:type="dxa"/>
            <w:gridSpan w:val="8"/>
            <w:vAlign w:val="center"/>
          </w:tcPr>
          <w:p w:rsidR="008E78C1" w:rsidRPr="002B72B7" w:rsidRDefault="008E78C1" w:rsidP="008A5684">
            <w:pPr>
              <w:jc w:val="center"/>
              <w:rPr>
                <w:rFonts w:ascii="Arial" w:hAnsi="Arial" w:cs="Arial"/>
                <w:sz w:val="16"/>
                <w:szCs w:val="16"/>
              </w:rPr>
            </w:pPr>
          </w:p>
        </w:tc>
        <w:tc>
          <w:tcPr>
            <w:tcW w:w="1801" w:type="dxa"/>
            <w:gridSpan w:val="3"/>
          </w:tcPr>
          <w:p w:rsidR="008E78C1" w:rsidRPr="002B72B7" w:rsidRDefault="008E78C1" w:rsidP="008A5684">
            <w:pPr>
              <w:jc w:val="center"/>
              <w:rPr>
                <w:rFonts w:ascii="Arial" w:hAnsi="Arial" w:cs="Arial"/>
                <w:sz w:val="16"/>
                <w:szCs w:val="16"/>
              </w:rPr>
            </w:pPr>
          </w:p>
        </w:tc>
      </w:tr>
      <w:tr w:rsidR="008E78C1" w:rsidRPr="002B72B7" w:rsidTr="00EB2DF1">
        <w:tblPrEx>
          <w:tblBorders>
            <w:top w:val="single" w:sz="4" w:space="0" w:color="auto"/>
          </w:tblBorders>
        </w:tblPrEx>
        <w:trPr>
          <w:cantSplit/>
          <w:trHeight w:val="440"/>
          <w:jc w:val="center"/>
        </w:trPr>
        <w:tc>
          <w:tcPr>
            <w:tcW w:w="529" w:type="dxa"/>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3824" w:type="dxa"/>
            <w:gridSpan w:val="7"/>
            <w:vAlign w:val="center"/>
          </w:tcPr>
          <w:p w:rsidR="008E78C1" w:rsidRPr="002B72B7" w:rsidRDefault="008E78C1" w:rsidP="008A5684">
            <w:pPr>
              <w:jc w:val="center"/>
              <w:rPr>
                <w:rFonts w:ascii="Arial" w:hAnsi="Arial" w:cs="Arial"/>
                <w:sz w:val="16"/>
                <w:szCs w:val="16"/>
              </w:rPr>
            </w:pPr>
          </w:p>
        </w:tc>
        <w:tc>
          <w:tcPr>
            <w:tcW w:w="1596" w:type="dxa"/>
            <w:gridSpan w:val="6"/>
            <w:vAlign w:val="center"/>
          </w:tcPr>
          <w:p w:rsidR="008E78C1" w:rsidRPr="002B72B7" w:rsidRDefault="008E78C1" w:rsidP="008A5684">
            <w:pPr>
              <w:jc w:val="center"/>
              <w:rPr>
                <w:rFonts w:ascii="Arial" w:hAnsi="Arial" w:cs="Arial"/>
                <w:sz w:val="16"/>
                <w:szCs w:val="16"/>
              </w:rPr>
            </w:pPr>
          </w:p>
        </w:tc>
        <w:tc>
          <w:tcPr>
            <w:tcW w:w="2128" w:type="dxa"/>
            <w:gridSpan w:val="8"/>
            <w:vAlign w:val="center"/>
          </w:tcPr>
          <w:p w:rsidR="008E78C1" w:rsidRPr="002B72B7" w:rsidRDefault="008E78C1" w:rsidP="008A5684">
            <w:pPr>
              <w:jc w:val="center"/>
              <w:rPr>
                <w:rFonts w:ascii="Arial" w:hAnsi="Arial" w:cs="Arial"/>
                <w:sz w:val="16"/>
                <w:szCs w:val="16"/>
              </w:rPr>
            </w:pPr>
          </w:p>
        </w:tc>
        <w:tc>
          <w:tcPr>
            <w:tcW w:w="1873" w:type="dxa"/>
            <w:gridSpan w:val="8"/>
            <w:vAlign w:val="center"/>
          </w:tcPr>
          <w:p w:rsidR="008E78C1" w:rsidRPr="002B72B7" w:rsidRDefault="008E78C1" w:rsidP="008A5684">
            <w:pPr>
              <w:jc w:val="center"/>
              <w:rPr>
                <w:rFonts w:ascii="Arial" w:hAnsi="Arial" w:cs="Arial"/>
                <w:sz w:val="16"/>
                <w:szCs w:val="16"/>
              </w:rPr>
            </w:pPr>
          </w:p>
        </w:tc>
        <w:tc>
          <w:tcPr>
            <w:tcW w:w="1801" w:type="dxa"/>
            <w:gridSpan w:val="3"/>
          </w:tcPr>
          <w:p w:rsidR="008E78C1" w:rsidRPr="002B72B7" w:rsidRDefault="008E78C1" w:rsidP="008A5684">
            <w:pPr>
              <w:jc w:val="center"/>
              <w:rPr>
                <w:rFonts w:ascii="Arial" w:hAnsi="Arial" w:cs="Arial"/>
                <w:sz w:val="16"/>
                <w:szCs w:val="16"/>
              </w:rPr>
            </w:pPr>
          </w:p>
        </w:tc>
      </w:tr>
      <w:tr w:rsidR="008E78C1" w:rsidRPr="002B72B7" w:rsidTr="00EB2DF1">
        <w:tblPrEx>
          <w:tblBorders>
            <w:top w:val="single" w:sz="4" w:space="0" w:color="auto"/>
          </w:tblBorders>
        </w:tblPrEx>
        <w:trPr>
          <w:cantSplit/>
          <w:trHeight w:val="440"/>
          <w:jc w:val="center"/>
        </w:trPr>
        <w:tc>
          <w:tcPr>
            <w:tcW w:w="529" w:type="dxa"/>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3824" w:type="dxa"/>
            <w:gridSpan w:val="7"/>
            <w:vAlign w:val="center"/>
          </w:tcPr>
          <w:p w:rsidR="008E78C1" w:rsidRPr="002B72B7" w:rsidRDefault="008E78C1" w:rsidP="008A5684">
            <w:pPr>
              <w:jc w:val="center"/>
              <w:rPr>
                <w:rFonts w:ascii="Arial" w:hAnsi="Arial" w:cs="Arial"/>
                <w:sz w:val="16"/>
                <w:szCs w:val="16"/>
              </w:rPr>
            </w:pPr>
          </w:p>
        </w:tc>
        <w:tc>
          <w:tcPr>
            <w:tcW w:w="1596" w:type="dxa"/>
            <w:gridSpan w:val="6"/>
            <w:vAlign w:val="center"/>
          </w:tcPr>
          <w:p w:rsidR="008E78C1" w:rsidRPr="002B72B7" w:rsidRDefault="008E78C1" w:rsidP="008A5684">
            <w:pPr>
              <w:jc w:val="center"/>
              <w:rPr>
                <w:rFonts w:ascii="Arial" w:hAnsi="Arial" w:cs="Arial"/>
                <w:sz w:val="16"/>
                <w:szCs w:val="16"/>
              </w:rPr>
            </w:pPr>
          </w:p>
        </w:tc>
        <w:tc>
          <w:tcPr>
            <w:tcW w:w="2128" w:type="dxa"/>
            <w:gridSpan w:val="8"/>
            <w:vAlign w:val="center"/>
          </w:tcPr>
          <w:p w:rsidR="008E78C1" w:rsidRPr="002B72B7" w:rsidRDefault="008E78C1" w:rsidP="008A5684">
            <w:pPr>
              <w:jc w:val="center"/>
              <w:rPr>
                <w:rFonts w:ascii="Arial" w:hAnsi="Arial" w:cs="Arial"/>
                <w:sz w:val="16"/>
                <w:szCs w:val="16"/>
              </w:rPr>
            </w:pPr>
          </w:p>
        </w:tc>
        <w:tc>
          <w:tcPr>
            <w:tcW w:w="1873" w:type="dxa"/>
            <w:gridSpan w:val="8"/>
            <w:vAlign w:val="center"/>
          </w:tcPr>
          <w:p w:rsidR="008E78C1" w:rsidRPr="002B72B7" w:rsidRDefault="008E78C1" w:rsidP="008A5684">
            <w:pPr>
              <w:jc w:val="center"/>
              <w:rPr>
                <w:rFonts w:ascii="Arial" w:hAnsi="Arial" w:cs="Arial"/>
                <w:sz w:val="16"/>
                <w:szCs w:val="16"/>
              </w:rPr>
            </w:pPr>
          </w:p>
        </w:tc>
        <w:tc>
          <w:tcPr>
            <w:tcW w:w="1801" w:type="dxa"/>
            <w:gridSpan w:val="3"/>
          </w:tcPr>
          <w:p w:rsidR="008E78C1" w:rsidRPr="002B72B7" w:rsidRDefault="008E78C1" w:rsidP="008A5684">
            <w:pPr>
              <w:jc w:val="center"/>
              <w:rPr>
                <w:rFonts w:ascii="Arial" w:hAnsi="Arial" w:cs="Arial"/>
                <w:sz w:val="16"/>
                <w:szCs w:val="16"/>
              </w:rPr>
            </w:pPr>
          </w:p>
        </w:tc>
      </w:tr>
      <w:tr w:rsidR="008E78C1" w:rsidRPr="002B72B7" w:rsidTr="00EB2DF1">
        <w:tblPrEx>
          <w:tblBorders>
            <w:top w:val="single" w:sz="4" w:space="0" w:color="auto"/>
          </w:tblBorders>
        </w:tblPrEx>
        <w:trPr>
          <w:cantSplit/>
          <w:trHeight w:val="440"/>
          <w:jc w:val="center"/>
        </w:trPr>
        <w:tc>
          <w:tcPr>
            <w:tcW w:w="529" w:type="dxa"/>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3824" w:type="dxa"/>
            <w:gridSpan w:val="7"/>
            <w:vAlign w:val="center"/>
          </w:tcPr>
          <w:p w:rsidR="008E78C1" w:rsidRPr="002B72B7" w:rsidRDefault="008E78C1" w:rsidP="008A5684">
            <w:pPr>
              <w:jc w:val="center"/>
              <w:rPr>
                <w:rFonts w:ascii="Arial" w:hAnsi="Arial" w:cs="Arial"/>
                <w:sz w:val="16"/>
                <w:szCs w:val="16"/>
              </w:rPr>
            </w:pPr>
          </w:p>
        </w:tc>
        <w:tc>
          <w:tcPr>
            <w:tcW w:w="1596" w:type="dxa"/>
            <w:gridSpan w:val="6"/>
            <w:vAlign w:val="center"/>
          </w:tcPr>
          <w:p w:rsidR="008E78C1" w:rsidRPr="002B72B7" w:rsidRDefault="008E78C1" w:rsidP="008A5684">
            <w:pPr>
              <w:jc w:val="center"/>
              <w:rPr>
                <w:rFonts w:ascii="Arial" w:hAnsi="Arial" w:cs="Arial"/>
                <w:sz w:val="16"/>
                <w:szCs w:val="16"/>
              </w:rPr>
            </w:pPr>
          </w:p>
        </w:tc>
        <w:tc>
          <w:tcPr>
            <w:tcW w:w="2128" w:type="dxa"/>
            <w:gridSpan w:val="8"/>
            <w:vAlign w:val="center"/>
          </w:tcPr>
          <w:p w:rsidR="008E78C1" w:rsidRPr="002B72B7" w:rsidRDefault="008E78C1" w:rsidP="008A5684">
            <w:pPr>
              <w:jc w:val="center"/>
              <w:rPr>
                <w:rFonts w:ascii="Arial" w:hAnsi="Arial" w:cs="Arial"/>
                <w:sz w:val="16"/>
                <w:szCs w:val="16"/>
              </w:rPr>
            </w:pPr>
          </w:p>
        </w:tc>
        <w:tc>
          <w:tcPr>
            <w:tcW w:w="1873" w:type="dxa"/>
            <w:gridSpan w:val="8"/>
            <w:vAlign w:val="center"/>
          </w:tcPr>
          <w:p w:rsidR="008E78C1" w:rsidRPr="002B72B7" w:rsidRDefault="008E78C1" w:rsidP="008A5684">
            <w:pPr>
              <w:jc w:val="center"/>
              <w:rPr>
                <w:rFonts w:ascii="Arial" w:hAnsi="Arial" w:cs="Arial"/>
                <w:sz w:val="16"/>
                <w:szCs w:val="16"/>
              </w:rPr>
            </w:pPr>
          </w:p>
        </w:tc>
        <w:tc>
          <w:tcPr>
            <w:tcW w:w="1801" w:type="dxa"/>
            <w:gridSpan w:val="3"/>
          </w:tcPr>
          <w:p w:rsidR="008E78C1" w:rsidRPr="002B72B7" w:rsidRDefault="008E78C1" w:rsidP="008A5684">
            <w:pPr>
              <w:jc w:val="center"/>
              <w:rPr>
                <w:rFonts w:ascii="Arial" w:hAnsi="Arial" w:cs="Arial"/>
                <w:sz w:val="16"/>
                <w:szCs w:val="16"/>
              </w:rPr>
            </w:pPr>
          </w:p>
        </w:tc>
      </w:tr>
      <w:tr w:rsidR="008E78C1" w:rsidRPr="002B72B7" w:rsidTr="00EB2DF1">
        <w:tblPrEx>
          <w:tblBorders>
            <w:top w:val="single" w:sz="4" w:space="0" w:color="auto"/>
          </w:tblBorders>
        </w:tblPrEx>
        <w:trPr>
          <w:cantSplit/>
          <w:trHeight w:val="440"/>
          <w:jc w:val="center"/>
        </w:trPr>
        <w:tc>
          <w:tcPr>
            <w:tcW w:w="529" w:type="dxa"/>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3824" w:type="dxa"/>
            <w:gridSpan w:val="7"/>
            <w:vAlign w:val="center"/>
          </w:tcPr>
          <w:p w:rsidR="008E78C1" w:rsidRPr="002B72B7" w:rsidRDefault="008E78C1" w:rsidP="008A5684">
            <w:pPr>
              <w:jc w:val="center"/>
              <w:rPr>
                <w:rFonts w:ascii="Arial" w:hAnsi="Arial" w:cs="Arial"/>
                <w:sz w:val="16"/>
                <w:szCs w:val="16"/>
              </w:rPr>
            </w:pPr>
          </w:p>
        </w:tc>
        <w:tc>
          <w:tcPr>
            <w:tcW w:w="1596" w:type="dxa"/>
            <w:gridSpan w:val="6"/>
            <w:vAlign w:val="center"/>
          </w:tcPr>
          <w:p w:rsidR="008E78C1" w:rsidRPr="002B72B7" w:rsidRDefault="008E78C1" w:rsidP="008A5684">
            <w:pPr>
              <w:jc w:val="center"/>
              <w:rPr>
                <w:rFonts w:ascii="Arial" w:hAnsi="Arial" w:cs="Arial"/>
                <w:sz w:val="16"/>
                <w:szCs w:val="16"/>
              </w:rPr>
            </w:pPr>
          </w:p>
        </w:tc>
        <w:tc>
          <w:tcPr>
            <w:tcW w:w="2128" w:type="dxa"/>
            <w:gridSpan w:val="8"/>
            <w:vAlign w:val="center"/>
          </w:tcPr>
          <w:p w:rsidR="008E78C1" w:rsidRPr="002B72B7" w:rsidRDefault="008E78C1" w:rsidP="008A5684">
            <w:pPr>
              <w:jc w:val="center"/>
              <w:rPr>
                <w:rFonts w:ascii="Arial" w:hAnsi="Arial" w:cs="Arial"/>
                <w:sz w:val="16"/>
                <w:szCs w:val="16"/>
              </w:rPr>
            </w:pPr>
          </w:p>
        </w:tc>
        <w:tc>
          <w:tcPr>
            <w:tcW w:w="1873" w:type="dxa"/>
            <w:gridSpan w:val="8"/>
            <w:vAlign w:val="center"/>
          </w:tcPr>
          <w:p w:rsidR="008E78C1" w:rsidRPr="002B72B7" w:rsidRDefault="008E78C1" w:rsidP="008A5684">
            <w:pPr>
              <w:jc w:val="center"/>
              <w:rPr>
                <w:rFonts w:ascii="Arial" w:hAnsi="Arial" w:cs="Arial"/>
                <w:sz w:val="16"/>
                <w:szCs w:val="16"/>
              </w:rPr>
            </w:pPr>
          </w:p>
        </w:tc>
        <w:tc>
          <w:tcPr>
            <w:tcW w:w="1801" w:type="dxa"/>
            <w:gridSpan w:val="3"/>
          </w:tcPr>
          <w:p w:rsidR="008E78C1" w:rsidRPr="002B72B7" w:rsidRDefault="008E78C1" w:rsidP="008A5684">
            <w:pPr>
              <w:jc w:val="center"/>
              <w:rPr>
                <w:rFonts w:ascii="Arial" w:hAnsi="Arial" w:cs="Arial"/>
                <w:sz w:val="16"/>
                <w:szCs w:val="16"/>
              </w:rPr>
            </w:pPr>
          </w:p>
        </w:tc>
      </w:tr>
      <w:tr w:rsidR="008E78C1" w:rsidRPr="002B72B7" w:rsidTr="00EB2DF1">
        <w:tblPrEx>
          <w:tblBorders>
            <w:top w:val="single" w:sz="4" w:space="0" w:color="auto"/>
          </w:tblBorders>
        </w:tblPrEx>
        <w:trPr>
          <w:cantSplit/>
          <w:trHeight w:val="440"/>
          <w:jc w:val="center"/>
        </w:trPr>
        <w:tc>
          <w:tcPr>
            <w:tcW w:w="529" w:type="dxa"/>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3824" w:type="dxa"/>
            <w:gridSpan w:val="7"/>
            <w:vAlign w:val="center"/>
          </w:tcPr>
          <w:p w:rsidR="008E78C1" w:rsidRPr="002B72B7" w:rsidRDefault="008E78C1" w:rsidP="008A5684">
            <w:pPr>
              <w:jc w:val="center"/>
              <w:rPr>
                <w:rFonts w:ascii="Arial" w:hAnsi="Arial" w:cs="Arial"/>
                <w:sz w:val="16"/>
                <w:szCs w:val="16"/>
              </w:rPr>
            </w:pPr>
          </w:p>
        </w:tc>
        <w:tc>
          <w:tcPr>
            <w:tcW w:w="1596" w:type="dxa"/>
            <w:gridSpan w:val="6"/>
            <w:vAlign w:val="center"/>
          </w:tcPr>
          <w:p w:rsidR="008E78C1" w:rsidRPr="002B72B7" w:rsidRDefault="008E78C1" w:rsidP="008A5684">
            <w:pPr>
              <w:jc w:val="center"/>
              <w:rPr>
                <w:rFonts w:ascii="Arial" w:hAnsi="Arial" w:cs="Arial"/>
                <w:sz w:val="16"/>
                <w:szCs w:val="16"/>
              </w:rPr>
            </w:pPr>
          </w:p>
        </w:tc>
        <w:tc>
          <w:tcPr>
            <w:tcW w:w="2128" w:type="dxa"/>
            <w:gridSpan w:val="8"/>
            <w:vAlign w:val="center"/>
          </w:tcPr>
          <w:p w:rsidR="008E78C1" w:rsidRPr="002B72B7" w:rsidRDefault="008E78C1" w:rsidP="008A5684">
            <w:pPr>
              <w:jc w:val="center"/>
              <w:rPr>
                <w:rFonts w:ascii="Arial" w:hAnsi="Arial" w:cs="Arial"/>
                <w:sz w:val="16"/>
                <w:szCs w:val="16"/>
              </w:rPr>
            </w:pPr>
          </w:p>
        </w:tc>
        <w:tc>
          <w:tcPr>
            <w:tcW w:w="1873" w:type="dxa"/>
            <w:gridSpan w:val="8"/>
            <w:vAlign w:val="center"/>
          </w:tcPr>
          <w:p w:rsidR="008E78C1" w:rsidRPr="002B72B7" w:rsidRDefault="008E78C1" w:rsidP="008A5684">
            <w:pPr>
              <w:jc w:val="center"/>
              <w:rPr>
                <w:rFonts w:ascii="Arial" w:hAnsi="Arial" w:cs="Arial"/>
                <w:sz w:val="16"/>
                <w:szCs w:val="16"/>
              </w:rPr>
            </w:pPr>
          </w:p>
        </w:tc>
        <w:tc>
          <w:tcPr>
            <w:tcW w:w="1801" w:type="dxa"/>
            <w:gridSpan w:val="3"/>
          </w:tcPr>
          <w:p w:rsidR="008E78C1" w:rsidRPr="002B72B7" w:rsidRDefault="008E78C1" w:rsidP="008A5684">
            <w:pPr>
              <w:jc w:val="center"/>
              <w:rPr>
                <w:rFonts w:ascii="Arial" w:hAnsi="Arial" w:cs="Arial"/>
                <w:sz w:val="16"/>
                <w:szCs w:val="16"/>
              </w:rPr>
            </w:pPr>
          </w:p>
        </w:tc>
      </w:tr>
      <w:tr w:rsidR="008E78C1" w:rsidRPr="002B72B7" w:rsidTr="00EB2DF1">
        <w:tblPrEx>
          <w:tblBorders>
            <w:top w:val="single" w:sz="4" w:space="0" w:color="auto"/>
          </w:tblBorders>
        </w:tblPrEx>
        <w:trPr>
          <w:cantSplit/>
          <w:trHeight w:val="440"/>
          <w:jc w:val="center"/>
        </w:trPr>
        <w:tc>
          <w:tcPr>
            <w:tcW w:w="529" w:type="dxa"/>
            <w:vAlign w:val="center"/>
          </w:tcPr>
          <w:p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Align w:val="center"/>
          </w:tcPr>
          <w:p w:rsidR="008E78C1" w:rsidRPr="002B72B7" w:rsidRDefault="008E78C1" w:rsidP="008A5684">
            <w:pPr>
              <w:jc w:val="center"/>
              <w:rPr>
                <w:rFonts w:ascii="Arial" w:hAnsi="Arial" w:cs="Arial"/>
                <w:sz w:val="16"/>
                <w:szCs w:val="16"/>
              </w:rPr>
            </w:pPr>
          </w:p>
        </w:tc>
        <w:tc>
          <w:tcPr>
            <w:tcW w:w="1596" w:type="dxa"/>
            <w:gridSpan w:val="6"/>
            <w:vAlign w:val="center"/>
          </w:tcPr>
          <w:p w:rsidR="008E78C1" w:rsidRPr="002B72B7" w:rsidRDefault="008E78C1" w:rsidP="008A5684">
            <w:pPr>
              <w:jc w:val="center"/>
              <w:rPr>
                <w:rFonts w:ascii="Arial" w:hAnsi="Arial" w:cs="Arial"/>
                <w:sz w:val="16"/>
                <w:szCs w:val="16"/>
              </w:rPr>
            </w:pPr>
          </w:p>
        </w:tc>
        <w:tc>
          <w:tcPr>
            <w:tcW w:w="2128" w:type="dxa"/>
            <w:gridSpan w:val="8"/>
            <w:vAlign w:val="center"/>
          </w:tcPr>
          <w:p w:rsidR="008E78C1" w:rsidRPr="002B72B7" w:rsidRDefault="008E78C1" w:rsidP="008A5684">
            <w:pPr>
              <w:jc w:val="center"/>
              <w:rPr>
                <w:rFonts w:ascii="Arial" w:hAnsi="Arial" w:cs="Arial"/>
                <w:sz w:val="16"/>
                <w:szCs w:val="16"/>
              </w:rPr>
            </w:pPr>
          </w:p>
        </w:tc>
        <w:tc>
          <w:tcPr>
            <w:tcW w:w="1873" w:type="dxa"/>
            <w:gridSpan w:val="8"/>
            <w:vAlign w:val="center"/>
          </w:tcPr>
          <w:p w:rsidR="008E78C1" w:rsidRPr="002B72B7" w:rsidRDefault="008E78C1" w:rsidP="008A5684">
            <w:pPr>
              <w:jc w:val="center"/>
              <w:rPr>
                <w:rFonts w:ascii="Arial" w:hAnsi="Arial" w:cs="Arial"/>
                <w:sz w:val="16"/>
                <w:szCs w:val="16"/>
              </w:rPr>
            </w:pPr>
          </w:p>
        </w:tc>
        <w:tc>
          <w:tcPr>
            <w:tcW w:w="1801" w:type="dxa"/>
            <w:gridSpan w:val="3"/>
          </w:tcPr>
          <w:p w:rsidR="008E78C1" w:rsidRPr="002B72B7" w:rsidRDefault="008E78C1" w:rsidP="008A5684">
            <w:pPr>
              <w:jc w:val="center"/>
              <w:rPr>
                <w:rFonts w:ascii="Arial" w:hAnsi="Arial" w:cs="Arial"/>
                <w:sz w:val="16"/>
                <w:szCs w:val="16"/>
              </w:rPr>
            </w:pPr>
          </w:p>
        </w:tc>
      </w:tr>
    </w:tbl>
    <w:p w:rsidR="008E78C1" w:rsidRPr="002B72B7" w:rsidRDefault="008E78C1" w:rsidP="0007639D">
      <w:pPr>
        <w:jc w:val="center"/>
        <w:rPr>
          <w:rFonts w:ascii="Verdana" w:hAnsi="Verdana" w:cs="Arial"/>
          <w:b/>
          <w:sz w:val="18"/>
          <w:szCs w:val="16"/>
        </w:rPr>
      </w:pPr>
    </w:p>
    <w:p w:rsidR="0007639D" w:rsidRPr="002B72B7" w:rsidRDefault="0007639D" w:rsidP="0007639D">
      <w:pPr>
        <w:rPr>
          <w:rFonts w:ascii="Verdana" w:hAnsi="Verdana"/>
          <w:sz w:val="18"/>
          <w:szCs w:val="18"/>
        </w:rPr>
      </w:pPr>
      <w:r w:rsidRPr="002B72B7">
        <w:rPr>
          <w:rFonts w:ascii="Verdana" w:hAnsi="Verdana"/>
          <w:sz w:val="18"/>
          <w:szCs w:val="18"/>
        </w:rPr>
        <w:t>(*) En caso de no evidenciarse errores aritméticos el monto leído de la propuesta (</w:t>
      </w:r>
      <w:proofErr w:type="spellStart"/>
      <w:r w:rsidRPr="002B72B7">
        <w:rPr>
          <w:rFonts w:ascii="Verdana" w:hAnsi="Verdana"/>
          <w:sz w:val="18"/>
          <w:szCs w:val="18"/>
        </w:rPr>
        <w:t>pp</w:t>
      </w:r>
      <w:proofErr w:type="spellEnd"/>
      <w:r w:rsidRPr="002B72B7">
        <w:rPr>
          <w:rFonts w:ascii="Verdana" w:hAnsi="Verdana"/>
          <w:sz w:val="18"/>
          <w:szCs w:val="18"/>
        </w:rPr>
        <w:t xml:space="preserve">)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rsidR="008E78C1" w:rsidRPr="002B72B7" w:rsidRDefault="008E78C1" w:rsidP="0007639D">
      <w:pPr>
        <w:rPr>
          <w:rFonts w:ascii="Verdana" w:hAnsi="Verdana"/>
          <w:sz w:val="18"/>
          <w:szCs w:val="18"/>
        </w:rPr>
        <w:sectPr w:rsidR="008E78C1" w:rsidRPr="002B72B7" w:rsidSect="001B5F9A">
          <w:pgSz w:w="15840" w:h="12240" w:orient="landscape"/>
          <w:pgMar w:top="1701" w:right="1418" w:bottom="1701" w:left="1418" w:header="709" w:footer="709" w:gutter="0"/>
          <w:cols w:space="708"/>
          <w:titlePg/>
          <w:docGrid w:linePitch="360"/>
        </w:sectPr>
      </w:pPr>
    </w:p>
    <w:p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 xml:space="preserve">FORMULARIO V-3 </w:t>
      </w:r>
    </w:p>
    <w:p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rsidR="00773538" w:rsidRPr="002B72B7"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2"/>
        <w:gridCol w:w="997"/>
        <w:gridCol w:w="998"/>
        <w:gridCol w:w="998"/>
        <w:gridCol w:w="998"/>
        <w:gridCol w:w="998"/>
        <w:gridCol w:w="998"/>
        <w:gridCol w:w="998"/>
        <w:gridCol w:w="998"/>
      </w:tblGrid>
      <w:tr w:rsidR="00773538" w:rsidRPr="002B72B7" w:rsidTr="00492945">
        <w:trPr>
          <w:trHeight w:val="340"/>
          <w:jc w:val="center"/>
        </w:trPr>
        <w:tc>
          <w:tcPr>
            <w:tcW w:w="1971" w:type="dxa"/>
            <w:vMerge w:val="restart"/>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1701" w:type="dxa"/>
            <w:gridSpan w:val="8"/>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rsidTr="00492945">
        <w:trPr>
          <w:trHeight w:val="340"/>
          <w:jc w:val="center"/>
        </w:trPr>
        <w:tc>
          <w:tcPr>
            <w:tcW w:w="1971" w:type="dxa"/>
            <w:vMerge/>
            <w:shd w:val="clear" w:color="auto" w:fill="DBE5F1"/>
            <w:vAlign w:val="center"/>
          </w:tcPr>
          <w:p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01" w:type="dxa"/>
            <w:gridSpan w:val="2"/>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01" w:type="dxa"/>
            <w:gridSpan w:val="2"/>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01" w:type="dxa"/>
            <w:gridSpan w:val="2"/>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rsidTr="00492945">
        <w:trPr>
          <w:trHeight w:val="340"/>
          <w:jc w:val="center"/>
        </w:trPr>
        <w:tc>
          <w:tcPr>
            <w:tcW w:w="1971" w:type="dxa"/>
            <w:vMerge/>
            <w:shd w:val="clear" w:color="auto" w:fill="DBE5F1"/>
            <w:vAlign w:val="center"/>
          </w:tcPr>
          <w:p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rsidTr="00492945">
        <w:trPr>
          <w:trHeight w:val="340"/>
          <w:jc w:val="center"/>
        </w:trPr>
        <w:tc>
          <w:tcPr>
            <w:tcW w:w="1971" w:type="dxa"/>
            <w:shd w:val="clear" w:color="auto" w:fill="auto"/>
            <w:vAlign w:val="center"/>
          </w:tcPr>
          <w:p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340"/>
          <w:jc w:val="center"/>
        </w:trPr>
        <w:tc>
          <w:tcPr>
            <w:tcW w:w="1971" w:type="dxa"/>
            <w:shd w:val="clear" w:color="auto" w:fill="auto"/>
            <w:vAlign w:val="center"/>
          </w:tcPr>
          <w:p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340"/>
          <w:jc w:val="center"/>
        </w:trPr>
        <w:tc>
          <w:tcPr>
            <w:tcW w:w="1971" w:type="dxa"/>
            <w:shd w:val="clear" w:color="auto" w:fill="auto"/>
            <w:vAlign w:val="center"/>
          </w:tcPr>
          <w:p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340"/>
          <w:jc w:val="center"/>
        </w:trPr>
        <w:tc>
          <w:tcPr>
            <w:tcW w:w="1971" w:type="dxa"/>
            <w:shd w:val="clear" w:color="auto" w:fill="auto"/>
            <w:vAlign w:val="center"/>
          </w:tcPr>
          <w:p w:rsidR="00773538" w:rsidRPr="002B72B7" w:rsidRDefault="00773538" w:rsidP="008A5684">
            <w:pPr>
              <w:pStyle w:val="Prrafodelista"/>
              <w:ind w:left="142"/>
              <w:jc w:val="both"/>
              <w:rPr>
                <w:rFonts w:ascii="Arial" w:hAnsi="Arial" w:cs="Arial"/>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340"/>
          <w:jc w:val="center"/>
        </w:trPr>
        <w:tc>
          <w:tcPr>
            <w:tcW w:w="1971" w:type="dxa"/>
            <w:shd w:val="clear" w:color="auto" w:fill="auto"/>
            <w:vAlign w:val="center"/>
          </w:tcPr>
          <w:p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340"/>
          <w:jc w:val="center"/>
        </w:trPr>
        <w:tc>
          <w:tcPr>
            <w:tcW w:w="1971" w:type="dxa"/>
            <w:shd w:val="clear" w:color="auto" w:fill="auto"/>
            <w:vAlign w:val="center"/>
          </w:tcPr>
          <w:p w:rsidR="00773538" w:rsidRPr="002B72B7" w:rsidRDefault="00773538" w:rsidP="008A5684">
            <w:pPr>
              <w:pStyle w:val="Prrafodelista"/>
              <w:ind w:left="360"/>
              <w:jc w:val="both"/>
              <w:rPr>
                <w:rFonts w:ascii="Arial" w:hAnsi="Arial" w:cs="Arial"/>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c>
          <w:tcPr>
            <w:tcW w:w="1701"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340"/>
          <w:jc w:val="center"/>
        </w:trPr>
        <w:tc>
          <w:tcPr>
            <w:tcW w:w="1971" w:type="dxa"/>
            <w:shd w:val="clear" w:color="auto" w:fill="DBE5F1"/>
            <w:vAlign w:val="center"/>
          </w:tcPr>
          <w:p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01" w:type="dxa"/>
            <w:gridSpan w:val="2"/>
            <w:shd w:val="clear" w:color="auto" w:fill="DBE5F1"/>
            <w:vAlign w:val="center"/>
          </w:tcPr>
          <w:p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rsidR="00773538" w:rsidRPr="002B72B7" w:rsidRDefault="00773538" w:rsidP="00741A10">
      <w:pPr>
        <w:tabs>
          <w:tab w:val="center" w:pos="5833"/>
          <w:tab w:val="right" w:pos="10252"/>
        </w:tabs>
        <w:jc w:val="center"/>
        <w:rPr>
          <w:rFonts w:ascii="Verdana" w:hAnsi="Verdana" w:cs="Tahoma"/>
          <w:color w:val="000000"/>
          <w:sz w:val="18"/>
          <w:szCs w:val="18"/>
        </w:rPr>
      </w:pPr>
    </w:p>
    <w:p w:rsidR="00741A10" w:rsidRPr="002B72B7" w:rsidRDefault="00741A10" w:rsidP="00741A10">
      <w:pPr>
        <w:jc w:val="both"/>
        <w:rPr>
          <w:rFonts w:ascii="Verdana" w:eastAsia="Calibri" w:hAnsi="Verdana" w:cs="Arial"/>
          <w:b/>
          <w:i/>
          <w:sz w:val="18"/>
          <w:szCs w:val="18"/>
        </w:rPr>
      </w:pPr>
      <w:r w:rsidRPr="002B72B7">
        <w:rPr>
          <w:rFonts w:ascii="Verdana" w:hAnsi="Verdana" w:cs="Arial"/>
          <w:b/>
          <w:i/>
          <w:sz w:val="18"/>
          <w:szCs w:val="18"/>
        </w:rPr>
        <w:t>(</w:t>
      </w:r>
      <w:r w:rsidR="00B0234F" w:rsidRPr="002B72B7">
        <w:rPr>
          <w:rFonts w:ascii="Verdana" w:eastAsia="Calibri" w:hAnsi="Verdana" w:cs="Arial"/>
          <w:b/>
          <w:i/>
          <w:sz w:val="18"/>
          <w:szCs w:val="18"/>
        </w:rPr>
        <w:t>Los siguientes</w:t>
      </w:r>
      <w:r w:rsidRPr="002B72B7">
        <w:rPr>
          <w:rFonts w:ascii="Verdana" w:eastAsia="Calibri" w:hAnsi="Verdana" w:cs="Arial"/>
          <w:b/>
          <w:i/>
          <w:sz w:val="18"/>
          <w:szCs w:val="18"/>
        </w:rPr>
        <w:t xml:space="preserve"> cuadro</w:t>
      </w:r>
      <w:r w:rsidR="002140C8" w:rsidRPr="002B72B7">
        <w:rPr>
          <w:rFonts w:ascii="Verdana" w:eastAsia="Calibri" w:hAnsi="Verdana" w:cs="Arial"/>
          <w:b/>
          <w:i/>
          <w:sz w:val="18"/>
          <w:szCs w:val="18"/>
        </w:rPr>
        <w:t>s</w:t>
      </w:r>
      <w:r w:rsidRPr="002B72B7">
        <w:rPr>
          <w:rFonts w:ascii="Verdana" w:eastAsia="Calibri" w:hAnsi="Verdana" w:cs="Arial"/>
          <w:b/>
          <w:i/>
          <w:sz w:val="18"/>
          <w:szCs w:val="18"/>
        </w:rPr>
        <w:t xml:space="preserve"> será</w:t>
      </w:r>
      <w:r w:rsidR="002140C8" w:rsidRPr="002B72B7">
        <w:rPr>
          <w:rFonts w:ascii="Verdana" w:eastAsia="Calibri" w:hAnsi="Verdana" w:cs="Arial"/>
          <w:b/>
          <w:i/>
          <w:sz w:val="18"/>
          <w:szCs w:val="18"/>
        </w:rPr>
        <w:t>n</w:t>
      </w:r>
      <w:r w:rsidRPr="002B72B7">
        <w:rPr>
          <w:rFonts w:ascii="Verdana" w:eastAsia="Calibri" w:hAnsi="Verdana" w:cs="Arial"/>
          <w:b/>
          <w:i/>
          <w:sz w:val="18"/>
          <w:szCs w:val="18"/>
        </w:rPr>
        <w:t xml:space="preserve"> aplicado</w:t>
      </w:r>
      <w:r w:rsidR="002140C8" w:rsidRPr="002B72B7">
        <w:rPr>
          <w:rFonts w:ascii="Verdana" w:eastAsia="Calibri" w:hAnsi="Verdana" w:cs="Arial"/>
          <w:b/>
          <w:i/>
          <w:sz w:val="18"/>
          <w:szCs w:val="18"/>
        </w:rPr>
        <w:t>s</w:t>
      </w:r>
      <w:r w:rsidRPr="002B72B7">
        <w:rPr>
          <w:rFonts w:ascii="Verdana" w:eastAsia="Calibri" w:hAnsi="Verdana" w:cs="Arial"/>
          <w:b/>
          <w:i/>
          <w:sz w:val="18"/>
          <w:szCs w:val="18"/>
        </w:rPr>
        <w:t xml:space="preserve"> cuando se emplee el Método de Selección y Adjudicación de Calidad, Propuesta Técnica y Costo</w:t>
      </w:r>
      <w:r w:rsidR="00F31B77" w:rsidRPr="002B72B7">
        <w:rPr>
          <w:rFonts w:ascii="Verdana" w:eastAsia="Calibri" w:hAnsi="Verdana" w:cs="Arial"/>
          <w:b/>
          <w:i/>
          <w:sz w:val="18"/>
          <w:szCs w:val="18"/>
        </w:rPr>
        <w:t xml:space="preserve"> y</w:t>
      </w:r>
      <w:r w:rsidR="007D1F65" w:rsidRPr="002B72B7">
        <w:rPr>
          <w:rFonts w:ascii="Verdana" w:eastAsia="Calibri" w:hAnsi="Verdana" w:cs="Arial"/>
          <w:b/>
          <w:i/>
          <w:sz w:val="18"/>
          <w:szCs w:val="18"/>
        </w:rPr>
        <w:t xml:space="preserve"> Presupuesto Fijo</w:t>
      </w:r>
      <w:r w:rsidRPr="002B72B7">
        <w:rPr>
          <w:rFonts w:ascii="Verdana" w:eastAsia="Calibri" w:hAnsi="Verdana" w:cs="Arial"/>
          <w:b/>
          <w:i/>
          <w:sz w:val="18"/>
          <w:szCs w:val="18"/>
        </w:rPr>
        <w:t xml:space="preserve">. Cuando se emplee el Método de Selección y Adjudicación </w:t>
      </w:r>
      <w:r w:rsidR="00E17CDA" w:rsidRPr="002B72B7">
        <w:rPr>
          <w:rFonts w:ascii="Verdana" w:eastAsia="Calibri" w:hAnsi="Verdana" w:cs="Arial"/>
          <w:b/>
          <w:i/>
          <w:sz w:val="18"/>
          <w:szCs w:val="18"/>
        </w:rPr>
        <w:t>de Precio Evaluado Más Bajo estos</w:t>
      </w:r>
      <w:r w:rsidRPr="002B72B7">
        <w:rPr>
          <w:rFonts w:ascii="Verdana" w:eastAsia="Calibri" w:hAnsi="Verdana" w:cs="Arial"/>
          <w:b/>
          <w:i/>
          <w:sz w:val="18"/>
          <w:szCs w:val="18"/>
        </w:rPr>
        <w:t xml:space="preserve"> cuadro</w:t>
      </w:r>
      <w:r w:rsidR="00E17CDA" w:rsidRPr="002B72B7">
        <w:rPr>
          <w:rFonts w:ascii="Verdana" w:eastAsia="Calibri" w:hAnsi="Verdana" w:cs="Arial"/>
          <w:b/>
          <w:i/>
          <w:sz w:val="18"/>
          <w:szCs w:val="18"/>
        </w:rPr>
        <w:t>s</w:t>
      </w:r>
      <w:r w:rsidRPr="002B72B7">
        <w:rPr>
          <w:rFonts w:ascii="Verdana" w:eastAsia="Calibri" w:hAnsi="Verdana" w:cs="Arial"/>
          <w:b/>
          <w:i/>
          <w:sz w:val="18"/>
          <w:szCs w:val="18"/>
        </w:rPr>
        <w:t xml:space="preserve"> deberá</w:t>
      </w:r>
      <w:r w:rsidR="00E17CDA" w:rsidRPr="002B72B7">
        <w:rPr>
          <w:rFonts w:ascii="Verdana" w:eastAsia="Calibri" w:hAnsi="Verdana" w:cs="Arial"/>
          <w:b/>
          <w:i/>
          <w:sz w:val="18"/>
          <w:szCs w:val="18"/>
        </w:rPr>
        <w:t>n</w:t>
      </w:r>
      <w:r w:rsidRPr="002B72B7">
        <w:rPr>
          <w:rFonts w:ascii="Verdana" w:eastAsia="Calibri" w:hAnsi="Verdana" w:cs="Arial"/>
          <w:b/>
          <w:i/>
          <w:sz w:val="18"/>
          <w:szCs w:val="18"/>
        </w:rPr>
        <w:t xml:space="preserve"> ser suprimido</w:t>
      </w:r>
      <w:r w:rsidR="002140C8" w:rsidRPr="002B72B7">
        <w:rPr>
          <w:rFonts w:ascii="Verdana" w:eastAsia="Calibri" w:hAnsi="Verdana" w:cs="Arial"/>
          <w:b/>
          <w:i/>
          <w:sz w:val="18"/>
          <w:szCs w:val="18"/>
        </w:rPr>
        <w:t>s</w:t>
      </w:r>
      <w:r w:rsidRPr="002B72B7">
        <w:rPr>
          <w:rFonts w:ascii="Verdana" w:eastAsia="Calibri" w:hAnsi="Verdana" w:cs="Arial"/>
          <w:b/>
          <w:i/>
          <w:sz w:val="18"/>
          <w:szCs w:val="18"/>
        </w:rPr>
        <w:t>).</w:t>
      </w:r>
    </w:p>
    <w:tbl>
      <w:tblPr>
        <w:tblW w:w="97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87"/>
        <w:gridCol w:w="975"/>
        <w:gridCol w:w="1727"/>
        <w:gridCol w:w="1727"/>
        <w:gridCol w:w="1727"/>
        <w:gridCol w:w="1728"/>
      </w:tblGrid>
      <w:tr w:rsidR="00773538" w:rsidRPr="002B72B7" w:rsidTr="00492945">
        <w:trPr>
          <w:trHeight w:val="289"/>
          <w:jc w:val="center"/>
        </w:trPr>
        <w:tc>
          <w:tcPr>
            <w:tcW w:w="1887" w:type="dxa"/>
            <w:vMerge w:val="restart"/>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CONDICIONES ADICIONALES</w:t>
            </w:r>
          </w:p>
          <w:p w:rsidR="00773538" w:rsidRPr="002B72B7" w:rsidRDefault="00773538" w:rsidP="008A5684">
            <w:pPr>
              <w:jc w:val="center"/>
              <w:rPr>
                <w:rFonts w:ascii="Arial" w:hAnsi="Arial" w:cs="Arial"/>
                <w:b/>
                <w:sz w:val="16"/>
                <w:szCs w:val="16"/>
              </w:rPr>
            </w:pPr>
            <w:r w:rsidRPr="002B72B7">
              <w:rPr>
                <w:rFonts w:ascii="Arial" w:hAnsi="Arial" w:cs="Arial"/>
                <w:b/>
                <w:sz w:val="16"/>
                <w:szCs w:val="16"/>
              </w:rPr>
              <w:t>Formulario C-2</w:t>
            </w:r>
          </w:p>
          <w:p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975" w:type="dxa"/>
            <w:vMerge w:val="restart"/>
            <w:shd w:val="clear" w:color="auto" w:fill="DBE5F1"/>
            <w:vAlign w:val="center"/>
          </w:tcPr>
          <w:p w:rsidR="00773538" w:rsidRPr="002B72B7" w:rsidRDefault="00773538" w:rsidP="008A5684">
            <w:pPr>
              <w:pStyle w:val="Prrafodelista"/>
              <w:tabs>
                <w:tab w:val="left" w:pos="709"/>
              </w:tabs>
              <w:ind w:left="-27" w:firstLine="27"/>
              <w:contextualSpacing/>
              <w:jc w:val="center"/>
              <w:rPr>
                <w:rFonts w:ascii="Arial" w:hAnsi="Arial" w:cs="Arial"/>
                <w:b/>
                <w:sz w:val="16"/>
                <w:szCs w:val="16"/>
              </w:rPr>
            </w:pPr>
            <w:r w:rsidRPr="002B72B7">
              <w:rPr>
                <w:rFonts w:ascii="Arial" w:hAnsi="Arial" w:cs="Arial"/>
                <w:b/>
                <w:sz w:val="16"/>
                <w:szCs w:val="16"/>
              </w:rPr>
              <w:t>Puntaje Asignado</w:t>
            </w:r>
          </w:p>
        </w:tc>
        <w:tc>
          <w:tcPr>
            <w:tcW w:w="6909" w:type="dxa"/>
            <w:gridSpan w:val="4"/>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PROPONENTES</w:t>
            </w:r>
          </w:p>
        </w:tc>
      </w:tr>
      <w:tr w:rsidR="00773538" w:rsidRPr="002B72B7" w:rsidTr="00492945">
        <w:trPr>
          <w:trHeight w:val="289"/>
          <w:jc w:val="center"/>
        </w:trPr>
        <w:tc>
          <w:tcPr>
            <w:tcW w:w="1887" w:type="dxa"/>
            <w:vMerge/>
            <w:shd w:val="clear" w:color="auto" w:fill="DBE5F1"/>
            <w:vAlign w:val="center"/>
          </w:tcPr>
          <w:p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975" w:type="dxa"/>
            <w:vMerge/>
            <w:shd w:val="clear" w:color="auto" w:fill="DBE5F1"/>
            <w:vAlign w:val="center"/>
          </w:tcPr>
          <w:p w:rsidR="00773538" w:rsidRPr="002B72B7" w:rsidRDefault="00773538" w:rsidP="008A5684">
            <w:pPr>
              <w:pStyle w:val="Prrafodelista"/>
              <w:tabs>
                <w:tab w:val="left" w:pos="709"/>
              </w:tabs>
              <w:ind w:left="162"/>
              <w:contextualSpacing/>
              <w:jc w:val="center"/>
              <w:rPr>
                <w:rFonts w:ascii="Arial" w:hAnsi="Arial" w:cs="Arial"/>
                <w:b/>
                <w:sz w:val="16"/>
                <w:szCs w:val="16"/>
              </w:rPr>
            </w:pP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rsidTr="00492945">
        <w:trPr>
          <w:trHeight w:val="289"/>
          <w:jc w:val="center"/>
        </w:trPr>
        <w:tc>
          <w:tcPr>
            <w:tcW w:w="1887" w:type="dxa"/>
            <w:vMerge/>
            <w:shd w:val="clear" w:color="auto" w:fill="DBE5F1"/>
            <w:vAlign w:val="center"/>
          </w:tcPr>
          <w:p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975" w:type="dxa"/>
            <w:vMerge/>
            <w:shd w:val="clear" w:color="auto" w:fill="DBE5F1"/>
            <w:vAlign w:val="center"/>
          </w:tcPr>
          <w:p w:rsidR="00773538" w:rsidRPr="002B72B7" w:rsidRDefault="00773538" w:rsidP="008A5684">
            <w:pPr>
              <w:pStyle w:val="Prrafodelista"/>
              <w:tabs>
                <w:tab w:val="left" w:pos="709"/>
              </w:tabs>
              <w:ind w:left="162"/>
              <w:contextualSpacing/>
              <w:jc w:val="center"/>
              <w:rPr>
                <w:rFonts w:ascii="Arial" w:hAnsi="Arial" w:cs="Arial"/>
                <w:sz w:val="16"/>
                <w:szCs w:val="16"/>
              </w:rPr>
            </w:pP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Puntaje Obtenido</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Puntaje Obtenido</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Puntaje Obtenido</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Puntaje Obtenido</w:t>
            </w:r>
          </w:p>
        </w:tc>
      </w:tr>
      <w:tr w:rsidR="00773538" w:rsidRPr="002B72B7" w:rsidTr="00492945">
        <w:trPr>
          <w:trHeight w:val="289"/>
          <w:jc w:val="center"/>
        </w:trPr>
        <w:tc>
          <w:tcPr>
            <w:tcW w:w="1887" w:type="dxa"/>
            <w:shd w:val="clear" w:color="auto" w:fill="auto"/>
            <w:vAlign w:val="center"/>
          </w:tcPr>
          <w:p w:rsidR="00773538" w:rsidRPr="002B72B7" w:rsidRDefault="00773538" w:rsidP="008A5684">
            <w:pPr>
              <w:pStyle w:val="Prrafodelista"/>
              <w:tabs>
                <w:tab w:val="left" w:pos="709"/>
              </w:tabs>
              <w:ind w:left="180"/>
              <w:contextualSpacing/>
              <w:jc w:val="both"/>
              <w:rPr>
                <w:rFonts w:ascii="Arial" w:hAnsi="Arial" w:cs="Arial"/>
                <w:sz w:val="16"/>
                <w:szCs w:val="16"/>
              </w:rPr>
            </w:pPr>
            <w:r w:rsidRPr="002B72B7">
              <w:rPr>
                <w:rFonts w:ascii="Arial" w:hAnsi="Arial" w:cs="Arial"/>
                <w:sz w:val="16"/>
                <w:szCs w:val="16"/>
              </w:rPr>
              <w:t>Criterio 1</w:t>
            </w:r>
          </w:p>
        </w:tc>
        <w:tc>
          <w:tcPr>
            <w:tcW w:w="975" w:type="dxa"/>
            <w:shd w:val="clear" w:color="auto" w:fill="auto"/>
            <w:vAlign w:val="center"/>
          </w:tcPr>
          <w:p w:rsidR="00773538" w:rsidRPr="002B72B7" w:rsidRDefault="00773538" w:rsidP="008A5684">
            <w:pPr>
              <w:pStyle w:val="Prrafodelista"/>
              <w:tabs>
                <w:tab w:val="left" w:pos="709"/>
              </w:tabs>
              <w:ind w:left="0"/>
              <w:contextualSpacing/>
              <w:jc w:val="both"/>
              <w:rPr>
                <w:rFonts w:ascii="Arial" w:hAnsi="Arial" w:cs="Arial"/>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289"/>
          <w:jc w:val="center"/>
        </w:trPr>
        <w:tc>
          <w:tcPr>
            <w:tcW w:w="1887" w:type="dxa"/>
            <w:shd w:val="clear" w:color="auto" w:fill="auto"/>
            <w:vAlign w:val="center"/>
          </w:tcPr>
          <w:p w:rsidR="00773538" w:rsidRPr="002B72B7" w:rsidRDefault="00773538" w:rsidP="008A5684">
            <w:pPr>
              <w:pStyle w:val="Prrafodelista"/>
              <w:tabs>
                <w:tab w:val="left" w:pos="709"/>
              </w:tabs>
              <w:ind w:left="180"/>
              <w:contextualSpacing/>
              <w:jc w:val="both"/>
              <w:rPr>
                <w:rFonts w:ascii="Arial" w:hAnsi="Arial" w:cs="Arial"/>
                <w:sz w:val="16"/>
                <w:szCs w:val="16"/>
              </w:rPr>
            </w:pPr>
          </w:p>
        </w:tc>
        <w:tc>
          <w:tcPr>
            <w:tcW w:w="975" w:type="dxa"/>
            <w:shd w:val="clear" w:color="auto" w:fill="auto"/>
            <w:vAlign w:val="center"/>
          </w:tcPr>
          <w:p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289"/>
          <w:jc w:val="center"/>
        </w:trPr>
        <w:tc>
          <w:tcPr>
            <w:tcW w:w="1887" w:type="dxa"/>
            <w:shd w:val="clear" w:color="auto" w:fill="auto"/>
            <w:vAlign w:val="center"/>
          </w:tcPr>
          <w:p w:rsidR="00773538" w:rsidRPr="002B72B7" w:rsidRDefault="00773538" w:rsidP="008A5684">
            <w:pPr>
              <w:pStyle w:val="Prrafodelista"/>
              <w:ind w:left="180"/>
              <w:jc w:val="both"/>
              <w:rPr>
                <w:rFonts w:ascii="Arial" w:hAnsi="Arial" w:cs="Arial"/>
                <w:b/>
                <w:sz w:val="16"/>
                <w:szCs w:val="16"/>
              </w:rPr>
            </w:pPr>
            <w:r w:rsidRPr="002B72B7">
              <w:rPr>
                <w:rFonts w:ascii="Arial" w:hAnsi="Arial" w:cs="Arial"/>
                <w:sz w:val="16"/>
                <w:szCs w:val="16"/>
              </w:rPr>
              <w:t>Criterio 2</w:t>
            </w:r>
          </w:p>
        </w:tc>
        <w:tc>
          <w:tcPr>
            <w:tcW w:w="975" w:type="dxa"/>
            <w:shd w:val="clear" w:color="auto" w:fill="auto"/>
            <w:vAlign w:val="center"/>
          </w:tcPr>
          <w:p w:rsidR="00773538" w:rsidRPr="002B72B7" w:rsidRDefault="00773538" w:rsidP="008A5684">
            <w:pPr>
              <w:pStyle w:val="Prrafodelista"/>
              <w:ind w:left="0"/>
              <w:jc w:val="both"/>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289"/>
          <w:jc w:val="center"/>
        </w:trPr>
        <w:tc>
          <w:tcPr>
            <w:tcW w:w="1887" w:type="dxa"/>
            <w:shd w:val="clear" w:color="auto" w:fill="auto"/>
            <w:vAlign w:val="center"/>
          </w:tcPr>
          <w:p w:rsidR="00773538" w:rsidRPr="002B72B7" w:rsidRDefault="00773538" w:rsidP="008A5684">
            <w:pPr>
              <w:pStyle w:val="Prrafodelista"/>
              <w:ind w:left="180"/>
              <w:jc w:val="both"/>
              <w:rPr>
                <w:rFonts w:ascii="Arial" w:hAnsi="Arial" w:cs="Arial"/>
                <w:sz w:val="16"/>
                <w:szCs w:val="16"/>
              </w:rPr>
            </w:pPr>
          </w:p>
        </w:tc>
        <w:tc>
          <w:tcPr>
            <w:tcW w:w="975" w:type="dxa"/>
            <w:shd w:val="clear" w:color="auto" w:fill="auto"/>
            <w:vAlign w:val="center"/>
          </w:tcPr>
          <w:p w:rsidR="00773538" w:rsidRPr="002B72B7" w:rsidRDefault="00773538" w:rsidP="008A5684">
            <w:pPr>
              <w:pStyle w:val="Prrafodelista"/>
              <w:ind w:left="360"/>
              <w:jc w:val="both"/>
              <w:rPr>
                <w:rFonts w:ascii="Arial" w:hAnsi="Arial" w:cs="Arial"/>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289"/>
          <w:jc w:val="center"/>
        </w:trPr>
        <w:tc>
          <w:tcPr>
            <w:tcW w:w="1887" w:type="dxa"/>
            <w:shd w:val="clear" w:color="auto" w:fill="auto"/>
            <w:vAlign w:val="center"/>
          </w:tcPr>
          <w:p w:rsidR="00773538" w:rsidRPr="002B72B7" w:rsidRDefault="00773538" w:rsidP="008A5684">
            <w:pPr>
              <w:pStyle w:val="Prrafodelista"/>
              <w:ind w:left="180"/>
              <w:jc w:val="both"/>
              <w:rPr>
                <w:rFonts w:ascii="Arial" w:hAnsi="Arial" w:cs="Arial"/>
                <w:sz w:val="16"/>
                <w:szCs w:val="16"/>
              </w:rPr>
            </w:pPr>
            <w:r w:rsidRPr="002B72B7">
              <w:rPr>
                <w:rFonts w:ascii="Arial" w:hAnsi="Arial" w:cs="Arial"/>
                <w:sz w:val="16"/>
                <w:szCs w:val="16"/>
              </w:rPr>
              <w:t>Criterio 3</w:t>
            </w:r>
          </w:p>
        </w:tc>
        <w:tc>
          <w:tcPr>
            <w:tcW w:w="975" w:type="dxa"/>
            <w:shd w:val="clear" w:color="auto" w:fill="auto"/>
            <w:vAlign w:val="center"/>
          </w:tcPr>
          <w:p w:rsidR="00773538" w:rsidRPr="002B72B7" w:rsidRDefault="00773538" w:rsidP="008A5684">
            <w:pPr>
              <w:pStyle w:val="Prrafodelista"/>
              <w:ind w:left="0"/>
              <w:jc w:val="both"/>
              <w:rPr>
                <w:rFonts w:ascii="Arial" w:hAnsi="Arial" w:cs="Arial"/>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289"/>
          <w:jc w:val="center"/>
        </w:trPr>
        <w:tc>
          <w:tcPr>
            <w:tcW w:w="1887" w:type="dxa"/>
            <w:shd w:val="clear" w:color="auto" w:fill="auto"/>
            <w:vAlign w:val="center"/>
          </w:tcPr>
          <w:p w:rsidR="00773538" w:rsidRPr="002B72B7" w:rsidRDefault="00773538" w:rsidP="008A5684">
            <w:pPr>
              <w:pStyle w:val="Prrafodelista"/>
              <w:ind w:left="180"/>
              <w:rPr>
                <w:rFonts w:ascii="Arial" w:hAnsi="Arial" w:cs="Arial"/>
                <w:b/>
                <w:sz w:val="16"/>
                <w:szCs w:val="16"/>
              </w:rPr>
            </w:pPr>
          </w:p>
        </w:tc>
        <w:tc>
          <w:tcPr>
            <w:tcW w:w="975" w:type="dxa"/>
            <w:shd w:val="clear" w:color="auto" w:fill="auto"/>
            <w:vAlign w:val="center"/>
          </w:tcPr>
          <w:p w:rsidR="00773538" w:rsidRPr="002B72B7" w:rsidRDefault="00773538" w:rsidP="008A5684">
            <w:pPr>
              <w:pStyle w:val="Prrafodelista"/>
              <w:ind w:left="360"/>
              <w:jc w:val="both"/>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c>
          <w:tcPr>
            <w:tcW w:w="1727"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289"/>
          <w:jc w:val="center"/>
        </w:trPr>
        <w:tc>
          <w:tcPr>
            <w:tcW w:w="1887" w:type="dxa"/>
            <w:shd w:val="clear" w:color="auto" w:fill="DBE5F1"/>
            <w:vAlign w:val="center"/>
          </w:tcPr>
          <w:p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PUNTAJE TOTAL DE LAS CONDICIONES ADICIONALES</w:t>
            </w:r>
          </w:p>
        </w:tc>
        <w:tc>
          <w:tcPr>
            <w:tcW w:w="975" w:type="dxa"/>
            <w:shd w:val="clear" w:color="auto" w:fill="DBE5F1"/>
            <w:vAlign w:val="center"/>
          </w:tcPr>
          <w:p w:rsidR="00773538" w:rsidRPr="002B72B7" w:rsidRDefault="00773538" w:rsidP="008A5684">
            <w:pPr>
              <w:pStyle w:val="Prrafodelista"/>
              <w:ind w:left="360"/>
              <w:jc w:val="both"/>
              <w:rPr>
                <w:rFonts w:ascii="Arial" w:hAnsi="Arial" w:cs="Arial"/>
                <w:b/>
                <w:sz w:val="16"/>
                <w:szCs w:val="16"/>
              </w:rPr>
            </w:pPr>
            <w:r w:rsidRPr="002B72B7">
              <w:rPr>
                <w:rFonts w:ascii="Arial" w:hAnsi="Arial" w:cs="Arial"/>
                <w:b/>
                <w:sz w:val="16"/>
                <w:szCs w:val="16"/>
              </w:rPr>
              <w:t>35</w:t>
            </w:r>
          </w:p>
        </w:tc>
        <w:tc>
          <w:tcPr>
            <w:tcW w:w="1727" w:type="dxa"/>
            <w:shd w:val="clear" w:color="auto" w:fill="DBE5F1"/>
            <w:vAlign w:val="center"/>
          </w:tcPr>
          <w:p w:rsidR="00773538" w:rsidRPr="002B72B7" w:rsidRDefault="00773538" w:rsidP="008A5684">
            <w:pPr>
              <w:jc w:val="center"/>
              <w:rPr>
                <w:rFonts w:ascii="Arial" w:hAnsi="Arial" w:cs="Arial"/>
                <w:b/>
                <w:i/>
                <w:sz w:val="16"/>
                <w:szCs w:val="16"/>
              </w:rPr>
            </w:pPr>
            <w:r w:rsidRPr="002B72B7">
              <w:rPr>
                <w:rFonts w:ascii="Arial" w:hAnsi="Arial" w:cs="Arial"/>
                <w:b/>
                <w:i/>
                <w:sz w:val="16"/>
                <w:szCs w:val="16"/>
              </w:rPr>
              <w:t xml:space="preserve">(sumar los puntajes obtenidos de cada criterio) </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i/>
                <w:sz w:val="16"/>
                <w:szCs w:val="16"/>
              </w:rPr>
              <w:t>(sumar los puntajes obtenidos de cada criterio)</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i/>
                <w:sz w:val="16"/>
                <w:szCs w:val="16"/>
              </w:rPr>
              <w:t>(sumar los puntajes obtenidos de cada criterio)</w:t>
            </w:r>
          </w:p>
        </w:tc>
        <w:tc>
          <w:tcPr>
            <w:tcW w:w="1727"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i/>
                <w:sz w:val="16"/>
                <w:szCs w:val="16"/>
              </w:rPr>
              <w:t>(sumar los puntajes obtenidos de cada criterio)</w:t>
            </w:r>
          </w:p>
        </w:tc>
      </w:tr>
    </w:tbl>
    <w:p w:rsidR="00773538" w:rsidRPr="002B72B7" w:rsidRDefault="00773538" w:rsidP="00741A10">
      <w:pPr>
        <w:jc w:val="both"/>
        <w:rPr>
          <w:rFonts w:ascii="Verdana" w:eastAsia="Calibri" w:hAnsi="Verdana" w:cs="Arial"/>
          <w:b/>
          <w:i/>
          <w:sz w:val="18"/>
          <w:szCs w:val="18"/>
        </w:rPr>
      </w:pPr>
    </w:p>
    <w:tbl>
      <w:tblPr>
        <w:tblW w:w="99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916"/>
        <w:gridCol w:w="990"/>
        <w:gridCol w:w="1753"/>
        <w:gridCol w:w="1753"/>
        <w:gridCol w:w="1753"/>
        <w:gridCol w:w="1753"/>
      </w:tblGrid>
      <w:tr w:rsidR="00773538" w:rsidRPr="002B72B7" w:rsidTr="00492945">
        <w:trPr>
          <w:trHeight w:val="265"/>
          <w:jc w:val="center"/>
        </w:trPr>
        <w:tc>
          <w:tcPr>
            <w:tcW w:w="1916" w:type="dxa"/>
            <w:shd w:val="clear" w:color="auto" w:fill="DBE5F1"/>
            <w:vAlign w:val="center"/>
          </w:tcPr>
          <w:p w:rsidR="00773538" w:rsidRPr="002B72B7" w:rsidRDefault="00773538" w:rsidP="008A5684">
            <w:pPr>
              <w:jc w:val="both"/>
              <w:rPr>
                <w:rFonts w:ascii="Arial" w:hAnsi="Arial" w:cs="Arial"/>
                <w:b/>
                <w:sz w:val="16"/>
                <w:szCs w:val="16"/>
              </w:rPr>
            </w:pPr>
            <w:r w:rsidRPr="002B72B7">
              <w:rPr>
                <w:rFonts w:ascii="Arial" w:hAnsi="Arial" w:cs="Arial"/>
                <w:b/>
                <w:sz w:val="16"/>
                <w:szCs w:val="16"/>
              </w:rPr>
              <w:t>RESUMEN DE LA EVALUACIÓN TÉCNICA</w:t>
            </w:r>
          </w:p>
        </w:tc>
        <w:tc>
          <w:tcPr>
            <w:tcW w:w="990" w:type="dxa"/>
            <w:shd w:val="clear" w:color="auto" w:fill="DBE5F1"/>
            <w:vAlign w:val="center"/>
          </w:tcPr>
          <w:p w:rsidR="00773538" w:rsidRPr="002B72B7" w:rsidRDefault="00773538" w:rsidP="008A5684">
            <w:pPr>
              <w:pStyle w:val="Prrafodelista"/>
              <w:ind w:left="115"/>
              <w:jc w:val="center"/>
              <w:rPr>
                <w:rFonts w:ascii="Arial" w:hAnsi="Arial" w:cs="Arial"/>
                <w:b/>
                <w:sz w:val="16"/>
                <w:szCs w:val="16"/>
              </w:rPr>
            </w:pPr>
            <w:r w:rsidRPr="002B72B7">
              <w:rPr>
                <w:rFonts w:ascii="Arial" w:hAnsi="Arial" w:cs="Arial"/>
                <w:b/>
                <w:sz w:val="16"/>
                <w:szCs w:val="16"/>
              </w:rPr>
              <w:t>PUNTAJE ASIGNADO</w:t>
            </w:r>
          </w:p>
        </w:tc>
        <w:tc>
          <w:tcPr>
            <w:tcW w:w="1753"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53"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53"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53" w:type="dxa"/>
            <w:shd w:val="clear" w:color="auto" w:fill="DBE5F1"/>
            <w:vAlign w:val="center"/>
          </w:tcPr>
          <w:p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rsidTr="00492945">
        <w:trPr>
          <w:trHeight w:val="265"/>
          <w:jc w:val="center"/>
        </w:trPr>
        <w:tc>
          <w:tcPr>
            <w:tcW w:w="1916" w:type="dxa"/>
            <w:shd w:val="clear" w:color="auto" w:fill="auto"/>
            <w:vAlign w:val="center"/>
          </w:tcPr>
          <w:p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Puntaje de la evaluación CUMPLE/NO CUMPLE</w:t>
            </w:r>
          </w:p>
        </w:tc>
        <w:tc>
          <w:tcPr>
            <w:tcW w:w="990" w:type="dxa"/>
            <w:shd w:val="clear" w:color="auto" w:fill="auto"/>
            <w:vAlign w:val="center"/>
          </w:tcPr>
          <w:p w:rsidR="00773538" w:rsidRPr="002B72B7" w:rsidRDefault="00773538" w:rsidP="008A5684">
            <w:pPr>
              <w:pStyle w:val="Prrafodelista"/>
              <w:ind w:left="360"/>
              <w:rPr>
                <w:rFonts w:ascii="Arial" w:hAnsi="Arial" w:cs="Arial"/>
                <w:b/>
                <w:sz w:val="16"/>
                <w:szCs w:val="16"/>
              </w:rPr>
            </w:pPr>
            <w:r w:rsidRPr="002B72B7">
              <w:rPr>
                <w:rFonts w:ascii="Arial" w:hAnsi="Arial" w:cs="Arial"/>
                <w:b/>
                <w:sz w:val="16"/>
                <w:szCs w:val="16"/>
              </w:rPr>
              <w:t>35</w:t>
            </w:r>
          </w:p>
        </w:tc>
        <w:tc>
          <w:tcPr>
            <w:tcW w:w="1753" w:type="dxa"/>
            <w:shd w:val="clear" w:color="auto" w:fill="auto"/>
            <w:vAlign w:val="center"/>
          </w:tcPr>
          <w:p w:rsidR="00773538" w:rsidRPr="002B72B7" w:rsidRDefault="00773538" w:rsidP="008A5684">
            <w:pPr>
              <w:jc w:val="center"/>
              <w:rPr>
                <w:rFonts w:ascii="Verdana" w:hAnsi="Verdana" w:cs="Arial"/>
                <w:b/>
                <w:i/>
                <w:sz w:val="16"/>
                <w:szCs w:val="16"/>
              </w:rPr>
            </w:pPr>
            <w:r w:rsidRPr="002B72B7">
              <w:rPr>
                <w:rFonts w:ascii="Verdana" w:hAnsi="Verdana" w:cs="Arial"/>
                <w:b/>
                <w:i/>
                <w:sz w:val="16"/>
                <w:szCs w:val="16"/>
              </w:rPr>
              <w:t xml:space="preserve">(si cumple asignar </w:t>
            </w:r>
          </w:p>
          <w:p w:rsidR="00773538" w:rsidRPr="002B72B7" w:rsidRDefault="00773538" w:rsidP="008A5684">
            <w:pPr>
              <w:jc w:val="center"/>
              <w:rPr>
                <w:rFonts w:ascii="Verdana" w:hAnsi="Verdana" w:cs="Arial"/>
                <w:b/>
                <w:sz w:val="16"/>
                <w:szCs w:val="16"/>
              </w:rPr>
            </w:pPr>
            <w:r w:rsidRPr="002B72B7">
              <w:rPr>
                <w:rFonts w:ascii="Verdana" w:hAnsi="Verdana" w:cs="Arial"/>
                <w:b/>
                <w:i/>
                <w:sz w:val="16"/>
                <w:szCs w:val="16"/>
              </w:rPr>
              <w:t>35 puntos)</w:t>
            </w:r>
          </w:p>
        </w:tc>
        <w:tc>
          <w:tcPr>
            <w:tcW w:w="1753" w:type="dxa"/>
            <w:shd w:val="clear" w:color="auto" w:fill="auto"/>
            <w:vAlign w:val="center"/>
          </w:tcPr>
          <w:p w:rsidR="00773538" w:rsidRPr="002B72B7" w:rsidRDefault="00773538" w:rsidP="008A5684">
            <w:pPr>
              <w:jc w:val="center"/>
              <w:rPr>
                <w:rFonts w:ascii="Verdana" w:hAnsi="Verdana" w:cs="Arial"/>
                <w:b/>
                <w:i/>
                <w:sz w:val="16"/>
                <w:szCs w:val="16"/>
              </w:rPr>
            </w:pPr>
            <w:r w:rsidRPr="002B72B7">
              <w:rPr>
                <w:rFonts w:ascii="Verdana" w:hAnsi="Verdana" w:cs="Arial"/>
                <w:b/>
                <w:i/>
                <w:sz w:val="16"/>
                <w:szCs w:val="16"/>
              </w:rPr>
              <w:t xml:space="preserve">(si cumple asignar </w:t>
            </w:r>
          </w:p>
          <w:p w:rsidR="00773538" w:rsidRPr="002B72B7" w:rsidRDefault="00773538" w:rsidP="008A5684">
            <w:pPr>
              <w:jc w:val="center"/>
              <w:rPr>
                <w:rFonts w:ascii="Verdana" w:hAnsi="Verdana" w:cs="Arial"/>
                <w:b/>
                <w:sz w:val="16"/>
                <w:szCs w:val="16"/>
              </w:rPr>
            </w:pPr>
            <w:r w:rsidRPr="002B72B7">
              <w:rPr>
                <w:rFonts w:ascii="Verdana" w:hAnsi="Verdana" w:cs="Arial"/>
                <w:b/>
                <w:i/>
                <w:sz w:val="16"/>
                <w:szCs w:val="16"/>
              </w:rPr>
              <w:t>35 puntos)</w:t>
            </w:r>
          </w:p>
        </w:tc>
        <w:tc>
          <w:tcPr>
            <w:tcW w:w="1753" w:type="dxa"/>
            <w:shd w:val="clear" w:color="auto" w:fill="auto"/>
            <w:vAlign w:val="center"/>
          </w:tcPr>
          <w:p w:rsidR="00773538" w:rsidRPr="002B72B7" w:rsidRDefault="00773538" w:rsidP="008A5684">
            <w:pPr>
              <w:jc w:val="center"/>
              <w:rPr>
                <w:rFonts w:ascii="Verdana" w:hAnsi="Verdana" w:cs="Arial"/>
                <w:b/>
                <w:i/>
                <w:sz w:val="16"/>
                <w:szCs w:val="16"/>
              </w:rPr>
            </w:pPr>
            <w:r w:rsidRPr="002B72B7">
              <w:rPr>
                <w:rFonts w:ascii="Verdana" w:hAnsi="Verdana" w:cs="Arial"/>
                <w:b/>
                <w:i/>
                <w:sz w:val="16"/>
                <w:szCs w:val="16"/>
              </w:rPr>
              <w:t xml:space="preserve">(si cumple asignar </w:t>
            </w:r>
          </w:p>
          <w:p w:rsidR="00773538" w:rsidRPr="002B72B7" w:rsidRDefault="00773538" w:rsidP="008A5684">
            <w:pPr>
              <w:jc w:val="center"/>
              <w:rPr>
                <w:rFonts w:ascii="Verdana" w:hAnsi="Verdana" w:cs="Arial"/>
                <w:b/>
                <w:sz w:val="16"/>
                <w:szCs w:val="16"/>
              </w:rPr>
            </w:pPr>
            <w:r w:rsidRPr="002B72B7">
              <w:rPr>
                <w:rFonts w:ascii="Verdana" w:hAnsi="Verdana" w:cs="Arial"/>
                <w:b/>
                <w:i/>
                <w:sz w:val="16"/>
                <w:szCs w:val="16"/>
              </w:rPr>
              <w:t>35 puntos)</w:t>
            </w:r>
          </w:p>
        </w:tc>
        <w:tc>
          <w:tcPr>
            <w:tcW w:w="1753" w:type="dxa"/>
            <w:shd w:val="clear" w:color="auto" w:fill="auto"/>
            <w:vAlign w:val="center"/>
          </w:tcPr>
          <w:p w:rsidR="00773538" w:rsidRPr="002B72B7" w:rsidRDefault="00773538" w:rsidP="008A5684">
            <w:pPr>
              <w:jc w:val="center"/>
              <w:rPr>
                <w:rFonts w:ascii="Verdana" w:hAnsi="Verdana" w:cs="Arial"/>
                <w:b/>
                <w:i/>
                <w:sz w:val="16"/>
                <w:szCs w:val="16"/>
              </w:rPr>
            </w:pPr>
            <w:r w:rsidRPr="002B72B7">
              <w:rPr>
                <w:rFonts w:ascii="Verdana" w:hAnsi="Verdana" w:cs="Arial"/>
                <w:b/>
                <w:i/>
                <w:sz w:val="16"/>
                <w:szCs w:val="16"/>
              </w:rPr>
              <w:t xml:space="preserve">(si cumple asignar </w:t>
            </w:r>
          </w:p>
          <w:p w:rsidR="00773538" w:rsidRPr="002B72B7" w:rsidRDefault="00773538" w:rsidP="008A5684">
            <w:pPr>
              <w:jc w:val="center"/>
              <w:rPr>
                <w:rFonts w:ascii="Verdana" w:hAnsi="Verdana" w:cs="Arial"/>
                <w:b/>
                <w:sz w:val="16"/>
                <w:szCs w:val="16"/>
              </w:rPr>
            </w:pPr>
            <w:r w:rsidRPr="002B72B7">
              <w:rPr>
                <w:rFonts w:ascii="Verdana" w:hAnsi="Verdana" w:cs="Arial"/>
                <w:b/>
                <w:i/>
                <w:sz w:val="16"/>
                <w:szCs w:val="16"/>
              </w:rPr>
              <w:t>35 puntos)</w:t>
            </w:r>
          </w:p>
        </w:tc>
      </w:tr>
      <w:tr w:rsidR="00773538" w:rsidRPr="002B72B7" w:rsidTr="00492945">
        <w:trPr>
          <w:trHeight w:val="265"/>
          <w:jc w:val="center"/>
        </w:trPr>
        <w:tc>
          <w:tcPr>
            <w:tcW w:w="1916" w:type="dxa"/>
            <w:shd w:val="clear" w:color="auto" w:fill="auto"/>
            <w:vAlign w:val="center"/>
          </w:tcPr>
          <w:p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Puntaje de las Condiciones Adicionales</w:t>
            </w:r>
          </w:p>
        </w:tc>
        <w:tc>
          <w:tcPr>
            <w:tcW w:w="990" w:type="dxa"/>
            <w:shd w:val="clear" w:color="auto" w:fill="auto"/>
            <w:vAlign w:val="center"/>
          </w:tcPr>
          <w:p w:rsidR="00773538" w:rsidRPr="002B72B7" w:rsidRDefault="00773538" w:rsidP="008A5684">
            <w:pPr>
              <w:pStyle w:val="Prrafodelista"/>
              <w:ind w:left="360"/>
              <w:rPr>
                <w:rFonts w:ascii="Arial" w:hAnsi="Arial" w:cs="Arial"/>
                <w:b/>
                <w:sz w:val="16"/>
                <w:szCs w:val="16"/>
              </w:rPr>
            </w:pPr>
            <w:r w:rsidRPr="002B72B7">
              <w:rPr>
                <w:rFonts w:ascii="Arial" w:hAnsi="Arial" w:cs="Arial"/>
                <w:b/>
                <w:sz w:val="16"/>
                <w:szCs w:val="16"/>
              </w:rPr>
              <w:t>35</w:t>
            </w:r>
          </w:p>
        </w:tc>
        <w:tc>
          <w:tcPr>
            <w:tcW w:w="1753" w:type="dxa"/>
            <w:shd w:val="clear" w:color="auto" w:fill="auto"/>
            <w:vAlign w:val="center"/>
          </w:tcPr>
          <w:p w:rsidR="00773538" w:rsidRPr="002B72B7" w:rsidRDefault="00773538" w:rsidP="008A5684">
            <w:pPr>
              <w:jc w:val="center"/>
              <w:rPr>
                <w:rFonts w:ascii="Arial" w:hAnsi="Arial" w:cs="Arial"/>
                <w:b/>
                <w:sz w:val="16"/>
                <w:szCs w:val="16"/>
              </w:rPr>
            </w:pPr>
          </w:p>
        </w:tc>
        <w:tc>
          <w:tcPr>
            <w:tcW w:w="1753" w:type="dxa"/>
            <w:shd w:val="clear" w:color="auto" w:fill="auto"/>
            <w:vAlign w:val="center"/>
          </w:tcPr>
          <w:p w:rsidR="00773538" w:rsidRPr="002B72B7" w:rsidRDefault="00773538" w:rsidP="008A5684">
            <w:pPr>
              <w:jc w:val="center"/>
              <w:rPr>
                <w:rFonts w:ascii="Arial" w:hAnsi="Arial" w:cs="Arial"/>
                <w:b/>
                <w:sz w:val="16"/>
                <w:szCs w:val="16"/>
              </w:rPr>
            </w:pPr>
          </w:p>
        </w:tc>
        <w:tc>
          <w:tcPr>
            <w:tcW w:w="1753" w:type="dxa"/>
            <w:shd w:val="clear" w:color="auto" w:fill="auto"/>
            <w:vAlign w:val="center"/>
          </w:tcPr>
          <w:p w:rsidR="00773538" w:rsidRPr="002B72B7" w:rsidRDefault="00773538" w:rsidP="008A5684">
            <w:pPr>
              <w:jc w:val="center"/>
              <w:rPr>
                <w:rFonts w:ascii="Arial" w:hAnsi="Arial" w:cs="Arial"/>
                <w:b/>
                <w:sz w:val="16"/>
                <w:szCs w:val="16"/>
              </w:rPr>
            </w:pPr>
          </w:p>
        </w:tc>
        <w:tc>
          <w:tcPr>
            <w:tcW w:w="1753" w:type="dxa"/>
            <w:shd w:val="clear" w:color="auto" w:fill="auto"/>
            <w:vAlign w:val="center"/>
          </w:tcPr>
          <w:p w:rsidR="00773538" w:rsidRPr="002B72B7" w:rsidRDefault="00773538" w:rsidP="008A5684">
            <w:pPr>
              <w:jc w:val="center"/>
              <w:rPr>
                <w:rFonts w:ascii="Arial" w:hAnsi="Arial" w:cs="Arial"/>
                <w:b/>
                <w:sz w:val="16"/>
                <w:szCs w:val="16"/>
              </w:rPr>
            </w:pPr>
          </w:p>
        </w:tc>
      </w:tr>
      <w:tr w:rsidR="00773538" w:rsidRPr="002B72B7" w:rsidTr="00492945">
        <w:trPr>
          <w:trHeight w:val="265"/>
          <w:jc w:val="center"/>
        </w:trPr>
        <w:tc>
          <w:tcPr>
            <w:tcW w:w="1916" w:type="dxa"/>
            <w:shd w:val="clear" w:color="auto" w:fill="DBE5F1"/>
            <w:vAlign w:val="center"/>
          </w:tcPr>
          <w:p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PUNTAJE TOTAL DE LA EVALUACIÓN DE LA PROPUESTA TÉCNICA (PT)</w:t>
            </w:r>
          </w:p>
        </w:tc>
        <w:tc>
          <w:tcPr>
            <w:tcW w:w="990" w:type="dxa"/>
            <w:shd w:val="clear" w:color="auto" w:fill="DBE5F1"/>
            <w:vAlign w:val="center"/>
          </w:tcPr>
          <w:p w:rsidR="00773538" w:rsidRPr="002B72B7" w:rsidRDefault="00773538" w:rsidP="008A5684">
            <w:pPr>
              <w:pStyle w:val="Prrafodelista"/>
              <w:ind w:left="360"/>
              <w:rPr>
                <w:rFonts w:ascii="Arial" w:hAnsi="Arial" w:cs="Arial"/>
                <w:b/>
                <w:sz w:val="16"/>
                <w:szCs w:val="16"/>
              </w:rPr>
            </w:pPr>
            <w:r w:rsidRPr="002B72B7">
              <w:rPr>
                <w:rFonts w:ascii="Arial" w:hAnsi="Arial" w:cs="Arial"/>
                <w:b/>
                <w:sz w:val="16"/>
                <w:szCs w:val="16"/>
              </w:rPr>
              <w:t>70</w:t>
            </w:r>
          </w:p>
        </w:tc>
        <w:tc>
          <w:tcPr>
            <w:tcW w:w="1753" w:type="dxa"/>
            <w:shd w:val="clear" w:color="auto" w:fill="DBE5F1"/>
            <w:vAlign w:val="center"/>
          </w:tcPr>
          <w:p w:rsidR="00773538" w:rsidRPr="002B72B7" w:rsidRDefault="00773538" w:rsidP="008A5684">
            <w:pPr>
              <w:jc w:val="center"/>
              <w:rPr>
                <w:rFonts w:ascii="Arial" w:hAnsi="Arial" w:cs="Arial"/>
                <w:b/>
                <w:sz w:val="16"/>
                <w:szCs w:val="16"/>
              </w:rPr>
            </w:pPr>
          </w:p>
        </w:tc>
        <w:tc>
          <w:tcPr>
            <w:tcW w:w="1753" w:type="dxa"/>
            <w:shd w:val="clear" w:color="auto" w:fill="DBE5F1"/>
            <w:vAlign w:val="center"/>
          </w:tcPr>
          <w:p w:rsidR="00773538" w:rsidRPr="002B72B7" w:rsidRDefault="00773538" w:rsidP="008A5684">
            <w:pPr>
              <w:jc w:val="center"/>
              <w:rPr>
                <w:rFonts w:ascii="Arial" w:hAnsi="Arial" w:cs="Arial"/>
                <w:b/>
                <w:sz w:val="16"/>
                <w:szCs w:val="16"/>
              </w:rPr>
            </w:pPr>
          </w:p>
        </w:tc>
        <w:tc>
          <w:tcPr>
            <w:tcW w:w="1753" w:type="dxa"/>
            <w:shd w:val="clear" w:color="auto" w:fill="DBE5F1"/>
            <w:vAlign w:val="center"/>
          </w:tcPr>
          <w:p w:rsidR="00773538" w:rsidRPr="002B72B7" w:rsidRDefault="00773538" w:rsidP="008A5684">
            <w:pPr>
              <w:jc w:val="center"/>
              <w:rPr>
                <w:rFonts w:ascii="Arial" w:hAnsi="Arial" w:cs="Arial"/>
                <w:b/>
                <w:sz w:val="16"/>
                <w:szCs w:val="16"/>
              </w:rPr>
            </w:pPr>
          </w:p>
        </w:tc>
        <w:tc>
          <w:tcPr>
            <w:tcW w:w="1753" w:type="dxa"/>
            <w:shd w:val="clear" w:color="auto" w:fill="DBE5F1"/>
            <w:vAlign w:val="center"/>
          </w:tcPr>
          <w:p w:rsidR="00773538" w:rsidRPr="002B72B7" w:rsidRDefault="00773538" w:rsidP="008A5684">
            <w:pPr>
              <w:jc w:val="center"/>
              <w:rPr>
                <w:rFonts w:ascii="Arial" w:hAnsi="Arial" w:cs="Arial"/>
                <w:b/>
                <w:sz w:val="16"/>
                <w:szCs w:val="16"/>
              </w:rPr>
            </w:pPr>
          </w:p>
        </w:tc>
      </w:tr>
    </w:tbl>
    <w:p w:rsidR="001C3BDF" w:rsidRPr="002B72B7" w:rsidRDefault="001C3BDF" w:rsidP="00741A10">
      <w:pPr>
        <w:jc w:val="both"/>
        <w:rPr>
          <w:rFonts w:ascii="Verdana" w:hAnsi="Verdana" w:cs="Arial"/>
          <w:b/>
          <w:i/>
          <w:sz w:val="18"/>
          <w:szCs w:val="18"/>
        </w:rPr>
      </w:pPr>
    </w:p>
    <w:p w:rsidR="00773538" w:rsidRPr="002B72B7" w:rsidRDefault="00773538" w:rsidP="00741A10">
      <w:pPr>
        <w:jc w:val="both"/>
        <w:rPr>
          <w:rFonts w:ascii="Verdana" w:hAnsi="Verdana" w:cs="Arial"/>
          <w:b/>
          <w:i/>
          <w:sz w:val="18"/>
          <w:szCs w:val="18"/>
        </w:rPr>
      </w:pPr>
    </w:p>
    <w:p w:rsidR="00BA172A" w:rsidRPr="002B72B7" w:rsidRDefault="00F77BAE" w:rsidP="004467D2">
      <w:pPr>
        <w:jc w:val="both"/>
        <w:rPr>
          <w:rFonts w:ascii="Verdana" w:hAnsi="Verdana" w:cs="Arial"/>
          <w:color w:val="0070C0"/>
          <w:sz w:val="18"/>
          <w:szCs w:val="18"/>
        </w:rPr>
      </w:pPr>
      <w:r w:rsidRPr="002B72B7">
        <w:rPr>
          <w:rFonts w:ascii="Verdana" w:hAnsi="Verdana" w:cs="Arial"/>
          <w:color w:val="0070C0"/>
          <w:sz w:val="18"/>
          <w:szCs w:val="18"/>
        </w:rPr>
        <w:br w:type="page"/>
      </w:r>
    </w:p>
    <w:p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FORMULARIO V-4</w:t>
      </w:r>
    </w:p>
    <w:p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rsidR="004E3286" w:rsidRPr="002B72B7" w:rsidRDefault="004E3286" w:rsidP="004E3286">
      <w:pPr>
        <w:tabs>
          <w:tab w:val="center" w:pos="5833"/>
          <w:tab w:val="right" w:pos="10252"/>
        </w:tabs>
        <w:jc w:val="center"/>
        <w:rPr>
          <w:rFonts w:ascii="Verdana" w:hAnsi="Verdana" w:cs="Tahoma"/>
          <w:b/>
          <w:i/>
          <w:sz w:val="18"/>
          <w:szCs w:val="18"/>
          <w:u w:val="single"/>
        </w:rPr>
      </w:pPr>
      <w:r w:rsidRPr="002B72B7">
        <w:rPr>
          <w:rFonts w:ascii="Verdana" w:hAnsi="Verdana" w:cs="Tahoma"/>
          <w:b/>
          <w:i/>
          <w:sz w:val="18"/>
          <w:szCs w:val="18"/>
        </w:rPr>
        <w:t>Calidad, Propuesta Técnica, Costo)</w:t>
      </w:r>
    </w:p>
    <w:p w:rsidR="004E3286" w:rsidRPr="002B72B7" w:rsidRDefault="004E3286" w:rsidP="004E3286">
      <w:pPr>
        <w:tabs>
          <w:tab w:val="left" w:pos="709"/>
        </w:tabs>
        <w:jc w:val="both"/>
        <w:rPr>
          <w:rFonts w:ascii="Verdana" w:hAnsi="Verdana" w:cs="Tahoma"/>
          <w:color w:val="000000"/>
          <w:sz w:val="18"/>
          <w:szCs w:val="18"/>
        </w:rPr>
      </w:pPr>
    </w:p>
    <w:p w:rsidR="004E3286" w:rsidRPr="002B72B7" w:rsidRDefault="004E3286" w:rsidP="004E3286">
      <w:pPr>
        <w:tabs>
          <w:tab w:val="left" w:pos="709"/>
        </w:tabs>
        <w:jc w:val="both"/>
        <w:rPr>
          <w:rFonts w:ascii="Verdana" w:hAnsi="Verdana" w:cs="Tahoma"/>
          <w:color w:val="000000"/>
          <w:sz w:val="18"/>
          <w:szCs w:val="18"/>
        </w:rPr>
      </w:pPr>
      <w:r w:rsidRPr="002B72B7">
        <w:rPr>
          <w:rFonts w:ascii="Verdana" w:hAnsi="Verdana" w:cs="Tahoma"/>
          <w:color w:val="000000"/>
          <w:sz w:val="18"/>
          <w:szCs w:val="18"/>
        </w:rPr>
        <w:t>Los factores de evaluación deberán determinarse de acuerdo con lo siguiente:</w:t>
      </w:r>
    </w:p>
    <w:p w:rsidR="004E3286" w:rsidRPr="002B72B7" w:rsidRDefault="004E3286" w:rsidP="004E3286">
      <w:pPr>
        <w:tabs>
          <w:tab w:val="left" w:pos="709"/>
        </w:tabs>
        <w:jc w:val="both"/>
        <w:rPr>
          <w:rFonts w:ascii="Verdana" w:hAnsi="Verdana" w:cs="Tahoma"/>
          <w:color w:val="000000"/>
          <w:sz w:val="18"/>
          <w:szCs w:val="18"/>
        </w:rPr>
      </w:pPr>
    </w:p>
    <w:p w:rsidR="004E3286" w:rsidRPr="002B72B7" w:rsidRDefault="004E3286" w:rsidP="004E3286">
      <w:pPr>
        <w:tabs>
          <w:tab w:val="left" w:pos="709"/>
        </w:tabs>
        <w:jc w:val="both"/>
        <w:rPr>
          <w:rFonts w:cs="Tahoma"/>
          <w:color w:val="000000"/>
          <w:sz w:val="18"/>
          <w:szCs w:val="1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73538" w:rsidRPr="002B72B7" w:rsidTr="00773538">
        <w:trPr>
          <w:jc w:val="center"/>
        </w:trPr>
        <w:tc>
          <w:tcPr>
            <w:tcW w:w="1505" w:type="dxa"/>
            <w:shd w:val="clear" w:color="auto" w:fill="DBE5F1" w:themeFill="accent1" w:themeFillTint="33"/>
            <w:vAlign w:val="center"/>
          </w:tcPr>
          <w:p w:rsidR="004E3286" w:rsidRPr="002B72B7" w:rsidRDefault="004E3286" w:rsidP="00EF0868">
            <w:pPr>
              <w:tabs>
                <w:tab w:val="left" w:pos="709"/>
              </w:tabs>
              <w:jc w:val="center"/>
              <w:rPr>
                <w:rFonts w:ascii="Arial" w:eastAsia="Calibri" w:hAnsi="Arial" w:cs="Arial"/>
                <w:b/>
                <w:sz w:val="16"/>
                <w:szCs w:val="16"/>
              </w:rPr>
            </w:pPr>
          </w:p>
          <w:p w:rsidR="004E3286" w:rsidRPr="002B72B7" w:rsidRDefault="004E3286" w:rsidP="00EF0868">
            <w:pPr>
              <w:tabs>
                <w:tab w:val="left" w:pos="709"/>
              </w:tabs>
              <w:jc w:val="center"/>
              <w:rPr>
                <w:rFonts w:ascii="Arial" w:eastAsia="Calibri" w:hAnsi="Arial" w:cs="Arial"/>
                <w:b/>
                <w:sz w:val="16"/>
                <w:szCs w:val="16"/>
              </w:rPr>
            </w:pPr>
            <w:r w:rsidRPr="002B72B7">
              <w:rPr>
                <w:rFonts w:ascii="Arial" w:eastAsia="Calibri" w:hAnsi="Arial" w:cs="Arial"/>
                <w:b/>
                <w:sz w:val="16"/>
                <w:szCs w:val="16"/>
              </w:rPr>
              <w:t>ABREVIACIÓN</w:t>
            </w:r>
          </w:p>
          <w:p w:rsidR="004E3286" w:rsidRPr="002B72B7" w:rsidRDefault="004E3286" w:rsidP="00EF0868">
            <w:pPr>
              <w:tabs>
                <w:tab w:val="left" w:pos="709"/>
              </w:tabs>
              <w:jc w:val="center"/>
              <w:rPr>
                <w:rFonts w:ascii="Arial" w:hAnsi="Arial" w:cs="Arial"/>
                <w:b/>
                <w:sz w:val="16"/>
                <w:szCs w:val="16"/>
              </w:rPr>
            </w:pPr>
          </w:p>
        </w:tc>
        <w:tc>
          <w:tcPr>
            <w:tcW w:w="4531" w:type="dxa"/>
            <w:shd w:val="clear" w:color="auto" w:fill="DBE5F1" w:themeFill="accent1" w:themeFillTint="33"/>
            <w:vAlign w:val="center"/>
          </w:tcPr>
          <w:p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DESCRIPCIÓN</w:t>
            </w:r>
          </w:p>
        </w:tc>
        <w:tc>
          <w:tcPr>
            <w:tcW w:w="1991" w:type="dxa"/>
            <w:shd w:val="clear" w:color="auto" w:fill="DBE5F1" w:themeFill="accent1" w:themeFillTint="33"/>
            <w:vAlign w:val="center"/>
          </w:tcPr>
          <w:p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PUNTAJE ASIGNADO</w:t>
            </w:r>
          </w:p>
        </w:tc>
      </w:tr>
      <w:tr w:rsidR="004E3286" w:rsidRPr="002B72B7" w:rsidTr="00773538">
        <w:trPr>
          <w:jc w:val="center"/>
        </w:trPr>
        <w:tc>
          <w:tcPr>
            <w:tcW w:w="1505" w:type="dxa"/>
            <w:vAlign w:val="center"/>
          </w:tcPr>
          <w:p w:rsidR="004E3286" w:rsidRPr="002B72B7" w:rsidRDefault="004E3286" w:rsidP="00EF0868">
            <w:pPr>
              <w:tabs>
                <w:tab w:val="left" w:pos="709"/>
              </w:tabs>
              <w:jc w:val="center"/>
              <w:rPr>
                <w:rFonts w:ascii="Arial" w:eastAsia="Calibri" w:hAnsi="Arial" w:cs="Arial"/>
                <w:color w:val="000000"/>
                <w:sz w:val="16"/>
                <w:szCs w:val="16"/>
              </w:rPr>
            </w:pPr>
          </w:p>
          <w:p w:rsidR="004E3286" w:rsidRPr="002B72B7" w:rsidRDefault="004E3286" w:rsidP="00EF0868">
            <w:pPr>
              <w:tabs>
                <w:tab w:val="left" w:pos="709"/>
              </w:tabs>
              <w:jc w:val="center"/>
              <w:rPr>
                <w:rFonts w:ascii="Arial" w:eastAsia="Calibri" w:hAnsi="Arial" w:cs="Arial"/>
                <w:color w:val="000000"/>
                <w:sz w:val="16"/>
                <w:szCs w:val="16"/>
              </w:rPr>
            </w:pPr>
            <w:r w:rsidRPr="002B72B7">
              <w:rPr>
                <w:rFonts w:ascii="Arial" w:eastAsia="Calibri" w:hAnsi="Arial" w:cs="Arial"/>
                <w:color w:val="000000"/>
                <w:sz w:val="16"/>
                <w:szCs w:val="16"/>
              </w:rPr>
              <w:t>PE</w:t>
            </w:r>
          </w:p>
          <w:p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2B72B7" w:rsidRDefault="004E3286" w:rsidP="00EF0868">
            <w:pPr>
              <w:tabs>
                <w:tab w:val="left" w:pos="709"/>
              </w:tabs>
              <w:rPr>
                <w:rFonts w:ascii="Arial" w:hAnsi="Arial" w:cs="Arial"/>
                <w:color w:val="000000"/>
                <w:sz w:val="16"/>
                <w:szCs w:val="16"/>
              </w:rPr>
            </w:pPr>
            <w:r w:rsidRPr="002B72B7">
              <w:rPr>
                <w:rFonts w:ascii="Arial" w:eastAsia="Calibri" w:hAnsi="Arial" w:cs="Arial"/>
                <w:color w:val="000000"/>
                <w:sz w:val="16"/>
                <w:szCs w:val="16"/>
              </w:rPr>
              <w:t xml:space="preserve"> 30 puntos</w:t>
            </w:r>
          </w:p>
        </w:tc>
      </w:tr>
      <w:tr w:rsidR="004E3286" w:rsidRPr="002B72B7" w:rsidTr="00773538">
        <w:trPr>
          <w:jc w:val="center"/>
        </w:trPr>
        <w:tc>
          <w:tcPr>
            <w:tcW w:w="1505" w:type="dxa"/>
            <w:vAlign w:val="center"/>
          </w:tcPr>
          <w:p w:rsidR="004E3286" w:rsidRPr="002B72B7" w:rsidRDefault="004E3286" w:rsidP="00EF0868">
            <w:pPr>
              <w:tabs>
                <w:tab w:val="left" w:pos="709"/>
              </w:tabs>
              <w:jc w:val="center"/>
              <w:rPr>
                <w:rFonts w:ascii="Arial" w:hAnsi="Arial" w:cs="Arial"/>
                <w:color w:val="000000"/>
                <w:sz w:val="16"/>
                <w:szCs w:val="16"/>
              </w:rPr>
            </w:pPr>
          </w:p>
          <w:p w:rsidR="004E3286" w:rsidRPr="002B72B7" w:rsidRDefault="004E3286" w:rsidP="00EF0868">
            <w:pPr>
              <w:tabs>
                <w:tab w:val="left" w:pos="709"/>
              </w:tabs>
              <w:jc w:val="center"/>
              <w:rPr>
                <w:rFonts w:ascii="Arial" w:hAnsi="Arial" w:cs="Arial"/>
                <w:color w:val="000000"/>
                <w:sz w:val="16"/>
                <w:szCs w:val="16"/>
              </w:rPr>
            </w:pPr>
            <w:r w:rsidRPr="002B72B7">
              <w:rPr>
                <w:rFonts w:ascii="Arial" w:hAnsi="Arial" w:cs="Arial"/>
                <w:color w:val="000000"/>
                <w:sz w:val="16"/>
                <w:szCs w:val="16"/>
              </w:rPr>
              <w:t>PT</w:t>
            </w:r>
          </w:p>
          <w:p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Puntaje de la Evaluación de la  Propuesta Técnica</w:t>
            </w:r>
          </w:p>
        </w:tc>
        <w:tc>
          <w:tcPr>
            <w:tcW w:w="1991" w:type="dxa"/>
            <w:vAlign w:val="center"/>
          </w:tcPr>
          <w:p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 70 puntos</w:t>
            </w:r>
          </w:p>
        </w:tc>
      </w:tr>
      <w:tr w:rsidR="004E3286" w:rsidRPr="002B72B7" w:rsidTr="00773538">
        <w:trPr>
          <w:jc w:val="center"/>
        </w:trPr>
        <w:tc>
          <w:tcPr>
            <w:tcW w:w="1505" w:type="dxa"/>
            <w:shd w:val="clear" w:color="auto" w:fill="DBE5F1" w:themeFill="accent1" w:themeFillTint="33"/>
            <w:vAlign w:val="center"/>
          </w:tcPr>
          <w:p w:rsidR="004E3286" w:rsidRPr="002B72B7" w:rsidRDefault="004E3286" w:rsidP="00EF0868">
            <w:pPr>
              <w:tabs>
                <w:tab w:val="left" w:pos="709"/>
              </w:tabs>
              <w:jc w:val="center"/>
              <w:rPr>
                <w:rFonts w:ascii="Arial" w:eastAsia="Calibri" w:hAnsi="Arial" w:cs="Arial"/>
                <w:b/>
                <w:color w:val="000000"/>
                <w:sz w:val="16"/>
                <w:szCs w:val="16"/>
              </w:rPr>
            </w:pPr>
          </w:p>
          <w:p w:rsidR="004E3286" w:rsidRPr="002B72B7" w:rsidRDefault="004E3286" w:rsidP="00EF0868">
            <w:pPr>
              <w:tabs>
                <w:tab w:val="left" w:pos="709"/>
              </w:tabs>
              <w:jc w:val="center"/>
              <w:rPr>
                <w:rFonts w:ascii="Arial" w:eastAsia="Calibri" w:hAnsi="Arial" w:cs="Arial"/>
                <w:b/>
                <w:color w:val="000000"/>
                <w:sz w:val="16"/>
                <w:szCs w:val="16"/>
              </w:rPr>
            </w:pPr>
            <w:r w:rsidRPr="002B72B7">
              <w:rPr>
                <w:rFonts w:ascii="Arial" w:eastAsia="Calibri" w:hAnsi="Arial" w:cs="Arial"/>
                <w:b/>
                <w:color w:val="000000"/>
                <w:sz w:val="16"/>
                <w:szCs w:val="16"/>
              </w:rPr>
              <w:t>PTP</w:t>
            </w:r>
          </w:p>
          <w:p w:rsidR="004E3286" w:rsidRPr="002B72B7"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100 puntos</w:t>
            </w:r>
          </w:p>
        </w:tc>
      </w:tr>
    </w:tbl>
    <w:p w:rsidR="004E3286" w:rsidRPr="002B72B7" w:rsidRDefault="004E3286" w:rsidP="004E3286">
      <w:pPr>
        <w:pStyle w:val="Prrafodelista"/>
        <w:tabs>
          <w:tab w:val="left" w:pos="709"/>
        </w:tabs>
        <w:jc w:val="both"/>
        <w:rPr>
          <w:rFonts w:ascii="Arial" w:hAnsi="Arial" w:cs="Arial"/>
          <w:color w:val="000000"/>
          <w:sz w:val="16"/>
          <w:szCs w:val="16"/>
        </w:rPr>
      </w:pPr>
    </w:p>
    <w:p w:rsidR="004E3286" w:rsidRPr="002B72B7" w:rsidRDefault="004E3286" w:rsidP="004E3286">
      <w:pPr>
        <w:pStyle w:val="Prrafodelista"/>
        <w:tabs>
          <w:tab w:val="left" w:pos="709"/>
        </w:tabs>
        <w:jc w:val="both"/>
        <w:rPr>
          <w:rFonts w:ascii="Arial" w:hAnsi="Arial" w:cs="Arial"/>
          <w:color w:val="000000"/>
          <w:sz w:val="16"/>
          <w:szCs w:val="16"/>
        </w:rPr>
      </w:pPr>
    </w:p>
    <w:tbl>
      <w:tblPr>
        <w:tblW w:w="549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4E3286" w:rsidRPr="002B72B7" w:rsidTr="003649EF">
        <w:trPr>
          <w:trHeight w:val="567"/>
        </w:trPr>
        <w:tc>
          <w:tcPr>
            <w:tcW w:w="1597" w:type="pct"/>
            <w:vMerge w:val="restart"/>
            <w:shd w:val="clear" w:color="auto" w:fill="DBE5F1" w:themeFill="accent1" w:themeFillTint="33"/>
            <w:vAlign w:val="center"/>
          </w:tcPr>
          <w:p w:rsidR="004E3286" w:rsidRPr="002B72B7" w:rsidRDefault="006C4BD6" w:rsidP="00EF0868">
            <w:pPr>
              <w:jc w:val="center"/>
              <w:rPr>
                <w:rFonts w:ascii="Arial" w:hAnsi="Arial" w:cs="Arial"/>
                <w:b/>
              </w:rPr>
            </w:pPr>
            <w:r w:rsidRPr="002B72B7">
              <w:rPr>
                <w:rFonts w:ascii="Arial" w:hAnsi="Arial" w:cs="Arial"/>
                <w:b/>
                <w:sz w:val="16"/>
                <w:szCs w:val="16"/>
              </w:rPr>
              <w:t xml:space="preserve">RESUMEN DE </w:t>
            </w:r>
            <w:r w:rsidR="00773538" w:rsidRPr="002B72B7">
              <w:rPr>
                <w:rFonts w:ascii="Arial" w:hAnsi="Arial" w:cs="Arial"/>
                <w:b/>
                <w:sz w:val="16"/>
                <w:szCs w:val="16"/>
              </w:rPr>
              <w:t>EVALUACIÓN</w:t>
            </w:r>
          </w:p>
        </w:tc>
        <w:tc>
          <w:tcPr>
            <w:tcW w:w="3403" w:type="pct"/>
            <w:gridSpan w:val="4"/>
            <w:shd w:val="clear" w:color="auto" w:fill="DBE5F1" w:themeFill="accent1" w:themeFillTint="33"/>
            <w:vAlign w:val="center"/>
          </w:tcPr>
          <w:p w:rsidR="004E3286" w:rsidRPr="002B72B7" w:rsidRDefault="004E3286" w:rsidP="00EF0868">
            <w:pPr>
              <w:jc w:val="center"/>
              <w:rPr>
                <w:rFonts w:ascii="Arial" w:hAnsi="Arial" w:cs="Arial"/>
                <w:b/>
              </w:rPr>
            </w:pPr>
          </w:p>
          <w:p w:rsidR="004E3286" w:rsidRPr="002B72B7" w:rsidRDefault="004E3286" w:rsidP="00EF0868">
            <w:pPr>
              <w:jc w:val="center"/>
              <w:rPr>
                <w:rFonts w:ascii="Arial" w:hAnsi="Arial" w:cs="Arial"/>
                <w:b/>
              </w:rPr>
            </w:pPr>
            <w:r w:rsidRPr="002B72B7">
              <w:rPr>
                <w:rFonts w:ascii="Arial" w:hAnsi="Arial" w:cs="Arial"/>
                <w:b/>
              </w:rPr>
              <w:t>PROPONENTES</w:t>
            </w:r>
          </w:p>
          <w:p w:rsidR="004E3286" w:rsidRPr="002B72B7" w:rsidRDefault="004E3286" w:rsidP="00EF0868">
            <w:pPr>
              <w:jc w:val="center"/>
              <w:rPr>
                <w:rFonts w:ascii="Arial" w:hAnsi="Arial" w:cs="Arial"/>
                <w:b/>
              </w:rPr>
            </w:pPr>
          </w:p>
        </w:tc>
      </w:tr>
      <w:tr w:rsidR="004E3286" w:rsidRPr="002B72B7" w:rsidTr="003649EF">
        <w:trPr>
          <w:trHeight w:val="567"/>
        </w:trPr>
        <w:tc>
          <w:tcPr>
            <w:tcW w:w="1597" w:type="pct"/>
            <w:vMerge/>
            <w:shd w:val="clear" w:color="auto" w:fill="DBE5F1" w:themeFill="accent1" w:themeFillTint="33"/>
            <w:vAlign w:val="center"/>
          </w:tcPr>
          <w:p w:rsidR="004E3286" w:rsidRPr="002B72B7" w:rsidRDefault="004E3286" w:rsidP="00EF0868">
            <w:pPr>
              <w:pStyle w:val="Prrafodelista"/>
              <w:tabs>
                <w:tab w:val="left" w:pos="709"/>
              </w:tabs>
              <w:ind w:left="360"/>
              <w:contextualSpacing/>
              <w:jc w:val="both"/>
              <w:rPr>
                <w:rFonts w:ascii="Arial" w:hAnsi="Arial" w:cs="Arial"/>
                <w:b/>
                <w:sz w:val="16"/>
                <w:szCs w:val="16"/>
              </w:rPr>
            </w:pPr>
          </w:p>
        </w:tc>
        <w:tc>
          <w:tcPr>
            <w:tcW w:w="875" w:type="pct"/>
            <w:shd w:val="clear" w:color="auto" w:fill="DBE5F1" w:themeFill="accent1" w:themeFillTint="33"/>
            <w:vAlign w:val="center"/>
          </w:tcPr>
          <w:p w:rsidR="00394744" w:rsidRPr="002B72B7" w:rsidRDefault="00394744" w:rsidP="00394744">
            <w:pPr>
              <w:jc w:val="center"/>
              <w:rPr>
                <w:rFonts w:ascii="Arial" w:hAnsi="Arial" w:cs="Arial"/>
                <w:b/>
              </w:rPr>
            </w:pPr>
            <w:r w:rsidRPr="002B72B7">
              <w:rPr>
                <w:rFonts w:ascii="Arial" w:hAnsi="Arial" w:cs="Arial"/>
                <w:b/>
              </w:rPr>
              <w:t>PROPONENTE</w:t>
            </w:r>
          </w:p>
          <w:p w:rsidR="004E3286" w:rsidRPr="002B72B7" w:rsidRDefault="004E3286" w:rsidP="00394744">
            <w:pPr>
              <w:jc w:val="center"/>
              <w:rPr>
                <w:rFonts w:ascii="Arial" w:hAnsi="Arial" w:cs="Arial"/>
                <w:b/>
              </w:rPr>
            </w:pPr>
            <w:r w:rsidRPr="002B72B7">
              <w:rPr>
                <w:rFonts w:ascii="Arial" w:hAnsi="Arial" w:cs="Arial"/>
                <w:b/>
              </w:rPr>
              <w:t xml:space="preserve"> A</w:t>
            </w:r>
          </w:p>
        </w:tc>
        <w:tc>
          <w:tcPr>
            <w:tcW w:w="844" w:type="pct"/>
            <w:shd w:val="clear" w:color="auto" w:fill="DBE5F1" w:themeFill="accent1" w:themeFillTint="33"/>
            <w:vAlign w:val="center"/>
          </w:tcPr>
          <w:p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B</w:t>
            </w:r>
          </w:p>
        </w:tc>
        <w:tc>
          <w:tcPr>
            <w:tcW w:w="841" w:type="pct"/>
            <w:shd w:val="clear" w:color="auto" w:fill="DBE5F1" w:themeFill="accent1" w:themeFillTint="33"/>
            <w:vAlign w:val="center"/>
          </w:tcPr>
          <w:p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C</w:t>
            </w:r>
          </w:p>
        </w:tc>
        <w:tc>
          <w:tcPr>
            <w:tcW w:w="843" w:type="pct"/>
            <w:shd w:val="clear" w:color="auto" w:fill="DBE5F1" w:themeFill="accent1" w:themeFillTint="33"/>
            <w:vAlign w:val="center"/>
          </w:tcPr>
          <w:p w:rsidR="00394744" w:rsidRPr="002B72B7" w:rsidRDefault="00394744" w:rsidP="00EF0868">
            <w:pPr>
              <w:jc w:val="center"/>
              <w:rPr>
                <w:rFonts w:ascii="Arial" w:hAnsi="Arial" w:cs="Arial"/>
                <w:b/>
              </w:rPr>
            </w:pPr>
            <w:r w:rsidRPr="002B72B7">
              <w:rPr>
                <w:rFonts w:ascii="Arial" w:hAnsi="Arial" w:cs="Arial"/>
                <w:b/>
              </w:rPr>
              <w:t>PROPONENTE</w:t>
            </w:r>
          </w:p>
          <w:p w:rsidR="004E3286" w:rsidRPr="002B72B7" w:rsidRDefault="004E3286" w:rsidP="00EF0868">
            <w:pPr>
              <w:jc w:val="center"/>
              <w:rPr>
                <w:rFonts w:ascii="Arial" w:hAnsi="Arial" w:cs="Arial"/>
                <w:b/>
              </w:rPr>
            </w:pPr>
            <w:r w:rsidRPr="002B72B7">
              <w:rPr>
                <w:rFonts w:ascii="Arial" w:hAnsi="Arial" w:cs="Arial"/>
                <w:b/>
              </w:rPr>
              <w:t xml:space="preserve"> n</w:t>
            </w:r>
          </w:p>
        </w:tc>
      </w:tr>
      <w:tr w:rsidR="004E3286" w:rsidRPr="002B72B7" w:rsidTr="003649EF">
        <w:trPr>
          <w:trHeight w:val="567"/>
        </w:trPr>
        <w:tc>
          <w:tcPr>
            <w:tcW w:w="1597" w:type="pct"/>
            <w:shd w:val="clear" w:color="auto" w:fill="auto"/>
            <w:vAlign w:val="center"/>
          </w:tcPr>
          <w:p w:rsidR="004E3286" w:rsidRPr="002B72B7" w:rsidRDefault="004E3286" w:rsidP="00EF0868">
            <w:pPr>
              <w:pStyle w:val="Prrafodelista"/>
              <w:ind w:left="142"/>
              <w:jc w:val="both"/>
              <w:rPr>
                <w:rFonts w:ascii="Arial" w:hAnsi="Arial" w:cs="Arial"/>
                <w:sz w:val="16"/>
                <w:szCs w:val="16"/>
              </w:rPr>
            </w:pPr>
            <w:r w:rsidRPr="002B72B7">
              <w:rPr>
                <w:rFonts w:ascii="Arial" w:hAnsi="Arial" w:cs="Arial"/>
                <w:sz w:val="16"/>
                <w:szCs w:val="16"/>
              </w:rPr>
              <w:t>Puntaje de la Evaluación de la Propuesta Económica</w:t>
            </w:r>
            <w:r w:rsidR="007D1F65" w:rsidRPr="002B72B7">
              <w:rPr>
                <w:rFonts w:ascii="Arial" w:hAnsi="Arial" w:cs="Arial"/>
                <w:sz w:val="16"/>
                <w:szCs w:val="16"/>
              </w:rPr>
              <w:t xml:space="preserve"> </w:t>
            </w:r>
            <w:r w:rsidRPr="002B72B7">
              <w:rPr>
                <w:rFonts w:ascii="Arial" w:hAnsi="Arial" w:cs="Arial"/>
                <w:sz w:val="16"/>
                <w:szCs w:val="16"/>
              </w:rPr>
              <w:t xml:space="preserve">(de acuerdo con lo establecido en el Sub Numeral </w:t>
            </w:r>
            <w:r w:rsidR="003D6361" w:rsidRPr="002B72B7">
              <w:rPr>
                <w:rFonts w:ascii="Arial" w:hAnsi="Arial" w:cs="Arial"/>
                <w:sz w:val="16"/>
                <w:szCs w:val="16"/>
              </w:rPr>
              <w:t>2</w:t>
            </w:r>
            <w:r w:rsidRPr="002B72B7">
              <w:rPr>
                <w:rFonts w:ascii="Arial" w:hAnsi="Arial" w:cs="Arial"/>
                <w:sz w:val="16"/>
                <w:szCs w:val="16"/>
              </w:rPr>
              <w:t xml:space="preserve">6.1.3) </w:t>
            </w:r>
          </w:p>
        </w:tc>
        <w:tc>
          <w:tcPr>
            <w:tcW w:w="875" w:type="pct"/>
            <w:shd w:val="clear" w:color="auto" w:fill="auto"/>
            <w:vAlign w:val="center"/>
          </w:tcPr>
          <w:p w:rsidR="004E3286" w:rsidRPr="002B72B7" w:rsidRDefault="004E3286" w:rsidP="00EF0868">
            <w:pPr>
              <w:jc w:val="center"/>
              <w:rPr>
                <w:rFonts w:ascii="Arial" w:hAnsi="Arial" w:cs="Arial"/>
                <w:b/>
              </w:rPr>
            </w:pPr>
          </w:p>
        </w:tc>
        <w:tc>
          <w:tcPr>
            <w:tcW w:w="844" w:type="pct"/>
            <w:shd w:val="clear" w:color="auto" w:fill="auto"/>
            <w:vAlign w:val="center"/>
          </w:tcPr>
          <w:p w:rsidR="004E3286" w:rsidRPr="002B72B7" w:rsidRDefault="004E3286" w:rsidP="00EF0868">
            <w:pPr>
              <w:jc w:val="center"/>
              <w:rPr>
                <w:rFonts w:ascii="Arial" w:hAnsi="Arial" w:cs="Arial"/>
                <w:b/>
              </w:rPr>
            </w:pPr>
          </w:p>
        </w:tc>
        <w:tc>
          <w:tcPr>
            <w:tcW w:w="841" w:type="pct"/>
            <w:shd w:val="clear" w:color="auto" w:fill="auto"/>
            <w:vAlign w:val="center"/>
          </w:tcPr>
          <w:p w:rsidR="004E3286" w:rsidRPr="002B72B7" w:rsidRDefault="004E3286" w:rsidP="00EF0868">
            <w:pPr>
              <w:jc w:val="center"/>
              <w:rPr>
                <w:rFonts w:ascii="Arial" w:hAnsi="Arial" w:cs="Arial"/>
                <w:b/>
              </w:rPr>
            </w:pPr>
          </w:p>
        </w:tc>
        <w:tc>
          <w:tcPr>
            <w:tcW w:w="843" w:type="pct"/>
            <w:shd w:val="clear" w:color="auto" w:fill="auto"/>
            <w:vAlign w:val="center"/>
          </w:tcPr>
          <w:p w:rsidR="004E3286" w:rsidRPr="002B72B7" w:rsidRDefault="004E3286" w:rsidP="00EF0868">
            <w:pPr>
              <w:jc w:val="center"/>
              <w:rPr>
                <w:rFonts w:ascii="Arial" w:hAnsi="Arial" w:cs="Arial"/>
                <w:b/>
              </w:rPr>
            </w:pPr>
          </w:p>
        </w:tc>
      </w:tr>
      <w:tr w:rsidR="004E3286" w:rsidRPr="002B72B7" w:rsidTr="003649EF">
        <w:trPr>
          <w:trHeight w:val="567"/>
        </w:trPr>
        <w:tc>
          <w:tcPr>
            <w:tcW w:w="1597" w:type="pct"/>
            <w:shd w:val="clear" w:color="auto" w:fill="auto"/>
            <w:vAlign w:val="center"/>
          </w:tcPr>
          <w:p w:rsidR="004E3286" w:rsidRPr="002B72B7" w:rsidRDefault="004E3286" w:rsidP="00EF0868">
            <w:pPr>
              <w:pStyle w:val="Prrafodelista"/>
              <w:ind w:left="142"/>
              <w:jc w:val="both"/>
              <w:rPr>
                <w:rFonts w:ascii="Arial" w:hAnsi="Arial" w:cs="Arial"/>
                <w:sz w:val="16"/>
                <w:szCs w:val="16"/>
              </w:rPr>
            </w:pPr>
            <w:r w:rsidRPr="002B72B7">
              <w:rPr>
                <w:rFonts w:ascii="Arial" w:eastAsia="Calibri" w:hAnsi="Arial" w:cs="Arial"/>
                <w:color w:val="000000"/>
                <w:sz w:val="16"/>
                <w:szCs w:val="16"/>
              </w:rPr>
              <w:t xml:space="preserve">Puntaje de la Evaluación de </w:t>
            </w:r>
            <w:r w:rsidR="000722A0" w:rsidRPr="002B72B7">
              <w:rPr>
                <w:rFonts w:ascii="Arial" w:eastAsia="Calibri" w:hAnsi="Arial" w:cs="Arial"/>
                <w:color w:val="000000"/>
                <w:sz w:val="16"/>
                <w:szCs w:val="16"/>
              </w:rPr>
              <w:t>la Propuesta</w:t>
            </w:r>
            <w:r w:rsidRPr="002B72B7">
              <w:rPr>
                <w:rFonts w:ascii="Arial" w:eastAsia="Calibri" w:hAnsi="Arial" w:cs="Arial"/>
                <w:color w:val="000000"/>
                <w:sz w:val="16"/>
                <w:szCs w:val="16"/>
              </w:rPr>
              <w:t xml:space="preserve"> Técnica, del Formulario V-3.</w:t>
            </w:r>
          </w:p>
        </w:tc>
        <w:tc>
          <w:tcPr>
            <w:tcW w:w="875" w:type="pct"/>
            <w:shd w:val="clear" w:color="auto" w:fill="auto"/>
            <w:vAlign w:val="center"/>
          </w:tcPr>
          <w:p w:rsidR="004E3286" w:rsidRPr="002B72B7" w:rsidRDefault="004E3286" w:rsidP="00EF0868">
            <w:pPr>
              <w:jc w:val="center"/>
              <w:rPr>
                <w:rFonts w:ascii="Arial" w:hAnsi="Arial" w:cs="Arial"/>
                <w:b/>
              </w:rPr>
            </w:pPr>
          </w:p>
        </w:tc>
        <w:tc>
          <w:tcPr>
            <w:tcW w:w="844" w:type="pct"/>
            <w:shd w:val="clear" w:color="auto" w:fill="auto"/>
            <w:vAlign w:val="center"/>
          </w:tcPr>
          <w:p w:rsidR="004E3286" w:rsidRPr="002B72B7" w:rsidRDefault="004E3286" w:rsidP="00EF0868">
            <w:pPr>
              <w:jc w:val="center"/>
              <w:rPr>
                <w:rFonts w:ascii="Arial" w:hAnsi="Arial" w:cs="Arial"/>
                <w:b/>
              </w:rPr>
            </w:pPr>
          </w:p>
        </w:tc>
        <w:tc>
          <w:tcPr>
            <w:tcW w:w="841" w:type="pct"/>
            <w:shd w:val="clear" w:color="auto" w:fill="auto"/>
            <w:vAlign w:val="center"/>
          </w:tcPr>
          <w:p w:rsidR="004E3286" w:rsidRPr="002B72B7" w:rsidRDefault="004E3286" w:rsidP="00EF0868">
            <w:pPr>
              <w:jc w:val="center"/>
              <w:rPr>
                <w:rFonts w:ascii="Arial" w:hAnsi="Arial" w:cs="Arial"/>
                <w:b/>
              </w:rPr>
            </w:pPr>
          </w:p>
        </w:tc>
        <w:tc>
          <w:tcPr>
            <w:tcW w:w="843" w:type="pct"/>
            <w:shd w:val="clear" w:color="auto" w:fill="auto"/>
            <w:vAlign w:val="center"/>
          </w:tcPr>
          <w:p w:rsidR="004E3286" w:rsidRPr="002B72B7" w:rsidRDefault="004E3286" w:rsidP="00EF0868">
            <w:pPr>
              <w:jc w:val="center"/>
              <w:rPr>
                <w:rFonts w:ascii="Arial" w:hAnsi="Arial" w:cs="Arial"/>
                <w:b/>
              </w:rPr>
            </w:pPr>
          </w:p>
        </w:tc>
      </w:tr>
      <w:tr w:rsidR="004E3286" w:rsidRPr="002B72B7" w:rsidTr="003649EF">
        <w:trPr>
          <w:trHeight w:val="567"/>
        </w:trPr>
        <w:tc>
          <w:tcPr>
            <w:tcW w:w="1597" w:type="pct"/>
            <w:shd w:val="clear" w:color="auto" w:fill="DBE5F1" w:themeFill="accent1" w:themeFillTint="33"/>
            <w:vAlign w:val="center"/>
          </w:tcPr>
          <w:p w:rsidR="004E3286" w:rsidRPr="002B72B7" w:rsidRDefault="004E3286" w:rsidP="00EF0868">
            <w:pPr>
              <w:pStyle w:val="Prrafodelista"/>
              <w:ind w:left="360"/>
              <w:jc w:val="both"/>
              <w:rPr>
                <w:rFonts w:ascii="Arial" w:hAnsi="Arial" w:cs="Arial"/>
                <w:b/>
                <w:sz w:val="16"/>
                <w:szCs w:val="16"/>
              </w:rPr>
            </w:pPr>
            <w:r w:rsidRPr="002B72B7">
              <w:rPr>
                <w:rFonts w:ascii="Arial" w:hAnsi="Arial" w:cs="Arial"/>
                <w:b/>
                <w:sz w:val="16"/>
                <w:szCs w:val="16"/>
              </w:rPr>
              <w:t xml:space="preserve">PUNTAJE TOTAL  </w:t>
            </w:r>
          </w:p>
        </w:tc>
        <w:tc>
          <w:tcPr>
            <w:tcW w:w="875" w:type="pct"/>
            <w:shd w:val="clear" w:color="auto" w:fill="DBE5F1" w:themeFill="accent1" w:themeFillTint="33"/>
            <w:vAlign w:val="center"/>
          </w:tcPr>
          <w:p w:rsidR="004E3286" w:rsidRPr="002B72B7" w:rsidRDefault="004E3286" w:rsidP="00EF0868">
            <w:pPr>
              <w:jc w:val="center"/>
              <w:rPr>
                <w:rFonts w:ascii="Arial" w:hAnsi="Arial" w:cs="Arial"/>
                <w:b/>
              </w:rPr>
            </w:pPr>
          </w:p>
        </w:tc>
        <w:tc>
          <w:tcPr>
            <w:tcW w:w="844" w:type="pct"/>
            <w:shd w:val="clear" w:color="auto" w:fill="DBE5F1" w:themeFill="accent1" w:themeFillTint="33"/>
            <w:vAlign w:val="center"/>
          </w:tcPr>
          <w:p w:rsidR="004E3286" w:rsidRPr="002B72B7" w:rsidRDefault="004E3286" w:rsidP="00EF0868">
            <w:pPr>
              <w:jc w:val="center"/>
              <w:rPr>
                <w:rFonts w:ascii="Arial" w:hAnsi="Arial" w:cs="Arial"/>
                <w:b/>
              </w:rPr>
            </w:pPr>
          </w:p>
        </w:tc>
        <w:tc>
          <w:tcPr>
            <w:tcW w:w="841" w:type="pct"/>
            <w:shd w:val="clear" w:color="auto" w:fill="DBE5F1" w:themeFill="accent1" w:themeFillTint="33"/>
            <w:vAlign w:val="center"/>
          </w:tcPr>
          <w:p w:rsidR="004E3286" w:rsidRPr="002B72B7" w:rsidRDefault="004E3286" w:rsidP="00EF0868">
            <w:pPr>
              <w:jc w:val="center"/>
              <w:rPr>
                <w:rFonts w:ascii="Arial" w:hAnsi="Arial" w:cs="Arial"/>
                <w:b/>
              </w:rPr>
            </w:pPr>
          </w:p>
        </w:tc>
        <w:tc>
          <w:tcPr>
            <w:tcW w:w="843" w:type="pct"/>
            <w:shd w:val="clear" w:color="auto" w:fill="DBE5F1" w:themeFill="accent1" w:themeFillTint="33"/>
            <w:vAlign w:val="center"/>
          </w:tcPr>
          <w:p w:rsidR="004E3286" w:rsidRPr="002B72B7" w:rsidRDefault="004E3286" w:rsidP="00EF0868">
            <w:pPr>
              <w:jc w:val="center"/>
              <w:rPr>
                <w:rFonts w:ascii="Arial" w:hAnsi="Arial" w:cs="Arial"/>
                <w:b/>
              </w:rPr>
            </w:pPr>
          </w:p>
        </w:tc>
      </w:tr>
    </w:tbl>
    <w:p w:rsidR="009A6786" w:rsidRPr="002B72B7" w:rsidRDefault="009A6786" w:rsidP="004E3286">
      <w:pPr>
        <w:jc w:val="both"/>
        <w:rPr>
          <w:rFonts w:cs="Arial"/>
        </w:rPr>
      </w:pPr>
    </w:p>
    <w:p w:rsidR="009A6786" w:rsidRPr="002B72B7" w:rsidRDefault="009A6786">
      <w:pPr>
        <w:rPr>
          <w:rFonts w:cs="Arial"/>
        </w:rPr>
      </w:pPr>
      <w:r w:rsidRPr="002B72B7">
        <w:rPr>
          <w:rFonts w:cs="Arial"/>
        </w:rPr>
        <w:br w:type="page"/>
      </w:r>
    </w:p>
    <w:p w:rsidR="009A6786" w:rsidRPr="002B72B7" w:rsidRDefault="009A6786" w:rsidP="009A6786">
      <w:pPr>
        <w:jc w:val="center"/>
        <w:rPr>
          <w:rFonts w:ascii="Verdana" w:hAnsi="Verdana"/>
          <w:b/>
          <w:sz w:val="18"/>
          <w:szCs w:val="18"/>
        </w:rPr>
      </w:pPr>
      <w:r w:rsidRPr="002B72B7">
        <w:rPr>
          <w:rFonts w:ascii="Verdana" w:hAnsi="Verdana"/>
          <w:b/>
          <w:sz w:val="18"/>
          <w:szCs w:val="18"/>
        </w:rPr>
        <w:lastRenderedPageBreak/>
        <w:t>ANEXO 5</w:t>
      </w:r>
    </w:p>
    <w:p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ÍNDICE DEL CONTRATO DE SERVICIOS GENERALES</w:t>
      </w:r>
    </w:p>
    <w:p w:rsidR="009A6786" w:rsidRPr="002B72B7" w:rsidRDefault="009A6786" w:rsidP="009A6786">
      <w:pPr>
        <w:spacing w:line="200" w:lineRule="exact"/>
        <w:jc w:val="both"/>
        <w:rPr>
          <w:rFonts w:ascii="Verdana" w:hAnsi="Verdana"/>
          <w:sz w:val="18"/>
          <w:szCs w:val="18"/>
        </w:rPr>
      </w:pPr>
    </w:p>
    <w:p w:rsidR="009A6786" w:rsidRPr="002B72B7" w:rsidRDefault="009A6786" w:rsidP="009A6786">
      <w:pPr>
        <w:spacing w:line="200" w:lineRule="exact"/>
        <w:jc w:val="both"/>
        <w:rPr>
          <w:rFonts w:ascii="Verdana" w:hAnsi="Verdana"/>
          <w:sz w:val="18"/>
          <w:szCs w:val="18"/>
        </w:rPr>
      </w:pPr>
    </w:p>
    <w:p w:rsidR="009A6786" w:rsidRPr="002B72B7" w:rsidRDefault="009A6786" w:rsidP="00505594">
      <w:pPr>
        <w:numPr>
          <w:ilvl w:val="0"/>
          <w:numId w:val="8"/>
        </w:numPr>
        <w:tabs>
          <w:tab w:val="left" w:pos="426"/>
        </w:tabs>
        <w:spacing w:line="200" w:lineRule="exact"/>
        <w:rPr>
          <w:rFonts w:ascii="Verdana" w:hAnsi="Verdana"/>
          <w:b/>
          <w:sz w:val="18"/>
          <w:szCs w:val="18"/>
        </w:rPr>
      </w:pPr>
      <w:r w:rsidRPr="002B72B7">
        <w:rPr>
          <w:rFonts w:ascii="Verdana" w:hAnsi="Verdana"/>
          <w:b/>
          <w:sz w:val="18"/>
          <w:szCs w:val="18"/>
        </w:rPr>
        <w:t>CONDICIONES GENERALES DEL CONTRATO</w:t>
      </w:r>
    </w:p>
    <w:p w:rsidR="009A6786" w:rsidRPr="002B72B7" w:rsidRDefault="009A6786" w:rsidP="009A6786">
      <w:pPr>
        <w:spacing w:line="200" w:lineRule="exact"/>
        <w:jc w:val="both"/>
        <w:rPr>
          <w:rFonts w:ascii="Verdana" w:hAnsi="Verdana"/>
          <w:sz w:val="18"/>
          <w:szCs w:val="18"/>
        </w:rPr>
      </w:pP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Primera.-</w:t>
      </w:r>
      <w:r w:rsidRPr="002B72B7">
        <w:rPr>
          <w:rFonts w:ascii="Verdana" w:hAnsi="Verdana"/>
          <w:sz w:val="18"/>
          <w:szCs w:val="18"/>
        </w:rPr>
        <w:tab/>
        <w:t>Partes Contratantes</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Segunda.-</w:t>
      </w:r>
      <w:r w:rsidRPr="002B72B7">
        <w:rPr>
          <w:rFonts w:ascii="Verdana" w:hAnsi="Verdana"/>
          <w:sz w:val="18"/>
          <w:szCs w:val="18"/>
        </w:rPr>
        <w:tab/>
        <w:t>Antecedentes Legales del Contrato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Tercera.-</w:t>
      </w:r>
      <w:r w:rsidRPr="002B72B7">
        <w:rPr>
          <w:rFonts w:ascii="Verdana" w:hAnsi="Verdana"/>
          <w:sz w:val="18"/>
          <w:szCs w:val="18"/>
        </w:rPr>
        <w:tab/>
        <w:t>Objeto y Causa del Contrato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Cuarta.-</w:t>
      </w:r>
      <w:r w:rsidRPr="002B72B7">
        <w:rPr>
          <w:rFonts w:ascii="Verdana" w:hAnsi="Verdana"/>
          <w:sz w:val="18"/>
          <w:szCs w:val="18"/>
        </w:rPr>
        <w:tab/>
        <w:t>Plazo de Prestación del Servicio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Quinta.-</w:t>
      </w:r>
      <w:r w:rsidRPr="002B72B7">
        <w:rPr>
          <w:rFonts w:ascii="Verdana" w:hAnsi="Verdana"/>
          <w:sz w:val="18"/>
          <w:szCs w:val="18"/>
        </w:rPr>
        <w:tab/>
        <w:t>Monto del Contrato/Precio del Servicio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Sexta.-</w:t>
      </w:r>
      <w:r w:rsidRPr="002B72B7">
        <w:rPr>
          <w:rFonts w:ascii="Verdana" w:hAnsi="Verdana"/>
          <w:sz w:val="18"/>
          <w:szCs w:val="18"/>
        </w:rPr>
        <w:tab/>
        <w:t xml:space="preserve">Garantías </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Séptima</w:t>
      </w:r>
      <w:r w:rsidRPr="002B72B7">
        <w:rPr>
          <w:rFonts w:ascii="Verdana" w:hAnsi="Verdana"/>
          <w:sz w:val="18"/>
          <w:szCs w:val="18"/>
        </w:rPr>
        <w:tab/>
        <w:t>Domicilio a Efectos de Notificación</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Octava.-</w:t>
      </w:r>
      <w:r w:rsidRPr="002B72B7">
        <w:rPr>
          <w:rFonts w:ascii="Verdana" w:hAnsi="Verdana"/>
          <w:sz w:val="18"/>
          <w:szCs w:val="18"/>
        </w:rPr>
        <w:tab/>
        <w:t>Vigencia del Contrato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Novena.-</w:t>
      </w:r>
      <w:r w:rsidRPr="002B72B7">
        <w:rPr>
          <w:rFonts w:ascii="Verdana" w:hAnsi="Verdana"/>
          <w:sz w:val="18"/>
          <w:szCs w:val="18"/>
        </w:rPr>
        <w:tab/>
        <w:t>Documentos del Contrato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w:t>
      </w:r>
      <w:r w:rsidRPr="002B72B7">
        <w:rPr>
          <w:rFonts w:ascii="Verdana" w:hAnsi="Verdana"/>
          <w:sz w:val="18"/>
          <w:szCs w:val="18"/>
        </w:rPr>
        <w:tab/>
        <w:t>Idioma</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Primera.-</w:t>
      </w:r>
      <w:r w:rsidRPr="002B72B7">
        <w:rPr>
          <w:rFonts w:ascii="Verdana" w:hAnsi="Verdana"/>
          <w:sz w:val="18"/>
          <w:szCs w:val="18"/>
        </w:rPr>
        <w:tab/>
        <w:t>Legislación Aplicable al Contrato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Segunda.-</w:t>
      </w:r>
      <w:r w:rsidRPr="002B72B7">
        <w:rPr>
          <w:rFonts w:ascii="Verdana" w:hAnsi="Verdana"/>
          <w:sz w:val="18"/>
          <w:szCs w:val="18"/>
        </w:rPr>
        <w:tab/>
        <w:t>Derechos del Proveedor</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Tercera.-</w:t>
      </w:r>
      <w:r w:rsidRPr="002B72B7">
        <w:rPr>
          <w:rFonts w:ascii="Verdana" w:hAnsi="Verdana"/>
          <w:sz w:val="18"/>
          <w:szCs w:val="18"/>
        </w:rPr>
        <w:tab/>
        <w:t>Estipulaciones sobre Impuestos</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Cuarta.-</w:t>
      </w:r>
      <w:r w:rsidRPr="002B72B7">
        <w:rPr>
          <w:rFonts w:ascii="Verdana" w:hAnsi="Verdana"/>
          <w:sz w:val="18"/>
          <w:szCs w:val="18"/>
        </w:rPr>
        <w:tab/>
        <w:t>Cumplimento de Leyes Laborales</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Quinta.-</w:t>
      </w:r>
      <w:r w:rsidRPr="002B72B7">
        <w:rPr>
          <w:rFonts w:ascii="Verdana" w:hAnsi="Verdana"/>
          <w:sz w:val="18"/>
          <w:szCs w:val="18"/>
        </w:rPr>
        <w:tab/>
        <w:t xml:space="preserve">Protocolización del Contrato </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Sexta.-</w:t>
      </w:r>
      <w:r w:rsidRPr="002B72B7">
        <w:rPr>
          <w:rFonts w:ascii="Verdana" w:hAnsi="Verdana"/>
          <w:sz w:val="18"/>
          <w:szCs w:val="18"/>
        </w:rPr>
        <w:tab/>
      </w:r>
      <w:proofErr w:type="spellStart"/>
      <w:r w:rsidRPr="002B72B7">
        <w:rPr>
          <w:rFonts w:ascii="Verdana" w:hAnsi="Verdana"/>
          <w:sz w:val="18"/>
          <w:szCs w:val="18"/>
        </w:rPr>
        <w:t>lntransferibilidad</w:t>
      </w:r>
      <w:proofErr w:type="spellEnd"/>
      <w:r w:rsidRPr="002B72B7">
        <w:rPr>
          <w:rFonts w:ascii="Verdana" w:hAnsi="Verdana"/>
          <w:sz w:val="18"/>
          <w:szCs w:val="18"/>
        </w:rPr>
        <w:t xml:space="preserve"> del Contrato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Séptima.-</w:t>
      </w:r>
      <w:r w:rsidRPr="002B72B7">
        <w:rPr>
          <w:rFonts w:ascii="Verdana" w:hAnsi="Verdana"/>
          <w:sz w:val="18"/>
          <w:szCs w:val="18"/>
        </w:rPr>
        <w:tab/>
        <w:t>Causas de Fuerza Mayor y/o Caso Fortuito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Octava.-</w:t>
      </w:r>
      <w:r w:rsidRPr="002B72B7">
        <w:rPr>
          <w:rFonts w:ascii="Verdana" w:hAnsi="Verdana"/>
          <w:sz w:val="18"/>
          <w:szCs w:val="18"/>
        </w:rPr>
        <w:tab/>
        <w:t>Terminación del Contrato</w:t>
      </w: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Novena.-</w:t>
      </w:r>
      <w:r w:rsidRPr="002B72B7">
        <w:rPr>
          <w:rFonts w:ascii="Verdana" w:hAnsi="Verdana"/>
          <w:sz w:val="18"/>
          <w:szCs w:val="18"/>
        </w:rPr>
        <w:tab/>
        <w:t>Solución de Controversias</w:t>
      </w:r>
    </w:p>
    <w:p w:rsidR="009A6786" w:rsidRPr="002B72B7" w:rsidRDefault="009A6786" w:rsidP="009A6786">
      <w:pPr>
        <w:spacing w:line="200" w:lineRule="exact"/>
        <w:jc w:val="both"/>
        <w:rPr>
          <w:rFonts w:ascii="Verdana" w:hAnsi="Verdana"/>
          <w:sz w:val="18"/>
          <w:szCs w:val="18"/>
        </w:rPr>
      </w:pPr>
    </w:p>
    <w:p w:rsidR="009A6786" w:rsidRPr="002B72B7" w:rsidRDefault="009A6786" w:rsidP="00505594">
      <w:pPr>
        <w:numPr>
          <w:ilvl w:val="0"/>
          <w:numId w:val="8"/>
        </w:numPr>
        <w:tabs>
          <w:tab w:val="left" w:pos="426"/>
        </w:tabs>
        <w:spacing w:line="200" w:lineRule="exact"/>
        <w:rPr>
          <w:rFonts w:ascii="Verdana" w:hAnsi="Verdana"/>
          <w:b/>
          <w:sz w:val="18"/>
          <w:szCs w:val="18"/>
        </w:rPr>
      </w:pPr>
      <w:r w:rsidRPr="002B72B7">
        <w:rPr>
          <w:rFonts w:ascii="Verdana" w:hAnsi="Verdana"/>
          <w:b/>
          <w:sz w:val="18"/>
          <w:szCs w:val="18"/>
        </w:rPr>
        <w:t>CONDICIONES PARTICULARES DEL CONTRATO</w:t>
      </w:r>
    </w:p>
    <w:p w:rsidR="009A6786" w:rsidRPr="002B72B7" w:rsidRDefault="009A6786" w:rsidP="009A6786">
      <w:pPr>
        <w:spacing w:line="200" w:lineRule="exact"/>
        <w:jc w:val="both"/>
        <w:rPr>
          <w:rFonts w:ascii="Verdana" w:hAnsi="Verdana"/>
          <w:sz w:val="18"/>
          <w:szCs w:val="18"/>
        </w:rPr>
      </w:pPr>
    </w:p>
    <w:p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Vigésima.-</w:t>
      </w:r>
      <w:r w:rsidRPr="002B72B7">
        <w:rPr>
          <w:rFonts w:ascii="Verdana" w:hAnsi="Verdana"/>
          <w:sz w:val="18"/>
          <w:szCs w:val="18"/>
        </w:rPr>
        <w:tab/>
        <w:t>Fiscalización del Servicio</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 xml:space="preserve">Vigésima Primera.- </w:t>
      </w:r>
      <w:r w:rsidRPr="002B72B7">
        <w:rPr>
          <w:rFonts w:ascii="Verdana" w:hAnsi="Verdana"/>
          <w:sz w:val="18"/>
          <w:szCs w:val="18"/>
        </w:rPr>
        <w:tab/>
        <w:t>Representante del Proveedor</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Segunda.-</w:t>
      </w:r>
      <w:r w:rsidRPr="002B72B7">
        <w:rPr>
          <w:rFonts w:ascii="Verdana" w:hAnsi="Verdana"/>
          <w:sz w:val="18"/>
          <w:szCs w:val="18"/>
        </w:rPr>
        <w:tab/>
        <w:t xml:space="preserve">Forma de pago </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Tercera.-</w:t>
      </w:r>
      <w:r w:rsidRPr="002B72B7">
        <w:rPr>
          <w:rFonts w:ascii="Verdana" w:hAnsi="Verdana"/>
          <w:sz w:val="18"/>
          <w:szCs w:val="18"/>
        </w:rPr>
        <w:tab/>
      </w:r>
      <w:r w:rsidRPr="002B72B7">
        <w:rPr>
          <w:rFonts w:ascii="Verdana" w:hAnsi="Verdana"/>
          <w:sz w:val="18"/>
          <w:szCs w:val="18"/>
        </w:rPr>
        <w:tab/>
        <w:t>Modificación al Contrato</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Cuarta.-</w:t>
      </w:r>
      <w:r w:rsidRPr="002B72B7">
        <w:rPr>
          <w:rFonts w:ascii="Verdana" w:hAnsi="Verdana"/>
          <w:sz w:val="18"/>
          <w:szCs w:val="18"/>
        </w:rPr>
        <w:tab/>
      </w:r>
      <w:r w:rsidRPr="002B72B7">
        <w:rPr>
          <w:rFonts w:ascii="Verdana" w:hAnsi="Verdana"/>
          <w:sz w:val="18"/>
          <w:szCs w:val="18"/>
        </w:rPr>
        <w:tab/>
        <w:t>Facturación</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Quinta.-</w:t>
      </w:r>
      <w:r w:rsidRPr="002B72B7">
        <w:rPr>
          <w:rFonts w:ascii="Verdana" w:hAnsi="Verdana"/>
          <w:sz w:val="18"/>
          <w:szCs w:val="18"/>
        </w:rPr>
        <w:tab/>
      </w:r>
      <w:r w:rsidRPr="002B72B7">
        <w:rPr>
          <w:rFonts w:ascii="Verdana" w:hAnsi="Verdana"/>
          <w:sz w:val="18"/>
          <w:szCs w:val="18"/>
        </w:rPr>
        <w:tab/>
        <w:t>Responsabilidad y Obligaciones del Proveedor</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Sexta.-</w:t>
      </w:r>
      <w:r w:rsidRPr="002B72B7">
        <w:rPr>
          <w:rFonts w:ascii="Verdana" w:hAnsi="Verdana"/>
          <w:sz w:val="18"/>
          <w:szCs w:val="18"/>
        </w:rPr>
        <w:tab/>
      </w:r>
      <w:r w:rsidRPr="002B72B7">
        <w:rPr>
          <w:rFonts w:ascii="Verdana" w:hAnsi="Verdana"/>
          <w:sz w:val="18"/>
          <w:szCs w:val="18"/>
        </w:rPr>
        <w:tab/>
        <w:t>Penalidades</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Séptima.-</w:t>
      </w:r>
      <w:r w:rsidRPr="002B72B7">
        <w:rPr>
          <w:rFonts w:ascii="Verdana" w:hAnsi="Verdana"/>
          <w:sz w:val="18"/>
          <w:szCs w:val="18"/>
        </w:rPr>
        <w:tab/>
        <w:t>Recepción del Servicio</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Octava.-</w:t>
      </w:r>
      <w:r w:rsidRPr="002B72B7">
        <w:rPr>
          <w:rFonts w:ascii="Verdana" w:hAnsi="Verdana"/>
          <w:sz w:val="18"/>
          <w:szCs w:val="18"/>
        </w:rPr>
        <w:tab/>
      </w:r>
      <w:r w:rsidRPr="002B72B7">
        <w:rPr>
          <w:rFonts w:ascii="Verdana" w:hAnsi="Verdana"/>
          <w:sz w:val="18"/>
          <w:szCs w:val="18"/>
        </w:rPr>
        <w:tab/>
        <w:t>Liquidación de Contrato</w:t>
      </w:r>
    </w:p>
    <w:p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Novena.-</w:t>
      </w:r>
      <w:r w:rsidRPr="002B72B7">
        <w:rPr>
          <w:rFonts w:ascii="Verdana" w:hAnsi="Verdana"/>
          <w:sz w:val="18"/>
          <w:szCs w:val="18"/>
        </w:rPr>
        <w:tab/>
      </w:r>
      <w:r w:rsidRPr="002B72B7">
        <w:rPr>
          <w:rFonts w:ascii="Verdana" w:hAnsi="Verdana"/>
          <w:sz w:val="18"/>
          <w:szCs w:val="18"/>
        </w:rPr>
        <w:tab/>
        <w:t>Conformidad</w:t>
      </w: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b/>
          <w:sz w:val="18"/>
          <w:szCs w:val="18"/>
          <w:u w:val="single"/>
          <w:lang w:val="es-ES_tradnl"/>
        </w:rPr>
      </w:pPr>
    </w:p>
    <w:p w:rsidR="009A6786" w:rsidRPr="002B72B7" w:rsidRDefault="009A6786" w:rsidP="009A6786">
      <w:pPr>
        <w:spacing w:line="195" w:lineRule="exact"/>
        <w:jc w:val="center"/>
        <w:rPr>
          <w:rFonts w:ascii="Verdana" w:hAnsi="Verdana"/>
          <w:sz w:val="18"/>
          <w:szCs w:val="18"/>
          <w:lang w:val="es-ES_tradnl"/>
        </w:rPr>
      </w:pPr>
      <w:r w:rsidRPr="002B72B7">
        <w:rPr>
          <w:rFonts w:ascii="Verdana" w:hAnsi="Verdana"/>
          <w:b/>
          <w:sz w:val="18"/>
          <w:szCs w:val="18"/>
          <w:u w:val="single"/>
          <w:lang w:val="es-ES_tradnl"/>
        </w:rPr>
        <w:lastRenderedPageBreak/>
        <w:t>MINUTA DE CONTRATO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b/>
          <w:sz w:val="18"/>
          <w:szCs w:val="18"/>
          <w:lang w:val="es-ES_tradnl"/>
        </w:rPr>
        <w:t xml:space="preserve">SEÑOR NOTARIO DE GOBIERNO DEL DISTRITO ADMINISTRATIVO DE ______________ </w:t>
      </w:r>
      <w:r w:rsidRPr="002B72B7">
        <w:rPr>
          <w:rFonts w:ascii="Verdana" w:hAnsi="Verdana"/>
          <w:b/>
          <w:i/>
          <w:sz w:val="18"/>
          <w:szCs w:val="18"/>
          <w:lang w:val="es-ES_tradnl"/>
        </w:rPr>
        <w:t>(Registrar el lugar donde será protocolizado el Contrato).</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En el registro de Escrituras Públicas que corren a su cargo, sírvase usted insertar el presente contrato de prestación de servicios, para ____________ </w:t>
      </w:r>
      <w:r w:rsidRPr="002B72B7">
        <w:rPr>
          <w:rFonts w:ascii="Verdana" w:hAnsi="Verdana"/>
          <w:b/>
          <w:i/>
          <w:iCs/>
          <w:sz w:val="18"/>
          <w:szCs w:val="18"/>
          <w:lang w:val="es-ES_tradnl"/>
        </w:rPr>
        <w:t>(Registrar el servicio general a ser realizado)</w:t>
      </w:r>
      <w:r w:rsidRPr="002B72B7">
        <w:rPr>
          <w:rFonts w:ascii="Verdana" w:hAnsi="Verdana"/>
          <w:i/>
          <w:iCs/>
          <w:sz w:val="18"/>
          <w:szCs w:val="18"/>
          <w:lang w:val="es-ES_tradnl"/>
        </w:rPr>
        <w:t>,</w:t>
      </w:r>
      <w:r w:rsidRPr="002B72B7">
        <w:rPr>
          <w:rFonts w:ascii="Verdana" w:hAnsi="Verdana"/>
          <w:sz w:val="18"/>
          <w:szCs w:val="18"/>
          <w:lang w:val="es-ES_tradnl"/>
        </w:rPr>
        <w:t xml:space="preserve"> sujeto a los siguientes términos y condiciones:</w:t>
      </w:r>
    </w:p>
    <w:p w:rsidR="009A6786" w:rsidRPr="002B72B7" w:rsidRDefault="009A6786" w:rsidP="009A6786">
      <w:pPr>
        <w:spacing w:line="195" w:lineRule="exact"/>
        <w:ind w:left="2880"/>
        <w:jc w:val="both"/>
        <w:rPr>
          <w:rFonts w:ascii="Verdana" w:hAnsi="Verdana"/>
          <w:sz w:val="18"/>
          <w:szCs w:val="18"/>
          <w:lang w:val="es-ES_tradnl"/>
        </w:rPr>
      </w:pPr>
    </w:p>
    <w:p w:rsidR="009A6786" w:rsidRPr="002B72B7" w:rsidRDefault="009A6786" w:rsidP="00505594">
      <w:pPr>
        <w:numPr>
          <w:ilvl w:val="0"/>
          <w:numId w:val="9"/>
        </w:numPr>
        <w:spacing w:line="195" w:lineRule="exact"/>
        <w:ind w:left="426" w:hanging="426"/>
        <w:jc w:val="center"/>
        <w:rPr>
          <w:rFonts w:ascii="Verdana" w:hAnsi="Verdana"/>
          <w:b/>
          <w:sz w:val="18"/>
          <w:szCs w:val="18"/>
          <w:lang w:val="es-ES_tradnl"/>
        </w:rPr>
      </w:pPr>
      <w:r w:rsidRPr="002B72B7">
        <w:rPr>
          <w:rFonts w:ascii="Verdana" w:hAnsi="Verdana"/>
          <w:b/>
          <w:sz w:val="18"/>
          <w:szCs w:val="18"/>
          <w:lang w:val="es-ES_tradnl"/>
        </w:rPr>
        <w:t>CONDICIONES GENERALES DEL CONTRATO</w:t>
      </w:r>
    </w:p>
    <w:p w:rsidR="009A6786" w:rsidRPr="002B72B7" w:rsidRDefault="009A6786" w:rsidP="009A6786">
      <w:pPr>
        <w:spacing w:line="195" w:lineRule="exact"/>
        <w:jc w:val="both"/>
        <w:rPr>
          <w:rFonts w:ascii="Verdana" w:hAnsi="Verdana"/>
          <w:b/>
          <w:sz w:val="18"/>
          <w:szCs w:val="18"/>
          <w:lang w:val="es-ES_tradnl"/>
        </w:rPr>
      </w:pPr>
    </w:p>
    <w:p w:rsidR="009A6786" w:rsidRPr="002B72B7" w:rsidRDefault="009A6786" w:rsidP="009A6786">
      <w:pPr>
        <w:jc w:val="both"/>
        <w:rPr>
          <w:rFonts w:ascii="Verdana" w:hAnsi="Verdana" w:cs="Arial"/>
          <w:b/>
          <w:sz w:val="18"/>
          <w:szCs w:val="18"/>
          <w:lang w:val="es-ES_tradnl"/>
        </w:rPr>
      </w:pPr>
      <w:r w:rsidRPr="002B72B7">
        <w:rPr>
          <w:rFonts w:ascii="Verdana" w:hAnsi="Verdana" w:cs="Arial"/>
          <w:b/>
          <w:sz w:val="18"/>
          <w:szCs w:val="18"/>
          <w:lang w:val="es-ES_tradnl"/>
        </w:rPr>
        <w:t xml:space="preserve">PRIMERA.- (PARTES CONTRATANTES) </w:t>
      </w:r>
    </w:p>
    <w:p w:rsidR="009A6786" w:rsidRPr="002B72B7" w:rsidRDefault="009A6786" w:rsidP="009A6786">
      <w:pPr>
        <w:jc w:val="both"/>
        <w:rPr>
          <w:rFonts w:ascii="Verdana" w:hAnsi="Verdana"/>
          <w:sz w:val="18"/>
          <w:szCs w:val="18"/>
          <w:lang w:val="es-ES_tradnl"/>
        </w:rPr>
      </w:pPr>
      <w:r w:rsidRPr="002B72B7">
        <w:rPr>
          <w:rFonts w:ascii="Verdana" w:hAnsi="Verdana" w:cs="Arial"/>
          <w:sz w:val="18"/>
          <w:szCs w:val="18"/>
          <w:lang w:val="es-ES_tradnl"/>
        </w:rPr>
        <w:t xml:space="preserve">Dirá usted que las partes </w:t>
      </w:r>
      <w:r w:rsidRPr="002B72B7">
        <w:rPr>
          <w:rFonts w:ascii="Verdana" w:hAnsi="Verdana" w:cs="Arial"/>
          <w:b/>
          <w:sz w:val="18"/>
          <w:szCs w:val="18"/>
          <w:lang w:val="es-ES_tradnl"/>
        </w:rPr>
        <w:t>CONTRATANTES</w:t>
      </w:r>
      <w:r w:rsidRPr="002B72B7">
        <w:rPr>
          <w:rFonts w:ascii="Verdana" w:hAnsi="Verdana" w:cs="Arial"/>
          <w:sz w:val="18"/>
          <w:szCs w:val="18"/>
          <w:lang w:val="es-ES_tradnl"/>
        </w:rPr>
        <w:t xml:space="preserve"> son: _________</w:t>
      </w:r>
      <w:r w:rsidRPr="002B72B7">
        <w:rPr>
          <w:rFonts w:ascii="Verdana" w:hAnsi="Verdana" w:cs="Arial"/>
          <w:b/>
          <w:i/>
          <w:sz w:val="18"/>
          <w:szCs w:val="18"/>
          <w:lang w:val="es-ES_tradnl"/>
        </w:rPr>
        <w:t xml:space="preserve">(registrar de forma clara y detallada el nombre de la ENTIDAD), </w:t>
      </w:r>
      <w:r w:rsidRPr="002B72B7">
        <w:rPr>
          <w:rFonts w:ascii="Verdana" w:hAnsi="Verdana" w:cs="Tahoma"/>
          <w:sz w:val="18"/>
          <w:szCs w:val="18"/>
        </w:rPr>
        <w:t xml:space="preserve">con NIT Nº ________ </w:t>
      </w:r>
      <w:r w:rsidRPr="002B72B7">
        <w:rPr>
          <w:rFonts w:ascii="Verdana" w:hAnsi="Verdana" w:cs="Tahoma"/>
          <w:b/>
          <w:i/>
          <w:sz w:val="18"/>
          <w:szCs w:val="18"/>
        </w:rPr>
        <w:t>(señalar el Número de Identificación Tributaria)</w:t>
      </w:r>
      <w:r w:rsidRPr="002B72B7">
        <w:rPr>
          <w:rFonts w:ascii="Verdana" w:hAnsi="Verdana" w:cs="Tahoma"/>
          <w:sz w:val="18"/>
          <w:szCs w:val="18"/>
        </w:rPr>
        <w:t xml:space="preserve">, con domicilio en ____________ </w:t>
      </w:r>
      <w:r w:rsidRPr="002B72B7">
        <w:rPr>
          <w:rFonts w:ascii="Verdana" w:hAnsi="Verdana" w:cs="Tahoma"/>
          <w:b/>
          <w:i/>
          <w:sz w:val="18"/>
          <w:szCs w:val="18"/>
        </w:rPr>
        <w:t>(señalar de forma clara el domicilio de la entidad)</w:t>
      </w:r>
      <w:r w:rsidRPr="002B72B7">
        <w:rPr>
          <w:rFonts w:ascii="Verdana" w:hAnsi="Verdana" w:cs="Tahoma"/>
          <w:sz w:val="18"/>
          <w:szCs w:val="18"/>
        </w:rPr>
        <w:t xml:space="preserve">, en ______________ </w:t>
      </w:r>
      <w:r w:rsidRPr="002B72B7">
        <w:rPr>
          <w:rFonts w:ascii="Verdana" w:hAnsi="Verdana" w:cs="Tahoma"/>
          <w:b/>
          <w:i/>
          <w:sz w:val="18"/>
          <w:szCs w:val="18"/>
        </w:rPr>
        <w:t>(señalar el distrito, provincia y departamento)</w:t>
      </w:r>
      <w:r w:rsidRPr="002B72B7">
        <w:rPr>
          <w:rFonts w:ascii="Verdana" w:hAnsi="Verdana" w:cs="Arial"/>
          <w:sz w:val="18"/>
          <w:szCs w:val="18"/>
          <w:lang w:val="es-ES_tradnl"/>
        </w:rPr>
        <w:t xml:space="preserve"> representada legalmente por ______          </w:t>
      </w:r>
      <w:r w:rsidRPr="002B72B7">
        <w:rPr>
          <w:rFonts w:ascii="Verdana" w:hAnsi="Verdana" w:cs="Arial"/>
          <w:b/>
          <w:i/>
          <w:sz w:val="18"/>
          <w:szCs w:val="18"/>
          <w:lang w:val="es-ES_tradnl"/>
        </w:rPr>
        <w:t xml:space="preserve">(registrar el nombre de la MAE o del servidor público a quien se delega la competencia para la suscripción del Contrato, y la Resolución correspondiente de delegación), </w:t>
      </w:r>
      <w:r w:rsidRPr="002B72B7">
        <w:rPr>
          <w:rFonts w:ascii="Verdana" w:hAnsi="Verdana" w:cs="Arial"/>
          <w:sz w:val="18"/>
          <w:szCs w:val="18"/>
          <w:lang w:val="es-ES_tradnl"/>
        </w:rPr>
        <w:t>en calidad de</w:t>
      </w:r>
      <w:r w:rsidRPr="002B72B7">
        <w:rPr>
          <w:rFonts w:ascii="Verdana" w:hAnsi="Verdana" w:cs="Arial"/>
          <w:b/>
          <w:i/>
          <w:sz w:val="18"/>
          <w:szCs w:val="18"/>
          <w:lang w:val="es-ES_tradnl"/>
        </w:rPr>
        <w:t xml:space="preserve"> (señalar el cargo del Servidor Público que suscribe el contrato)</w:t>
      </w:r>
      <w:r w:rsidRPr="002B72B7">
        <w:rPr>
          <w:rFonts w:ascii="Verdana" w:hAnsi="Verdana" w:cs="Arial"/>
          <w:sz w:val="18"/>
          <w:szCs w:val="18"/>
          <w:lang w:val="es-ES_tradnl"/>
        </w:rPr>
        <w:t xml:space="preserve"> que en adelante se denominará la </w:t>
      </w:r>
      <w:r w:rsidRPr="002B72B7">
        <w:rPr>
          <w:rFonts w:ascii="Verdana" w:hAnsi="Verdana" w:cs="Arial"/>
          <w:b/>
          <w:sz w:val="18"/>
          <w:szCs w:val="18"/>
          <w:lang w:val="es-ES_tradnl"/>
        </w:rPr>
        <w:t>ENTIDAD</w:t>
      </w:r>
      <w:r w:rsidRPr="002B72B7">
        <w:rPr>
          <w:rFonts w:ascii="Verdana" w:hAnsi="Verdana" w:cs="Arial"/>
          <w:sz w:val="18"/>
          <w:szCs w:val="18"/>
          <w:lang w:val="es-ES_tradnl"/>
        </w:rPr>
        <w:t xml:space="preserve"> y la __________</w:t>
      </w:r>
      <w:r w:rsidRPr="002B72B7">
        <w:rPr>
          <w:rFonts w:ascii="Verdana" w:hAnsi="Verdana" w:cs="Arial"/>
          <w:b/>
          <w:i/>
          <w:sz w:val="18"/>
          <w:szCs w:val="18"/>
          <w:lang w:val="es-ES_tradnl"/>
        </w:rPr>
        <w:t>(registrar  la Razón Social de la empresa adjudicada)</w:t>
      </w:r>
      <w:r w:rsidRPr="002B72B7">
        <w:rPr>
          <w:rFonts w:ascii="Verdana" w:hAnsi="Verdana" w:cs="Arial"/>
          <w:sz w:val="18"/>
          <w:szCs w:val="18"/>
          <w:lang w:val="es-ES_tradnl"/>
        </w:rPr>
        <w:t>, legalmente constituida conforme a la legislación de Bolivia</w:t>
      </w:r>
      <w:r w:rsidRPr="00C04DEF">
        <w:rPr>
          <w:rFonts w:ascii="Verdana" w:hAnsi="Verdana" w:cs="Arial"/>
          <w:sz w:val="18"/>
          <w:szCs w:val="18"/>
          <w:lang w:val="es-ES_tradnl"/>
        </w:rPr>
        <w:t>,</w:t>
      </w:r>
      <w:r w:rsidRPr="002B72B7">
        <w:rPr>
          <w:rFonts w:ascii="Verdana" w:hAnsi="Verdana" w:cs="Arial"/>
          <w:sz w:val="18"/>
          <w:szCs w:val="18"/>
          <w:lang w:val="es-ES_tradnl"/>
        </w:rPr>
        <w:t xml:space="preserve"> representada legalmente por ____________</w:t>
      </w:r>
      <w:r w:rsidRPr="002B72B7">
        <w:rPr>
          <w:rFonts w:ascii="Verdana" w:hAnsi="Verdana" w:cs="Arial"/>
          <w:b/>
          <w:i/>
          <w:sz w:val="18"/>
          <w:szCs w:val="18"/>
          <w:lang w:val="es-ES_tradnl"/>
        </w:rPr>
        <w:t xml:space="preserve">(registrar el nombre completo  y número  de la cédula de identidad  del propietario o representante legal habilitado  para la suscripción  del contrato  en representación  de  la empresa) </w:t>
      </w:r>
      <w:r w:rsidRPr="002B72B7">
        <w:rPr>
          <w:rFonts w:ascii="Verdana" w:hAnsi="Verdana" w:cs="Arial"/>
          <w:sz w:val="18"/>
          <w:szCs w:val="18"/>
          <w:lang w:val="es-ES_tradnl"/>
        </w:rPr>
        <w:t>en virtud  del testimonio de poder Nº____</w:t>
      </w:r>
      <w:r w:rsidRPr="002B72B7">
        <w:rPr>
          <w:rFonts w:ascii="Verdana" w:hAnsi="Verdana" w:cs="Arial"/>
          <w:b/>
          <w:i/>
          <w:sz w:val="18"/>
          <w:szCs w:val="18"/>
          <w:lang w:val="es-ES_tradnl"/>
        </w:rPr>
        <w:t xml:space="preserve">(registrar número) </w:t>
      </w:r>
      <w:r w:rsidRPr="002B72B7">
        <w:rPr>
          <w:rFonts w:ascii="Verdana" w:hAnsi="Verdana" w:cs="Arial"/>
          <w:sz w:val="18"/>
          <w:szCs w:val="18"/>
          <w:lang w:val="es-ES_tradnl"/>
        </w:rPr>
        <w:t>otorgado ante __________</w:t>
      </w:r>
      <w:r w:rsidRPr="002B72B7">
        <w:rPr>
          <w:rFonts w:ascii="Verdana" w:hAnsi="Verdana" w:cs="Arial"/>
          <w:b/>
          <w:i/>
          <w:sz w:val="18"/>
          <w:szCs w:val="18"/>
          <w:lang w:val="es-ES_tradnl"/>
        </w:rPr>
        <w:t>(registrar  el Nº de Notaria de Fe Publica en la que fue otorgado el poder),</w:t>
      </w:r>
      <w:r w:rsidRPr="002B72B7">
        <w:rPr>
          <w:rFonts w:ascii="Verdana" w:hAnsi="Verdana" w:cs="Arial"/>
          <w:sz w:val="18"/>
          <w:szCs w:val="18"/>
          <w:lang w:val="es-ES_tradnl"/>
        </w:rPr>
        <w:t xml:space="preserve"> el _________ (</w:t>
      </w:r>
      <w:r w:rsidRPr="002B72B7">
        <w:rPr>
          <w:rFonts w:ascii="Verdana" w:hAnsi="Verdana" w:cs="Arial"/>
          <w:b/>
          <w:sz w:val="18"/>
          <w:szCs w:val="18"/>
          <w:lang w:val="es-ES_tradnl"/>
        </w:rPr>
        <w:t>registrar la</w:t>
      </w:r>
      <w:r w:rsidRPr="002B72B7">
        <w:rPr>
          <w:rFonts w:ascii="Verdana" w:hAnsi="Verdana" w:cs="Arial"/>
          <w:b/>
          <w:i/>
          <w:sz w:val="18"/>
          <w:szCs w:val="18"/>
          <w:lang w:val="es-ES_tradnl"/>
        </w:rPr>
        <w:t xml:space="preserve"> fecha, día, mes ,año)</w:t>
      </w:r>
      <w:r w:rsidRPr="002B72B7">
        <w:rPr>
          <w:rFonts w:ascii="Verdana" w:hAnsi="Verdana" w:cs="Arial"/>
          <w:i/>
          <w:sz w:val="18"/>
          <w:szCs w:val="18"/>
          <w:lang w:val="es-ES_tradnl"/>
        </w:rPr>
        <w:t xml:space="preserve"> en la </w:t>
      </w:r>
      <w:r w:rsidRPr="002B72B7">
        <w:rPr>
          <w:rFonts w:ascii="Verdana" w:hAnsi="Verdana" w:cs="Arial"/>
          <w:b/>
          <w:i/>
          <w:sz w:val="18"/>
          <w:szCs w:val="18"/>
          <w:lang w:val="es-ES_tradnl"/>
        </w:rPr>
        <w:t>_______(registrar el lugar donde fue otorgado el poder),</w:t>
      </w:r>
      <w:r w:rsidRPr="002B72B7">
        <w:rPr>
          <w:rFonts w:ascii="Verdana" w:hAnsi="Verdana" w:cs="Arial"/>
          <w:sz w:val="18"/>
          <w:szCs w:val="18"/>
          <w:lang w:val="es-ES_tradnl"/>
        </w:rPr>
        <w:t xml:space="preserve"> que en adelante se denominara el </w:t>
      </w:r>
      <w:r w:rsidRPr="002B72B7">
        <w:rPr>
          <w:rFonts w:ascii="Verdana" w:hAnsi="Verdana" w:cs="Arial"/>
          <w:b/>
          <w:sz w:val="18"/>
          <w:szCs w:val="18"/>
          <w:lang w:val="es-ES_tradnl"/>
        </w:rPr>
        <w:t>PROVEEDOR</w:t>
      </w:r>
      <w:r w:rsidRPr="002B72B7">
        <w:rPr>
          <w:rFonts w:ascii="Verdana" w:hAnsi="Verdana" w:cs="Arial"/>
          <w:sz w:val="18"/>
          <w:szCs w:val="18"/>
          <w:lang w:val="es-ES_tradnl"/>
        </w:rPr>
        <w:t>, quienes  celebraran y suscriben  el presente Contrato de Prestación de Servicios.</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SEGUNDA.- (ANTECEDENTES LEGALES DEL CONTRATO)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Dirá usted que la</w:t>
      </w:r>
      <w:r w:rsidRPr="002B72B7">
        <w:rPr>
          <w:rFonts w:ascii="Verdana" w:hAnsi="Verdana"/>
          <w:b/>
          <w:sz w:val="18"/>
          <w:szCs w:val="18"/>
          <w:lang w:val="es-ES_tradnl"/>
        </w:rPr>
        <w:t xml:space="preserve"> ENTIDAD, </w:t>
      </w:r>
      <w:r w:rsidRPr="002B72B7">
        <w:rPr>
          <w:rFonts w:ascii="Verdana" w:hAnsi="Verdana"/>
          <w:sz w:val="18"/>
          <w:szCs w:val="18"/>
          <w:lang w:val="es-ES_tradnl"/>
        </w:rPr>
        <w:t xml:space="preserve">mediante Licitación Pública Nº ___________ </w:t>
      </w:r>
      <w:r w:rsidRPr="002B72B7">
        <w:rPr>
          <w:rFonts w:ascii="Verdana" w:hAnsi="Verdana"/>
          <w:b/>
          <w:i/>
          <w:sz w:val="18"/>
          <w:szCs w:val="18"/>
          <w:lang w:val="es-ES_tradnl"/>
        </w:rPr>
        <w:t>(Registrar el número de la  Licitación)</w:t>
      </w:r>
      <w:r w:rsidRPr="002B72B7">
        <w:rPr>
          <w:rFonts w:ascii="Verdana" w:hAnsi="Verdana"/>
          <w:b/>
          <w:sz w:val="18"/>
          <w:szCs w:val="18"/>
          <w:lang w:val="es-ES_tradnl"/>
        </w:rPr>
        <w:t xml:space="preserve">, </w:t>
      </w:r>
      <w:r w:rsidRPr="002B72B7">
        <w:rPr>
          <w:rFonts w:ascii="Verdana" w:hAnsi="Verdana"/>
          <w:sz w:val="18"/>
          <w:szCs w:val="18"/>
          <w:lang w:val="es-ES_tradnl"/>
        </w:rPr>
        <w:t>convocó a proponentes interesados a que presenten sus propuestas de acuerdo con las condiciones establecidas en el Documento Base de Contratación (DBC), aprobado mediante Resolución Nº _______ de_______</w:t>
      </w:r>
      <w:r w:rsidRPr="002B72B7">
        <w:rPr>
          <w:rFonts w:ascii="Verdana" w:hAnsi="Verdana"/>
          <w:b/>
          <w:i/>
          <w:sz w:val="18"/>
          <w:szCs w:val="18"/>
          <w:lang w:val="es-ES_tradnl"/>
        </w:rPr>
        <w:t>(Registrar el número y fecha de la Resolución de aprobación del DBC)</w:t>
      </w:r>
      <w:r w:rsidRPr="002B72B7">
        <w:rPr>
          <w:rFonts w:ascii="Verdana" w:hAnsi="Verdana"/>
          <w:sz w:val="18"/>
          <w:szCs w:val="18"/>
          <w:lang w:val="es-ES_tradnl"/>
        </w:rPr>
        <w:t>, proceso de contratación realizado en el marco del Decreto Supremo No. 0181, de 28 de junio de 2009, de las Normas Básicas del Sistema de Administración de Bienes y Servicios y sus modificaciones.</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Que la Comisión de Calificación de la </w:t>
      </w:r>
      <w:r w:rsidRPr="002B72B7">
        <w:rPr>
          <w:rFonts w:ascii="Verdana" w:hAnsi="Verdana"/>
          <w:b/>
          <w:sz w:val="18"/>
          <w:szCs w:val="18"/>
          <w:lang w:val="es-ES_tradnl"/>
        </w:rPr>
        <w:t xml:space="preserve">ENTIDAD, </w:t>
      </w:r>
      <w:r w:rsidRPr="002B72B7">
        <w:rPr>
          <w:rFonts w:ascii="Verdana" w:hAnsi="Verdana"/>
          <w:sz w:val="18"/>
          <w:szCs w:val="18"/>
          <w:lang w:val="es-ES_tradnl"/>
        </w:rPr>
        <w:t xml:space="preserve">luego de efectuada la apertura de propuestas presentadas, realizó el análisis y evaluación de las mismas, habiendo emitido el Informe de Evaluación y Recomendación al Responsable del Proceso de Contratación (RPC), </w:t>
      </w:r>
      <w:r w:rsidRPr="002B72B7">
        <w:rPr>
          <w:rFonts w:ascii="Verdana" w:hAnsi="Verdana" w:cs="Arial"/>
          <w:sz w:val="18"/>
          <w:szCs w:val="18"/>
          <w:lang w:val="es-ES_tradnl"/>
        </w:rPr>
        <w:t xml:space="preserve">quién resolvió adjudicar la prestación del servicio, mediante Resolución de Adjudicación Nº _________ </w:t>
      </w:r>
      <w:r w:rsidRPr="002B72B7">
        <w:rPr>
          <w:rFonts w:ascii="Verdana" w:hAnsi="Verdana" w:cs="Arial"/>
          <w:b/>
          <w:i/>
          <w:sz w:val="18"/>
          <w:szCs w:val="18"/>
          <w:lang w:val="es-ES_tradnl"/>
        </w:rPr>
        <w:t>(registrar el número y la fecha de la Resolución)</w:t>
      </w:r>
      <w:r w:rsidRPr="002B72B7">
        <w:rPr>
          <w:rFonts w:ascii="Verdana" w:hAnsi="Verdana" w:cs="Arial"/>
          <w:i/>
          <w:sz w:val="18"/>
          <w:szCs w:val="18"/>
          <w:lang w:val="es-ES_tradnl"/>
        </w:rPr>
        <w:t xml:space="preserve">, </w:t>
      </w:r>
      <w:r w:rsidRPr="002B72B7">
        <w:rPr>
          <w:rFonts w:ascii="Verdana" w:hAnsi="Verdana" w:cs="Arial"/>
          <w:sz w:val="18"/>
          <w:szCs w:val="18"/>
          <w:lang w:val="es-ES_tradnl"/>
        </w:rPr>
        <w:t xml:space="preserve">a_______ </w:t>
      </w:r>
      <w:r w:rsidRPr="002B72B7">
        <w:rPr>
          <w:rFonts w:ascii="Verdana" w:hAnsi="Verdana" w:cs="Arial"/>
          <w:b/>
          <w:i/>
          <w:sz w:val="18"/>
          <w:szCs w:val="18"/>
          <w:lang w:val="es-ES_tradnl"/>
        </w:rPr>
        <w:t>(registrar la razón social del proponente adjudicado)</w:t>
      </w:r>
      <w:r w:rsidRPr="002B72B7">
        <w:rPr>
          <w:rFonts w:ascii="Verdana" w:hAnsi="Verdana" w:cs="Arial"/>
          <w:i/>
          <w:sz w:val="18"/>
          <w:szCs w:val="18"/>
          <w:lang w:val="es-ES_tradnl"/>
        </w:rPr>
        <w:t xml:space="preserve">, </w:t>
      </w:r>
      <w:r w:rsidRPr="002B72B7">
        <w:rPr>
          <w:rFonts w:ascii="Verdana" w:hAnsi="Verdana"/>
          <w:sz w:val="18"/>
          <w:szCs w:val="18"/>
          <w:lang w:val="es-ES_tradnl"/>
        </w:rPr>
        <w:t xml:space="preserve">al cumplir su propuesta con todos los requisitos y ser la más conveniente a los intereses de la </w:t>
      </w:r>
      <w:r w:rsidRPr="002B72B7">
        <w:rPr>
          <w:rFonts w:ascii="Verdana" w:hAnsi="Verdana"/>
          <w:b/>
          <w:sz w:val="18"/>
          <w:szCs w:val="18"/>
          <w:lang w:val="es-ES_tradnl"/>
        </w:rPr>
        <w:t>ENTIDAD.</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b/>
          <w:i/>
          <w:sz w:val="18"/>
          <w:szCs w:val="18"/>
          <w:lang w:val="es-ES_tradnl"/>
        </w:rPr>
        <w:t>(Si el RPC, en caso excepcional, decide adjudicar el servicio a un proponente que no sea el recomendado por la Comisión de Calificación, deberá adecuarse la redacción de la presente cláusula).</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TERCERA.- (OBJETO Y CAUSA DEL CONTRATO)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cs="Arial"/>
          <w:sz w:val="18"/>
          <w:szCs w:val="18"/>
          <w:lang w:val="es-ES_tradnl"/>
        </w:rPr>
        <w:t xml:space="preserve">El objeto del presente contrato es </w:t>
      </w:r>
      <w:r w:rsidRPr="002B72B7">
        <w:rPr>
          <w:rFonts w:ascii="Verdana" w:hAnsi="Verdana"/>
          <w:sz w:val="18"/>
          <w:szCs w:val="18"/>
          <w:lang w:val="es-ES_tradnl"/>
        </w:rPr>
        <w:t xml:space="preserve">la prestación del servicio de </w:t>
      </w:r>
      <w:r w:rsidRPr="002B72B7">
        <w:rPr>
          <w:rFonts w:ascii="Verdana" w:hAnsi="Verdana" w:cs="Arial"/>
          <w:sz w:val="18"/>
          <w:szCs w:val="18"/>
          <w:lang w:val="es-ES_tradnl"/>
        </w:rPr>
        <w:t>_______________</w:t>
      </w:r>
      <w:r w:rsidRPr="002B72B7">
        <w:rPr>
          <w:rFonts w:ascii="Verdana" w:hAnsi="Verdana"/>
          <w:b/>
          <w:i/>
          <w:sz w:val="18"/>
          <w:szCs w:val="18"/>
          <w:lang w:val="es-ES_tradnl"/>
        </w:rPr>
        <w:t>(Describir de forma detallada el servicio que será ejecutado)</w:t>
      </w:r>
      <w:r w:rsidRPr="002B72B7">
        <w:rPr>
          <w:rFonts w:ascii="Verdana" w:hAnsi="Verdana"/>
          <w:sz w:val="18"/>
          <w:szCs w:val="18"/>
          <w:lang w:val="es-ES_tradnl"/>
        </w:rPr>
        <w:t>, hasta su conclusión, que en adelante se denominará el</w:t>
      </w:r>
      <w:r w:rsidRPr="002B72B7">
        <w:rPr>
          <w:rFonts w:ascii="Verdana" w:hAnsi="Verdana"/>
          <w:b/>
          <w:sz w:val="18"/>
          <w:szCs w:val="18"/>
          <w:lang w:val="es-ES_tradnl"/>
        </w:rPr>
        <w:t xml:space="preserve"> SERVICIO,</w:t>
      </w:r>
      <w:r w:rsidRPr="002B72B7">
        <w:rPr>
          <w:rFonts w:ascii="Verdana" w:hAnsi="Verdana" w:cs="Arial"/>
          <w:sz w:val="18"/>
          <w:szCs w:val="18"/>
          <w:lang w:val="es-ES_tradnl"/>
        </w:rPr>
        <w:t xml:space="preserve"> para________________ </w:t>
      </w:r>
      <w:r w:rsidRPr="002B72B7">
        <w:rPr>
          <w:rFonts w:ascii="Verdana" w:hAnsi="Verdana" w:cs="Arial"/>
          <w:b/>
          <w:i/>
          <w:sz w:val="18"/>
          <w:szCs w:val="18"/>
          <w:lang w:val="es-ES_tradnl"/>
        </w:rPr>
        <w:t>(señalar la causa de la contratación)</w:t>
      </w:r>
      <w:r w:rsidRPr="002B72B7">
        <w:rPr>
          <w:rFonts w:ascii="Verdana" w:hAnsi="Verdana" w:cs="Arial"/>
          <w:sz w:val="18"/>
          <w:szCs w:val="18"/>
          <w:lang w:val="es-ES_tradnl"/>
        </w:rPr>
        <w:t>,</w:t>
      </w:r>
      <w:r w:rsidRPr="002B72B7">
        <w:rPr>
          <w:rFonts w:ascii="Verdana" w:hAnsi="Verdana"/>
          <w:sz w:val="18"/>
          <w:szCs w:val="18"/>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9A6786" w:rsidRPr="002B72B7" w:rsidRDefault="009A6786" w:rsidP="009A6786">
      <w:pPr>
        <w:spacing w:line="195" w:lineRule="exact"/>
        <w:jc w:val="both"/>
        <w:rPr>
          <w:rFonts w:ascii="Verdana" w:hAnsi="Verdana"/>
          <w:b/>
          <w:sz w:val="18"/>
          <w:szCs w:val="18"/>
          <w:lang w:val="es-ES_tradnl"/>
        </w:rPr>
      </w:pP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b/>
          <w:i/>
          <w:sz w:val="18"/>
          <w:szCs w:val="18"/>
          <w:lang w:val="es-ES_tradnl"/>
        </w:rPr>
        <w:t>(En caso de establecerse un cronograma de servicios, la redacción de esta cláusula deberá ser adecuada)</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b/>
          <w:sz w:val="18"/>
          <w:szCs w:val="18"/>
          <w:lang w:val="es-ES_tradnl"/>
        </w:rPr>
        <w:t xml:space="preserve">CUARTA.- (PLAZO DE PRESTACIÓN DEL SERVICIO). </w:t>
      </w:r>
      <w:r w:rsidRPr="002B72B7">
        <w:rPr>
          <w:rFonts w:ascii="Verdana" w:hAnsi="Verdana"/>
          <w:sz w:val="18"/>
          <w:szCs w:val="18"/>
          <w:lang w:val="es-ES_tradnl"/>
        </w:rPr>
        <w:t>El</w:t>
      </w:r>
      <w:r w:rsidRPr="002B72B7">
        <w:rPr>
          <w:rFonts w:ascii="Verdana" w:hAnsi="Verdana"/>
          <w:b/>
          <w:sz w:val="18"/>
          <w:szCs w:val="18"/>
          <w:lang w:val="es-ES_tradnl"/>
        </w:rPr>
        <w:t xml:space="preserve"> PROVEEDOR </w:t>
      </w:r>
      <w:r w:rsidRPr="002B72B7">
        <w:rPr>
          <w:rFonts w:ascii="Verdana" w:hAnsi="Verdana"/>
          <w:sz w:val="18"/>
          <w:szCs w:val="18"/>
          <w:lang w:val="es-ES_tradnl"/>
        </w:rPr>
        <w:t xml:space="preserve">prestará el </w:t>
      </w:r>
      <w:r w:rsidRPr="002B72B7">
        <w:rPr>
          <w:rFonts w:ascii="Verdana" w:hAnsi="Verdana"/>
          <w:b/>
          <w:sz w:val="18"/>
          <w:szCs w:val="18"/>
          <w:lang w:val="es-ES_tradnl"/>
        </w:rPr>
        <w:t xml:space="preserve">SERVICIO </w:t>
      </w:r>
      <w:r w:rsidRPr="002B72B7">
        <w:rPr>
          <w:rFonts w:ascii="Verdana" w:hAnsi="Verdana"/>
          <w:sz w:val="18"/>
          <w:szCs w:val="18"/>
          <w:lang w:val="es-ES_tradnl"/>
        </w:rPr>
        <w:t xml:space="preserve">en estricto cumplimiento con la propuesta adjudicada, las Especificaciones Técnicas y el contrato, </w:t>
      </w:r>
      <w:r w:rsidRPr="002B72B7">
        <w:rPr>
          <w:rFonts w:ascii="Verdana" w:hAnsi="Verdana"/>
          <w:sz w:val="18"/>
          <w:szCs w:val="18"/>
          <w:lang w:val="es-ES_tradnl"/>
        </w:rPr>
        <w:lastRenderedPageBreak/>
        <w:t xml:space="preserve">en el plazo de _________ </w:t>
      </w:r>
      <w:r w:rsidRPr="002B72B7">
        <w:rPr>
          <w:rFonts w:ascii="Verdana" w:hAnsi="Verdana"/>
          <w:b/>
          <w:i/>
          <w:sz w:val="18"/>
          <w:szCs w:val="18"/>
          <w:lang w:val="es-ES_tradnl"/>
        </w:rPr>
        <w:t xml:space="preserve">(Registrar en forma literal y numeral el plazo de prestación del servicio en días calendario) </w:t>
      </w:r>
      <w:r w:rsidRPr="002B72B7">
        <w:rPr>
          <w:rFonts w:ascii="Verdana" w:hAnsi="Verdana"/>
          <w:sz w:val="18"/>
          <w:szCs w:val="18"/>
          <w:lang w:val="es-ES_tradnl"/>
        </w:rPr>
        <w:t>días calendario</w:t>
      </w:r>
      <w:r w:rsidRPr="002B72B7">
        <w:rPr>
          <w:rFonts w:ascii="Verdana" w:hAnsi="Verdana"/>
          <w:b/>
          <w:i/>
          <w:sz w:val="18"/>
          <w:szCs w:val="18"/>
          <w:lang w:val="es-ES_tradnl"/>
        </w:rPr>
        <w:t>.</w:t>
      </w:r>
    </w:p>
    <w:p w:rsidR="009A6786" w:rsidRPr="002B72B7" w:rsidRDefault="009A6786" w:rsidP="009A6786">
      <w:pPr>
        <w:jc w:val="both"/>
        <w:rPr>
          <w:rFonts w:ascii="Verdana" w:hAnsi="Verdana" w:cs="Arial"/>
          <w:b/>
          <w:i/>
          <w:sz w:val="18"/>
          <w:szCs w:val="18"/>
          <w:lang w:val="es-ES_tradnl"/>
        </w:rPr>
      </w:pPr>
      <w:r w:rsidRPr="002B72B7">
        <w:rPr>
          <w:rFonts w:ascii="Verdana" w:hAnsi="Verdana" w:cs="Arial"/>
          <w:b/>
          <w:i/>
          <w:sz w:val="18"/>
          <w:szCs w:val="18"/>
          <w:lang w:val="es-ES_tradnl"/>
        </w:rPr>
        <w:t>(Elegir una de las siguientes opciones)</w:t>
      </w:r>
    </w:p>
    <w:p w:rsidR="009A6786" w:rsidRPr="002B72B7" w:rsidRDefault="009A6786" w:rsidP="009A6786">
      <w:pPr>
        <w:jc w:val="both"/>
        <w:rPr>
          <w:rFonts w:ascii="Verdana" w:hAnsi="Verdana" w:cs="Arial"/>
          <w:sz w:val="18"/>
          <w:szCs w:val="18"/>
          <w:lang w:val="es-ES_tradnl"/>
        </w:rPr>
      </w:pPr>
      <w:r w:rsidRPr="002B72B7">
        <w:rPr>
          <w:rFonts w:ascii="Verdana" w:hAnsi="Verdana" w:cs="Arial"/>
          <w:sz w:val="18"/>
          <w:szCs w:val="18"/>
          <w:lang w:val="es-ES_tradnl"/>
        </w:rPr>
        <w:t>El plazo señalado precedentemente será computado a partir de:</w:t>
      </w:r>
    </w:p>
    <w:p w:rsidR="009A6786" w:rsidRPr="002B72B7" w:rsidRDefault="009A6786" w:rsidP="00505594">
      <w:pPr>
        <w:numPr>
          <w:ilvl w:val="0"/>
          <w:numId w:val="26"/>
        </w:numPr>
        <w:jc w:val="both"/>
        <w:rPr>
          <w:rFonts w:ascii="Verdana" w:hAnsi="Verdana" w:cs="Arial"/>
          <w:i/>
          <w:sz w:val="18"/>
          <w:szCs w:val="18"/>
          <w:lang w:val="es-ES_tradnl"/>
        </w:rPr>
      </w:pPr>
      <w:r w:rsidRPr="002B72B7">
        <w:rPr>
          <w:rFonts w:ascii="Verdana" w:hAnsi="Verdana" w:cs="Arial"/>
          <w:sz w:val="18"/>
          <w:szCs w:val="18"/>
          <w:lang w:val="es-ES_tradnl"/>
        </w:rPr>
        <w:t xml:space="preserve">El día siguiente del desembolso del anticipo </w:t>
      </w:r>
      <w:r w:rsidRPr="002B72B7">
        <w:rPr>
          <w:rFonts w:ascii="Verdana" w:hAnsi="Verdana" w:cs="Arial"/>
          <w:b/>
          <w:i/>
          <w:sz w:val="18"/>
          <w:szCs w:val="18"/>
          <w:lang w:val="es-ES_tradnl"/>
        </w:rPr>
        <w:t>(Cuando se haya otorgado anticipo)</w:t>
      </w:r>
      <w:r w:rsidRPr="002B72B7">
        <w:rPr>
          <w:rFonts w:ascii="Verdana" w:hAnsi="Verdana" w:cs="Arial"/>
          <w:i/>
          <w:sz w:val="18"/>
          <w:szCs w:val="18"/>
          <w:lang w:val="es-ES_tradnl"/>
        </w:rPr>
        <w:t>.</w:t>
      </w:r>
    </w:p>
    <w:p w:rsidR="009A6786" w:rsidRPr="002B72B7" w:rsidRDefault="009A6786" w:rsidP="00505594">
      <w:pPr>
        <w:numPr>
          <w:ilvl w:val="0"/>
          <w:numId w:val="26"/>
        </w:numPr>
        <w:jc w:val="both"/>
        <w:rPr>
          <w:rFonts w:ascii="Verdana" w:hAnsi="Verdana" w:cs="Arial"/>
          <w:i/>
          <w:sz w:val="18"/>
          <w:szCs w:val="18"/>
          <w:lang w:val="es-ES_tradnl"/>
        </w:rPr>
      </w:pPr>
      <w:r w:rsidRPr="002B72B7">
        <w:rPr>
          <w:rFonts w:ascii="Verdana" w:hAnsi="Verdana" w:cs="Arial"/>
          <w:sz w:val="18"/>
          <w:szCs w:val="18"/>
          <w:lang w:val="es-ES_tradnl"/>
        </w:rPr>
        <w:t xml:space="preserve">El día siguiente de la suscripción del contrato </w:t>
      </w:r>
      <w:r w:rsidRPr="002B72B7">
        <w:rPr>
          <w:rFonts w:ascii="Verdana" w:hAnsi="Verdana" w:cs="Arial"/>
          <w:b/>
          <w:i/>
          <w:sz w:val="18"/>
          <w:szCs w:val="18"/>
          <w:lang w:val="es-ES_tradnl"/>
        </w:rPr>
        <w:t>(Cuando se trate de servicios generales donde no se amerite la emisión de orden de proceder y no se haya previsto anticipo).</w:t>
      </w:r>
    </w:p>
    <w:p w:rsidR="009A6786" w:rsidRPr="002B72B7" w:rsidRDefault="009A6786" w:rsidP="00505594">
      <w:pPr>
        <w:numPr>
          <w:ilvl w:val="0"/>
          <w:numId w:val="26"/>
        </w:numPr>
        <w:jc w:val="both"/>
        <w:rPr>
          <w:rFonts w:ascii="Verdana" w:hAnsi="Verdana" w:cs="Arial"/>
          <w:i/>
          <w:sz w:val="18"/>
          <w:szCs w:val="18"/>
          <w:lang w:val="es-ES_tradnl"/>
        </w:rPr>
      </w:pPr>
      <w:r w:rsidRPr="002B72B7">
        <w:rPr>
          <w:rFonts w:ascii="Verdana" w:hAnsi="Verdana" w:cs="Arial"/>
          <w:sz w:val="18"/>
          <w:szCs w:val="18"/>
          <w:lang w:val="es-ES_tradnl"/>
        </w:rPr>
        <w:t xml:space="preserve">La fecha establecida en la Orden de Proceder </w:t>
      </w:r>
      <w:r w:rsidRPr="002B72B7">
        <w:rPr>
          <w:rFonts w:ascii="Verdana" w:hAnsi="Verdana" w:cs="Arial"/>
          <w:b/>
          <w:i/>
          <w:sz w:val="18"/>
          <w:szCs w:val="18"/>
          <w:lang w:val="es-ES_tradnl"/>
        </w:rPr>
        <w:t>(cuando se haya designado un Fiscal de Servicio).</w:t>
      </w:r>
      <w:r w:rsidRPr="002B72B7">
        <w:rPr>
          <w:rFonts w:ascii="Verdana" w:hAnsi="Verdana" w:cs="Arial"/>
          <w:sz w:val="18"/>
          <w:szCs w:val="18"/>
          <w:lang w:val="es-ES_tradnl"/>
        </w:rPr>
        <w:t xml:space="preserve"> </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b/>
          <w:i/>
          <w:sz w:val="18"/>
          <w:szCs w:val="18"/>
          <w:lang w:val="es-ES_tradnl"/>
        </w:rPr>
        <w:t>(Esta cláusula será aplicable cuando se trate de un contrato de servicios de provisión continua).</w:t>
      </w:r>
    </w:p>
    <w:p w:rsidR="009A6786" w:rsidRPr="002B72B7" w:rsidRDefault="009A6786" w:rsidP="009A6786">
      <w:pPr>
        <w:spacing w:line="195" w:lineRule="exact"/>
        <w:jc w:val="both"/>
        <w:rPr>
          <w:rFonts w:ascii="Verdana" w:hAnsi="Verdana" w:cs="Arial"/>
          <w:b/>
          <w:i/>
          <w:sz w:val="18"/>
          <w:szCs w:val="18"/>
          <w:lang w:val="es-ES_tradnl"/>
        </w:rPr>
      </w:pPr>
      <w:r w:rsidRPr="002B72B7">
        <w:rPr>
          <w:rFonts w:ascii="Verdana" w:hAnsi="Verdana"/>
          <w:b/>
          <w:sz w:val="18"/>
          <w:szCs w:val="18"/>
          <w:lang w:val="es-ES_tradnl"/>
        </w:rPr>
        <w:t>QUINTA.- (MONTO DEL CONTRATO).</w:t>
      </w:r>
      <w:r w:rsidRPr="002B72B7">
        <w:rPr>
          <w:rFonts w:ascii="Verdana" w:hAnsi="Verdana"/>
          <w:b/>
          <w:i/>
          <w:sz w:val="18"/>
          <w:szCs w:val="18"/>
          <w:lang w:val="es-ES_tradnl"/>
        </w:rPr>
        <w:t xml:space="preserve"> </w:t>
      </w:r>
      <w:r w:rsidRPr="002B72B7">
        <w:rPr>
          <w:rFonts w:ascii="Verdana" w:hAnsi="Verdana"/>
          <w:sz w:val="18"/>
          <w:szCs w:val="18"/>
          <w:lang w:val="es-ES_tradnl"/>
        </w:rPr>
        <w:t xml:space="preserve">El monto propuesto y aceptado por ambas partes para la prestación del servicio, objeto del presente Contrato es de _____________ </w:t>
      </w:r>
      <w:r w:rsidRPr="002B72B7">
        <w:rPr>
          <w:rFonts w:ascii="Verdana" w:hAnsi="Verdana"/>
          <w:b/>
          <w:i/>
          <w:sz w:val="18"/>
          <w:szCs w:val="18"/>
          <w:lang w:val="es-ES_tradnl"/>
        </w:rPr>
        <w:t xml:space="preserve">(Registrar en forma numeral y literal el monto del Contrato, en bolivianos, establecido en la Resolución de Adjudicación). </w:t>
      </w:r>
      <w:r w:rsidRPr="002B72B7">
        <w:rPr>
          <w:rFonts w:ascii="Verdana" w:hAnsi="Verdana" w:cs="Arial"/>
          <w:b/>
          <w:i/>
          <w:sz w:val="18"/>
          <w:szCs w:val="18"/>
          <w:lang w:val="es-ES_tradnl"/>
        </w:rPr>
        <w:t>(En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p>
    <w:p w:rsidR="009A6786" w:rsidRPr="002B72B7" w:rsidRDefault="009A6786" w:rsidP="009A6786">
      <w:pPr>
        <w:spacing w:line="195" w:lineRule="exact"/>
        <w:jc w:val="both"/>
        <w:rPr>
          <w:rFonts w:ascii="Verdana" w:hAnsi="Verdana" w:cs="Arial"/>
          <w:b/>
          <w:i/>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Queda establecido que el monto consignado en la propuesta adjudicada incluye todos los elementos, sin excepción alguna, que sean necesarios para la realización y cumplimiento del </w:t>
      </w:r>
      <w:r w:rsidRPr="002B72B7">
        <w:rPr>
          <w:rFonts w:ascii="Verdana" w:hAnsi="Verdana"/>
          <w:b/>
          <w:sz w:val="18"/>
          <w:szCs w:val="18"/>
          <w:lang w:val="es-ES_tradnl"/>
        </w:rPr>
        <w:t>SERVICIO</w:t>
      </w:r>
      <w:r w:rsidRPr="002B72B7">
        <w:rPr>
          <w:rFonts w:ascii="Verdana" w:hAnsi="Verdana"/>
          <w:sz w:val="18"/>
          <w:szCs w:val="18"/>
          <w:lang w:val="es-ES_tradnl"/>
        </w:rPr>
        <w:t>.</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Es de exclusiva responsabilidad del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prestar el </w:t>
      </w:r>
      <w:r w:rsidRPr="002B72B7">
        <w:rPr>
          <w:rFonts w:ascii="Verdana" w:hAnsi="Verdana"/>
          <w:b/>
          <w:sz w:val="18"/>
          <w:szCs w:val="18"/>
          <w:lang w:val="es-ES_tradnl"/>
        </w:rPr>
        <w:t>SERVICIO</w:t>
      </w:r>
      <w:r w:rsidRPr="002B72B7">
        <w:rPr>
          <w:rFonts w:ascii="Verdana" w:hAnsi="Verdana"/>
          <w:sz w:val="18"/>
          <w:szCs w:val="18"/>
          <w:lang w:val="es-ES_tradnl"/>
        </w:rPr>
        <w:t xml:space="preserve"> por el monto establecido como costo del servicio, ya que no se reconocerán ni procederán pagos por servicios que hiciesen exceder dicho monto.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b/>
          <w:i/>
          <w:sz w:val="18"/>
          <w:szCs w:val="18"/>
          <w:lang w:val="es-ES_tradnl"/>
        </w:rPr>
        <w:t>(Esta cláusula será aplicable cuando se trate de un contrato de servicios de provisión discontinua en la cual no existe un monto total de contratación).</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b/>
          <w:sz w:val="18"/>
          <w:szCs w:val="18"/>
          <w:lang w:val="es-ES_tradnl"/>
        </w:rPr>
        <w:t xml:space="preserve">QUINTA.- (PRECIO DEL SERVICIO). </w:t>
      </w:r>
      <w:r w:rsidRPr="002B72B7">
        <w:rPr>
          <w:rFonts w:ascii="Verdana" w:hAnsi="Verdana"/>
          <w:sz w:val="18"/>
          <w:szCs w:val="18"/>
          <w:lang w:val="es-ES_tradnl"/>
        </w:rPr>
        <w:t>El</w:t>
      </w:r>
      <w:r w:rsidRPr="002B72B7">
        <w:rPr>
          <w:rFonts w:ascii="Verdana" w:hAnsi="Verdana"/>
          <w:b/>
          <w:sz w:val="18"/>
          <w:szCs w:val="18"/>
          <w:lang w:val="es-ES_tradnl"/>
        </w:rPr>
        <w:t xml:space="preserve"> PROVEEDOR, </w:t>
      </w:r>
      <w:r w:rsidRPr="002B72B7">
        <w:rPr>
          <w:rFonts w:ascii="Verdana" w:hAnsi="Verdana"/>
          <w:sz w:val="18"/>
          <w:szCs w:val="18"/>
          <w:lang w:val="es-ES_tradnl"/>
        </w:rPr>
        <w:t xml:space="preserve">prestará el </w:t>
      </w:r>
      <w:r w:rsidRPr="002B72B7">
        <w:rPr>
          <w:rFonts w:ascii="Verdana" w:hAnsi="Verdana"/>
          <w:b/>
          <w:sz w:val="18"/>
          <w:szCs w:val="18"/>
          <w:lang w:val="es-ES_tradnl"/>
        </w:rPr>
        <w:t xml:space="preserve">SERVICIO </w:t>
      </w:r>
      <w:r w:rsidRPr="002B72B7">
        <w:rPr>
          <w:rFonts w:ascii="Verdana" w:hAnsi="Verdana"/>
          <w:sz w:val="18"/>
          <w:szCs w:val="18"/>
          <w:lang w:val="es-ES_tradnl"/>
        </w:rPr>
        <w:t xml:space="preserve">a favor de la </w:t>
      </w:r>
      <w:r w:rsidRPr="002B72B7">
        <w:rPr>
          <w:rFonts w:ascii="Verdana" w:hAnsi="Verdana"/>
          <w:b/>
          <w:sz w:val="18"/>
          <w:szCs w:val="18"/>
          <w:lang w:val="es-ES_tradnl"/>
        </w:rPr>
        <w:t>ENTIDAD,</w:t>
      </w:r>
      <w:r w:rsidRPr="002B72B7">
        <w:rPr>
          <w:rFonts w:ascii="Verdana" w:hAnsi="Verdana"/>
          <w:sz w:val="18"/>
          <w:szCs w:val="18"/>
          <w:lang w:val="es-ES_tradnl"/>
        </w:rPr>
        <w:t xml:space="preserve"> de acuerdo a los precios unitarios propuestos y adjudicados que forman parte indivisible del presente contrato, de acuerdo al detalle que cursa a continuación _____________</w:t>
      </w: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b/>
          <w:i/>
          <w:sz w:val="18"/>
          <w:szCs w:val="18"/>
          <w:lang w:val="es-ES_tradnl"/>
        </w:rPr>
        <w:t xml:space="preserve">(Registrar en forma numeral y literal el cuadro con los precios unitarios de la propuesta adjudicada en bolivianos, establecido en la Resolución de Adjudicación. </w:t>
      </w:r>
      <w:r w:rsidRPr="002B72B7">
        <w:rPr>
          <w:rFonts w:ascii="Verdana" w:hAnsi="Verdana" w:cs="Arial"/>
          <w:b/>
          <w:i/>
          <w:sz w:val="18"/>
          <w:szCs w:val="18"/>
          <w:lang w:val="es-ES_tradnl"/>
        </w:rPr>
        <w:t>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r w:rsidRPr="002B72B7">
        <w:rPr>
          <w:rFonts w:ascii="Verdana" w:hAnsi="Verdana"/>
          <w:b/>
          <w:i/>
          <w:sz w:val="18"/>
          <w:szCs w:val="18"/>
          <w:lang w:val="es-ES_tradnl"/>
        </w:rPr>
        <w:t>).</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Las partes reconocen que los precios unitarios consignados en la propuesta adjudicada incluyen todos los elementos, sin excepción alguna, que sean necesarios para la realización y cumplimiento del </w:t>
      </w:r>
      <w:r w:rsidRPr="002B72B7">
        <w:rPr>
          <w:rFonts w:ascii="Verdana" w:hAnsi="Verdana"/>
          <w:b/>
          <w:sz w:val="18"/>
          <w:szCs w:val="18"/>
          <w:lang w:val="es-ES_tradnl"/>
        </w:rPr>
        <w:t>SERVICIO</w:t>
      </w:r>
      <w:r w:rsidRPr="002B72B7">
        <w:rPr>
          <w:rFonts w:ascii="Verdana" w:hAnsi="Verdana"/>
          <w:sz w:val="18"/>
          <w:szCs w:val="18"/>
          <w:lang w:val="es-ES_tradnl"/>
        </w:rPr>
        <w:t>.</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Es de exclusiva responsabilidad del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prestar el </w:t>
      </w:r>
      <w:r w:rsidRPr="002B72B7">
        <w:rPr>
          <w:rFonts w:ascii="Verdana" w:hAnsi="Verdana"/>
          <w:b/>
          <w:sz w:val="18"/>
          <w:szCs w:val="18"/>
          <w:lang w:val="es-ES_tradnl"/>
        </w:rPr>
        <w:t>SERVICIO</w:t>
      </w:r>
      <w:r w:rsidRPr="002B72B7">
        <w:rPr>
          <w:rFonts w:ascii="Verdana" w:hAnsi="Verdana"/>
          <w:sz w:val="18"/>
          <w:szCs w:val="18"/>
          <w:lang w:val="es-ES_tradnl"/>
        </w:rPr>
        <w:t xml:space="preserve"> por los precios establecidos como costo del servicio, ya que no se reconocerán ni procederán pagos por servicios que hiciesen exceder dichos precios.</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b/>
          <w:i/>
          <w:sz w:val="18"/>
          <w:szCs w:val="18"/>
          <w:lang w:val="es-ES_tradnl"/>
        </w:rPr>
        <w:t>(Esta cláusula es aplicable para servicios de provisión continua).</w:t>
      </w: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SEXTA.- (GARANTÍA) </w:t>
      </w: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6.1. (GARANTÍA DE CUMPLIMIENTO DE CONTRATO). </w:t>
      </w:r>
      <w:r w:rsidRPr="002B72B7">
        <w:rPr>
          <w:rFonts w:ascii="Verdana" w:hAnsi="Verdana"/>
          <w:sz w:val="18"/>
          <w:szCs w:val="18"/>
          <w:lang w:val="es-ES_tradnl"/>
        </w:rPr>
        <w:t>El</w:t>
      </w:r>
      <w:r w:rsidRPr="002B72B7">
        <w:rPr>
          <w:rFonts w:ascii="Verdana" w:hAnsi="Verdana"/>
          <w:b/>
          <w:sz w:val="18"/>
          <w:szCs w:val="18"/>
          <w:lang w:val="es-ES_tradnl"/>
        </w:rPr>
        <w:t xml:space="preserve"> PROVEEDOR, </w:t>
      </w:r>
      <w:r w:rsidRPr="002B72B7">
        <w:rPr>
          <w:rFonts w:ascii="Verdana" w:hAnsi="Verdana"/>
          <w:sz w:val="18"/>
          <w:szCs w:val="18"/>
          <w:lang w:val="es-ES_tradnl"/>
        </w:rPr>
        <w:t xml:space="preserve">garantiza el correcto cumplimiento y fiel ejecución del presente contrato en todas sus partes con la _________ </w:t>
      </w:r>
      <w:r w:rsidRPr="002B72B7">
        <w:rPr>
          <w:rFonts w:ascii="Verdana" w:hAnsi="Verdana"/>
          <w:b/>
          <w:i/>
          <w:sz w:val="18"/>
          <w:szCs w:val="18"/>
          <w:lang w:val="es-ES_tradnl"/>
        </w:rPr>
        <w:t>(Registrar el tipo de garantía presentada por el proveedor)</w:t>
      </w:r>
      <w:r w:rsidRPr="002B72B7">
        <w:rPr>
          <w:rFonts w:ascii="Verdana" w:hAnsi="Verdana"/>
          <w:sz w:val="18"/>
          <w:szCs w:val="18"/>
          <w:lang w:val="es-ES_tradnl"/>
        </w:rPr>
        <w:t xml:space="preserve">, No. _________, emitida por __________ </w:t>
      </w:r>
      <w:r w:rsidRPr="002B72B7">
        <w:rPr>
          <w:rFonts w:ascii="Verdana" w:hAnsi="Verdana"/>
          <w:b/>
          <w:i/>
          <w:sz w:val="18"/>
          <w:szCs w:val="18"/>
          <w:lang w:val="es-ES_tradnl"/>
        </w:rPr>
        <w:t>(Registrar el nombre del ente emisor de la garantía)</w:t>
      </w:r>
      <w:r w:rsidRPr="002B72B7">
        <w:rPr>
          <w:rFonts w:ascii="Verdana" w:hAnsi="Verdana"/>
          <w:sz w:val="18"/>
          <w:szCs w:val="18"/>
          <w:lang w:val="es-ES_tradnl"/>
        </w:rPr>
        <w:t xml:space="preserve">, con vigencia hasta el _________ </w:t>
      </w:r>
      <w:r w:rsidRPr="002B72B7">
        <w:rPr>
          <w:rFonts w:ascii="Verdana" w:hAnsi="Verdana"/>
          <w:b/>
          <w:i/>
          <w:sz w:val="18"/>
          <w:szCs w:val="18"/>
          <w:lang w:val="es-ES_tradnl"/>
        </w:rPr>
        <w:t>(Registrar el día, mes y año de la vigencia de la garantía</w:t>
      </w:r>
      <w:r w:rsidRPr="002B72B7">
        <w:rPr>
          <w:rFonts w:ascii="Verdana" w:hAnsi="Verdana" w:cs="Arial"/>
          <w:b/>
          <w:i/>
          <w:sz w:val="18"/>
          <w:szCs w:val="18"/>
          <w:lang w:val="es-ES_tradnl"/>
        </w:rPr>
        <w:t xml:space="preserve"> </w:t>
      </w:r>
      <w:r w:rsidRPr="002B72B7">
        <w:rPr>
          <w:rFonts w:ascii="Verdana" w:hAnsi="Verdana"/>
          <w:b/>
          <w:i/>
          <w:sz w:val="18"/>
          <w:szCs w:val="18"/>
          <w:lang w:val="es-ES_tradnl"/>
        </w:rPr>
        <w:t>que debe considerar la firma del contrato hasta la recepción definitiva del SERVICIO)</w:t>
      </w:r>
      <w:r w:rsidRPr="002B72B7">
        <w:rPr>
          <w:rFonts w:ascii="Verdana" w:hAnsi="Verdana"/>
          <w:sz w:val="18"/>
          <w:szCs w:val="18"/>
          <w:lang w:val="es-ES_tradnl"/>
        </w:rPr>
        <w:t xml:space="preserve">, a la orden de __________ </w:t>
      </w:r>
      <w:r w:rsidRPr="002B72B7">
        <w:rPr>
          <w:rFonts w:ascii="Verdana" w:hAnsi="Verdana"/>
          <w:b/>
          <w:i/>
          <w:sz w:val="18"/>
          <w:szCs w:val="18"/>
          <w:lang w:val="es-ES_tradnl"/>
        </w:rPr>
        <w:t>(Registrar el nombre o razón social de la ENTIDAD)</w:t>
      </w:r>
      <w:r w:rsidRPr="002B72B7">
        <w:rPr>
          <w:rFonts w:ascii="Verdana" w:hAnsi="Verdana"/>
          <w:sz w:val="18"/>
          <w:szCs w:val="18"/>
          <w:lang w:val="es-ES_tradnl"/>
        </w:rPr>
        <w:t xml:space="preserve">, por _________ </w:t>
      </w:r>
      <w:r w:rsidRPr="002B72B7">
        <w:rPr>
          <w:rFonts w:ascii="Verdana" w:hAnsi="Verdana"/>
          <w:b/>
          <w:i/>
          <w:sz w:val="18"/>
          <w:szCs w:val="18"/>
          <w:lang w:val="es-ES_tradnl"/>
        </w:rPr>
        <w:t xml:space="preserve">(Registrar el monto de la garantía en forma literal y numeral), </w:t>
      </w:r>
      <w:r w:rsidRPr="002B72B7">
        <w:rPr>
          <w:rFonts w:ascii="Verdana" w:hAnsi="Verdana"/>
          <w:sz w:val="18"/>
          <w:szCs w:val="18"/>
          <w:lang w:val="es-ES_tradnl"/>
        </w:rPr>
        <w:t>equivalente al siete por ciento (</w:t>
      </w:r>
      <w:r w:rsidRPr="002B72B7">
        <w:rPr>
          <w:rFonts w:ascii="Verdana" w:hAnsi="Verdana"/>
          <w:i/>
          <w:sz w:val="18"/>
          <w:szCs w:val="18"/>
          <w:lang w:val="es-ES_tradnl"/>
        </w:rPr>
        <w:t xml:space="preserve">7 </w:t>
      </w:r>
      <w:r w:rsidRPr="002B72B7">
        <w:rPr>
          <w:rFonts w:ascii="Verdana" w:hAnsi="Verdana"/>
          <w:sz w:val="18"/>
          <w:szCs w:val="18"/>
          <w:lang w:val="es-ES_tradnl"/>
        </w:rPr>
        <w:t xml:space="preserve">%) del monto total del </w:t>
      </w:r>
      <w:r w:rsidRPr="002B72B7">
        <w:rPr>
          <w:rFonts w:ascii="Verdana" w:hAnsi="Verdana"/>
          <w:b/>
          <w:sz w:val="18"/>
          <w:szCs w:val="18"/>
          <w:lang w:val="es-ES_tradnl"/>
        </w:rPr>
        <w:t>CONTRATO</w:t>
      </w:r>
      <w:r w:rsidRPr="002B72B7">
        <w:rPr>
          <w:rFonts w:ascii="Verdana" w:hAnsi="Verdana"/>
          <w:sz w:val="18"/>
          <w:szCs w:val="18"/>
          <w:lang w:val="es-ES_tradnl"/>
        </w:rPr>
        <w:t>.</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importe de la Garantía de Cumplimiento de Contrato, será pagado en favor de la </w:t>
      </w:r>
      <w:r w:rsidRPr="002B72B7">
        <w:rPr>
          <w:rFonts w:ascii="Verdana" w:hAnsi="Verdana"/>
          <w:b/>
          <w:sz w:val="18"/>
          <w:szCs w:val="18"/>
          <w:lang w:val="es-ES_tradnl"/>
        </w:rPr>
        <w:t>ENTIDAD</w:t>
      </w:r>
      <w:r w:rsidRPr="002B72B7">
        <w:rPr>
          <w:rFonts w:ascii="Verdana" w:hAnsi="Verdana"/>
          <w:sz w:val="18"/>
          <w:szCs w:val="18"/>
          <w:lang w:val="es-ES_tradnl"/>
        </w:rPr>
        <w:t xml:space="preserve"> a su sólo requerimiento, sin necesidad de ningún trámite o acción judicial.</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lastRenderedPageBreak/>
        <w:t xml:space="preserve">Si se procediera a la prestación del </w:t>
      </w:r>
      <w:r w:rsidRPr="002B72B7">
        <w:rPr>
          <w:rFonts w:ascii="Verdana" w:hAnsi="Verdana"/>
          <w:b/>
          <w:sz w:val="18"/>
          <w:szCs w:val="18"/>
          <w:lang w:val="es-ES_tradnl"/>
        </w:rPr>
        <w:t>SERVICIO</w:t>
      </w:r>
      <w:r w:rsidRPr="002B72B7">
        <w:rPr>
          <w:rFonts w:ascii="Verdana" w:hAnsi="Verdana"/>
          <w:sz w:val="18"/>
          <w:szCs w:val="18"/>
          <w:lang w:val="es-ES_tradnl"/>
        </w:rPr>
        <w:t xml:space="preserve"> dentro del plazo contractual y en forma satisfactoria, hecho que se hará constar mediante el Informe de Conformidad correspondiente, dicha garantía será devuelta después de la </w:t>
      </w:r>
      <w:r w:rsidRPr="002B72B7">
        <w:rPr>
          <w:rFonts w:ascii="Verdana" w:hAnsi="Verdana" w:cs="Arial"/>
          <w:sz w:val="18"/>
          <w:szCs w:val="18"/>
          <w:lang w:val="es-ES_tradnl"/>
        </w:rPr>
        <w:t xml:space="preserve">Liquidación </w:t>
      </w:r>
      <w:r w:rsidRPr="002B72B7">
        <w:rPr>
          <w:rFonts w:ascii="Verdana" w:hAnsi="Verdana"/>
          <w:sz w:val="18"/>
          <w:szCs w:val="18"/>
          <w:lang w:val="es-ES_tradnl"/>
        </w:rPr>
        <w:t>del contrato, juntamente con el Certificado de Cumplimiento de Contrato.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w:t>
      </w:r>
      <w:r w:rsidRPr="002B72B7">
        <w:rPr>
          <w:rFonts w:ascii="Verdana" w:hAnsi="Verdana"/>
          <w:b/>
          <w:sz w:val="18"/>
          <w:szCs w:val="18"/>
          <w:lang w:val="es-ES_tradnl"/>
        </w:rPr>
        <w:t>PROVEEDOR</w:t>
      </w:r>
      <w:r w:rsidRPr="002B72B7">
        <w:rPr>
          <w:rFonts w:ascii="Verdana" w:hAnsi="Verdana"/>
          <w:sz w:val="18"/>
          <w:szCs w:val="18"/>
          <w:lang w:val="es-ES_tradnl"/>
        </w:rPr>
        <w:t xml:space="preserve">, tiene la obligación de mantener actualizada la Garantía de Cumplimiento de Contrato, cuantas veces lo requiera la </w:t>
      </w:r>
      <w:r w:rsidRPr="002B72B7">
        <w:rPr>
          <w:rFonts w:ascii="Verdana" w:hAnsi="Verdana"/>
          <w:b/>
          <w:sz w:val="18"/>
          <w:szCs w:val="18"/>
          <w:lang w:val="es-ES_tradnl"/>
        </w:rPr>
        <w:t>ENTIDAD</w:t>
      </w:r>
      <w:r w:rsidRPr="002B72B7">
        <w:rPr>
          <w:rFonts w:ascii="Verdana" w:hAnsi="Verdana"/>
          <w:sz w:val="18"/>
          <w:szCs w:val="18"/>
          <w:lang w:val="es-ES_tradnl"/>
        </w:rPr>
        <w:t xml:space="preserve">, por razones justificadas. El </w:t>
      </w:r>
      <w:r w:rsidRPr="002B72B7">
        <w:rPr>
          <w:rFonts w:ascii="Verdana" w:hAnsi="Verdana"/>
          <w:b/>
          <w:bCs/>
          <w:sz w:val="18"/>
          <w:szCs w:val="18"/>
          <w:lang w:val="es-ES_tradnl"/>
        </w:rPr>
        <w:t>FISCAL</w:t>
      </w:r>
      <w:r w:rsidRPr="002B72B7">
        <w:rPr>
          <w:rFonts w:ascii="Verdana" w:hAnsi="Verdana"/>
          <w:sz w:val="18"/>
          <w:szCs w:val="18"/>
          <w:lang w:val="es-ES_tradnl"/>
        </w:rPr>
        <w:t>, es quien llevará el control directo de la vigencia de la misma bajo su responsabilidad.</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jc w:val="both"/>
        <w:rPr>
          <w:rFonts w:ascii="Verdana" w:hAnsi="Verdana"/>
          <w:b/>
          <w:sz w:val="18"/>
          <w:szCs w:val="18"/>
        </w:rPr>
      </w:pPr>
      <w:r w:rsidRPr="002B72B7">
        <w:rPr>
          <w:rFonts w:ascii="Verdana" w:hAnsi="Verdana"/>
          <w:sz w:val="18"/>
          <w:szCs w:val="18"/>
        </w:rPr>
        <w:t xml:space="preserve">El </w:t>
      </w:r>
      <w:r w:rsidRPr="002B72B7">
        <w:rPr>
          <w:rFonts w:ascii="Verdana" w:hAnsi="Verdana"/>
          <w:b/>
          <w:sz w:val="18"/>
          <w:szCs w:val="18"/>
          <w:lang w:val="es-ES_tradnl"/>
        </w:rPr>
        <w:t>PROVEEDOR</w:t>
      </w:r>
      <w:r w:rsidRPr="002B72B7">
        <w:rPr>
          <w:rFonts w:ascii="Verdana" w:hAnsi="Verdana"/>
          <w:sz w:val="18"/>
          <w:szCs w:val="18"/>
        </w:rPr>
        <w:t xml:space="preserve"> podrá solicitar al </w:t>
      </w:r>
      <w:r w:rsidRPr="002B72B7">
        <w:rPr>
          <w:rFonts w:ascii="Verdana" w:hAnsi="Verdana"/>
          <w:b/>
          <w:bCs/>
          <w:sz w:val="18"/>
          <w:szCs w:val="18"/>
          <w:lang w:val="es-ES_tradnl"/>
        </w:rPr>
        <w:t>FISCAL</w:t>
      </w:r>
      <w:r w:rsidRPr="002B72B7">
        <w:rPr>
          <w:rFonts w:ascii="Verdana" w:hAnsi="Verdana"/>
          <w:sz w:val="18"/>
          <w:szCs w:val="18"/>
        </w:rPr>
        <w:t xml:space="preserve"> la sustitución de la Garantía de Cumplimiento de Contrato, misma que será equivalente al 7% del monto de ejecución restante del </w:t>
      </w:r>
      <w:r w:rsidRPr="002B72B7">
        <w:rPr>
          <w:rFonts w:ascii="Verdana" w:hAnsi="Verdana"/>
          <w:b/>
          <w:sz w:val="18"/>
          <w:szCs w:val="18"/>
        </w:rPr>
        <w:t xml:space="preserve">SERVICIO </w:t>
      </w:r>
      <w:r w:rsidRPr="002B72B7">
        <w:rPr>
          <w:rFonts w:ascii="Verdana" w:hAnsi="Verdana"/>
          <w:sz w:val="18"/>
          <w:szCs w:val="18"/>
        </w:rPr>
        <w:t>al momento de la solicitud, siempre y cuando se hayan cumplido las siguientes condiciones a la fecha de la solicitud</w:t>
      </w:r>
      <w:r w:rsidRPr="002B72B7">
        <w:rPr>
          <w:rFonts w:ascii="Verdana" w:hAnsi="Verdana"/>
          <w:b/>
          <w:sz w:val="18"/>
          <w:szCs w:val="18"/>
        </w:rPr>
        <w:t>:</w:t>
      </w:r>
    </w:p>
    <w:p w:rsidR="009A6786" w:rsidRPr="002B72B7" w:rsidRDefault="009A6786" w:rsidP="009A6786">
      <w:pPr>
        <w:jc w:val="both"/>
        <w:rPr>
          <w:rFonts w:ascii="Verdana" w:hAnsi="Verdana"/>
          <w:b/>
          <w:sz w:val="18"/>
          <w:szCs w:val="18"/>
        </w:rPr>
      </w:pPr>
    </w:p>
    <w:p w:rsidR="009A6786" w:rsidRPr="002B72B7" w:rsidRDefault="009A6786" w:rsidP="00505594">
      <w:pPr>
        <w:pStyle w:val="Prrafodelista"/>
        <w:numPr>
          <w:ilvl w:val="0"/>
          <w:numId w:val="25"/>
        </w:numPr>
        <w:spacing w:after="160" w:line="259" w:lineRule="auto"/>
        <w:contextualSpacing/>
        <w:jc w:val="both"/>
        <w:rPr>
          <w:rFonts w:ascii="Verdana" w:hAnsi="Verdana"/>
          <w:sz w:val="18"/>
          <w:szCs w:val="18"/>
        </w:rPr>
      </w:pPr>
      <w:r w:rsidRPr="002B72B7">
        <w:rPr>
          <w:rFonts w:ascii="Verdana" w:hAnsi="Verdana"/>
          <w:sz w:val="18"/>
          <w:szCs w:val="18"/>
        </w:rPr>
        <w:t xml:space="preserve">Se haya alcanzado un cumplimiento del </w:t>
      </w:r>
      <w:r w:rsidRPr="002B72B7">
        <w:rPr>
          <w:rFonts w:ascii="Verdana" w:hAnsi="Verdana"/>
          <w:b/>
          <w:sz w:val="18"/>
          <w:szCs w:val="18"/>
        </w:rPr>
        <w:t xml:space="preserve">SERVICIO, </w:t>
      </w:r>
      <w:r w:rsidRPr="002B72B7">
        <w:rPr>
          <w:rFonts w:ascii="Verdana" w:hAnsi="Verdana"/>
          <w:sz w:val="18"/>
          <w:szCs w:val="18"/>
        </w:rPr>
        <w:t>de al menos setenta por ciento (70%);</w:t>
      </w:r>
    </w:p>
    <w:p w:rsidR="009A6786" w:rsidRPr="002B72B7" w:rsidRDefault="009A6786" w:rsidP="00505594">
      <w:pPr>
        <w:pStyle w:val="Prrafodelista"/>
        <w:numPr>
          <w:ilvl w:val="0"/>
          <w:numId w:val="25"/>
        </w:numPr>
        <w:spacing w:after="160" w:line="259" w:lineRule="auto"/>
        <w:contextualSpacing/>
        <w:jc w:val="both"/>
        <w:rPr>
          <w:rFonts w:ascii="Verdana" w:hAnsi="Verdana"/>
          <w:sz w:val="18"/>
          <w:szCs w:val="18"/>
        </w:rPr>
      </w:pPr>
      <w:r w:rsidRPr="002B72B7">
        <w:rPr>
          <w:rFonts w:ascii="Verdana" w:hAnsi="Verdana"/>
          <w:sz w:val="18"/>
          <w:szCs w:val="18"/>
        </w:rPr>
        <w:t xml:space="preserve">El </w:t>
      </w:r>
      <w:r w:rsidRPr="002B72B7">
        <w:rPr>
          <w:rFonts w:ascii="Verdana" w:hAnsi="Verdana"/>
          <w:b/>
          <w:sz w:val="18"/>
          <w:szCs w:val="18"/>
        </w:rPr>
        <w:t>SERVICIO</w:t>
      </w:r>
      <w:r w:rsidRPr="002B72B7">
        <w:rPr>
          <w:rFonts w:ascii="Verdana" w:hAnsi="Verdana"/>
          <w:sz w:val="18"/>
          <w:szCs w:val="18"/>
        </w:rPr>
        <w:t xml:space="preserve"> se haya cumplido sin faltas atribuibles al </w:t>
      </w:r>
      <w:r w:rsidRPr="002B72B7">
        <w:rPr>
          <w:rFonts w:ascii="Verdana" w:hAnsi="Verdana"/>
          <w:b/>
          <w:sz w:val="18"/>
          <w:szCs w:val="18"/>
        </w:rPr>
        <w:t>PROVEEDOR</w:t>
      </w:r>
      <w:r w:rsidRPr="002B72B7">
        <w:rPr>
          <w:rFonts w:ascii="Verdana" w:hAnsi="Verdana"/>
          <w:sz w:val="18"/>
          <w:szCs w:val="18"/>
        </w:rPr>
        <w:t xml:space="preserve">. </w:t>
      </w:r>
    </w:p>
    <w:p w:rsidR="009A6786" w:rsidRPr="002B72B7" w:rsidRDefault="009A6786" w:rsidP="009A6786">
      <w:pPr>
        <w:jc w:val="both"/>
        <w:rPr>
          <w:rFonts w:ascii="Verdana" w:hAnsi="Verdana"/>
          <w:sz w:val="18"/>
          <w:szCs w:val="18"/>
        </w:rPr>
      </w:pPr>
      <w:r w:rsidRPr="002B72B7">
        <w:rPr>
          <w:rFonts w:ascii="Verdana" w:hAnsi="Verdana"/>
          <w:sz w:val="18"/>
          <w:szCs w:val="18"/>
        </w:rPr>
        <w:t xml:space="preserve">El </w:t>
      </w:r>
      <w:r w:rsidRPr="002B72B7">
        <w:rPr>
          <w:rFonts w:ascii="Verdana" w:hAnsi="Verdana"/>
          <w:b/>
          <w:sz w:val="18"/>
          <w:szCs w:val="18"/>
        </w:rPr>
        <w:t xml:space="preserve">FISCAL </w:t>
      </w:r>
      <w:r w:rsidRPr="002B72B7">
        <w:rPr>
          <w:rFonts w:ascii="Verdana" w:hAnsi="Verdana"/>
          <w:sz w:val="18"/>
          <w:szCs w:val="18"/>
        </w:rPr>
        <w:t xml:space="preserve">deberá emitir informe sobre la solicitud de sustitución de la garantía en un plazo no mayor a tres (3) días hábiles, aceptando o rechazando la misma. En caso de aceptar la solicitud de sustitución de la garantía, el </w:t>
      </w:r>
      <w:r w:rsidRPr="002B72B7">
        <w:rPr>
          <w:rFonts w:ascii="Verdana" w:hAnsi="Verdana"/>
          <w:b/>
          <w:sz w:val="18"/>
          <w:szCs w:val="18"/>
        </w:rPr>
        <w:t>FISCAL</w:t>
      </w:r>
      <w:r w:rsidRPr="002B72B7">
        <w:rPr>
          <w:rFonts w:ascii="Verdana" w:hAnsi="Verdana"/>
          <w:sz w:val="18"/>
          <w:szCs w:val="18"/>
        </w:rPr>
        <w:t xml:space="preserve"> remitirá a la Unidad Administrativa de la </w:t>
      </w:r>
      <w:r w:rsidRPr="002B72B7">
        <w:rPr>
          <w:rFonts w:ascii="Verdana" w:hAnsi="Verdana"/>
          <w:b/>
          <w:sz w:val="18"/>
          <w:szCs w:val="18"/>
        </w:rPr>
        <w:t>ENTIDAD</w:t>
      </w:r>
      <w:r w:rsidRPr="002B72B7">
        <w:rPr>
          <w:rFonts w:ascii="Verdana" w:hAnsi="Verdana"/>
          <w:sz w:val="18"/>
          <w:szCs w:val="18"/>
        </w:rPr>
        <w:t xml:space="preserve"> la solicitud de sustitución y antecedentes a efectos de que se realice la sustitución por única vez de la garantía contra entrega de una nueva garantía. </w:t>
      </w:r>
    </w:p>
    <w:p w:rsidR="009A6786" w:rsidRPr="002B72B7" w:rsidRDefault="009A6786" w:rsidP="009A6786">
      <w:pPr>
        <w:tabs>
          <w:tab w:val="left" w:pos="0"/>
          <w:tab w:val="left" w:pos="720"/>
        </w:tabs>
        <w:suppressAutoHyphens/>
        <w:jc w:val="both"/>
        <w:rPr>
          <w:rFonts w:ascii="Verdana" w:hAnsi="Verdana"/>
          <w:b/>
          <w:i/>
          <w:spacing w:val="-6"/>
          <w:sz w:val="18"/>
          <w:szCs w:val="18"/>
          <w:lang w:val="es-ES_tradnl"/>
        </w:rPr>
      </w:pPr>
    </w:p>
    <w:p w:rsidR="009A6786" w:rsidRPr="002B72B7" w:rsidRDefault="009A6786" w:rsidP="009A6786">
      <w:pPr>
        <w:tabs>
          <w:tab w:val="left" w:pos="0"/>
          <w:tab w:val="left" w:pos="720"/>
        </w:tabs>
        <w:suppressAutoHyphens/>
        <w:jc w:val="both"/>
        <w:rPr>
          <w:rFonts w:ascii="Verdana" w:hAnsi="Verdana" w:cs="Arial"/>
          <w:b/>
          <w:i/>
          <w:spacing w:val="-6"/>
          <w:sz w:val="18"/>
          <w:szCs w:val="18"/>
          <w:lang w:val="es-ES_tradnl"/>
        </w:rPr>
      </w:pPr>
      <w:r w:rsidRPr="002B72B7">
        <w:rPr>
          <w:rFonts w:ascii="Verdana" w:hAnsi="Verdana"/>
          <w:b/>
          <w:i/>
          <w:spacing w:val="-6"/>
          <w:sz w:val="18"/>
          <w:szCs w:val="18"/>
          <w:lang w:val="es-ES_tradnl"/>
        </w:rPr>
        <w:t>(E</w:t>
      </w:r>
      <w:r w:rsidRPr="002B72B7">
        <w:rPr>
          <w:rFonts w:ascii="Verdana" w:hAnsi="Verdana" w:cs="Arial"/>
          <w:b/>
          <w:i/>
          <w:spacing w:val="-6"/>
          <w:sz w:val="18"/>
          <w:szCs w:val="18"/>
          <w:lang w:val="es-ES_tradnl"/>
        </w:rPr>
        <w:t>n el caso de convenirse el desembolso de Anticipo, en la presente cláusula se deberá adicionar el numeral 6.2.)</w:t>
      </w:r>
    </w:p>
    <w:p w:rsidR="009A6786" w:rsidRPr="002B72B7" w:rsidRDefault="009A6786" w:rsidP="009A6786">
      <w:pPr>
        <w:tabs>
          <w:tab w:val="left" w:pos="0"/>
          <w:tab w:val="left" w:pos="720"/>
        </w:tabs>
        <w:suppressAutoHyphens/>
        <w:jc w:val="both"/>
        <w:rPr>
          <w:rFonts w:ascii="Verdana" w:hAnsi="Verdana" w:cs="Arial"/>
          <w:b/>
          <w:spacing w:val="-6"/>
          <w:sz w:val="18"/>
          <w:szCs w:val="18"/>
          <w:lang w:val="es-ES_tradnl"/>
        </w:rPr>
      </w:pPr>
      <w:r w:rsidRPr="002B72B7">
        <w:rPr>
          <w:rFonts w:ascii="Verdana" w:hAnsi="Verdana" w:cs="Arial"/>
          <w:b/>
          <w:spacing w:val="-6"/>
          <w:sz w:val="18"/>
          <w:szCs w:val="18"/>
          <w:lang w:val="es-ES_tradnl"/>
        </w:rPr>
        <w:t xml:space="preserve">6.2. (GARANTÍA DE CORRECTA INVERSIÓN DE ANTICIPO). </w:t>
      </w:r>
      <w:r w:rsidRPr="002B72B7">
        <w:rPr>
          <w:rFonts w:ascii="Verdana" w:hAnsi="Verdana"/>
          <w:sz w:val="18"/>
          <w:szCs w:val="18"/>
          <w:lang w:val="es-ES_tradnl"/>
        </w:rPr>
        <w:t>El</w:t>
      </w:r>
      <w:r w:rsidRPr="002B72B7">
        <w:rPr>
          <w:rFonts w:ascii="Verdana" w:hAnsi="Verdana" w:cs="Arial"/>
          <w:b/>
          <w:spacing w:val="-6"/>
          <w:sz w:val="18"/>
          <w:szCs w:val="18"/>
          <w:lang w:val="es-ES_tradnl"/>
        </w:rPr>
        <w:t xml:space="preserve"> PROVEEDOR</w:t>
      </w:r>
      <w:r w:rsidRPr="002B72B7">
        <w:rPr>
          <w:rFonts w:ascii="Verdana" w:hAnsi="Verdana" w:cs="Arial"/>
          <w:spacing w:val="-6"/>
          <w:sz w:val="18"/>
          <w:szCs w:val="18"/>
          <w:lang w:val="es-ES_tradnl"/>
        </w:rPr>
        <w:t xml:space="preserve"> entregará a la </w:t>
      </w:r>
      <w:r w:rsidRPr="002B72B7">
        <w:rPr>
          <w:rFonts w:ascii="Verdana" w:hAnsi="Verdana" w:cs="Arial"/>
          <w:b/>
          <w:spacing w:val="-6"/>
          <w:sz w:val="18"/>
          <w:szCs w:val="18"/>
          <w:lang w:val="es-ES_tradnl"/>
        </w:rPr>
        <w:t>ENTIDAD</w:t>
      </w:r>
      <w:r w:rsidRPr="002B72B7">
        <w:rPr>
          <w:rFonts w:ascii="Verdana" w:hAnsi="Verdana" w:cs="Arial"/>
          <w:i/>
          <w:spacing w:val="-6"/>
          <w:sz w:val="18"/>
          <w:szCs w:val="18"/>
          <w:lang w:val="es-ES_tradnl"/>
        </w:rPr>
        <w:t>____________</w:t>
      </w:r>
      <w:r w:rsidRPr="002B72B7">
        <w:rPr>
          <w:rFonts w:ascii="Verdana" w:hAnsi="Verdana" w:cs="Arial"/>
          <w:b/>
          <w:i/>
          <w:spacing w:val="-6"/>
          <w:sz w:val="18"/>
          <w:szCs w:val="18"/>
          <w:lang w:val="es-ES_tradnl"/>
        </w:rPr>
        <w:t>(</w:t>
      </w:r>
      <w:r w:rsidRPr="002B72B7">
        <w:rPr>
          <w:rFonts w:ascii="Verdana" w:hAnsi="Verdana"/>
          <w:b/>
          <w:i/>
          <w:sz w:val="18"/>
          <w:szCs w:val="18"/>
          <w:lang w:val="es-ES_tradnl"/>
        </w:rPr>
        <w:t>Registrar el tipo de garantía que presente el proveedor</w:t>
      </w:r>
      <w:r w:rsidRPr="002B72B7">
        <w:rPr>
          <w:rFonts w:ascii="Verdana" w:hAnsi="Verdana" w:cs="Arial"/>
          <w:b/>
          <w:i/>
          <w:spacing w:val="-6"/>
          <w:sz w:val="18"/>
          <w:szCs w:val="18"/>
          <w:lang w:val="es-ES_tradnl"/>
        </w:rPr>
        <w:t>)</w:t>
      </w:r>
      <w:r w:rsidRPr="002B72B7">
        <w:rPr>
          <w:rFonts w:ascii="Verdana" w:hAnsi="Verdana" w:cs="Arial"/>
          <w:spacing w:val="-6"/>
          <w:sz w:val="18"/>
          <w:szCs w:val="18"/>
          <w:lang w:val="es-ES_tradnl"/>
        </w:rPr>
        <w:t xml:space="preserve">,  por el cien por ciento (100%) del monto del anticipo solicitado por el </w:t>
      </w:r>
      <w:r w:rsidRPr="002B72B7">
        <w:rPr>
          <w:rFonts w:ascii="Verdana" w:hAnsi="Verdana" w:cs="Arial"/>
          <w:b/>
          <w:spacing w:val="-6"/>
          <w:sz w:val="18"/>
          <w:szCs w:val="18"/>
          <w:lang w:val="es-ES_tradnl"/>
        </w:rPr>
        <w:t xml:space="preserve">PROVEEDOR </w:t>
      </w:r>
      <w:r w:rsidRPr="002B72B7">
        <w:rPr>
          <w:rFonts w:ascii="Verdana" w:hAnsi="Verdana" w:cs="Arial"/>
          <w:spacing w:val="-6"/>
          <w:sz w:val="18"/>
          <w:szCs w:val="18"/>
          <w:lang w:val="es-ES_tradnl"/>
        </w:rPr>
        <w:t>que corresponde a___________</w:t>
      </w:r>
      <w:r w:rsidRPr="002B72B7">
        <w:rPr>
          <w:rFonts w:ascii="Verdana" w:hAnsi="Verdana" w:cs="Arial"/>
          <w:b/>
          <w:i/>
          <w:spacing w:val="-6"/>
          <w:sz w:val="18"/>
          <w:szCs w:val="18"/>
          <w:lang w:val="es-ES_tradnl"/>
        </w:rPr>
        <w:t>(Registrar el monto en forma numeral y literal, el mismo que no podrá exceder del veinte por ciento (20%) del monto total del contrato)</w:t>
      </w:r>
      <w:r w:rsidRPr="002B72B7">
        <w:rPr>
          <w:rFonts w:ascii="Verdana" w:hAnsi="Verdana" w:cs="Arial"/>
          <w:spacing w:val="-6"/>
          <w:sz w:val="18"/>
          <w:szCs w:val="18"/>
          <w:lang w:val="es-ES_tradnl"/>
        </w:rPr>
        <w:t>, con vigencia hasta la amortización total del anticipo, a la orden de __________________</w:t>
      </w:r>
      <w:r w:rsidRPr="002B72B7">
        <w:rPr>
          <w:rFonts w:ascii="Verdana" w:hAnsi="Verdana" w:cs="Arial"/>
          <w:b/>
          <w:i/>
          <w:spacing w:val="-6"/>
          <w:sz w:val="18"/>
          <w:szCs w:val="18"/>
          <w:lang w:val="es-ES_tradnl"/>
        </w:rPr>
        <w:t>(Registrar el nombre o razón social de la ENTIDAD)</w:t>
      </w:r>
    </w:p>
    <w:p w:rsidR="009A6786" w:rsidRPr="002B72B7" w:rsidRDefault="009A6786" w:rsidP="009A6786">
      <w:pPr>
        <w:tabs>
          <w:tab w:val="left" w:pos="0"/>
          <w:tab w:val="left" w:pos="720"/>
        </w:tabs>
        <w:suppressAutoHyphens/>
        <w:jc w:val="both"/>
        <w:rPr>
          <w:rFonts w:ascii="Verdana" w:hAnsi="Verdana" w:cs="Arial"/>
          <w:b/>
          <w:i/>
          <w:spacing w:val="-6"/>
          <w:sz w:val="18"/>
          <w:szCs w:val="18"/>
          <w:lang w:val="es-ES_tradnl"/>
        </w:rPr>
      </w:pPr>
    </w:p>
    <w:p w:rsidR="009A6786" w:rsidRPr="002B72B7" w:rsidRDefault="009A6786" w:rsidP="009A6786">
      <w:pPr>
        <w:jc w:val="both"/>
        <w:rPr>
          <w:rFonts w:ascii="Verdana" w:hAnsi="Verdana" w:cs="Arial"/>
          <w:sz w:val="18"/>
          <w:szCs w:val="18"/>
        </w:rPr>
      </w:pPr>
      <w:r w:rsidRPr="002B72B7">
        <w:rPr>
          <w:rFonts w:ascii="Verdana" w:hAnsi="Verdana" w:cs="Arial"/>
          <w:sz w:val="18"/>
          <w:szCs w:val="18"/>
        </w:rPr>
        <w:t xml:space="preserve">La solicitud del anticipo debe realizarse en el plazo de __________ </w:t>
      </w:r>
      <w:r w:rsidRPr="002B72B7">
        <w:rPr>
          <w:rFonts w:ascii="Verdana" w:hAnsi="Verdana" w:cs="Arial"/>
          <w:b/>
          <w:i/>
          <w:sz w:val="18"/>
          <w:szCs w:val="18"/>
        </w:rPr>
        <w:t>(la entidad deberá establecer el plazo)</w:t>
      </w:r>
      <w:r w:rsidRPr="002B72B7">
        <w:rPr>
          <w:rFonts w:ascii="Verdana" w:hAnsi="Verdana"/>
          <w:sz w:val="18"/>
          <w:szCs w:val="18"/>
        </w:rPr>
        <w:t xml:space="preserve"> días calendario computables a partir del día siguiente de la suscripción del contrato</w:t>
      </w:r>
      <w:r w:rsidRPr="002B72B7">
        <w:rPr>
          <w:rFonts w:ascii="Verdana" w:hAnsi="Verdana" w:cs="Arial"/>
          <w:sz w:val="18"/>
          <w:szCs w:val="18"/>
        </w:rPr>
        <w:t>, caso contrario se dará por Anticipo no solicitado.</w:t>
      </w:r>
    </w:p>
    <w:p w:rsidR="009A6786" w:rsidRPr="002B72B7" w:rsidRDefault="009A6786" w:rsidP="009A6786">
      <w:pPr>
        <w:pStyle w:val="Sangra2detindependiente"/>
        <w:spacing w:after="0" w:line="240" w:lineRule="auto"/>
        <w:ind w:left="0"/>
        <w:jc w:val="both"/>
        <w:rPr>
          <w:rFonts w:ascii="Verdana" w:hAnsi="Verdana"/>
          <w:sz w:val="18"/>
          <w:szCs w:val="18"/>
          <w:lang w:val="es-ES_tradnl"/>
        </w:rPr>
      </w:pPr>
    </w:p>
    <w:p w:rsidR="009A6786" w:rsidRPr="002B72B7" w:rsidRDefault="009A6786" w:rsidP="009A6786">
      <w:pPr>
        <w:pStyle w:val="Sangra2detindependiente"/>
        <w:spacing w:after="0" w:line="240" w:lineRule="auto"/>
        <w:ind w:left="0"/>
        <w:jc w:val="both"/>
        <w:rPr>
          <w:rFonts w:ascii="Verdana" w:hAnsi="Verdana" w:cs="Arial"/>
          <w:sz w:val="18"/>
          <w:szCs w:val="18"/>
        </w:rPr>
      </w:pPr>
      <w:r w:rsidRPr="002B72B7">
        <w:rPr>
          <w:rFonts w:ascii="Verdana" w:hAnsi="Verdana"/>
          <w:sz w:val="18"/>
          <w:szCs w:val="18"/>
          <w:lang w:val="es-ES_tradnl"/>
        </w:rPr>
        <w:t xml:space="preserve">El </w:t>
      </w:r>
      <w:r w:rsidRPr="002B72B7">
        <w:rPr>
          <w:rFonts w:ascii="Verdana" w:hAnsi="Verdana" w:cs="Arial"/>
          <w:b/>
          <w:sz w:val="18"/>
          <w:szCs w:val="18"/>
        </w:rPr>
        <w:t>PROVEEDOR</w:t>
      </w:r>
      <w:r w:rsidRPr="002B72B7">
        <w:rPr>
          <w:rFonts w:ascii="Verdana" w:hAnsi="Verdana" w:cs="Arial"/>
          <w:sz w:val="18"/>
          <w:szCs w:val="18"/>
        </w:rPr>
        <w:t xml:space="preserve">, tiene la obligación de mantener actualizada la Garantía de Correcta Inversión de Anticipo, cuantas veces lo requiera la </w:t>
      </w:r>
      <w:r w:rsidRPr="002B72B7">
        <w:rPr>
          <w:rFonts w:ascii="Verdana" w:hAnsi="Verdana" w:cs="Arial"/>
          <w:b/>
          <w:sz w:val="18"/>
          <w:szCs w:val="18"/>
        </w:rPr>
        <w:t>ENTIDAD</w:t>
      </w:r>
      <w:r w:rsidRPr="002B72B7">
        <w:rPr>
          <w:rFonts w:ascii="Verdana" w:hAnsi="Verdana" w:cs="Arial"/>
          <w:sz w:val="18"/>
          <w:szCs w:val="18"/>
        </w:rPr>
        <w:t>, por razones justificadas.</w:t>
      </w:r>
    </w:p>
    <w:p w:rsidR="009A6786" w:rsidRPr="002B72B7" w:rsidRDefault="009A6786" w:rsidP="009A6786">
      <w:pPr>
        <w:pStyle w:val="Sangra2detindependiente"/>
        <w:spacing w:after="0" w:line="240" w:lineRule="auto"/>
        <w:ind w:left="0"/>
        <w:jc w:val="both"/>
        <w:rPr>
          <w:rFonts w:ascii="Verdana" w:hAnsi="Verdana" w:cs="Arial"/>
          <w:sz w:val="18"/>
          <w:szCs w:val="18"/>
        </w:rPr>
      </w:pPr>
    </w:p>
    <w:p w:rsidR="009A6786" w:rsidRPr="002B72B7" w:rsidRDefault="009A6786" w:rsidP="009A6786">
      <w:pPr>
        <w:pStyle w:val="Sangra2detindependiente"/>
        <w:spacing w:after="0" w:line="240" w:lineRule="auto"/>
        <w:ind w:left="0"/>
        <w:jc w:val="both"/>
        <w:rPr>
          <w:rFonts w:ascii="Verdana" w:hAnsi="Verdana" w:cs="Arial"/>
          <w:sz w:val="18"/>
          <w:szCs w:val="18"/>
        </w:rPr>
      </w:pPr>
      <w:r w:rsidRPr="002B72B7">
        <w:rPr>
          <w:rFonts w:ascii="Verdana" w:hAnsi="Verdana" w:cs="Arial"/>
          <w:sz w:val="18"/>
          <w:szCs w:val="18"/>
        </w:rPr>
        <w:t>El importe de esta garantía podrá ser cobrado por la</w:t>
      </w:r>
      <w:r w:rsidRPr="002B72B7">
        <w:rPr>
          <w:rFonts w:ascii="Verdana" w:hAnsi="Verdana" w:cs="Arial"/>
          <w:b/>
          <w:sz w:val="18"/>
          <w:szCs w:val="18"/>
        </w:rPr>
        <w:t xml:space="preserve"> ENTIDAD </w:t>
      </w:r>
      <w:r w:rsidRPr="002B72B7">
        <w:rPr>
          <w:rFonts w:ascii="Verdana" w:hAnsi="Verdana" w:cs="Arial"/>
          <w:sz w:val="18"/>
          <w:szCs w:val="18"/>
        </w:rPr>
        <w:t>en caso de que el</w:t>
      </w:r>
      <w:r w:rsidRPr="002B72B7">
        <w:rPr>
          <w:rFonts w:ascii="Verdana" w:hAnsi="Verdana" w:cs="Arial"/>
          <w:b/>
          <w:sz w:val="18"/>
          <w:szCs w:val="18"/>
        </w:rPr>
        <w:t xml:space="preserve"> PROVEEDOR</w:t>
      </w:r>
      <w:r w:rsidRPr="002B72B7">
        <w:rPr>
          <w:rFonts w:ascii="Verdana" w:hAnsi="Verdana" w:cs="Arial"/>
          <w:sz w:val="18"/>
          <w:szCs w:val="18"/>
        </w:rPr>
        <w:t xml:space="preserve"> no invierta el mismo en la implementación del </w:t>
      </w:r>
      <w:r w:rsidRPr="002B72B7">
        <w:rPr>
          <w:rFonts w:ascii="Verdana" w:hAnsi="Verdana" w:cs="Arial"/>
          <w:b/>
          <w:bCs/>
          <w:sz w:val="18"/>
          <w:szCs w:val="18"/>
        </w:rPr>
        <w:t>SERVICIO</w:t>
      </w:r>
      <w:r w:rsidRPr="002B72B7">
        <w:rPr>
          <w:rFonts w:ascii="Verdana" w:hAnsi="Verdana" w:cs="Arial"/>
          <w:sz w:val="18"/>
          <w:szCs w:val="18"/>
        </w:rPr>
        <w:t xml:space="preserve"> requerido por la </w:t>
      </w:r>
      <w:r w:rsidRPr="002B72B7">
        <w:rPr>
          <w:rFonts w:ascii="Verdana" w:hAnsi="Verdana" w:cs="Arial"/>
          <w:b/>
          <w:sz w:val="18"/>
          <w:szCs w:val="18"/>
        </w:rPr>
        <w:t>ENTIDAD</w:t>
      </w:r>
      <w:r w:rsidRPr="002B72B7">
        <w:rPr>
          <w:rFonts w:ascii="Verdana" w:hAnsi="Verdana" w:cs="Arial"/>
          <w:sz w:val="18"/>
          <w:szCs w:val="18"/>
        </w:rPr>
        <w:t xml:space="preserve">, dentro de los ____________ </w:t>
      </w:r>
      <w:r w:rsidRPr="002B72B7">
        <w:rPr>
          <w:rFonts w:ascii="Verdana" w:hAnsi="Verdana" w:cs="Arial"/>
          <w:b/>
          <w:i/>
          <w:sz w:val="18"/>
          <w:szCs w:val="18"/>
        </w:rPr>
        <w:t>(Registrar en forma literal y numeral, el plazo que prevea al efecto la ENTIDAD).</w:t>
      </w:r>
    </w:p>
    <w:p w:rsidR="009A6786" w:rsidRPr="002B72B7" w:rsidRDefault="009A6786" w:rsidP="009A6786">
      <w:pPr>
        <w:spacing w:line="195" w:lineRule="exact"/>
        <w:jc w:val="both"/>
        <w:rPr>
          <w:rFonts w:ascii="Verdana" w:hAnsi="Verdana" w:cs="Arial"/>
          <w:sz w:val="18"/>
          <w:szCs w:val="18"/>
        </w:rPr>
      </w:pPr>
    </w:p>
    <w:p w:rsidR="009A6786" w:rsidRPr="002B72B7" w:rsidRDefault="009A6786" w:rsidP="009A6786">
      <w:pPr>
        <w:spacing w:line="195" w:lineRule="exact"/>
        <w:jc w:val="both"/>
        <w:rPr>
          <w:rFonts w:ascii="Verdana" w:hAnsi="Verdana" w:cs="Arial"/>
          <w:sz w:val="18"/>
          <w:szCs w:val="18"/>
        </w:rPr>
      </w:pPr>
      <w:r w:rsidRPr="002B72B7">
        <w:rPr>
          <w:rFonts w:ascii="Verdana" w:hAnsi="Verdana" w:cs="Arial"/>
          <w:sz w:val="18"/>
          <w:szCs w:val="18"/>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9A6786" w:rsidRPr="002B72B7" w:rsidRDefault="009A6786" w:rsidP="009A6786">
      <w:pPr>
        <w:spacing w:line="195" w:lineRule="exact"/>
        <w:jc w:val="both"/>
        <w:rPr>
          <w:rFonts w:ascii="Verdana" w:hAnsi="Verdana" w:cs="Arial"/>
          <w:sz w:val="18"/>
          <w:szCs w:val="18"/>
        </w:rPr>
      </w:pPr>
    </w:p>
    <w:p w:rsidR="009A6786" w:rsidRPr="002B72B7" w:rsidRDefault="009A6786" w:rsidP="009A6786">
      <w:pPr>
        <w:spacing w:line="195" w:lineRule="exact"/>
        <w:jc w:val="both"/>
        <w:rPr>
          <w:rFonts w:ascii="Verdana" w:hAnsi="Verdana" w:cs="Arial"/>
          <w:sz w:val="18"/>
          <w:szCs w:val="18"/>
        </w:rPr>
      </w:pPr>
      <w:r w:rsidRPr="002B72B7">
        <w:rPr>
          <w:rFonts w:ascii="Verdana" w:hAnsi="Verdana" w:cs="Arial"/>
          <w:sz w:val="18"/>
          <w:szCs w:val="18"/>
        </w:rPr>
        <w:t>La</w:t>
      </w:r>
      <w:r w:rsidRPr="002B72B7">
        <w:rPr>
          <w:rFonts w:ascii="Verdana" w:hAnsi="Verdana" w:cs="Arial"/>
          <w:b/>
          <w:sz w:val="18"/>
          <w:szCs w:val="18"/>
        </w:rPr>
        <w:t xml:space="preserve"> ENTIDAD</w:t>
      </w:r>
      <w:r w:rsidRPr="002B72B7">
        <w:rPr>
          <w:rFonts w:ascii="Verdana" w:hAnsi="Verdana" w:cs="Arial"/>
          <w:sz w:val="18"/>
          <w:szCs w:val="18"/>
        </w:rPr>
        <w:t xml:space="preserve"> a través del </w:t>
      </w:r>
      <w:r w:rsidRPr="002B72B7">
        <w:rPr>
          <w:rFonts w:ascii="Verdana" w:hAnsi="Verdana" w:cs="Arial"/>
          <w:b/>
          <w:sz w:val="18"/>
          <w:szCs w:val="18"/>
        </w:rPr>
        <w:t>FISCAL</w:t>
      </w:r>
      <w:r w:rsidRPr="002B72B7">
        <w:rPr>
          <w:rFonts w:ascii="Verdana" w:hAnsi="Verdana" w:cs="Arial"/>
          <w:sz w:val="18"/>
          <w:szCs w:val="18"/>
        </w:rPr>
        <w:t xml:space="preserve"> llevará el control directo de la vigencia y validez de esta garantía, en cuanto al monto y plazo, a efectos de requerir su ampliación al </w:t>
      </w:r>
      <w:r w:rsidRPr="002B72B7">
        <w:rPr>
          <w:rFonts w:ascii="Verdana" w:hAnsi="Verdana" w:cs="Arial"/>
          <w:b/>
          <w:sz w:val="18"/>
          <w:szCs w:val="18"/>
        </w:rPr>
        <w:t>PROVEEDOR</w:t>
      </w:r>
      <w:r w:rsidRPr="002B72B7">
        <w:rPr>
          <w:rFonts w:ascii="Verdana" w:hAnsi="Verdana" w:cs="Arial"/>
          <w:sz w:val="18"/>
          <w:szCs w:val="18"/>
        </w:rPr>
        <w:t>.</w:t>
      </w:r>
    </w:p>
    <w:p w:rsidR="009A6786" w:rsidRPr="002B72B7" w:rsidRDefault="009A6786" w:rsidP="009A6786">
      <w:pPr>
        <w:spacing w:line="195" w:lineRule="exact"/>
        <w:jc w:val="both"/>
        <w:rPr>
          <w:rFonts w:ascii="Verdana" w:hAnsi="Verdana" w:cs="Arial"/>
          <w:sz w:val="18"/>
          <w:szCs w:val="18"/>
        </w:rPr>
      </w:pP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b/>
          <w:i/>
          <w:sz w:val="18"/>
          <w:szCs w:val="18"/>
          <w:lang w:val="es-ES_tradnl"/>
        </w:rPr>
        <w:t>(Esta cláusula es aplicable para servicios de provisión discontinua).</w:t>
      </w: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SEXTA.- (GARANTÍA).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b/>
          <w:sz w:val="18"/>
          <w:szCs w:val="18"/>
          <w:lang w:val="es-ES_tradnl"/>
        </w:rPr>
        <w:t xml:space="preserve">6.1. (RETENCIÓN POR CONCEPTO DE GARANTÍA DE CUMPLIMIENTO DE CONTRATO). </w:t>
      </w:r>
      <w:r w:rsidRPr="002B72B7">
        <w:rPr>
          <w:rFonts w:ascii="Verdana" w:hAnsi="Verdana"/>
          <w:sz w:val="18"/>
          <w:szCs w:val="18"/>
          <w:lang w:val="es-ES_tradnl"/>
        </w:rPr>
        <w:t xml:space="preserve">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acepta expresamente, que la </w:t>
      </w:r>
      <w:r w:rsidRPr="002B72B7">
        <w:rPr>
          <w:rFonts w:ascii="Verdana" w:hAnsi="Verdana"/>
          <w:b/>
          <w:sz w:val="18"/>
          <w:szCs w:val="18"/>
          <w:lang w:val="es-ES_tradnl"/>
        </w:rPr>
        <w:t>ENTIDAD</w:t>
      </w:r>
      <w:r w:rsidRPr="002B72B7">
        <w:rPr>
          <w:rFonts w:ascii="Verdana" w:hAnsi="Verdana"/>
          <w:sz w:val="18"/>
          <w:szCs w:val="18"/>
          <w:lang w:val="es-ES_tradnl"/>
        </w:rPr>
        <w:t xml:space="preserve"> retendrá el siete por ciento (7%) de cada pago realizado por la prestación del </w:t>
      </w:r>
      <w:r w:rsidRPr="002B72B7">
        <w:rPr>
          <w:rFonts w:ascii="Verdana" w:hAnsi="Verdana"/>
          <w:b/>
          <w:sz w:val="18"/>
          <w:szCs w:val="18"/>
          <w:lang w:val="es-ES_tradnl"/>
        </w:rPr>
        <w:t xml:space="preserve">SERVICIO </w:t>
      </w:r>
      <w:r w:rsidRPr="002B72B7">
        <w:rPr>
          <w:rFonts w:ascii="Verdana" w:hAnsi="Verdana"/>
          <w:sz w:val="18"/>
          <w:szCs w:val="18"/>
          <w:lang w:val="es-ES_tradnl"/>
        </w:rPr>
        <w:t xml:space="preserve">efectivizado, en sustitución de la Garantía de Cumplimiento de Contrato. </w:t>
      </w:r>
    </w:p>
    <w:p w:rsidR="009A6786" w:rsidRPr="002B72B7" w:rsidRDefault="009A6786" w:rsidP="009A6786">
      <w:pPr>
        <w:spacing w:line="195" w:lineRule="exact"/>
        <w:jc w:val="both"/>
        <w:rPr>
          <w:rFonts w:ascii="Verdana" w:hAnsi="Verdana"/>
          <w:b/>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importe de dicha retención, será ejecutado en favor de la </w:t>
      </w:r>
      <w:r w:rsidRPr="002B72B7">
        <w:rPr>
          <w:rFonts w:ascii="Verdana" w:hAnsi="Verdana"/>
          <w:b/>
          <w:sz w:val="18"/>
          <w:szCs w:val="18"/>
          <w:lang w:val="es-ES_tradnl"/>
        </w:rPr>
        <w:t xml:space="preserve">ENTIDAD, </w:t>
      </w:r>
      <w:r w:rsidRPr="002B72B7">
        <w:rPr>
          <w:rFonts w:ascii="Verdana" w:hAnsi="Verdana"/>
          <w:sz w:val="18"/>
          <w:szCs w:val="18"/>
          <w:lang w:val="es-ES_tradnl"/>
        </w:rPr>
        <w:t>sin necesidad de ningún trámite o acción judicial</w:t>
      </w:r>
      <w:r w:rsidRPr="002B72B7">
        <w:rPr>
          <w:rFonts w:ascii="Verdana" w:hAnsi="Verdana"/>
          <w:b/>
          <w:sz w:val="18"/>
          <w:szCs w:val="18"/>
          <w:lang w:val="es-ES_tradnl"/>
        </w:rPr>
        <w:t>.</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Si se procediera a la prestación del </w:t>
      </w:r>
      <w:r w:rsidRPr="002B72B7">
        <w:rPr>
          <w:rFonts w:ascii="Verdana" w:hAnsi="Verdana"/>
          <w:b/>
          <w:sz w:val="18"/>
          <w:szCs w:val="18"/>
          <w:lang w:val="es-ES_tradnl"/>
        </w:rPr>
        <w:t>SERVICIO</w:t>
      </w:r>
      <w:r w:rsidRPr="002B72B7">
        <w:rPr>
          <w:rFonts w:ascii="Verdana" w:hAnsi="Verdana"/>
          <w:sz w:val="18"/>
          <w:szCs w:val="18"/>
          <w:lang w:val="es-ES_tradnl"/>
        </w:rPr>
        <w:t xml:space="preserve"> de conformidad con lo solicitado por la </w:t>
      </w:r>
      <w:r w:rsidRPr="002B72B7">
        <w:rPr>
          <w:rFonts w:ascii="Verdana" w:hAnsi="Verdana"/>
          <w:b/>
          <w:sz w:val="18"/>
          <w:szCs w:val="18"/>
          <w:lang w:val="es-ES_tradnl"/>
        </w:rPr>
        <w:t>ENTIDAD</w:t>
      </w:r>
      <w:r w:rsidRPr="002B72B7">
        <w:rPr>
          <w:rFonts w:ascii="Verdana" w:hAnsi="Verdana"/>
          <w:sz w:val="18"/>
          <w:szCs w:val="18"/>
          <w:lang w:val="es-ES_tradnl"/>
        </w:rPr>
        <w:t xml:space="preserve"> dentro del plazo contractual y en forma satisfactoria, hecho que se hará constar mediante el Informe de Conformidad correspondiente, dichas retenciones serán devueltas después de la </w:t>
      </w:r>
      <w:r w:rsidRPr="002B72B7">
        <w:rPr>
          <w:rFonts w:ascii="Verdana" w:hAnsi="Verdana" w:cs="Arial"/>
          <w:sz w:val="18"/>
          <w:szCs w:val="18"/>
          <w:lang w:val="es-ES_tradnl"/>
        </w:rPr>
        <w:t xml:space="preserve">Liquidación </w:t>
      </w:r>
      <w:r w:rsidRPr="002B72B7">
        <w:rPr>
          <w:rFonts w:ascii="Verdana" w:hAnsi="Verdana"/>
          <w:sz w:val="18"/>
          <w:szCs w:val="18"/>
          <w:lang w:val="es-ES_tradnl"/>
        </w:rPr>
        <w:t xml:space="preserve">del contrato, juntamente con el Certificado de Cumplimiento de Contrato. </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SÉPTIMA.- (DOMICILIO A EFECTOS DE NOTIFICACIÓN)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Cualquier aviso o notificación entre las partes contratantes será realizada por escrito y será enviado: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Al </w:t>
      </w:r>
      <w:r w:rsidRPr="002B72B7">
        <w:rPr>
          <w:rFonts w:ascii="Verdana" w:hAnsi="Verdana"/>
          <w:b/>
          <w:bCs/>
          <w:sz w:val="18"/>
          <w:szCs w:val="18"/>
          <w:lang w:val="es-ES_tradnl"/>
        </w:rPr>
        <w:t>PROVEEDOR</w:t>
      </w:r>
      <w:r w:rsidRPr="002B72B7">
        <w:rPr>
          <w:rFonts w:ascii="Verdana" w:hAnsi="Verdana"/>
          <w:sz w:val="18"/>
          <w:szCs w:val="18"/>
          <w:lang w:val="es-ES_tradnl"/>
        </w:rPr>
        <w:t xml:space="preserve">: _______________ </w:t>
      </w:r>
      <w:r w:rsidRPr="002B72B7">
        <w:rPr>
          <w:rFonts w:ascii="Verdana" w:hAnsi="Verdana"/>
          <w:b/>
          <w:i/>
          <w:sz w:val="18"/>
          <w:szCs w:val="18"/>
          <w:lang w:val="es-ES_tradnl"/>
        </w:rPr>
        <w:t>(Registrar el domicilio que señale el proveedor, especificando zona, calle y número del inmueble y ciudad donde funcionan sus oficinas).</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sz w:val="18"/>
          <w:szCs w:val="18"/>
          <w:lang w:val="es-ES_tradnl"/>
        </w:rPr>
        <w:t>A l</w:t>
      </w:r>
      <w:r w:rsidRPr="002B72B7">
        <w:rPr>
          <w:rFonts w:ascii="Verdana" w:hAnsi="Verdana" w:cs="Arial"/>
          <w:sz w:val="18"/>
          <w:szCs w:val="18"/>
        </w:rPr>
        <w:t xml:space="preserve">a </w:t>
      </w:r>
      <w:r w:rsidRPr="002B72B7">
        <w:rPr>
          <w:rFonts w:ascii="Verdana" w:hAnsi="Verdana"/>
          <w:b/>
          <w:sz w:val="18"/>
          <w:szCs w:val="18"/>
          <w:lang w:val="es-ES_tradnl"/>
        </w:rPr>
        <w:t>ENTIDAD</w:t>
      </w:r>
      <w:r w:rsidRPr="002B72B7">
        <w:rPr>
          <w:rFonts w:ascii="Verdana" w:hAnsi="Verdana"/>
          <w:sz w:val="18"/>
          <w:szCs w:val="18"/>
          <w:lang w:val="es-ES_tradnl"/>
        </w:rPr>
        <w:t>:</w:t>
      </w:r>
      <w:r w:rsidRPr="002B72B7">
        <w:rPr>
          <w:rFonts w:ascii="Verdana" w:hAnsi="Verdana"/>
          <w:b/>
          <w:i/>
          <w:sz w:val="18"/>
          <w:szCs w:val="18"/>
          <w:lang w:val="es-ES_tradnl"/>
        </w:rPr>
        <w:t xml:space="preserve"> _____________ (Registrar el domicilio de la entidad, especificando zona, calle y número del inmueble y ciudad donde funcionan sus oficinas).</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OCTAVA.- (VIGENCIA DEL CONTRATO)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presente </w:t>
      </w:r>
      <w:r w:rsidRPr="002B72B7">
        <w:rPr>
          <w:rFonts w:ascii="Verdana" w:hAnsi="Verdana"/>
          <w:b/>
          <w:sz w:val="18"/>
          <w:szCs w:val="18"/>
          <w:lang w:val="es-ES_tradnl"/>
        </w:rPr>
        <w:t>CONTRATO</w:t>
      </w:r>
      <w:r w:rsidRPr="002B72B7">
        <w:rPr>
          <w:rFonts w:ascii="Verdana" w:hAnsi="Verdana"/>
          <w:sz w:val="18"/>
          <w:szCs w:val="18"/>
          <w:lang w:val="es-ES_tradnl"/>
        </w:rPr>
        <w:t xml:space="preserve"> entrará en vigencia desde el día siguiente hábil de su suscripción por ambas partes, hasta la terminación del contrato.  </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jc w:val="both"/>
        <w:rPr>
          <w:rFonts w:ascii="Verdana" w:hAnsi="Verdana"/>
          <w:b/>
          <w:sz w:val="18"/>
          <w:szCs w:val="18"/>
          <w:lang w:val="es-ES_tradnl"/>
        </w:rPr>
      </w:pPr>
      <w:r w:rsidRPr="002B72B7">
        <w:rPr>
          <w:rFonts w:ascii="Verdana" w:hAnsi="Verdana"/>
          <w:b/>
          <w:sz w:val="18"/>
          <w:szCs w:val="18"/>
          <w:lang w:val="es-ES_tradnl"/>
        </w:rPr>
        <w:t xml:space="preserve">NOVENA.- (DOCUMENTOS DEL CONTRATO) </w:t>
      </w:r>
    </w:p>
    <w:p w:rsidR="009A6786" w:rsidRPr="002B72B7" w:rsidRDefault="009A6786" w:rsidP="009A6786">
      <w:pPr>
        <w:jc w:val="both"/>
        <w:rPr>
          <w:rFonts w:ascii="Verdana" w:hAnsi="Verdana" w:cs="Arial"/>
          <w:sz w:val="18"/>
          <w:szCs w:val="18"/>
          <w:lang w:val="es-ES_tradnl"/>
        </w:rPr>
      </w:pPr>
      <w:r w:rsidRPr="002B72B7">
        <w:rPr>
          <w:rFonts w:ascii="Verdana" w:hAnsi="Verdana" w:cs="Arial"/>
          <w:sz w:val="18"/>
          <w:szCs w:val="18"/>
          <w:lang w:val="es-ES_tradnl"/>
        </w:rPr>
        <w:t>Forman parte del presente contrato los siguientes documentos:</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505594">
      <w:pPr>
        <w:numPr>
          <w:ilvl w:val="1"/>
          <w:numId w:val="11"/>
        </w:numPr>
        <w:spacing w:line="195" w:lineRule="exact"/>
        <w:jc w:val="both"/>
        <w:rPr>
          <w:rFonts w:ascii="Verdana" w:hAnsi="Verdana"/>
          <w:b/>
          <w:i/>
          <w:sz w:val="18"/>
          <w:szCs w:val="18"/>
          <w:lang w:val="es-ES_tradnl"/>
        </w:rPr>
      </w:pPr>
      <w:r w:rsidRPr="002B72B7">
        <w:rPr>
          <w:rFonts w:ascii="Verdana" w:hAnsi="Verdana"/>
          <w:sz w:val="18"/>
          <w:szCs w:val="18"/>
          <w:lang w:val="es-ES_tradnl"/>
        </w:rPr>
        <w:t>Documento Base de Contratación, sus aclaraciones y/o enmienda(s) si existiesen</w:t>
      </w:r>
      <w:r w:rsidRPr="002B72B7">
        <w:rPr>
          <w:rFonts w:ascii="Verdana" w:hAnsi="Verdana"/>
          <w:i/>
          <w:sz w:val="18"/>
          <w:szCs w:val="18"/>
          <w:lang w:val="es-ES_tradnl"/>
        </w:rPr>
        <w:t>.</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Propuesta adjudicada.</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Resolución de Adjudicación.</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 xml:space="preserve">Acta de Concertación de Mejores Condiciones Técnicas </w:t>
      </w:r>
      <w:r w:rsidRPr="002B72B7">
        <w:rPr>
          <w:rFonts w:ascii="Verdana" w:hAnsi="Verdana"/>
          <w:b/>
          <w:i/>
          <w:sz w:val="18"/>
          <w:szCs w:val="18"/>
          <w:lang w:val="es-ES_tradnl"/>
        </w:rPr>
        <w:t>(si corresponde)</w:t>
      </w:r>
      <w:r w:rsidRPr="002B72B7">
        <w:rPr>
          <w:rFonts w:ascii="Verdana" w:hAnsi="Verdana"/>
          <w:sz w:val="18"/>
          <w:szCs w:val="18"/>
          <w:lang w:val="es-ES_tradnl"/>
        </w:rPr>
        <w:t>.</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Certificado de Información sobre Solvencia Fiscal, emitido por la Contraloría General del Estado.</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Certificado de RUPE.</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 xml:space="preserve">Garantía de Cumplimiento del Contrato </w:t>
      </w:r>
      <w:r w:rsidRPr="002B72B7">
        <w:rPr>
          <w:rFonts w:ascii="Verdana" w:hAnsi="Verdana"/>
          <w:b/>
          <w:i/>
          <w:sz w:val="18"/>
          <w:szCs w:val="18"/>
          <w:lang w:val="es-ES_tradnl"/>
        </w:rPr>
        <w:t>(excepto para servicios discontinuos)</w:t>
      </w:r>
      <w:r w:rsidRPr="002B72B7">
        <w:rPr>
          <w:rFonts w:ascii="Verdana" w:hAnsi="Verdana"/>
          <w:sz w:val="18"/>
          <w:szCs w:val="18"/>
          <w:lang w:val="es-ES_tradnl"/>
        </w:rPr>
        <w:t>.</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 xml:space="preserve">Garantía de Correcta Inversión del Anticipo </w:t>
      </w:r>
      <w:r w:rsidRPr="002B72B7">
        <w:rPr>
          <w:rFonts w:ascii="Verdana" w:hAnsi="Verdana"/>
          <w:b/>
          <w:i/>
          <w:sz w:val="18"/>
          <w:szCs w:val="18"/>
          <w:lang w:val="es-ES_tradnl"/>
        </w:rPr>
        <w:t>(Si corresponde)</w:t>
      </w:r>
      <w:r w:rsidRPr="002B72B7">
        <w:rPr>
          <w:rFonts w:ascii="Verdana" w:hAnsi="Verdana"/>
          <w:sz w:val="18"/>
          <w:szCs w:val="18"/>
          <w:lang w:val="es-ES_tradnl"/>
        </w:rPr>
        <w:t>.</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 xml:space="preserve">Contrato de Asociación Accidental </w:t>
      </w:r>
      <w:r w:rsidRPr="002B72B7">
        <w:rPr>
          <w:rFonts w:ascii="Verdana" w:hAnsi="Verdana"/>
          <w:b/>
          <w:i/>
          <w:sz w:val="18"/>
          <w:szCs w:val="18"/>
          <w:lang w:val="es-ES_tradnl"/>
        </w:rPr>
        <w:t>(Si corresponde)</w:t>
      </w:r>
      <w:r w:rsidRPr="002B72B7">
        <w:rPr>
          <w:rFonts w:ascii="Verdana" w:hAnsi="Verdana"/>
          <w:sz w:val="18"/>
          <w:szCs w:val="18"/>
          <w:lang w:val="es-ES_tradnl"/>
        </w:rPr>
        <w:t>.</w:t>
      </w:r>
    </w:p>
    <w:p w:rsidR="009A6786" w:rsidRPr="002B72B7" w:rsidRDefault="009A6786" w:rsidP="00505594">
      <w:pPr>
        <w:numPr>
          <w:ilvl w:val="1"/>
          <w:numId w:val="11"/>
        </w:numPr>
        <w:spacing w:line="195" w:lineRule="exact"/>
        <w:jc w:val="both"/>
        <w:rPr>
          <w:rFonts w:ascii="Verdana" w:hAnsi="Verdana"/>
          <w:sz w:val="18"/>
          <w:szCs w:val="18"/>
          <w:lang w:val="es-ES_tradnl"/>
        </w:rPr>
      </w:pPr>
      <w:r w:rsidRPr="002B72B7">
        <w:rPr>
          <w:rFonts w:ascii="Verdana" w:hAnsi="Verdana"/>
          <w:sz w:val="18"/>
          <w:szCs w:val="18"/>
          <w:lang w:val="es-ES_tradnl"/>
        </w:rPr>
        <w:t xml:space="preserve">Poder General del representante Legal de la Asociación Accidental </w:t>
      </w:r>
      <w:r w:rsidRPr="002B72B7">
        <w:rPr>
          <w:rFonts w:ascii="Verdana" w:hAnsi="Verdana"/>
          <w:b/>
          <w:i/>
          <w:sz w:val="18"/>
          <w:szCs w:val="18"/>
          <w:lang w:val="es-ES_tradnl"/>
        </w:rPr>
        <w:t>(Si corresponde)</w:t>
      </w:r>
      <w:r w:rsidRPr="002B72B7">
        <w:rPr>
          <w:rFonts w:ascii="Verdana" w:hAnsi="Verdana"/>
          <w:sz w:val="18"/>
          <w:szCs w:val="18"/>
          <w:lang w:val="es-ES_tradnl"/>
        </w:rPr>
        <w:t>.</w:t>
      </w:r>
    </w:p>
    <w:p w:rsidR="009A6786" w:rsidRPr="002B72B7" w:rsidRDefault="009A6786" w:rsidP="00505594">
      <w:pPr>
        <w:numPr>
          <w:ilvl w:val="1"/>
          <w:numId w:val="11"/>
        </w:numPr>
        <w:jc w:val="both"/>
        <w:rPr>
          <w:rFonts w:ascii="Verdana" w:hAnsi="Verdana" w:cs="Arial"/>
          <w:b/>
          <w:i/>
          <w:sz w:val="18"/>
          <w:szCs w:val="18"/>
          <w:lang w:val="es-ES_tradnl"/>
        </w:rPr>
      </w:pPr>
      <w:r w:rsidRPr="002B72B7">
        <w:rPr>
          <w:rFonts w:ascii="Verdana" w:hAnsi="Verdana" w:cs="Arial"/>
          <w:b/>
          <w:i/>
          <w:sz w:val="18"/>
          <w:szCs w:val="18"/>
          <w:lang w:val="es-ES_tradnl"/>
        </w:rPr>
        <w:t>(Señalar otros documentos necesarios de acuerdo al objeto de la contratación).</w:t>
      </w:r>
    </w:p>
    <w:p w:rsidR="009A6786" w:rsidRPr="002B72B7" w:rsidRDefault="009A6786" w:rsidP="009A6786">
      <w:pPr>
        <w:spacing w:line="195" w:lineRule="exact"/>
        <w:ind w:hanging="1451"/>
        <w:jc w:val="both"/>
        <w:rPr>
          <w:rFonts w:ascii="Verdana" w:hAnsi="Verdana"/>
          <w:sz w:val="18"/>
          <w:szCs w:val="18"/>
          <w:lang w:val="es-ES_tradnl"/>
        </w:rPr>
      </w:pPr>
    </w:p>
    <w:p w:rsidR="009A6786" w:rsidRPr="002B72B7" w:rsidRDefault="009A6786" w:rsidP="009A6786">
      <w:pPr>
        <w:spacing w:line="200" w:lineRule="exact"/>
        <w:jc w:val="both"/>
        <w:rPr>
          <w:rFonts w:ascii="Verdana" w:hAnsi="Verdana"/>
          <w:b/>
          <w:sz w:val="18"/>
          <w:szCs w:val="18"/>
          <w:lang w:val="es-ES_tradnl"/>
        </w:rPr>
      </w:pPr>
      <w:r w:rsidRPr="002B72B7">
        <w:rPr>
          <w:rFonts w:ascii="Verdana" w:hAnsi="Verdana"/>
          <w:b/>
          <w:sz w:val="18"/>
          <w:szCs w:val="18"/>
          <w:lang w:val="es-ES_tradnl"/>
        </w:rPr>
        <w:t>DÉCIMA.- (IDIOMA)</w:t>
      </w:r>
    </w:p>
    <w:p w:rsidR="009A6786" w:rsidRPr="002B72B7" w:rsidRDefault="009A6786" w:rsidP="009A6786">
      <w:pPr>
        <w:spacing w:line="200" w:lineRule="exact"/>
        <w:jc w:val="both"/>
        <w:rPr>
          <w:rFonts w:ascii="Verdana" w:hAnsi="Verdana"/>
          <w:sz w:val="18"/>
          <w:szCs w:val="18"/>
          <w:lang w:val="es-ES_tradnl"/>
        </w:rPr>
      </w:pPr>
      <w:r w:rsidRPr="002B72B7">
        <w:rPr>
          <w:rFonts w:ascii="Verdana" w:hAnsi="Verdana"/>
          <w:sz w:val="18"/>
          <w:szCs w:val="18"/>
          <w:lang w:val="es-ES_tradnl"/>
        </w:rPr>
        <w:t xml:space="preserve">El Presente </w:t>
      </w:r>
      <w:r w:rsidRPr="002B72B7">
        <w:rPr>
          <w:rFonts w:ascii="Verdana" w:hAnsi="Verdana"/>
          <w:b/>
          <w:sz w:val="18"/>
          <w:szCs w:val="18"/>
          <w:lang w:val="es-ES_tradnl"/>
        </w:rPr>
        <w:t>CONTRATO</w:t>
      </w:r>
      <w:r w:rsidRPr="002B72B7">
        <w:rPr>
          <w:rFonts w:ascii="Verdana" w:hAnsi="Verdana"/>
          <w:sz w:val="18"/>
          <w:szCs w:val="18"/>
          <w:lang w:val="es-ES_tradnl"/>
        </w:rPr>
        <w:t xml:space="preserve">, toda la documentación aplicable al mismo y la que emerja de la prestación del </w:t>
      </w:r>
      <w:r w:rsidRPr="002B72B7">
        <w:rPr>
          <w:rFonts w:ascii="Verdana" w:hAnsi="Verdana"/>
          <w:b/>
          <w:sz w:val="18"/>
          <w:szCs w:val="18"/>
          <w:lang w:val="es-ES_tradnl"/>
        </w:rPr>
        <w:t>SERVICIO</w:t>
      </w:r>
      <w:r w:rsidRPr="002B72B7">
        <w:rPr>
          <w:rFonts w:ascii="Verdana" w:hAnsi="Verdana"/>
          <w:sz w:val="18"/>
          <w:szCs w:val="18"/>
          <w:lang w:val="es-ES_tradnl"/>
        </w:rPr>
        <w:t>, deben ser elaborados en idioma castellano.</w:t>
      </w:r>
    </w:p>
    <w:p w:rsidR="009A6786" w:rsidRPr="002B72B7" w:rsidRDefault="009A6786" w:rsidP="009A6786">
      <w:pPr>
        <w:spacing w:line="200" w:lineRule="exact"/>
        <w:jc w:val="both"/>
        <w:rPr>
          <w:rFonts w:ascii="Verdana" w:hAnsi="Verdana"/>
          <w:b/>
          <w:sz w:val="18"/>
          <w:szCs w:val="18"/>
          <w:lang w:val="es-ES_tradnl"/>
        </w:rPr>
      </w:pPr>
    </w:p>
    <w:p w:rsidR="009A6786" w:rsidRPr="002B72B7" w:rsidRDefault="009A6786" w:rsidP="009A6786">
      <w:pPr>
        <w:spacing w:line="200" w:lineRule="exact"/>
        <w:jc w:val="both"/>
        <w:rPr>
          <w:rFonts w:ascii="Verdana" w:hAnsi="Verdana"/>
          <w:b/>
          <w:sz w:val="18"/>
          <w:szCs w:val="18"/>
          <w:lang w:val="es-ES_tradnl"/>
        </w:rPr>
      </w:pPr>
      <w:r w:rsidRPr="002B72B7">
        <w:rPr>
          <w:rFonts w:ascii="Verdana" w:hAnsi="Verdana"/>
          <w:b/>
          <w:sz w:val="18"/>
          <w:szCs w:val="18"/>
          <w:lang w:val="es-ES_tradnl"/>
        </w:rPr>
        <w:t>DÉCIMA PRIMERA (LEGISLACIÓN APLICABLE AL CONTRATO)</w:t>
      </w:r>
    </w:p>
    <w:p w:rsidR="009A6786" w:rsidRPr="002B72B7" w:rsidRDefault="009A6786" w:rsidP="009A6786">
      <w:pPr>
        <w:spacing w:line="200" w:lineRule="exact"/>
        <w:jc w:val="both"/>
        <w:rPr>
          <w:rFonts w:ascii="Verdana" w:hAnsi="Verdana"/>
          <w:sz w:val="18"/>
          <w:szCs w:val="18"/>
          <w:lang w:val="es-ES_tradnl"/>
        </w:rPr>
      </w:pPr>
      <w:r w:rsidRPr="002B72B7">
        <w:rPr>
          <w:rFonts w:ascii="Verdana" w:hAnsi="Verdana"/>
          <w:sz w:val="18"/>
          <w:szCs w:val="18"/>
          <w:lang w:val="es-ES_tradnl"/>
        </w:rPr>
        <w:t>El presente contrato, al ser de naturaleza administrativa, se celebra exclusivamente al amparo de las siguientes disposiciones:</w:t>
      </w:r>
    </w:p>
    <w:p w:rsidR="009A6786" w:rsidRPr="002B72B7" w:rsidRDefault="009A6786" w:rsidP="009A6786">
      <w:pPr>
        <w:spacing w:line="200" w:lineRule="exact"/>
        <w:jc w:val="both"/>
        <w:rPr>
          <w:rFonts w:ascii="Verdana" w:hAnsi="Verdana"/>
          <w:sz w:val="18"/>
          <w:szCs w:val="18"/>
          <w:lang w:val="es-ES_tradnl"/>
        </w:rPr>
      </w:pPr>
    </w:p>
    <w:p w:rsidR="009A6786" w:rsidRPr="002B72B7" w:rsidRDefault="009A6786" w:rsidP="00505594">
      <w:pPr>
        <w:pStyle w:val="Prrafodelista"/>
        <w:numPr>
          <w:ilvl w:val="1"/>
          <w:numId w:val="18"/>
        </w:numPr>
        <w:spacing w:line="195" w:lineRule="exact"/>
        <w:ind w:left="709" w:hanging="709"/>
        <w:jc w:val="both"/>
        <w:rPr>
          <w:rFonts w:ascii="Verdana" w:hAnsi="Verdana"/>
          <w:sz w:val="18"/>
          <w:szCs w:val="18"/>
          <w:lang w:val="es-ES_tradnl"/>
        </w:rPr>
      </w:pPr>
      <w:r w:rsidRPr="002B72B7">
        <w:rPr>
          <w:rFonts w:ascii="Verdana" w:hAnsi="Verdana"/>
          <w:sz w:val="18"/>
          <w:szCs w:val="18"/>
          <w:lang w:val="es-ES_tradnl"/>
        </w:rPr>
        <w:t>Constitución Política del Estado.</w:t>
      </w:r>
    </w:p>
    <w:p w:rsidR="009A6786" w:rsidRPr="002B72B7" w:rsidRDefault="009A6786" w:rsidP="00505594">
      <w:pPr>
        <w:pStyle w:val="Prrafodelista"/>
        <w:numPr>
          <w:ilvl w:val="1"/>
          <w:numId w:val="18"/>
        </w:numPr>
        <w:spacing w:line="195" w:lineRule="exact"/>
        <w:ind w:left="709" w:hanging="709"/>
        <w:jc w:val="both"/>
        <w:rPr>
          <w:rFonts w:ascii="Verdana" w:hAnsi="Verdana"/>
          <w:sz w:val="18"/>
          <w:szCs w:val="18"/>
          <w:lang w:val="es-ES_tradnl"/>
        </w:rPr>
      </w:pPr>
      <w:r w:rsidRPr="002B72B7">
        <w:rPr>
          <w:rFonts w:ascii="Verdana" w:hAnsi="Verdana"/>
          <w:sz w:val="18"/>
          <w:szCs w:val="18"/>
          <w:lang w:val="es-ES_tradnl"/>
        </w:rPr>
        <w:t>Ley N° 1178, de 20 de julio de 1990, de Administración y Control Gubernamentales.</w:t>
      </w:r>
    </w:p>
    <w:p w:rsidR="009A6786" w:rsidRPr="002B72B7" w:rsidRDefault="009A6786" w:rsidP="00505594">
      <w:pPr>
        <w:pStyle w:val="Prrafodelista"/>
        <w:numPr>
          <w:ilvl w:val="1"/>
          <w:numId w:val="18"/>
        </w:numPr>
        <w:tabs>
          <w:tab w:val="num" w:pos="790"/>
        </w:tabs>
        <w:spacing w:line="195" w:lineRule="exact"/>
        <w:ind w:left="709" w:hanging="709"/>
        <w:jc w:val="both"/>
        <w:rPr>
          <w:rFonts w:ascii="Verdana" w:hAnsi="Verdana"/>
          <w:sz w:val="18"/>
          <w:szCs w:val="18"/>
          <w:lang w:val="es-ES_tradnl"/>
        </w:rPr>
      </w:pPr>
      <w:r w:rsidRPr="002B72B7">
        <w:rPr>
          <w:rFonts w:ascii="Verdana" w:hAnsi="Verdana"/>
          <w:sz w:val="18"/>
          <w:szCs w:val="18"/>
          <w:lang w:val="es-ES_tradnl"/>
        </w:rPr>
        <w:t>Decreto Supremo N° 0181, de 28 de junio de 2009, de las Normas Básicas del Sistema de Administración de Bienes y Servicios (NB-SABS) y sus modificaciones.</w:t>
      </w:r>
    </w:p>
    <w:p w:rsidR="009A6786" w:rsidRPr="002B72B7" w:rsidRDefault="009A6786" w:rsidP="00505594">
      <w:pPr>
        <w:pStyle w:val="Prrafodelista"/>
        <w:numPr>
          <w:ilvl w:val="1"/>
          <w:numId w:val="18"/>
        </w:numPr>
        <w:spacing w:line="195" w:lineRule="exact"/>
        <w:ind w:left="709" w:hanging="709"/>
        <w:jc w:val="both"/>
        <w:rPr>
          <w:rFonts w:ascii="Verdana" w:hAnsi="Verdana"/>
          <w:sz w:val="18"/>
          <w:szCs w:val="18"/>
          <w:lang w:val="es-ES_tradnl"/>
        </w:rPr>
      </w:pPr>
      <w:r w:rsidRPr="002B72B7">
        <w:rPr>
          <w:rFonts w:ascii="Verdana" w:hAnsi="Verdana"/>
          <w:sz w:val="18"/>
          <w:szCs w:val="18"/>
          <w:lang w:val="es-ES_tradnl"/>
        </w:rPr>
        <w:t xml:space="preserve">Ley del Presupuesto General del Estado, aprobado para la gestión y su reglamentación. </w:t>
      </w:r>
    </w:p>
    <w:p w:rsidR="009A6786" w:rsidRPr="002B72B7" w:rsidRDefault="009A6786" w:rsidP="00505594">
      <w:pPr>
        <w:pStyle w:val="Prrafodelista"/>
        <w:numPr>
          <w:ilvl w:val="1"/>
          <w:numId w:val="18"/>
        </w:numPr>
        <w:spacing w:line="195" w:lineRule="exact"/>
        <w:ind w:left="709" w:hanging="709"/>
        <w:jc w:val="both"/>
        <w:rPr>
          <w:rFonts w:ascii="Verdana" w:hAnsi="Verdana"/>
          <w:sz w:val="18"/>
          <w:szCs w:val="18"/>
          <w:lang w:val="es-ES_tradnl"/>
        </w:rPr>
      </w:pPr>
      <w:r w:rsidRPr="002B72B7">
        <w:rPr>
          <w:rFonts w:ascii="Verdana" w:hAnsi="Verdana"/>
          <w:sz w:val="18"/>
          <w:szCs w:val="18"/>
          <w:lang w:val="es-ES_tradnl"/>
        </w:rPr>
        <w:t>Otras disposiciones relacionadas.</w:t>
      </w:r>
    </w:p>
    <w:p w:rsidR="009A6786" w:rsidRPr="002B72B7" w:rsidRDefault="009A6786" w:rsidP="009A6786">
      <w:pPr>
        <w:pStyle w:val="Prrafodelista"/>
        <w:spacing w:line="195" w:lineRule="exact"/>
        <w:ind w:left="709"/>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DÉCIMA SEGUNDA.- (DERECHOS DEL PROVEEDOR)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w:t>
      </w:r>
      <w:r w:rsidRPr="002B72B7">
        <w:rPr>
          <w:rFonts w:ascii="Verdana" w:hAnsi="Verdana"/>
          <w:b/>
          <w:sz w:val="18"/>
          <w:szCs w:val="18"/>
          <w:lang w:val="es-ES_tradnl"/>
        </w:rPr>
        <w:t xml:space="preserve">PROVEEDOR, </w:t>
      </w:r>
      <w:r w:rsidRPr="002B72B7">
        <w:rPr>
          <w:rFonts w:ascii="Verdana" w:hAnsi="Verdana"/>
          <w:sz w:val="18"/>
          <w:szCs w:val="18"/>
          <w:lang w:val="es-ES_tradnl"/>
        </w:rPr>
        <w:t>tiene el derecho de plantear los reclamos que considere correctos, por cualquier omisión de la</w:t>
      </w:r>
      <w:r w:rsidRPr="002B72B7">
        <w:rPr>
          <w:rFonts w:ascii="Verdana" w:hAnsi="Verdana"/>
          <w:b/>
          <w:bCs/>
          <w:sz w:val="18"/>
          <w:szCs w:val="18"/>
          <w:lang w:val="es-ES_tradnl"/>
        </w:rPr>
        <w:t xml:space="preserve"> ENTIDAD, </w:t>
      </w:r>
      <w:r w:rsidRPr="002B72B7">
        <w:rPr>
          <w:rFonts w:ascii="Verdana" w:hAnsi="Verdana"/>
          <w:bCs/>
          <w:sz w:val="18"/>
          <w:szCs w:val="18"/>
          <w:lang w:val="es-ES_tradnl"/>
        </w:rPr>
        <w:t>por falta de pago</w:t>
      </w:r>
      <w:r w:rsidRPr="002B72B7">
        <w:rPr>
          <w:rFonts w:ascii="Verdana" w:hAnsi="Verdana"/>
          <w:b/>
          <w:bCs/>
          <w:sz w:val="18"/>
          <w:szCs w:val="18"/>
          <w:lang w:val="es-ES_tradnl"/>
        </w:rPr>
        <w:t xml:space="preserve"> </w:t>
      </w:r>
      <w:r w:rsidRPr="002B72B7">
        <w:rPr>
          <w:rFonts w:ascii="Verdana" w:hAnsi="Verdana"/>
          <w:bCs/>
          <w:sz w:val="18"/>
          <w:szCs w:val="18"/>
          <w:lang w:val="es-ES_tradnl"/>
        </w:rPr>
        <w:t xml:space="preserve">por la prestación del </w:t>
      </w:r>
      <w:r w:rsidRPr="002B72B7">
        <w:rPr>
          <w:rFonts w:ascii="Verdana" w:hAnsi="Verdana"/>
          <w:b/>
          <w:bCs/>
          <w:sz w:val="18"/>
          <w:szCs w:val="18"/>
          <w:lang w:val="es-ES_tradnl"/>
        </w:rPr>
        <w:t>SERVICIO</w:t>
      </w:r>
      <w:r w:rsidRPr="002B72B7">
        <w:rPr>
          <w:rFonts w:ascii="Verdana" w:hAnsi="Verdana"/>
          <w:bCs/>
          <w:sz w:val="18"/>
          <w:szCs w:val="18"/>
          <w:lang w:val="es-ES_tradnl"/>
        </w:rPr>
        <w:t xml:space="preserve"> </w:t>
      </w:r>
      <w:r w:rsidRPr="002B72B7">
        <w:rPr>
          <w:rFonts w:ascii="Verdana" w:hAnsi="Verdana"/>
          <w:sz w:val="18"/>
          <w:szCs w:val="18"/>
          <w:lang w:val="es-ES_tradnl"/>
        </w:rPr>
        <w:t>conforme los alcances del presente contrato o por cualquier otro aspecto consignado en el mismo.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Tales reclamos deberán ser planteados por escrito con el respaldo correspondiente, al </w:t>
      </w:r>
      <w:r w:rsidRPr="002B72B7">
        <w:rPr>
          <w:rFonts w:ascii="Verdana" w:hAnsi="Verdana"/>
          <w:b/>
          <w:bCs/>
          <w:sz w:val="18"/>
          <w:szCs w:val="18"/>
          <w:lang w:val="es-ES_tradnl"/>
        </w:rPr>
        <w:t>FISCAL</w:t>
      </w:r>
      <w:r w:rsidRPr="002B72B7">
        <w:rPr>
          <w:rFonts w:ascii="Verdana" w:hAnsi="Verdana"/>
          <w:sz w:val="18"/>
          <w:szCs w:val="18"/>
          <w:lang w:val="es-ES_tradnl"/>
        </w:rPr>
        <w:t>, hasta veinte (20) días hábiles posteriores al suceso.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Cs/>
          <w:sz w:val="18"/>
          <w:szCs w:val="18"/>
        </w:rPr>
      </w:pPr>
      <w:r w:rsidRPr="002B72B7">
        <w:rPr>
          <w:rFonts w:ascii="Verdana" w:hAnsi="Verdana"/>
          <w:sz w:val="18"/>
          <w:szCs w:val="18"/>
          <w:lang w:val="es-ES_tradnl"/>
        </w:rPr>
        <w:t xml:space="preserve">El </w:t>
      </w:r>
      <w:r w:rsidRPr="002B72B7">
        <w:rPr>
          <w:rFonts w:ascii="Verdana" w:hAnsi="Verdana"/>
          <w:b/>
          <w:bCs/>
          <w:sz w:val="18"/>
          <w:szCs w:val="18"/>
          <w:lang w:val="es-ES_tradnl"/>
        </w:rPr>
        <w:t>FISCAL</w:t>
      </w:r>
      <w:r w:rsidRPr="002B72B7">
        <w:rPr>
          <w:rFonts w:ascii="Verdana" w:hAnsi="Verdana"/>
          <w:sz w:val="18"/>
          <w:szCs w:val="18"/>
          <w:lang w:val="es-ES_tradnl"/>
        </w:rPr>
        <w:t xml:space="preserve">, dentro del lapso impostergable de cinco (5) días hábiles, tomará conocimiento, analizará el reclamo y emitirá su respuesta de forma sustentada al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aceptando o rechazando el reclamo. </w:t>
      </w:r>
      <w:r w:rsidRPr="002B72B7">
        <w:rPr>
          <w:rFonts w:ascii="Verdana" w:hAnsi="Verdana"/>
          <w:bCs/>
          <w:sz w:val="18"/>
          <w:szCs w:val="18"/>
        </w:rPr>
        <w:t xml:space="preserve">Dentro de este plazo, el </w:t>
      </w:r>
      <w:r w:rsidRPr="002B72B7">
        <w:rPr>
          <w:rFonts w:ascii="Verdana" w:hAnsi="Verdana"/>
          <w:b/>
          <w:bCs/>
          <w:sz w:val="18"/>
          <w:szCs w:val="18"/>
        </w:rPr>
        <w:t>FISCAL</w:t>
      </w:r>
      <w:r w:rsidRPr="002B72B7">
        <w:rPr>
          <w:rFonts w:ascii="Verdana" w:hAnsi="Verdana"/>
          <w:bCs/>
          <w:sz w:val="18"/>
          <w:szCs w:val="18"/>
        </w:rPr>
        <w:t xml:space="preserve"> podrá solicitar las aclaraciones respectivas al </w:t>
      </w:r>
      <w:r w:rsidRPr="002B72B7">
        <w:rPr>
          <w:rFonts w:ascii="Verdana" w:hAnsi="Verdana"/>
          <w:b/>
          <w:bCs/>
          <w:sz w:val="18"/>
          <w:szCs w:val="18"/>
        </w:rPr>
        <w:t>PROVEEDOR</w:t>
      </w:r>
      <w:r w:rsidRPr="002B72B7">
        <w:rPr>
          <w:rFonts w:ascii="Verdana" w:hAnsi="Verdana"/>
          <w:bCs/>
          <w:sz w:val="18"/>
          <w:szCs w:val="18"/>
        </w:rPr>
        <w:t>, para sustentar su decisión.</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sz w:val="18"/>
          <w:szCs w:val="18"/>
          <w:lang w:val="es-ES_tradnl"/>
        </w:rPr>
        <w:t xml:space="preserve">En los casos que así corresponda por la complejidad del reclamo, el </w:t>
      </w:r>
      <w:r w:rsidRPr="002B72B7">
        <w:rPr>
          <w:rFonts w:ascii="Verdana" w:hAnsi="Verdana"/>
          <w:b/>
          <w:bCs/>
          <w:sz w:val="18"/>
          <w:szCs w:val="18"/>
          <w:lang w:val="es-ES_tradnl"/>
        </w:rPr>
        <w:t>FISCAL</w:t>
      </w:r>
      <w:r w:rsidRPr="002B72B7">
        <w:rPr>
          <w:rFonts w:ascii="Verdana" w:hAnsi="Verdana"/>
          <w:sz w:val="18"/>
          <w:szCs w:val="18"/>
          <w:lang w:val="es-ES_tradnl"/>
        </w:rPr>
        <w:t xml:space="preserve">, podrá solicitar en el plazo de cinco (5) días adicionales, la emisión de informe a las dependencias técnica, financiera </w:t>
      </w:r>
      <w:r w:rsidRPr="002B72B7">
        <w:rPr>
          <w:rFonts w:ascii="Verdana" w:hAnsi="Verdana"/>
          <w:sz w:val="18"/>
          <w:szCs w:val="18"/>
          <w:lang w:val="es-ES_tradnl"/>
        </w:rPr>
        <w:lastRenderedPageBreak/>
        <w:t xml:space="preserve">y/o legal de la </w:t>
      </w:r>
      <w:r w:rsidRPr="002B72B7">
        <w:rPr>
          <w:rFonts w:ascii="Verdana" w:hAnsi="Verdana"/>
          <w:b/>
          <w:sz w:val="18"/>
          <w:szCs w:val="18"/>
          <w:lang w:val="es-ES_tradnl"/>
        </w:rPr>
        <w:t>ENTIDAD</w:t>
      </w:r>
      <w:r w:rsidRPr="002B72B7">
        <w:rPr>
          <w:rFonts w:ascii="Verdana" w:hAnsi="Verdana"/>
          <w:sz w:val="18"/>
          <w:szCs w:val="18"/>
          <w:lang w:val="es-ES_tradnl"/>
        </w:rPr>
        <w:t xml:space="preserve">, según corresponda, a objeto de fundamentar la respuesta que se deba emitir para responder al </w:t>
      </w:r>
      <w:r w:rsidRPr="002B72B7">
        <w:rPr>
          <w:rFonts w:ascii="Verdana" w:hAnsi="Verdana"/>
          <w:b/>
          <w:sz w:val="18"/>
          <w:szCs w:val="18"/>
          <w:lang w:val="es-ES_tradnl"/>
        </w:rPr>
        <w:t>PROVEEDOR.</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sz w:val="18"/>
          <w:szCs w:val="18"/>
          <w:lang w:val="es-ES_tradnl"/>
        </w:rPr>
        <w:t xml:space="preserve">Todo proceso de respuesta a reclamos, no deberá exceder los diez (10) días hábiles, computables desde la recepción del reclamo documentado por el </w:t>
      </w:r>
      <w:r w:rsidRPr="002B72B7">
        <w:rPr>
          <w:rFonts w:ascii="Verdana" w:hAnsi="Verdana"/>
          <w:b/>
          <w:bCs/>
          <w:sz w:val="18"/>
          <w:szCs w:val="18"/>
          <w:lang w:val="es-ES_tradnl"/>
        </w:rPr>
        <w:t>FISCAL</w:t>
      </w:r>
      <w:r w:rsidRPr="002B72B7">
        <w:rPr>
          <w:rFonts w:ascii="Verdana" w:hAnsi="Verdana"/>
          <w:sz w:val="18"/>
          <w:szCs w:val="18"/>
          <w:lang w:val="es-ES_tradnl"/>
        </w:rPr>
        <w:t xml:space="preserve">. </w:t>
      </w:r>
      <w:r w:rsidRPr="002B72B7">
        <w:rPr>
          <w:rFonts w:ascii="Verdana" w:hAnsi="Verdana"/>
          <w:b/>
          <w:i/>
          <w:sz w:val="18"/>
          <w:szCs w:val="18"/>
          <w:lang w:val="es-ES_tradnl"/>
        </w:rPr>
        <w:t xml:space="preserve">(Si el plazo de prestación del servicio es corto, el plazo previsto puede ser reducido en concordancia con el plazo de contrato). </w:t>
      </w:r>
      <w:r w:rsidRPr="002B72B7">
        <w:rPr>
          <w:rFonts w:ascii="Verdana" w:hAnsi="Verdana" w:cs="Arial"/>
          <w:spacing w:val="-3"/>
          <w:sz w:val="18"/>
          <w:szCs w:val="18"/>
        </w:rPr>
        <w:t xml:space="preserve">En caso de que no se dé respuesta dentro del plazo señalado precedentemente, se entenderá la plena aceptación de la solicitud del </w:t>
      </w:r>
      <w:r w:rsidRPr="002B72B7">
        <w:rPr>
          <w:rFonts w:ascii="Verdana" w:hAnsi="Verdana" w:cs="Arial"/>
          <w:b/>
          <w:spacing w:val="-3"/>
          <w:sz w:val="18"/>
          <w:szCs w:val="18"/>
        </w:rPr>
        <w:t>PROVEEDOR</w:t>
      </w:r>
      <w:r w:rsidRPr="002B72B7">
        <w:rPr>
          <w:rFonts w:ascii="Verdana" w:hAnsi="Verdana" w:cs="Arial"/>
          <w:spacing w:val="-3"/>
          <w:sz w:val="18"/>
          <w:szCs w:val="18"/>
        </w:rPr>
        <w:t xml:space="preserve"> considerando para el efecto el Silencio Administrativo Positivo.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w:t>
      </w:r>
      <w:r w:rsidRPr="002B72B7">
        <w:rPr>
          <w:rFonts w:ascii="Verdana" w:hAnsi="Verdana"/>
          <w:b/>
          <w:bCs/>
          <w:sz w:val="18"/>
          <w:szCs w:val="18"/>
          <w:lang w:val="es-ES_tradnl"/>
        </w:rPr>
        <w:t xml:space="preserve">FISCAL </w:t>
      </w:r>
      <w:r w:rsidRPr="002B72B7">
        <w:rPr>
          <w:rFonts w:ascii="Verdana" w:hAnsi="Verdana"/>
          <w:sz w:val="18"/>
          <w:szCs w:val="18"/>
          <w:lang w:val="es-ES_tradnl"/>
        </w:rPr>
        <w:t xml:space="preserve">y la </w:t>
      </w:r>
      <w:r w:rsidRPr="002B72B7">
        <w:rPr>
          <w:rFonts w:ascii="Verdana" w:hAnsi="Verdana"/>
          <w:b/>
          <w:sz w:val="18"/>
          <w:szCs w:val="18"/>
          <w:lang w:val="es-ES_tradnl"/>
        </w:rPr>
        <w:t xml:space="preserve">ENTIDAD, </w:t>
      </w:r>
      <w:r w:rsidRPr="002B72B7">
        <w:rPr>
          <w:rFonts w:ascii="Verdana" w:hAnsi="Verdana"/>
          <w:sz w:val="18"/>
          <w:szCs w:val="18"/>
          <w:lang w:val="es-ES_tradnl"/>
        </w:rPr>
        <w:t>no atenderán reclamos presentados fuera del plazo establecido en esta cláusula.</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DÉCIMA TERCERA.- (ESTIPULACIONES SOBRE IMPUESTOS)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Correrá por cuenta del </w:t>
      </w:r>
      <w:r w:rsidRPr="002B72B7">
        <w:rPr>
          <w:rFonts w:ascii="Verdana" w:hAnsi="Verdana"/>
          <w:b/>
          <w:sz w:val="18"/>
          <w:szCs w:val="18"/>
          <w:lang w:val="es-ES_tradnl"/>
        </w:rPr>
        <w:t xml:space="preserve">PROVEEDOR </w:t>
      </w:r>
      <w:r w:rsidRPr="002B72B7">
        <w:rPr>
          <w:rFonts w:ascii="Verdana" w:hAnsi="Verdana"/>
          <w:sz w:val="18"/>
          <w:szCs w:val="18"/>
          <w:lang w:val="es-ES_tradnl"/>
        </w:rPr>
        <w:t>el pago de todos los impuestos vigentes en el país, a la fecha de presentación de la propuesta.</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En caso de que posteriormente, el Estado Plurinacional de Bolivia implantara impuestos adicionales, disminuyera o incrementara los vigentes, mediante disposición legal expresa, el </w:t>
      </w:r>
      <w:r w:rsidRPr="002B72B7">
        <w:rPr>
          <w:rFonts w:ascii="Verdana" w:hAnsi="Verdana"/>
          <w:b/>
          <w:sz w:val="18"/>
          <w:szCs w:val="18"/>
          <w:lang w:val="es-ES_tradnl"/>
        </w:rPr>
        <w:t>PROVEEDOR</w:t>
      </w:r>
      <w:r w:rsidRPr="002B72B7">
        <w:rPr>
          <w:rFonts w:ascii="Verdana" w:hAnsi="Verdana"/>
          <w:sz w:val="18"/>
          <w:szCs w:val="18"/>
          <w:lang w:val="es-ES_tradnl"/>
        </w:rPr>
        <w:t xml:space="preserve"> deberá acogerse a su cumplimiento desde la fecha de vigencia de dicha normativa.</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DÉCIMA CUARTA.- (CUMPLIMIENTO DE LEYES LABORALES)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deberá dar estricto cumplimiento a la legislación laboral y social vigente en la Estado Plurinacional de Bolivia, respecto a su personal, en este sentido será responsable y deberá mantener a la </w:t>
      </w:r>
      <w:r w:rsidRPr="002B72B7">
        <w:rPr>
          <w:rFonts w:ascii="Verdana" w:hAnsi="Verdana"/>
          <w:b/>
          <w:bCs/>
          <w:sz w:val="18"/>
          <w:szCs w:val="18"/>
          <w:lang w:val="es-ES_tradnl"/>
        </w:rPr>
        <w:t xml:space="preserve">ENTIDAD </w:t>
      </w:r>
      <w:r w:rsidRPr="002B72B7">
        <w:rPr>
          <w:rFonts w:ascii="Verdana" w:hAnsi="Verdana"/>
          <w:sz w:val="18"/>
          <w:szCs w:val="18"/>
          <w:lang w:val="es-ES_tradnl"/>
        </w:rPr>
        <w:t>exonerada contra cualquier multa o penalidad de cualquier tipo o naturaleza, que fuera impuesta por causa de incumplimiento o infracción de dicha legislación laboral o social.</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b/>
          <w:i/>
          <w:sz w:val="18"/>
          <w:szCs w:val="18"/>
          <w:lang w:val="es-ES_tradnl"/>
        </w:rPr>
        <w:t>(Esta cláusula sólo será aplicable cuando se trate de contrato de servicios de provisión continua, por lo que para servicios discontinuos se debe reemplazar el texto de la cláusula con lo siguiente: el presente contrato no requiere protocolización).</w:t>
      </w: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DÉCIMA QUINTA.- (PROTOCOLIZACIÓN DEL CONTRATO) </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jc w:val="both"/>
        <w:rPr>
          <w:rFonts w:ascii="Verdana" w:hAnsi="Verdana" w:cs="Arial"/>
          <w:sz w:val="18"/>
          <w:szCs w:val="18"/>
          <w:lang w:val="es-ES_tradnl"/>
        </w:rPr>
      </w:pPr>
      <w:r w:rsidRPr="002B72B7">
        <w:rPr>
          <w:rFonts w:ascii="Verdana" w:hAnsi="Verdana" w:cs="Arial"/>
          <w:sz w:val="18"/>
          <w:szCs w:val="18"/>
          <w:lang w:val="es-ES_tradnl"/>
        </w:rPr>
        <w:t xml:space="preserve">El presente Contrato, así como sus modificaciones, será protocolizado con todas las formalidades de Ley por la </w:t>
      </w:r>
      <w:r w:rsidRPr="002B72B7">
        <w:rPr>
          <w:rFonts w:ascii="Verdana" w:hAnsi="Verdana" w:cs="Arial"/>
          <w:b/>
          <w:sz w:val="18"/>
          <w:szCs w:val="18"/>
          <w:lang w:val="es-ES_tradnl"/>
        </w:rPr>
        <w:t xml:space="preserve">ENTIDAD </w:t>
      </w:r>
      <w:r w:rsidRPr="002B72B7">
        <w:rPr>
          <w:rFonts w:ascii="Verdana" w:hAnsi="Verdana" w:cs="Arial"/>
          <w:sz w:val="18"/>
          <w:szCs w:val="18"/>
          <w:lang w:val="es-ES_tradnl"/>
        </w:rPr>
        <w:t xml:space="preserve">ante la notaria de Gobierno. El importe por concepto de Protocolización debe ser pagado directamente por el </w:t>
      </w:r>
      <w:r w:rsidRPr="002B72B7">
        <w:rPr>
          <w:rFonts w:ascii="Verdana" w:hAnsi="Verdana" w:cs="Arial"/>
          <w:b/>
          <w:sz w:val="18"/>
          <w:szCs w:val="18"/>
          <w:lang w:val="es-ES_tradnl"/>
        </w:rPr>
        <w:t>PROVEEDOR</w:t>
      </w:r>
      <w:r w:rsidRPr="002B72B7">
        <w:rPr>
          <w:rFonts w:ascii="Verdana" w:hAnsi="Verdana" w:cs="Arial"/>
          <w:bCs/>
          <w:sz w:val="18"/>
          <w:szCs w:val="18"/>
          <w:lang w:val="es-ES_tradnl"/>
        </w:rPr>
        <w:t xml:space="preserve">, en caso que este monto no sea cancelado por el </w:t>
      </w:r>
      <w:r w:rsidRPr="002B72B7">
        <w:rPr>
          <w:rFonts w:ascii="Verdana" w:hAnsi="Verdana" w:cs="Arial"/>
          <w:b/>
          <w:sz w:val="18"/>
          <w:szCs w:val="18"/>
          <w:lang w:val="es-ES_tradnl"/>
        </w:rPr>
        <w:t>PROVEEDOR</w:t>
      </w:r>
      <w:r w:rsidRPr="002B72B7">
        <w:rPr>
          <w:rFonts w:ascii="Verdana" w:hAnsi="Verdana" w:cs="Arial"/>
          <w:sz w:val="18"/>
          <w:szCs w:val="18"/>
          <w:lang w:val="es-ES_tradnl"/>
        </w:rPr>
        <w:t xml:space="preserve">, podrá ser descontado por la </w:t>
      </w:r>
      <w:r w:rsidRPr="002B72B7">
        <w:rPr>
          <w:rFonts w:ascii="Verdana" w:hAnsi="Verdana" w:cs="Arial"/>
          <w:b/>
          <w:sz w:val="18"/>
          <w:szCs w:val="18"/>
          <w:lang w:val="es-ES_tradnl"/>
        </w:rPr>
        <w:t xml:space="preserve">ENTIDAD </w:t>
      </w:r>
      <w:r w:rsidRPr="002B72B7">
        <w:rPr>
          <w:rFonts w:ascii="Verdana" w:hAnsi="Verdana" w:cs="Arial"/>
          <w:sz w:val="18"/>
          <w:szCs w:val="18"/>
          <w:lang w:val="es-ES_tradnl"/>
        </w:rPr>
        <w:t>a tiempo de hacer efectivo el pago correspondiente.</w:t>
      </w:r>
    </w:p>
    <w:p w:rsidR="009A6786" w:rsidRPr="002B72B7" w:rsidRDefault="009A6786" w:rsidP="009A6786">
      <w:pPr>
        <w:spacing w:line="195" w:lineRule="exact"/>
        <w:jc w:val="both"/>
        <w:rPr>
          <w:rFonts w:ascii="Verdana" w:hAnsi="Verdana"/>
          <w:b/>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Esta protocolización contendrá los siguientes documentos:</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15.1.</w:t>
      </w:r>
      <w:r w:rsidRPr="002B72B7">
        <w:rPr>
          <w:rFonts w:ascii="Verdana" w:hAnsi="Verdana"/>
          <w:sz w:val="18"/>
          <w:szCs w:val="18"/>
          <w:lang w:val="es-ES_tradnl"/>
        </w:rPr>
        <w:tab/>
        <w:t>Contrato (Original).</w:t>
      </w:r>
    </w:p>
    <w:p w:rsidR="009A6786" w:rsidRPr="002B72B7" w:rsidRDefault="009A6786" w:rsidP="00505594">
      <w:pPr>
        <w:pStyle w:val="Prrafodelista"/>
        <w:numPr>
          <w:ilvl w:val="1"/>
          <w:numId w:val="19"/>
        </w:numPr>
        <w:spacing w:line="195" w:lineRule="exact"/>
        <w:ind w:left="709" w:hanging="709"/>
        <w:jc w:val="both"/>
        <w:rPr>
          <w:rFonts w:ascii="Verdana" w:hAnsi="Verdana"/>
          <w:sz w:val="18"/>
          <w:szCs w:val="18"/>
          <w:lang w:val="es-ES_tradnl"/>
        </w:rPr>
      </w:pPr>
      <w:r w:rsidRPr="002B72B7">
        <w:rPr>
          <w:rFonts w:ascii="Verdana" w:hAnsi="Verdana"/>
          <w:sz w:val="18"/>
          <w:szCs w:val="18"/>
          <w:lang w:val="es-ES_tradnl"/>
        </w:rPr>
        <w:t xml:space="preserve">Documento legal de representación de la </w:t>
      </w:r>
      <w:r w:rsidRPr="002B72B7">
        <w:rPr>
          <w:rFonts w:ascii="Verdana" w:hAnsi="Verdana"/>
          <w:b/>
          <w:sz w:val="18"/>
          <w:szCs w:val="18"/>
          <w:lang w:val="es-ES_tradnl"/>
        </w:rPr>
        <w:t>ENTIDAD</w:t>
      </w:r>
      <w:r w:rsidRPr="002B72B7">
        <w:rPr>
          <w:rFonts w:ascii="Verdana" w:hAnsi="Verdana"/>
          <w:sz w:val="18"/>
          <w:szCs w:val="18"/>
          <w:lang w:val="es-ES_tradnl"/>
        </w:rPr>
        <w:t xml:space="preserve"> y Poder del Representante Legal del </w:t>
      </w:r>
      <w:r w:rsidRPr="002B72B7">
        <w:rPr>
          <w:rFonts w:ascii="Verdana" w:hAnsi="Verdana"/>
          <w:b/>
          <w:sz w:val="18"/>
          <w:szCs w:val="18"/>
          <w:lang w:val="es-ES_tradnl"/>
        </w:rPr>
        <w:t>PROVEEDOR</w:t>
      </w:r>
      <w:r w:rsidRPr="002B72B7">
        <w:rPr>
          <w:rFonts w:ascii="Verdana" w:hAnsi="Verdana"/>
          <w:sz w:val="18"/>
          <w:szCs w:val="18"/>
          <w:lang w:val="es-ES_tradnl"/>
        </w:rPr>
        <w:t xml:space="preserve"> (fotocopias legalizadas).</w:t>
      </w:r>
    </w:p>
    <w:p w:rsidR="009A6786" w:rsidRPr="002B72B7" w:rsidRDefault="009A6786" w:rsidP="00505594">
      <w:pPr>
        <w:pStyle w:val="Prrafodelista"/>
        <w:numPr>
          <w:ilvl w:val="1"/>
          <w:numId w:val="19"/>
        </w:numPr>
        <w:spacing w:line="195" w:lineRule="exact"/>
        <w:ind w:left="709" w:hanging="709"/>
        <w:jc w:val="both"/>
        <w:rPr>
          <w:rFonts w:ascii="Verdana" w:hAnsi="Verdana"/>
          <w:b/>
          <w:i/>
          <w:sz w:val="18"/>
          <w:szCs w:val="18"/>
          <w:lang w:val="es-ES_tradnl"/>
        </w:rPr>
      </w:pPr>
      <w:r w:rsidRPr="002B72B7">
        <w:rPr>
          <w:rFonts w:ascii="Verdana" w:hAnsi="Verdana"/>
          <w:sz w:val="18"/>
          <w:szCs w:val="18"/>
          <w:lang w:val="es-ES_tradnl"/>
        </w:rPr>
        <w:t>Garantía de Cumplimiento de Contrato (fotocopia simple)</w:t>
      </w:r>
      <w:r w:rsidRPr="002B72B7">
        <w:rPr>
          <w:rFonts w:ascii="Verdana" w:hAnsi="Verdana"/>
          <w:b/>
          <w:i/>
          <w:sz w:val="18"/>
          <w:szCs w:val="18"/>
          <w:lang w:val="es-ES_tradnl"/>
        </w:rPr>
        <w:t>.</w:t>
      </w:r>
    </w:p>
    <w:p w:rsidR="009A6786" w:rsidRPr="002B72B7" w:rsidRDefault="009A6786" w:rsidP="00505594">
      <w:pPr>
        <w:pStyle w:val="Prrafodelista"/>
        <w:numPr>
          <w:ilvl w:val="1"/>
          <w:numId w:val="19"/>
        </w:numPr>
        <w:spacing w:line="195" w:lineRule="exact"/>
        <w:ind w:left="709" w:hanging="709"/>
        <w:jc w:val="both"/>
        <w:rPr>
          <w:rFonts w:ascii="Verdana" w:hAnsi="Verdana"/>
          <w:b/>
          <w:i/>
          <w:sz w:val="18"/>
          <w:szCs w:val="18"/>
          <w:lang w:val="es-ES_tradnl"/>
        </w:rPr>
      </w:pPr>
      <w:r w:rsidRPr="002B72B7">
        <w:rPr>
          <w:rFonts w:ascii="Verdana" w:hAnsi="Verdana"/>
          <w:sz w:val="18"/>
          <w:szCs w:val="18"/>
          <w:lang w:val="es-ES_tradnl"/>
        </w:rPr>
        <w:t xml:space="preserve">Garantía de Correcta Inversión del Anticipo (fotocopia simple). </w:t>
      </w:r>
      <w:r w:rsidRPr="002B72B7">
        <w:rPr>
          <w:rFonts w:ascii="Verdana" w:hAnsi="Verdana"/>
          <w:b/>
          <w:i/>
          <w:sz w:val="18"/>
          <w:szCs w:val="18"/>
          <w:lang w:val="es-ES_tradnl"/>
        </w:rPr>
        <w:t>(si corresponde).</w:t>
      </w:r>
    </w:p>
    <w:p w:rsidR="009A6786" w:rsidRPr="002B72B7" w:rsidRDefault="009A6786" w:rsidP="009A6786">
      <w:pPr>
        <w:pStyle w:val="Prrafodelista"/>
        <w:spacing w:line="195" w:lineRule="exact"/>
        <w:ind w:left="709"/>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En caso de que por cualquier circunstancia, el presente documento no fuese protocolizado, servirá a los efectos de Ley y de su cumplimiento, como documento suficiente entre las partes.</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DÉCIMA SEXTA.- (INTRANSFERIBILIDAD DEL CONTRATO)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El</w:t>
      </w:r>
      <w:r w:rsidRPr="002B72B7">
        <w:rPr>
          <w:rFonts w:ascii="Verdana" w:hAnsi="Verdana"/>
          <w:b/>
          <w:sz w:val="18"/>
          <w:szCs w:val="18"/>
          <w:lang w:val="es-ES_tradnl"/>
        </w:rPr>
        <w:t xml:space="preserve"> PROVEEDOR </w:t>
      </w:r>
      <w:r w:rsidRPr="002B72B7">
        <w:rPr>
          <w:rFonts w:ascii="Verdana" w:hAnsi="Verdana"/>
          <w:sz w:val="18"/>
          <w:szCs w:val="18"/>
          <w:lang w:val="es-ES_tradnl"/>
        </w:rPr>
        <w:t>bajo ningún título podrá ceder, transferir, subrogar, total o parcialmente este Contrato.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9A6786" w:rsidRPr="002B72B7" w:rsidRDefault="009A6786" w:rsidP="009A6786">
      <w:pPr>
        <w:jc w:val="both"/>
        <w:rPr>
          <w:rFonts w:ascii="Verdana" w:hAnsi="Verdana" w:cs="Arial"/>
          <w:b/>
          <w:sz w:val="18"/>
          <w:szCs w:val="18"/>
          <w:lang w:val="es-ES_tradnl"/>
        </w:rPr>
      </w:pPr>
    </w:p>
    <w:p w:rsidR="009A6786" w:rsidRPr="002B72B7" w:rsidRDefault="009A6786" w:rsidP="009A6786">
      <w:pPr>
        <w:jc w:val="both"/>
        <w:rPr>
          <w:rFonts w:ascii="Verdana" w:hAnsi="Verdana"/>
          <w:b/>
          <w:sz w:val="18"/>
          <w:szCs w:val="18"/>
          <w:lang w:val="es-ES_tradnl"/>
        </w:rPr>
      </w:pPr>
      <w:r w:rsidRPr="002B72B7">
        <w:rPr>
          <w:rFonts w:ascii="Verdana" w:hAnsi="Verdana"/>
          <w:b/>
          <w:sz w:val="18"/>
          <w:szCs w:val="18"/>
          <w:lang w:val="es-ES_tradnl"/>
        </w:rPr>
        <w:t xml:space="preserve">DÉCIMA SÉPTIMA.- (CAUSAS DE FUERZA MAYOR Y/O CASO FORTUITO) </w:t>
      </w:r>
    </w:p>
    <w:p w:rsidR="009A6786" w:rsidRPr="002B72B7" w:rsidRDefault="009A6786" w:rsidP="009A6786">
      <w:pPr>
        <w:jc w:val="both"/>
        <w:rPr>
          <w:rFonts w:ascii="Verdana" w:hAnsi="Verdana" w:cs="Arial"/>
          <w:sz w:val="18"/>
          <w:szCs w:val="18"/>
          <w:lang w:val="es-ES_tradnl"/>
        </w:rPr>
      </w:pPr>
      <w:r w:rsidRPr="002B72B7">
        <w:rPr>
          <w:rFonts w:ascii="Verdana" w:hAnsi="Verdana" w:cs="Arial"/>
          <w:sz w:val="18"/>
          <w:szCs w:val="18"/>
          <w:lang w:val="es-ES_tradnl"/>
        </w:rPr>
        <w:t xml:space="preserve">Con el fin de exceptuar al </w:t>
      </w:r>
      <w:r w:rsidRPr="002B72B7">
        <w:rPr>
          <w:rFonts w:ascii="Verdana" w:hAnsi="Verdana" w:cs="Arial"/>
          <w:b/>
          <w:sz w:val="18"/>
          <w:szCs w:val="18"/>
          <w:lang w:val="es-ES_tradnl"/>
        </w:rPr>
        <w:t>PROVEEDOR</w:t>
      </w:r>
      <w:r w:rsidRPr="002B72B7">
        <w:rPr>
          <w:rFonts w:ascii="Verdana" w:hAnsi="Verdana" w:cs="Arial"/>
          <w:sz w:val="18"/>
          <w:szCs w:val="18"/>
          <w:lang w:val="es-ES_tradnl"/>
        </w:rPr>
        <w:t xml:space="preserve"> de determinadas responsabilidades por incumplimiento involuntario de las prestaciones del contrato, el </w:t>
      </w:r>
      <w:r w:rsidRPr="002B72B7">
        <w:rPr>
          <w:rFonts w:ascii="Verdana" w:hAnsi="Verdana" w:cs="Arial"/>
          <w:b/>
          <w:sz w:val="18"/>
          <w:szCs w:val="18"/>
          <w:lang w:val="es-ES_tradnl"/>
        </w:rPr>
        <w:t xml:space="preserve">FISCAL </w:t>
      </w:r>
      <w:r w:rsidRPr="002B72B7">
        <w:rPr>
          <w:rFonts w:ascii="Verdana" w:hAnsi="Verdana" w:cs="Arial"/>
          <w:sz w:val="18"/>
          <w:szCs w:val="18"/>
          <w:lang w:val="es-ES_tradnl"/>
        </w:rPr>
        <w:t xml:space="preserve">tendrá la facultad de calificar las causas de fuerza mayor, caso fortuito u otras causas debidamente justificadas a fin exonerar al </w:t>
      </w:r>
      <w:r w:rsidRPr="002B72B7">
        <w:rPr>
          <w:rFonts w:ascii="Verdana" w:hAnsi="Verdana" w:cs="Arial"/>
          <w:b/>
          <w:sz w:val="18"/>
          <w:szCs w:val="18"/>
          <w:lang w:val="es-ES_tradnl"/>
        </w:rPr>
        <w:t>PROVEEDOR</w:t>
      </w:r>
      <w:r w:rsidRPr="002B72B7">
        <w:rPr>
          <w:rFonts w:ascii="Verdana" w:hAnsi="Verdana" w:cs="Arial"/>
          <w:sz w:val="18"/>
          <w:szCs w:val="18"/>
          <w:lang w:val="es-ES_tradnl"/>
        </w:rPr>
        <w:t xml:space="preserve"> del cumplimiento de sus obligaciones en relación a la prestación del </w:t>
      </w:r>
      <w:r w:rsidRPr="002B72B7">
        <w:rPr>
          <w:rFonts w:ascii="Verdana" w:hAnsi="Verdana" w:cs="Arial"/>
          <w:b/>
          <w:sz w:val="18"/>
          <w:szCs w:val="18"/>
          <w:lang w:val="es-ES_tradnl"/>
        </w:rPr>
        <w:t>SERVICIO</w:t>
      </w:r>
      <w:r w:rsidRPr="002B72B7">
        <w:rPr>
          <w:rFonts w:ascii="Verdana" w:hAnsi="Verdana" w:cs="Arial"/>
          <w:sz w:val="18"/>
          <w:szCs w:val="18"/>
          <w:lang w:val="es-ES_tradnl"/>
        </w:rPr>
        <w:t>.</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lastRenderedPageBreak/>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Para que cualquiera de estos hechos puedan constituir justificación de impedimento</w:t>
      </w:r>
      <w:r w:rsidRPr="002B72B7">
        <w:rPr>
          <w:rFonts w:ascii="Verdana" w:hAnsi="Verdana" w:cs="Arial"/>
          <w:sz w:val="18"/>
          <w:szCs w:val="18"/>
          <w:lang w:val="es-ES_tradnl"/>
        </w:rPr>
        <w:t xml:space="preserve"> o demora</w:t>
      </w:r>
      <w:r w:rsidRPr="002B72B7">
        <w:rPr>
          <w:rFonts w:ascii="Verdana" w:hAnsi="Verdana"/>
          <w:sz w:val="18"/>
          <w:szCs w:val="18"/>
          <w:lang w:val="es-ES_tradnl"/>
        </w:rPr>
        <w:t xml:space="preserve"> en la prestación del </w:t>
      </w:r>
      <w:r w:rsidRPr="002B72B7">
        <w:rPr>
          <w:rFonts w:ascii="Verdana" w:hAnsi="Verdana"/>
          <w:b/>
          <w:sz w:val="18"/>
          <w:szCs w:val="18"/>
          <w:lang w:val="es-ES_tradnl"/>
        </w:rPr>
        <w:t>SERVICIO</w:t>
      </w:r>
      <w:r w:rsidRPr="002B72B7">
        <w:rPr>
          <w:rFonts w:ascii="Verdana" w:hAnsi="Verdana"/>
          <w:sz w:val="18"/>
          <w:szCs w:val="18"/>
          <w:lang w:val="es-ES_tradnl"/>
        </w:rPr>
        <w:t xml:space="preserve">, de manera obligatoria y justificada 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deberá solicitar al </w:t>
      </w:r>
      <w:r w:rsidRPr="002B72B7">
        <w:rPr>
          <w:rFonts w:ascii="Verdana" w:hAnsi="Verdana"/>
          <w:b/>
          <w:bCs/>
          <w:sz w:val="18"/>
          <w:szCs w:val="18"/>
          <w:lang w:val="es-ES_tradnl"/>
        </w:rPr>
        <w:t xml:space="preserve">FISCAL </w:t>
      </w:r>
      <w:r w:rsidRPr="002B72B7">
        <w:rPr>
          <w:rFonts w:ascii="Verdana" w:hAnsi="Verdana"/>
          <w:bCs/>
          <w:sz w:val="18"/>
          <w:szCs w:val="18"/>
          <w:lang w:val="es-ES_tradnl"/>
        </w:rPr>
        <w:t xml:space="preserve">la emisión de un </w:t>
      </w:r>
      <w:r w:rsidRPr="002B72B7">
        <w:rPr>
          <w:rFonts w:ascii="Verdana" w:hAnsi="Verdana"/>
          <w:sz w:val="18"/>
          <w:szCs w:val="18"/>
          <w:lang w:val="es-ES_tradnl"/>
        </w:rPr>
        <w:t xml:space="preserve">certificado de constancia de la existencia </w:t>
      </w:r>
      <w:r w:rsidRPr="002B72B7">
        <w:rPr>
          <w:rFonts w:ascii="Verdana" w:hAnsi="Verdana" w:cs="Arial"/>
          <w:sz w:val="18"/>
          <w:szCs w:val="18"/>
          <w:lang w:val="es-ES_tradnl"/>
        </w:rPr>
        <w:t>del hecho de fuerza mayor,  caso fortuito</w:t>
      </w:r>
      <w:r w:rsidRPr="002B72B7">
        <w:rPr>
          <w:rFonts w:ascii="Verdana" w:hAnsi="Verdana"/>
          <w:sz w:val="18"/>
          <w:szCs w:val="18"/>
          <w:lang w:val="es-ES_tradnl"/>
        </w:rPr>
        <w:t xml:space="preserve"> u otras causas debidamente justificadas dentro de los cinco (5) días hábiles de ocurrido el hecho, para lo cual deberá presentar todos los respaldos necesarios que acrediten su solicitud y la petición concreta en relación al impedimento de la prestación.</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jc w:val="both"/>
        <w:rPr>
          <w:rFonts w:ascii="Verdana" w:hAnsi="Verdana" w:cs="Arial"/>
          <w:spacing w:val="-3"/>
          <w:sz w:val="18"/>
          <w:szCs w:val="18"/>
        </w:rPr>
      </w:pPr>
      <w:r w:rsidRPr="002B72B7">
        <w:rPr>
          <w:rFonts w:ascii="Verdana" w:hAnsi="Verdana" w:cs="Arial"/>
          <w:sz w:val="18"/>
          <w:szCs w:val="18"/>
          <w:lang w:val="es-ES_tradnl"/>
        </w:rPr>
        <w:t xml:space="preserve">El </w:t>
      </w:r>
      <w:r w:rsidRPr="002B72B7">
        <w:rPr>
          <w:rFonts w:ascii="Verdana" w:hAnsi="Verdana" w:cs="Arial"/>
          <w:b/>
          <w:sz w:val="18"/>
          <w:szCs w:val="18"/>
        </w:rPr>
        <w:t xml:space="preserve">FISCAL </w:t>
      </w:r>
      <w:r w:rsidRPr="002B72B7">
        <w:rPr>
          <w:rFonts w:ascii="Verdana" w:hAnsi="Verdana" w:cs="Arial"/>
          <w:sz w:val="18"/>
          <w:szCs w:val="18"/>
        </w:rPr>
        <w:t xml:space="preserve">en el plazo de dos (2) días hábiles deberá emitir el </w:t>
      </w:r>
      <w:r w:rsidRPr="002B72B7">
        <w:rPr>
          <w:rFonts w:ascii="Verdana" w:hAnsi="Verdana"/>
          <w:sz w:val="18"/>
          <w:szCs w:val="18"/>
          <w:lang w:val="es-ES_tradnl"/>
        </w:rPr>
        <w:t xml:space="preserve">certificado de constancia de la existencia </w:t>
      </w:r>
      <w:r w:rsidRPr="002B72B7">
        <w:rPr>
          <w:rFonts w:ascii="Verdana" w:hAnsi="Verdana" w:cs="Arial"/>
          <w:sz w:val="18"/>
          <w:szCs w:val="18"/>
          <w:lang w:val="es-ES_tradnl"/>
        </w:rPr>
        <w:t xml:space="preserve">del hecho de fuerza mayor, caso fortuito u otras causas debidamente justificadas o rechazar </w:t>
      </w:r>
      <w:r w:rsidRPr="002B72B7">
        <w:rPr>
          <w:rFonts w:ascii="Verdana" w:hAnsi="Verdana" w:cs="Arial"/>
          <w:sz w:val="18"/>
          <w:szCs w:val="18"/>
        </w:rPr>
        <w:t xml:space="preserve">la solicitud de su emisión de manera fundamentada. </w:t>
      </w:r>
      <w:r w:rsidRPr="002B72B7">
        <w:rPr>
          <w:rFonts w:ascii="Verdana" w:hAnsi="Verdana" w:cs="Arial"/>
          <w:spacing w:val="-3"/>
          <w:sz w:val="18"/>
          <w:szCs w:val="18"/>
        </w:rPr>
        <w:t xml:space="preserve">Si el </w:t>
      </w:r>
      <w:r w:rsidRPr="002B72B7">
        <w:rPr>
          <w:rFonts w:ascii="Verdana" w:hAnsi="Verdana" w:cs="Arial"/>
          <w:b/>
          <w:spacing w:val="-3"/>
          <w:sz w:val="18"/>
          <w:szCs w:val="18"/>
        </w:rPr>
        <w:t>FISCAL</w:t>
      </w:r>
      <w:r w:rsidRPr="002B72B7">
        <w:rPr>
          <w:rFonts w:ascii="Verdana" w:hAnsi="Verdana" w:cs="Arial"/>
          <w:spacing w:val="-3"/>
          <w:sz w:val="18"/>
          <w:szCs w:val="18"/>
        </w:rPr>
        <w:t xml:space="preserve"> no da respuesta dentro del plazo referido precedentemente, se entenderá la aceptación tácita</w:t>
      </w:r>
      <w:r w:rsidRPr="002B72B7">
        <w:rPr>
          <w:rFonts w:ascii="Verdana" w:hAnsi="Verdana" w:cs="Arial"/>
          <w:sz w:val="18"/>
          <w:szCs w:val="18"/>
        </w:rPr>
        <w:t xml:space="preserve"> de la existencia del impedimento</w:t>
      </w:r>
      <w:r w:rsidRPr="002B72B7">
        <w:rPr>
          <w:rFonts w:ascii="Verdana" w:hAnsi="Verdana" w:cs="Arial"/>
          <w:spacing w:val="-3"/>
          <w:sz w:val="18"/>
          <w:szCs w:val="18"/>
        </w:rPr>
        <w:t xml:space="preserve">, considerando para el efecto el silencio administrativo positivo. En caso de aceptación expresa o tácita y según corresponda, se procederá a exonerar al </w:t>
      </w:r>
      <w:r w:rsidRPr="002B72B7">
        <w:rPr>
          <w:rFonts w:ascii="Verdana" w:hAnsi="Verdana" w:cs="Arial"/>
          <w:b/>
          <w:spacing w:val="-3"/>
          <w:sz w:val="18"/>
          <w:szCs w:val="18"/>
        </w:rPr>
        <w:t>PROVEEDOR</w:t>
      </w:r>
      <w:r w:rsidRPr="002B72B7">
        <w:rPr>
          <w:rFonts w:ascii="Verdana" w:hAnsi="Verdana" w:cs="Arial"/>
          <w:spacing w:val="-3"/>
          <w:sz w:val="18"/>
          <w:szCs w:val="18"/>
        </w:rPr>
        <w:t xml:space="preserve"> del pago de multas.</w:t>
      </w:r>
    </w:p>
    <w:p w:rsidR="009A6786" w:rsidRPr="002B72B7" w:rsidRDefault="009A6786" w:rsidP="009A6786">
      <w:pPr>
        <w:jc w:val="both"/>
        <w:rPr>
          <w:rFonts w:ascii="Verdana" w:hAnsi="Verdana" w:cs="Arial"/>
          <w:spacing w:val="-3"/>
          <w:sz w:val="18"/>
          <w:szCs w:val="18"/>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La solicitud del </w:t>
      </w:r>
      <w:r w:rsidRPr="002B72B7">
        <w:rPr>
          <w:rFonts w:ascii="Verdana" w:hAnsi="Verdana"/>
          <w:b/>
          <w:sz w:val="18"/>
          <w:szCs w:val="18"/>
          <w:lang w:val="es-ES_tradnl"/>
        </w:rPr>
        <w:t>PROVEEDOR</w:t>
      </w:r>
      <w:r w:rsidRPr="002B72B7">
        <w:rPr>
          <w:rFonts w:ascii="Verdana" w:hAnsi="Verdana"/>
          <w:sz w:val="18"/>
          <w:szCs w:val="18"/>
          <w:lang w:val="es-ES_tradnl"/>
        </w:rPr>
        <w:t xml:space="preserve">, para la calificación de los hechos de impedimento, como causas de fuerza mayor, caso fortuito u otras causas debidamente justificadas, no serán </w:t>
      </w:r>
      <w:proofErr w:type="gramStart"/>
      <w:r w:rsidRPr="002B72B7">
        <w:rPr>
          <w:rFonts w:ascii="Verdana" w:hAnsi="Verdana"/>
          <w:sz w:val="18"/>
          <w:szCs w:val="18"/>
          <w:lang w:val="es-ES_tradnl"/>
        </w:rPr>
        <w:t>considerados</w:t>
      </w:r>
      <w:proofErr w:type="gramEnd"/>
      <w:r w:rsidRPr="002B72B7">
        <w:rPr>
          <w:rFonts w:ascii="Verdana" w:hAnsi="Verdana"/>
          <w:sz w:val="18"/>
          <w:szCs w:val="18"/>
          <w:lang w:val="es-ES_tradnl"/>
        </w:rPr>
        <w:t xml:space="preserve"> como reclamos. </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DÉCIMA OCTAVA.- (TERMINACIÓN DEL CONTRATO)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El presente contrato concluirá bajo una de las siguientes causas:</w:t>
      </w:r>
    </w:p>
    <w:p w:rsidR="009A6786" w:rsidRPr="002B72B7" w:rsidRDefault="009A6786" w:rsidP="009A6786">
      <w:pPr>
        <w:spacing w:line="195" w:lineRule="exact"/>
        <w:jc w:val="both"/>
        <w:rPr>
          <w:rFonts w:ascii="Verdana" w:hAnsi="Verdana"/>
          <w:sz w:val="18"/>
          <w:szCs w:val="18"/>
          <w:lang w:val="es-ES_tradnl"/>
        </w:rPr>
      </w:pPr>
    </w:p>
    <w:p w:rsidR="009A6786" w:rsidRPr="00743003" w:rsidRDefault="009A6786" w:rsidP="009A6786">
      <w:pPr>
        <w:pStyle w:val="Prrafodelista"/>
        <w:spacing w:line="195" w:lineRule="exact"/>
        <w:ind w:left="465"/>
        <w:jc w:val="both"/>
        <w:rPr>
          <w:rFonts w:ascii="Verdana" w:hAnsi="Verdana"/>
          <w:sz w:val="18"/>
          <w:szCs w:val="18"/>
          <w:lang w:val="es-ES_tradnl"/>
        </w:rPr>
      </w:pPr>
    </w:p>
    <w:p w:rsidR="009A6786" w:rsidRPr="002B72B7" w:rsidRDefault="009A6786" w:rsidP="00505594">
      <w:pPr>
        <w:pStyle w:val="Prrafodelista"/>
        <w:numPr>
          <w:ilvl w:val="0"/>
          <w:numId w:val="20"/>
        </w:numPr>
        <w:spacing w:line="195" w:lineRule="exact"/>
        <w:jc w:val="both"/>
        <w:rPr>
          <w:rFonts w:ascii="Verdana" w:hAnsi="Verdana"/>
          <w:b/>
          <w:vanish/>
          <w:sz w:val="18"/>
          <w:szCs w:val="18"/>
          <w:lang w:val="es-ES_tradnl"/>
        </w:rPr>
      </w:pPr>
    </w:p>
    <w:p w:rsidR="009A6786" w:rsidRPr="002B72B7" w:rsidRDefault="009A6786" w:rsidP="00505594">
      <w:pPr>
        <w:pStyle w:val="Prrafodelista"/>
        <w:numPr>
          <w:ilvl w:val="0"/>
          <w:numId w:val="20"/>
        </w:numPr>
        <w:spacing w:line="195" w:lineRule="exact"/>
        <w:jc w:val="both"/>
        <w:rPr>
          <w:rFonts w:ascii="Verdana" w:hAnsi="Verdana"/>
          <w:b/>
          <w:vanish/>
          <w:sz w:val="18"/>
          <w:szCs w:val="18"/>
          <w:lang w:val="es-ES_tradnl"/>
        </w:rPr>
      </w:pPr>
    </w:p>
    <w:p w:rsidR="009A6786" w:rsidRPr="00743003" w:rsidRDefault="009A6786" w:rsidP="00505594">
      <w:pPr>
        <w:pStyle w:val="Prrafodelista"/>
        <w:numPr>
          <w:ilvl w:val="1"/>
          <w:numId w:val="27"/>
        </w:numPr>
        <w:spacing w:line="195" w:lineRule="exact"/>
        <w:jc w:val="both"/>
        <w:rPr>
          <w:rFonts w:ascii="Verdana" w:hAnsi="Verdana"/>
          <w:sz w:val="18"/>
          <w:szCs w:val="18"/>
          <w:lang w:val="es-ES_tradnl"/>
        </w:rPr>
      </w:pPr>
      <w:r w:rsidRPr="002B72B7">
        <w:rPr>
          <w:rFonts w:ascii="Verdana" w:hAnsi="Verdana"/>
          <w:b/>
          <w:sz w:val="18"/>
          <w:szCs w:val="18"/>
          <w:lang w:val="es-ES_tradnl"/>
        </w:rPr>
        <w:t xml:space="preserve">Por Cumplimiento del Contrato: </w:t>
      </w:r>
      <w:r w:rsidRPr="002B72B7">
        <w:rPr>
          <w:rFonts w:ascii="Verdana" w:hAnsi="Verdana"/>
          <w:sz w:val="18"/>
          <w:szCs w:val="18"/>
          <w:lang w:val="es-ES_tradnl"/>
        </w:rPr>
        <w:t xml:space="preserve">Forma ordinaria de cumplimiento, donde la </w:t>
      </w:r>
      <w:r w:rsidRPr="002B72B7">
        <w:rPr>
          <w:rFonts w:ascii="Verdana" w:hAnsi="Verdana"/>
          <w:b/>
          <w:sz w:val="18"/>
          <w:szCs w:val="18"/>
          <w:lang w:val="es-ES_tradnl"/>
        </w:rPr>
        <w:t xml:space="preserve">ENTIDAD </w:t>
      </w:r>
      <w:r w:rsidRPr="002B72B7">
        <w:rPr>
          <w:rFonts w:ascii="Verdana" w:hAnsi="Verdana"/>
          <w:sz w:val="18"/>
          <w:szCs w:val="18"/>
          <w:lang w:val="es-ES_tradnl"/>
        </w:rPr>
        <w:t xml:space="preserve">como el </w:t>
      </w:r>
      <w:r w:rsidRPr="002B72B7">
        <w:rPr>
          <w:rFonts w:ascii="Verdana" w:hAnsi="Verdana"/>
          <w:b/>
          <w:sz w:val="18"/>
          <w:szCs w:val="18"/>
          <w:lang w:val="es-ES_tradnl"/>
        </w:rPr>
        <w:t xml:space="preserve">PROVEEDOR </w:t>
      </w:r>
      <w:r w:rsidRPr="002B72B7">
        <w:rPr>
          <w:rFonts w:ascii="Verdana" w:hAnsi="Verdana"/>
          <w:sz w:val="18"/>
          <w:szCs w:val="18"/>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2B72B7">
        <w:rPr>
          <w:rFonts w:ascii="Verdana" w:hAnsi="Verdana"/>
          <w:b/>
          <w:sz w:val="18"/>
          <w:szCs w:val="18"/>
          <w:lang w:val="es-ES_tradnl"/>
        </w:rPr>
        <w:t xml:space="preserve"> ENTIDAD</w:t>
      </w:r>
      <w:r w:rsidRPr="002B72B7">
        <w:rPr>
          <w:rFonts w:ascii="Verdana" w:hAnsi="Verdana"/>
          <w:sz w:val="18"/>
          <w:szCs w:val="18"/>
          <w:lang w:val="es-ES_tradnl"/>
        </w:rPr>
        <w:t>.</w:t>
      </w:r>
    </w:p>
    <w:p w:rsidR="009A6786" w:rsidRPr="002B72B7" w:rsidRDefault="009A6786" w:rsidP="009A6786">
      <w:pPr>
        <w:pStyle w:val="Prrafodelista"/>
        <w:spacing w:line="195" w:lineRule="exact"/>
        <w:ind w:left="465"/>
        <w:jc w:val="both"/>
        <w:rPr>
          <w:rFonts w:ascii="Verdana" w:hAnsi="Verdana"/>
          <w:b/>
          <w:sz w:val="18"/>
          <w:szCs w:val="18"/>
          <w:lang w:val="es-ES_tradnl"/>
        </w:rPr>
      </w:pPr>
    </w:p>
    <w:p w:rsidR="009A6786" w:rsidRPr="002B72B7" w:rsidRDefault="009A6786" w:rsidP="00505594">
      <w:pPr>
        <w:pStyle w:val="Prrafodelista"/>
        <w:numPr>
          <w:ilvl w:val="1"/>
          <w:numId w:val="27"/>
        </w:num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Por Resolución del Contrato: </w:t>
      </w:r>
      <w:r w:rsidRPr="002B72B7">
        <w:rPr>
          <w:rFonts w:ascii="Verdana" w:hAnsi="Verdana"/>
          <w:sz w:val="18"/>
          <w:szCs w:val="18"/>
          <w:lang w:val="es-ES_tradnl"/>
        </w:rPr>
        <w:t>Es la forma extraordinaria de terminación del contrato que procederá únicamente por las siguientes causales:</w:t>
      </w:r>
    </w:p>
    <w:p w:rsidR="009A6786" w:rsidRPr="002B72B7" w:rsidRDefault="009A6786" w:rsidP="009A6786">
      <w:pPr>
        <w:pStyle w:val="Prrafodelista"/>
        <w:rPr>
          <w:rFonts w:ascii="Verdana" w:hAnsi="Verdana"/>
          <w:b/>
          <w:sz w:val="18"/>
          <w:szCs w:val="18"/>
          <w:lang w:val="es-ES_tradnl"/>
        </w:rPr>
      </w:pPr>
    </w:p>
    <w:p w:rsidR="009A6786" w:rsidRPr="002B72B7" w:rsidRDefault="009A6786" w:rsidP="00505594">
      <w:pPr>
        <w:pStyle w:val="Prrafodelista"/>
        <w:numPr>
          <w:ilvl w:val="2"/>
          <w:numId w:val="27"/>
        </w:numPr>
        <w:tabs>
          <w:tab w:val="left" w:pos="1418"/>
        </w:tabs>
        <w:spacing w:line="195" w:lineRule="exact"/>
        <w:ind w:left="1418" w:hanging="992"/>
        <w:jc w:val="both"/>
        <w:rPr>
          <w:rFonts w:ascii="Verdana" w:hAnsi="Verdana"/>
          <w:b/>
          <w:sz w:val="18"/>
          <w:szCs w:val="18"/>
          <w:lang w:val="es-ES_tradnl"/>
        </w:rPr>
      </w:pPr>
      <w:r w:rsidRPr="002B72B7">
        <w:rPr>
          <w:rFonts w:ascii="Verdana" w:hAnsi="Verdana"/>
          <w:b/>
          <w:sz w:val="18"/>
          <w:szCs w:val="18"/>
          <w:lang w:val="es-ES_tradnl"/>
        </w:rPr>
        <w:t>Resolución a requerimiento de la ENTIDAD, por causales atribuibles al PROVEEDOR.</w:t>
      </w:r>
    </w:p>
    <w:p w:rsidR="009A6786" w:rsidRPr="002B72B7" w:rsidRDefault="009A6786" w:rsidP="009A6786">
      <w:pPr>
        <w:pStyle w:val="Prrafodelista"/>
        <w:tabs>
          <w:tab w:val="left" w:pos="1418"/>
        </w:tabs>
        <w:spacing w:line="195" w:lineRule="exact"/>
        <w:ind w:left="1418"/>
        <w:jc w:val="both"/>
        <w:rPr>
          <w:rFonts w:ascii="Verdana" w:hAnsi="Verdana"/>
          <w:b/>
          <w:sz w:val="18"/>
          <w:szCs w:val="18"/>
          <w:lang w:val="es-ES_tradnl"/>
        </w:rPr>
      </w:pPr>
    </w:p>
    <w:p w:rsidR="009A6786" w:rsidRPr="002B72B7" w:rsidRDefault="009A6786" w:rsidP="009A6786">
      <w:pPr>
        <w:spacing w:line="195" w:lineRule="exact"/>
        <w:ind w:left="1440"/>
        <w:jc w:val="both"/>
        <w:rPr>
          <w:rFonts w:ascii="Verdana" w:hAnsi="Verdana"/>
          <w:sz w:val="18"/>
          <w:szCs w:val="18"/>
          <w:lang w:val="es-ES_tradnl"/>
        </w:rPr>
      </w:pPr>
      <w:r w:rsidRPr="002B72B7">
        <w:rPr>
          <w:rFonts w:ascii="Verdana" w:hAnsi="Verdana" w:cs="Arial"/>
          <w:b/>
          <w:sz w:val="18"/>
          <w:szCs w:val="18"/>
          <w:lang w:val="es-ES_tradnl"/>
        </w:rPr>
        <w:t xml:space="preserve">La </w:t>
      </w:r>
      <w:r w:rsidRPr="002B72B7">
        <w:rPr>
          <w:rFonts w:ascii="Verdana" w:hAnsi="Verdana"/>
          <w:b/>
          <w:sz w:val="18"/>
          <w:szCs w:val="18"/>
          <w:lang w:val="es-ES_tradnl"/>
        </w:rPr>
        <w:t xml:space="preserve">ENTIDAD, </w:t>
      </w:r>
      <w:r w:rsidRPr="002B72B7">
        <w:rPr>
          <w:rFonts w:ascii="Verdana" w:hAnsi="Verdana"/>
          <w:sz w:val="18"/>
          <w:szCs w:val="18"/>
          <w:lang w:val="es-ES_tradnl"/>
        </w:rPr>
        <w:t>podrá proceder al trámite de resolución del Contrato, en los siguientes casos:</w:t>
      </w:r>
    </w:p>
    <w:p w:rsidR="009A6786" w:rsidRPr="002B72B7" w:rsidRDefault="009A6786" w:rsidP="009A6786">
      <w:pPr>
        <w:spacing w:line="195" w:lineRule="exact"/>
        <w:ind w:left="1440"/>
        <w:jc w:val="both"/>
        <w:rPr>
          <w:rFonts w:ascii="Verdana" w:hAnsi="Verdana"/>
          <w:sz w:val="18"/>
          <w:szCs w:val="18"/>
          <w:lang w:val="es-ES_tradnl"/>
        </w:rPr>
      </w:pPr>
    </w:p>
    <w:p w:rsidR="009A6786" w:rsidRPr="002B72B7" w:rsidRDefault="009A6786" w:rsidP="00505594">
      <w:pPr>
        <w:numPr>
          <w:ilvl w:val="0"/>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 xml:space="preserve">Por disolución del </w:t>
      </w:r>
      <w:r w:rsidRPr="002B72B7">
        <w:rPr>
          <w:rFonts w:ascii="Verdana" w:hAnsi="Verdana"/>
          <w:b/>
          <w:sz w:val="18"/>
          <w:szCs w:val="18"/>
          <w:lang w:val="es-ES_tradnl"/>
        </w:rPr>
        <w:t>PROVEEDOR</w:t>
      </w:r>
      <w:r w:rsidRPr="002B72B7">
        <w:rPr>
          <w:rFonts w:ascii="Verdana" w:hAnsi="Verdana"/>
          <w:b/>
          <w:i/>
          <w:sz w:val="18"/>
          <w:szCs w:val="18"/>
          <w:lang w:val="es-ES_tradnl"/>
        </w:rPr>
        <w:t>.</w:t>
      </w:r>
    </w:p>
    <w:p w:rsidR="009A6786" w:rsidRPr="002B72B7" w:rsidRDefault="009A6786" w:rsidP="00505594">
      <w:pPr>
        <w:numPr>
          <w:ilvl w:val="0"/>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 xml:space="preserve">Por quiebra declarada del </w:t>
      </w:r>
      <w:r w:rsidRPr="002B72B7">
        <w:rPr>
          <w:rFonts w:ascii="Verdana" w:hAnsi="Verdana"/>
          <w:b/>
          <w:sz w:val="18"/>
          <w:szCs w:val="18"/>
          <w:lang w:val="es-ES_tradnl"/>
        </w:rPr>
        <w:t>PROVEEDOR.</w:t>
      </w:r>
    </w:p>
    <w:p w:rsidR="009A6786" w:rsidRPr="002B72B7" w:rsidRDefault="009A6786" w:rsidP="009A6786">
      <w:pPr>
        <w:tabs>
          <w:tab w:val="num" w:pos="1800"/>
        </w:tabs>
        <w:spacing w:line="195" w:lineRule="exact"/>
        <w:ind w:left="1800" w:hanging="382"/>
        <w:jc w:val="both"/>
        <w:rPr>
          <w:rFonts w:ascii="Verdana" w:hAnsi="Verdana"/>
          <w:sz w:val="18"/>
          <w:szCs w:val="18"/>
          <w:lang w:val="es-ES_tradnl"/>
        </w:rPr>
      </w:pPr>
      <w:r w:rsidRPr="002B72B7">
        <w:rPr>
          <w:rFonts w:ascii="Verdana" w:hAnsi="Verdana"/>
          <w:sz w:val="18"/>
          <w:szCs w:val="18"/>
          <w:lang w:val="es-ES_tradnl"/>
        </w:rPr>
        <w:t>c)</w:t>
      </w:r>
      <w:r w:rsidRPr="002B72B7">
        <w:rPr>
          <w:rFonts w:ascii="Verdana" w:hAnsi="Verdana"/>
          <w:sz w:val="18"/>
          <w:szCs w:val="18"/>
          <w:lang w:val="es-ES_tradnl"/>
        </w:rPr>
        <w:tab/>
        <w:t>Por incumplimiento en la atención del servicio, a requerimiento de la</w:t>
      </w:r>
      <w:r w:rsidRPr="002B72B7">
        <w:rPr>
          <w:rFonts w:ascii="Verdana" w:hAnsi="Verdana"/>
          <w:b/>
          <w:sz w:val="18"/>
          <w:szCs w:val="18"/>
          <w:lang w:val="es-ES_tradnl"/>
        </w:rPr>
        <w:t xml:space="preserve"> ENTIDAD </w:t>
      </w:r>
      <w:r w:rsidRPr="002B72B7">
        <w:rPr>
          <w:rFonts w:ascii="Verdana" w:hAnsi="Verdana"/>
          <w:sz w:val="18"/>
          <w:szCs w:val="18"/>
          <w:lang w:val="es-ES_tradnl"/>
        </w:rPr>
        <w:t xml:space="preserve">o por el </w:t>
      </w:r>
      <w:r w:rsidRPr="002B72B7">
        <w:rPr>
          <w:rFonts w:ascii="Verdana" w:hAnsi="Verdana"/>
          <w:b/>
          <w:bCs/>
          <w:sz w:val="18"/>
          <w:szCs w:val="18"/>
          <w:lang w:val="es-ES_tradnl"/>
        </w:rPr>
        <w:t>FISCAL</w:t>
      </w:r>
      <w:r w:rsidRPr="002B72B7">
        <w:rPr>
          <w:rFonts w:ascii="Verdana" w:hAnsi="Verdana"/>
          <w:sz w:val="18"/>
          <w:szCs w:val="18"/>
          <w:lang w:val="es-ES_tradnl"/>
        </w:rPr>
        <w:t>.</w:t>
      </w:r>
    </w:p>
    <w:p w:rsidR="009A6786" w:rsidRPr="002B72B7" w:rsidRDefault="009A6786" w:rsidP="00505594">
      <w:pPr>
        <w:numPr>
          <w:ilvl w:val="0"/>
          <w:numId w:val="10"/>
        </w:numPr>
        <w:tabs>
          <w:tab w:val="num" w:pos="1800"/>
        </w:tabs>
        <w:spacing w:line="195" w:lineRule="exact"/>
        <w:ind w:left="1800"/>
        <w:jc w:val="both"/>
        <w:rPr>
          <w:rFonts w:ascii="Verdana" w:hAnsi="Verdana"/>
          <w:sz w:val="18"/>
          <w:szCs w:val="18"/>
          <w:lang w:val="es-ES_tradnl"/>
        </w:rPr>
      </w:pPr>
      <w:r w:rsidRPr="002B72B7">
        <w:rPr>
          <w:rFonts w:ascii="Verdana" w:hAnsi="Verdana" w:cs="Arial"/>
          <w:sz w:val="18"/>
          <w:szCs w:val="18"/>
          <w:lang w:val="es-ES_tradnl"/>
        </w:rPr>
        <w:t xml:space="preserve">Por suspensión de la prestación de los </w:t>
      </w:r>
      <w:r w:rsidRPr="002B72B7">
        <w:rPr>
          <w:rFonts w:ascii="Verdana" w:hAnsi="Verdana" w:cs="Arial"/>
          <w:b/>
          <w:sz w:val="18"/>
          <w:szCs w:val="18"/>
          <w:lang w:val="es-ES_tradnl"/>
        </w:rPr>
        <w:t>SERVICIOS</w:t>
      </w:r>
      <w:r w:rsidRPr="002B72B7">
        <w:rPr>
          <w:rFonts w:ascii="Verdana" w:hAnsi="Verdana" w:cs="Arial"/>
          <w:sz w:val="18"/>
          <w:szCs w:val="18"/>
          <w:lang w:val="es-ES_tradnl"/>
        </w:rPr>
        <w:t xml:space="preserve"> sin justificación, por el lapso de ______ </w:t>
      </w:r>
      <w:r w:rsidRPr="002B72B7">
        <w:rPr>
          <w:rFonts w:ascii="Verdana" w:hAnsi="Verdana" w:cs="Arial"/>
          <w:b/>
          <w:i/>
          <w:sz w:val="18"/>
          <w:szCs w:val="18"/>
          <w:lang w:val="es-ES_tradnl"/>
        </w:rPr>
        <w:t>(registrar el número de días en función del plazo total del Servicio)</w:t>
      </w:r>
      <w:r w:rsidRPr="002B72B7">
        <w:rPr>
          <w:rFonts w:ascii="Verdana" w:hAnsi="Verdana" w:cs="Arial"/>
          <w:sz w:val="18"/>
          <w:szCs w:val="18"/>
          <w:lang w:val="es-ES_tradnl"/>
        </w:rPr>
        <w:t xml:space="preserve"> días calendario continuos, sin autorización escrita de la </w:t>
      </w:r>
      <w:r w:rsidRPr="002B72B7">
        <w:rPr>
          <w:rFonts w:ascii="Verdana" w:hAnsi="Verdana" w:cs="Arial"/>
          <w:b/>
          <w:sz w:val="18"/>
          <w:szCs w:val="18"/>
          <w:lang w:val="es-ES_tradnl"/>
        </w:rPr>
        <w:t xml:space="preserve">ENTIDAD. </w:t>
      </w:r>
      <w:r w:rsidRPr="002B72B7">
        <w:rPr>
          <w:rFonts w:ascii="Verdana" w:hAnsi="Verdana"/>
          <w:b/>
          <w:i/>
          <w:sz w:val="18"/>
          <w:szCs w:val="18"/>
          <w:lang w:val="es-ES_tradnl"/>
        </w:rPr>
        <w:t>(si corresponde)</w:t>
      </w:r>
      <w:r w:rsidRPr="002B72B7">
        <w:rPr>
          <w:rFonts w:ascii="Verdana" w:hAnsi="Verdana"/>
          <w:sz w:val="18"/>
          <w:szCs w:val="18"/>
          <w:lang w:val="es-ES_tradnl"/>
        </w:rPr>
        <w:t>.</w:t>
      </w:r>
    </w:p>
    <w:p w:rsidR="009A6786" w:rsidRPr="002B72B7" w:rsidRDefault="009A6786" w:rsidP="00505594">
      <w:pPr>
        <w:numPr>
          <w:ilvl w:val="0"/>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 xml:space="preserve">Por incumplimiento del servicio de acuerdo al Cronograma. </w:t>
      </w:r>
      <w:r w:rsidRPr="002B72B7">
        <w:rPr>
          <w:rFonts w:ascii="Verdana" w:hAnsi="Verdana"/>
          <w:b/>
          <w:i/>
          <w:sz w:val="18"/>
          <w:szCs w:val="18"/>
          <w:lang w:val="es-ES_tradnl"/>
        </w:rPr>
        <w:t>(si corresponde)</w:t>
      </w:r>
      <w:r w:rsidRPr="002B72B7">
        <w:rPr>
          <w:rFonts w:ascii="Verdana" w:hAnsi="Verdana"/>
          <w:sz w:val="18"/>
          <w:szCs w:val="18"/>
          <w:lang w:val="es-ES_tradnl"/>
        </w:rPr>
        <w:t>.</w:t>
      </w:r>
    </w:p>
    <w:p w:rsidR="009A6786" w:rsidRPr="002B72B7" w:rsidRDefault="009A6786" w:rsidP="00505594">
      <w:pPr>
        <w:numPr>
          <w:ilvl w:val="0"/>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 xml:space="preserve">Por negligencia reiterada (3 veces) en el cumplimiento de las Especificaciones Técnicas, u otras especificaciones, o instrucciones escritas del </w:t>
      </w:r>
      <w:r w:rsidRPr="002B72B7">
        <w:rPr>
          <w:rFonts w:ascii="Verdana" w:hAnsi="Verdana"/>
          <w:b/>
          <w:bCs/>
          <w:sz w:val="18"/>
          <w:szCs w:val="18"/>
          <w:lang w:val="es-ES_tradnl"/>
        </w:rPr>
        <w:t>FISCAL</w:t>
      </w:r>
      <w:r w:rsidRPr="002B72B7">
        <w:rPr>
          <w:rFonts w:ascii="Verdana" w:hAnsi="Verdana"/>
          <w:sz w:val="18"/>
          <w:szCs w:val="18"/>
          <w:lang w:val="es-ES_tradnl"/>
        </w:rPr>
        <w:t>.</w:t>
      </w:r>
    </w:p>
    <w:p w:rsidR="009A6786" w:rsidRPr="002B72B7" w:rsidRDefault="009A6786" w:rsidP="00505594">
      <w:pPr>
        <w:numPr>
          <w:ilvl w:val="0"/>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Por falta de pago de salarios a su personal y otras obligaciones contractuales que afecten al servicio.</w:t>
      </w:r>
    </w:p>
    <w:p w:rsidR="009A6786" w:rsidRPr="002B72B7" w:rsidRDefault="009A6786" w:rsidP="00505594">
      <w:pPr>
        <w:numPr>
          <w:ilvl w:val="0"/>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Cuando el monto de la multa por incumplimiento en la prestación del servicio alcance el diez por ciento (10%) del monto total del contrato, decisión optativa, o el veinte por ciento (20%), de forma obligatoria.</w:t>
      </w:r>
    </w:p>
    <w:p w:rsidR="009A6786" w:rsidRPr="002B72B7" w:rsidRDefault="009A6786" w:rsidP="009A6786">
      <w:pPr>
        <w:spacing w:line="195" w:lineRule="exact"/>
        <w:ind w:left="1800"/>
        <w:jc w:val="both"/>
        <w:rPr>
          <w:rFonts w:ascii="Verdana" w:hAnsi="Verdana"/>
          <w:sz w:val="18"/>
          <w:szCs w:val="18"/>
          <w:lang w:val="es-ES_tradnl"/>
        </w:rPr>
      </w:pPr>
    </w:p>
    <w:p w:rsidR="009A6786" w:rsidRPr="002B72B7" w:rsidRDefault="009A6786" w:rsidP="00505594">
      <w:pPr>
        <w:pStyle w:val="Prrafodelista"/>
        <w:numPr>
          <w:ilvl w:val="2"/>
          <w:numId w:val="27"/>
        </w:numPr>
        <w:tabs>
          <w:tab w:val="left" w:pos="1418"/>
        </w:tabs>
        <w:spacing w:line="195" w:lineRule="exact"/>
        <w:ind w:left="1418" w:hanging="992"/>
        <w:jc w:val="both"/>
        <w:rPr>
          <w:rFonts w:ascii="Verdana" w:hAnsi="Verdana"/>
          <w:b/>
          <w:sz w:val="18"/>
          <w:szCs w:val="18"/>
          <w:lang w:val="es-ES_tradnl"/>
        </w:rPr>
      </w:pPr>
      <w:r w:rsidRPr="002B72B7">
        <w:rPr>
          <w:rFonts w:ascii="Verdana" w:hAnsi="Verdana"/>
          <w:b/>
          <w:sz w:val="18"/>
          <w:szCs w:val="18"/>
          <w:lang w:val="es-ES_tradnl"/>
        </w:rPr>
        <w:t>Resolución a requerimiento del PROVEEDOR por causales atribuibles a la ENTIDAD.</w:t>
      </w:r>
    </w:p>
    <w:p w:rsidR="009A6786" w:rsidRPr="002B72B7" w:rsidRDefault="009A6786" w:rsidP="009A6786">
      <w:pPr>
        <w:pStyle w:val="Prrafodelista"/>
        <w:tabs>
          <w:tab w:val="left" w:pos="1418"/>
        </w:tabs>
        <w:spacing w:line="195" w:lineRule="exact"/>
        <w:ind w:left="1418"/>
        <w:jc w:val="both"/>
        <w:rPr>
          <w:rFonts w:ascii="Verdana" w:hAnsi="Verdana"/>
          <w:b/>
          <w:sz w:val="18"/>
          <w:szCs w:val="18"/>
          <w:lang w:val="es-ES_tradnl"/>
        </w:rPr>
      </w:pPr>
    </w:p>
    <w:p w:rsidR="009A6786" w:rsidRPr="002B72B7" w:rsidRDefault="009A6786" w:rsidP="009A6786">
      <w:pPr>
        <w:spacing w:line="195" w:lineRule="exact"/>
        <w:ind w:left="1418" w:firstLine="22"/>
        <w:jc w:val="both"/>
        <w:rPr>
          <w:rFonts w:ascii="Verdana" w:hAnsi="Verdana"/>
          <w:sz w:val="18"/>
          <w:szCs w:val="18"/>
          <w:lang w:val="es-ES_tradnl"/>
        </w:rPr>
      </w:pPr>
      <w:r w:rsidRPr="002B72B7">
        <w:rPr>
          <w:rFonts w:ascii="Verdana" w:hAnsi="Verdana"/>
          <w:sz w:val="18"/>
          <w:szCs w:val="18"/>
          <w:lang w:val="es-ES_tradnl"/>
        </w:rPr>
        <w:lastRenderedPageBreak/>
        <w:t xml:space="preserve">El </w:t>
      </w:r>
      <w:r w:rsidRPr="002B72B7">
        <w:rPr>
          <w:rFonts w:ascii="Verdana" w:hAnsi="Verdana"/>
          <w:b/>
          <w:sz w:val="18"/>
          <w:szCs w:val="18"/>
          <w:lang w:val="es-ES_tradnl"/>
        </w:rPr>
        <w:t xml:space="preserve">PROVEEDOR, </w:t>
      </w:r>
      <w:r w:rsidRPr="002B72B7">
        <w:rPr>
          <w:rFonts w:ascii="Verdana" w:hAnsi="Verdana"/>
          <w:sz w:val="18"/>
          <w:szCs w:val="18"/>
          <w:lang w:val="es-ES_tradnl"/>
        </w:rPr>
        <w:t>podrá proceder al trámite de resolución del Contrato, en los siguientes casos:</w:t>
      </w:r>
    </w:p>
    <w:p w:rsidR="009A6786" w:rsidRPr="002B72B7" w:rsidRDefault="009A6786" w:rsidP="009A6786">
      <w:pPr>
        <w:spacing w:line="195" w:lineRule="exact"/>
        <w:ind w:left="993" w:firstLine="447"/>
        <w:jc w:val="both"/>
        <w:rPr>
          <w:rFonts w:ascii="Verdana" w:hAnsi="Verdana"/>
          <w:sz w:val="18"/>
          <w:szCs w:val="18"/>
          <w:lang w:val="es-ES_tradnl"/>
        </w:rPr>
      </w:pPr>
    </w:p>
    <w:p w:rsidR="009A6786" w:rsidRPr="002B72B7" w:rsidRDefault="009A6786" w:rsidP="00505594">
      <w:pPr>
        <w:numPr>
          <w:ilvl w:val="1"/>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Si apartándose de los términos del contrato la</w:t>
      </w:r>
      <w:r w:rsidRPr="002B72B7">
        <w:rPr>
          <w:rFonts w:ascii="Verdana" w:hAnsi="Verdana"/>
          <w:b/>
          <w:sz w:val="18"/>
          <w:szCs w:val="18"/>
          <w:lang w:val="es-ES_tradnl"/>
        </w:rPr>
        <w:t xml:space="preserve"> ENTIDAD, </w:t>
      </w:r>
      <w:r w:rsidRPr="002B72B7">
        <w:rPr>
          <w:rFonts w:ascii="Verdana" w:hAnsi="Verdana"/>
          <w:sz w:val="18"/>
          <w:szCs w:val="18"/>
          <w:lang w:val="es-ES_tradnl"/>
        </w:rPr>
        <w:t xml:space="preserve">a través del </w:t>
      </w:r>
      <w:r w:rsidRPr="002B72B7">
        <w:rPr>
          <w:rFonts w:ascii="Verdana" w:hAnsi="Verdana"/>
          <w:b/>
          <w:bCs/>
          <w:sz w:val="18"/>
          <w:szCs w:val="18"/>
          <w:lang w:val="es-ES_tradnl"/>
        </w:rPr>
        <w:t>FISCAL</w:t>
      </w:r>
      <w:r w:rsidRPr="002B72B7">
        <w:rPr>
          <w:rFonts w:ascii="Verdana" w:hAnsi="Verdana"/>
          <w:sz w:val="18"/>
          <w:szCs w:val="18"/>
          <w:lang w:val="es-ES_tradnl"/>
        </w:rPr>
        <w:t xml:space="preserve">, pretende modificar o afectar las condiciones del </w:t>
      </w:r>
      <w:r w:rsidRPr="002B72B7">
        <w:rPr>
          <w:rFonts w:ascii="Verdana" w:hAnsi="Verdana"/>
          <w:b/>
          <w:sz w:val="18"/>
          <w:szCs w:val="18"/>
          <w:lang w:val="es-ES_tradnl"/>
        </w:rPr>
        <w:t>SERVICIO</w:t>
      </w:r>
      <w:r w:rsidRPr="002B72B7">
        <w:rPr>
          <w:rFonts w:ascii="Verdana" w:hAnsi="Verdana"/>
          <w:sz w:val="18"/>
          <w:szCs w:val="18"/>
          <w:lang w:val="es-ES_tradnl"/>
        </w:rPr>
        <w:t>.</w:t>
      </w:r>
    </w:p>
    <w:p w:rsidR="009A6786" w:rsidRPr="002B72B7" w:rsidRDefault="009A6786" w:rsidP="00505594">
      <w:pPr>
        <w:numPr>
          <w:ilvl w:val="1"/>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 xml:space="preserve">Por incumplimiento injustificado en el pago por la prestación del </w:t>
      </w:r>
      <w:r w:rsidRPr="002B72B7">
        <w:rPr>
          <w:rFonts w:ascii="Verdana" w:hAnsi="Verdana"/>
          <w:b/>
          <w:sz w:val="18"/>
          <w:szCs w:val="18"/>
          <w:lang w:val="es-ES_tradnl"/>
        </w:rPr>
        <w:t>SERVICIO</w:t>
      </w:r>
      <w:r w:rsidRPr="002B72B7">
        <w:rPr>
          <w:rFonts w:ascii="Verdana" w:hAnsi="Verdana"/>
          <w:sz w:val="18"/>
          <w:szCs w:val="18"/>
          <w:lang w:val="es-ES_tradnl"/>
        </w:rPr>
        <w:t xml:space="preserve">, por más de cuarenta y cinco (45) días calendario computados a partir de la fecha en que debió hacerse efectivo el pago, existiendo conformidad del </w:t>
      </w:r>
      <w:r w:rsidRPr="002B72B7">
        <w:rPr>
          <w:rFonts w:ascii="Verdana" w:hAnsi="Verdana"/>
          <w:b/>
          <w:sz w:val="18"/>
          <w:szCs w:val="18"/>
          <w:lang w:val="es-ES_tradnl"/>
        </w:rPr>
        <w:t>SERVICIO</w:t>
      </w:r>
      <w:r w:rsidRPr="002B72B7">
        <w:rPr>
          <w:rFonts w:ascii="Verdana" w:hAnsi="Verdana"/>
          <w:sz w:val="18"/>
          <w:szCs w:val="18"/>
          <w:lang w:val="es-ES_tradnl"/>
        </w:rPr>
        <w:t xml:space="preserve">, emitida por el </w:t>
      </w:r>
      <w:r w:rsidRPr="002B72B7">
        <w:rPr>
          <w:rFonts w:ascii="Verdana" w:hAnsi="Verdana"/>
          <w:b/>
          <w:sz w:val="18"/>
          <w:szCs w:val="18"/>
          <w:lang w:val="es-ES_tradnl"/>
        </w:rPr>
        <w:t>FISCAL</w:t>
      </w:r>
      <w:r w:rsidRPr="002B72B7">
        <w:rPr>
          <w:rFonts w:ascii="Verdana" w:hAnsi="Verdana"/>
          <w:sz w:val="18"/>
          <w:szCs w:val="18"/>
          <w:lang w:val="es-ES_tradnl"/>
        </w:rPr>
        <w:t>.</w:t>
      </w:r>
    </w:p>
    <w:p w:rsidR="009A6786" w:rsidRPr="002B72B7" w:rsidRDefault="009A6786" w:rsidP="00505594">
      <w:pPr>
        <w:numPr>
          <w:ilvl w:val="1"/>
          <w:numId w:val="10"/>
        </w:numPr>
        <w:tabs>
          <w:tab w:val="num" w:pos="1800"/>
        </w:tabs>
        <w:spacing w:line="195" w:lineRule="exact"/>
        <w:ind w:left="1800"/>
        <w:jc w:val="both"/>
        <w:rPr>
          <w:rFonts w:ascii="Verdana" w:hAnsi="Verdana"/>
          <w:sz w:val="18"/>
          <w:szCs w:val="18"/>
          <w:lang w:val="es-ES_tradnl"/>
        </w:rPr>
      </w:pPr>
      <w:r w:rsidRPr="002B72B7">
        <w:rPr>
          <w:rFonts w:ascii="Verdana" w:hAnsi="Verdana" w:cs="Arial"/>
          <w:sz w:val="18"/>
          <w:szCs w:val="18"/>
          <w:lang w:val="es-ES_tradnl"/>
        </w:rPr>
        <w:t xml:space="preserve">Por instrucciones injustificadas emanadas de la </w:t>
      </w:r>
      <w:r w:rsidRPr="002B72B7">
        <w:rPr>
          <w:rFonts w:ascii="Verdana" w:hAnsi="Verdana" w:cs="Arial"/>
          <w:b/>
          <w:sz w:val="18"/>
          <w:szCs w:val="18"/>
          <w:lang w:val="es-ES_tradnl"/>
        </w:rPr>
        <w:t>ENTIDAD</w:t>
      </w:r>
      <w:r w:rsidRPr="002B72B7">
        <w:rPr>
          <w:rFonts w:ascii="Verdana" w:hAnsi="Verdana" w:cs="Arial"/>
          <w:sz w:val="18"/>
          <w:szCs w:val="18"/>
          <w:lang w:val="es-ES_tradnl"/>
        </w:rPr>
        <w:t xml:space="preserve"> para la suspensión de la prestación del </w:t>
      </w:r>
      <w:r w:rsidRPr="002B72B7">
        <w:rPr>
          <w:rFonts w:ascii="Verdana" w:hAnsi="Verdana" w:cs="Arial"/>
          <w:b/>
          <w:sz w:val="18"/>
          <w:szCs w:val="18"/>
          <w:lang w:val="es-ES_tradnl"/>
        </w:rPr>
        <w:t>SERVICIO</w:t>
      </w:r>
      <w:r w:rsidRPr="002B72B7">
        <w:rPr>
          <w:rFonts w:ascii="Verdana" w:hAnsi="Verdana" w:cs="Arial"/>
          <w:sz w:val="18"/>
          <w:szCs w:val="18"/>
          <w:lang w:val="es-ES_tradnl"/>
        </w:rPr>
        <w:t xml:space="preserve"> por más de treinta (30) días calendario.</w:t>
      </w:r>
    </w:p>
    <w:p w:rsidR="009A6786" w:rsidRPr="002B72B7" w:rsidRDefault="009A6786" w:rsidP="00505594">
      <w:pPr>
        <w:numPr>
          <w:ilvl w:val="1"/>
          <w:numId w:val="10"/>
        </w:numPr>
        <w:tabs>
          <w:tab w:val="num" w:pos="1800"/>
        </w:tabs>
        <w:spacing w:line="195" w:lineRule="exact"/>
        <w:ind w:left="1800"/>
        <w:jc w:val="both"/>
        <w:rPr>
          <w:rFonts w:ascii="Verdana" w:hAnsi="Verdana"/>
          <w:sz w:val="18"/>
          <w:szCs w:val="18"/>
          <w:lang w:val="es-ES_tradnl"/>
        </w:rPr>
      </w:pPr>
      <w:r w:rsidRPr="002B72B7">
        <w:rPr>
          <w:rFonts w:ascii="Verdana" w:hAnsi="Verdana"/>
          <w:sz w:val="18"/>
          <w:szCs w:val="18"/>
          <w:lang w:val="es-ES_tradnl"/>
        </w:rPr>
        <w:t>Por utilizar o requerir aquellos servicios que son objeto del presente contrato, en beneficio de terceras personas.</w:t>
      </w:r>
    </w:p>
    <w:p w:rsidR="009A6786" w:rsidRPr="002B72B7" w:rsidRDefault="009A6786" w:rsidP="009A6786">
      <w:pPr>
        <w:tabs>
          <w:tab w:val="num" w:pos="1980"/>
        </w:tabs>
        <w:spacing w:line="195" w:lineRule="exact"/>
        <w:ind w:left="1800"/>
        <w:jc w:val="both"/>
        <w:rPr>
          <w:rFonts w:ascii="Verdana" w:hAnsi="Verdana"/>
          <w:sz w:val="18"/>
          <w:szCs w:val="18"/>
          <w:lang w:val="es-ES_tradnl"/>
        </w:rPr>
      </w:pPr>
    </w:p>
    <w:p w:rsidR="009A6786" w:rsidRPr="002B72B7" w:rsidRDefault="009A6786" w:rsidP="00505594">
      <w:pPr>
        <w:pStyle w:val="Prrafodelista"/>
        <w:numPr>
          <w:ilvl w:val="2"/>
          <w:numId w:val="27"/>
        </w:numPr>
        <w:tabs>
          <w:tab w:val="left" w:pos="1418"/>
        </w:tabs>
        <w:spacing w:line="195" w:lineRule="exact"/>
        <w:ind w:left="1418" w:hanging="709"/>
        <w:jc w:val="both"/>
        <w:rPr>
          <w:rFonts w:ascii="Verdana" w:hAnsi="Verdana" w:cs="Arial"/>
          <w:sz w:val="18"/>
          <w:szCs w:val="18"/>
          <w:lang w:val="es-ES_tradnl"/>
        </w:rPr>
      </w:pPr>
      <w:r w:rsidRPr="002B72B7">
        <w:rPr>
          <w:rFonts w:ascii="Verdana" w:hAnsi="Verdana"/>
          <w:b/>
          <w:sz w:val="18"/>
          <w:szCs w:val="18"/>
          <w:lang w:val="es-ES_tradnl"/>
        </w:rPr>
        <w:t xml:space="preserve">Reglas aplicables a la Resolución: </w:t>
      </w:r>
      <w:r w:rsidRPr="002B72B7">
        <w:rPr>
          <w:rFonts w:ascii="Verdana" w:hAnsi="Verdana" w:cs="Arial"/>
          <w:sz w:val="18"/>
          <w:szCs w:val="18"/>
          <w:lang w:val="es-ES_tradnl"/>
        </w:rPr>
        <w:t xml:space="preserve">De acuerdo a las causales de Resolución de Contrato señaladas precedentemente, y considerando la naturaleza del contrato de prestación de </w:t>
      </w:r>
      <w:r w:rsidRPr="002B72B7">
        <w:rPr>
          <w:rFonts w:ascii="Verdana" w:hAnsi="Verdana" w:cs="Arial"/>
          <w:b/>
          <w:sz w:val="18"/>
          <w:szCs w:val="18"/>
          <w:lang w:val="es-ES_tradnl"/>
        </w:rPr>
        <w:t>SERVICIOS</w:t>
      </w:r>
      <w:r w:rsidRPr="002B72B7">
        <w:rPr>
          <w:rFonts w:ascii="Verdana" w:hAnsi="Verdana" w:cs="Arial"/>
          <w:sz w:val="18"/>
          <w:szCs w:val="18"/>
          <w:lang w:val="es-ES_tradnl"/>
        </w:rPr>
        <w:t xml:space="preserve"> que implica la realización de prestaciones continuadas o sujetas a cronograma, su terminación solo afectará a las prestaciones futuras, debiendo considerarse cumplidas las prestaciones ya realizadas por ambas partes. </w:t>
      </w:r>
    </w:p>
    <w:p w:rsidR="009A6786" w:rsidRPr="002B72B7" w:rsidRDefault="009A6786" w:rsidP="009A6786">
      <w:pPr>
        <w:tabs>
          <w:tab w:val="left" w:pos="1418"/>
        </w:tabs>
        <w:spacing w:line="195" w:lineRule="exact"/>
        <w:jc w:val="both"/>
        <w:rPr>
          <w:rFonts w:ascii="Verdana" w:hAnsi="Verdana" w:cs="Arial"/>
          <w:sz w:val="18"/>
          <w:szCs w:val="18"/>
          <w:lang w:val="es-ES_tradnl"/>
        </w:rPr>
      </w:pPr>
    </w:p>
    <w:p w:rsidR="009A6786" w:rsidRPr="002B72B7" w:rsidRDefault="009A6786" w:rsidP="009A6786">
      <w:pPr>
        <w:pStyle w:val="Prrafodelista"/>
        <w:tabs>
          <w:tab w:val="left" w:pos="1418"/>
        </w:tabs>
        <w:spacing w:line="195" w:lineRule="exact"/>
        <w:ind w:left="1418"/>
        <w:jc w:val="both"/>
        <w:rPr>
          <w:rFonts w:ascii="Verdana" w:hAnsi="Verdana"/>
          <w:sz w:val="18"/>
          <w:szCs w:val="18"/>
          <w:lang w:val="es-ES_tradnl"/>
        </w:rPr>
      </w:pPr>
      <w:r w:rsidRPr="002B72B7">
        <w:rPr>
          <w:rFonts w:ascii="Verdana" w:hAnsi="Verdana"/>
          <w:sz w:val="18"/>
          <w:szCs w:val="18"/>
          <w:lang w:val="es-ES_tradnl"/>
        </w:rPr>
        <w:t>Para procesar la Resolución del Contrato por cualquiera de las causales señaladas, la</w:t>
      </w:r>
      <w:r w:rsidRPr="002B72B7">
        <w:rPr>
          <w:rFonts w:ascii="Verdana" w:hAnsi="Verdana"/>
          <w:b/>
          <w:sz w:val="18"/>
          <w:szCs w:val="18"/>
          <w:lang w:val="es-ES_tradnl"/>
        </w:rPr>
        <w:t xml:space="preserve"> ENTIDAD </w:t>
      </w:r>
      <w:r w:rsidRPr="002B72B7">
        <w:rPr>
          <w:rFonts w:ascii="Verdana" w:hAnsi="Verdana"/>
          <w:sz w:val="18"/>
          <w:szCs w:val="18"/>
          <w:lang w:val="es-ES_tradnl"/>
        </w:rPr>
        <w:t>o el</w:t>
      </w:r>
      <w:r w:rsidRPr="002B72B7">
        <w:rPr>
          <w:rFonts w:ascii="Verdana" w:hAnsi="Verdana"/>
          <w:b/>
          <w:sz w:val="18"/>
          <w:szCs w:val="18"/>
          <w:lang w:val="es-ES_tradnl"/>
        </w:rPr>
        <w:t xml:space="preserve"> PROVEEDOR, </w:t>
      </w:r>
      <w:r w:rsidRPr="002B72B7">
        <w:rPr>
          <w:rFonts w:ascii="Verdana" w:hAnsi="Verdana"/>
          <w:sz w:val="18"/>
          <w:szCs w:val="18"/>
          <w:lang w:val="es-ES_tradnl"/>
        </w:rPr>
        <w:t xml:space="preserve">dará aviso escrito mediante carta notariada, a la otra parte, de su intención de resolver el </w:t>
      </w:r>
      <w:r w:rsidRPr="002B72B7">
        <w:rPr>
          <w:rFonts w:ascii="Verdana" w:hAnsi="Verdana"/>
          <w:b/>
          <w:sz w:val="18"/>
          <w:szCs w:val="18"/>
          <w:lang w:val="es-ES_tradnl"/>
        </w:rPr>
        <w:t>CONTRATO</w:t>
      </w:r>
      <w:r w:rsidRPr="002B72B7">
        <w:rPr>
          <w:rFonts w:ascii="Verdana" w:hAnsi="Verdana"/>
          <w:sz w:val="18"/>
          <w:szCs w:val="18"/>
          <w:lang w:val="es-ES_tradnl"/>
        </w:rPr>
        <w:t>, estableciendo claramente la causal que se aduce.</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ind w:left="1416" w:firstLine="24"/>
        <w:jc w:val="both"/>
        <w:rPr>
          <w:rFonts w:ascii="Verdana" w:hAnsi="Verdana"/>
          <w:sz w:val="18"/>
          <w:szCs w:val="18"/>
          <w:lang w:val="es-ES_tradnl"/>
        </w:rPr>
      </w:pPr>
      <w:r w:rsidRPr="002B72B7">
        <w:rPr>
          <w:rFonts w:ascii="Verdana" w:hAnsi="Verdana"/>
          <w:sz w:val="18"/>
          <w:szCs w:val="18"/>
          <w:lang w:val="es-ES_tradnl"/>
        </w:rPr>
        <w:t xml:space="preserve">Si dentro de los diez (10) días hábiles siguientes de la fecha de notificación, se enmendaran las fallas, se normalizara el desarrollo del </w:t>
      </w:r>
      <w:r w:rsidRPr="002B72B7">
        <w:rPr>
          <w:rFonts w:ascii="Verdana" w:hAnsi="Verdana"/>
          <w:b/>
          <w:sz w:val="18"/>
          <w:szCs w:val="18"/>
          <w:lang w:val="es-ES_tradnl"/>
        </w:rPr>
        <w:t xml:space="preserve">SERVICIO </w:t>
      </w:r>
      <w:r w:rsidRPr="002B72B7">
        <w:rPr>
          <w:rFonts w:ascii="Verdana" w:hAnsi="Verdana"/>
          <w:sz w:val="18"/>
          <w:szCs w:val="18"/>
          <w:lang w:val="es-ES_tradnl"/>
        </w:rPr>
        <w:t>y se tomaran las medidas necesarias para continuar normalmente con las estipulaciones del Contrato y el requirente de la resolución, expresará por escrito su conformidad a la solución, el aviso de intención de resolución será retirado.</w:t>
      </w:r>
    </w:p>
    <w:p w:rsidR="009A6786" w:rsidRPr="002B72B7" w:rsidRDefault="009A6786" w:rsidP="009A6786">
      <w:pPr>
        <w:spacing w:line="195" w:lineRule="exact"/>
        <w:ind w:left="1416" w:firstLine="24"/>
        <w:jc w:val="both"/>
        <w:rPr>
          <w:rFonts w:ascii="Verdana" w:hAnsi="Verdana"/>
          <w:sz w:val="18"/>
          <w:szCs w:val="18"/>
          <w:lang w:val="es-ES_tradnl"/>
        </w:rPr>
      </w:pPr>
    </w:p>
    <w:p w:rsidR="009A6786" w:rsidRPr="002B72B7" w:rsidRDefault="009A6786" w:rsidP="009A6786">
      <w:pPr>
        <w:spacing w:line="195" w:lineRule="exact"/>
        <w:ind w:left="1416" w:firstLine="24"/>
        <w:jc w:val="both"/>
        <w:rPr>
          <w:rFonts w:ascii="Verdana" w:hAnsi="Verdana"/>
          <w:sz w:val="18"/>
          <w:szCs w:val="18"/>
          <w:lang w:val="es-ES_tradnl"/>
        </w:rPr>
      </w:pPr>
      <w:r w:rsidRPr="002B72B7">
        <w:rPr>
          <w:rFonts w:ascii="Verdana" w:hAnsi="Verdana"/>
          <w:sz w:val="18"/>
          <w:szCs w:val="18"/>
          <w:lang w:val="es-ES_tradnl"/>
        </w:rPr>
        <w:t>En caso contrario, si al vencimiento del término de los diez (10) días hábiles no existiese ninguna respuesta, el proceso de resolución continuará a cuyo fin la</w:t>
      </w:r>
      <w:r w:rsidRPr="002B72B7">
        <w:rPr>
          <w:rFonts w:ascii="Verdana" w:hAnsi="Verdana"/>
          <w:b/>
          <w:sz w:val="18"/>
          <w:szCs w:val="18"/>
          <w:lang w:val="es-ES_tradnl"/>
        </w:rPr>
        <w:t xml:space="preserve"> ENTIDAD </w:t>
      </w:r>
      <w:r w:rsidRPr="002B72B7">
        <w:rPr>
          <w:rFonts w:ascii="Verdana" w:hAnsi="Verdana"/>
          <w:sz w:val="18"/>
          <w:szCs w:val="18"/>
          <w:lang w:val="es-ES_tradnl"/>
        </w:rPr>
        <w:t>o el</w:t>
      </w:r>
      <w:r w:rsidRPr="002B72B7">
        <w:rPr>
          <w:rFonts w:ascii="Verdana" w:hAnsi="Verdana"/>
          <w:b/>
          <w:sz w:val="18"/>
          <w:szCs w:val="18"/>
          <w:lang w:val="es-ES_tradnl"/>
        </w:rPr>
        <w:t xml:space="preserve"> PROVEEDOR, </w:t>
      </w:r>
      <w:r w:rsidRPr="002B72B7">
        <w:rPr>
          <w:rFonts w:ascii="Verdana" w:hAnsi="Verdana"/>
          <w:sz w:val="18"/>
          <w:szCs w:val="18"/>
          <w:lang w:val="es-ES_tradnl"/>
        </w:rPr>
        <w:t>según quién haya requerido la resolución del contrato, notificará mediante carta notariada a la otra parte, que la resolución del contrato se ha hecho efectivo.</w:t>
      </w:r>
    </w:p>
    <w:p w:rsidR="009A6786" w:rsidRPr="002B72B7" w:rsidRDefault="009A6786" w:rsidP="009A6786">
      <w:pPr>
        <w:spacing w:line="195" w:lineRule="exact"/>
        <w:ind w:left="1416" w:firstLine="24"/>
        <w:jc w:val="both"/>
        <w:rPr>
          <w:rFonts w:ascii="Verdana" w:hAnsi="Verdana"/>
          <w:sz w:val="18"/>
          <w:szCs w:val="18"/>
          <w:lang w:val="es-ES_tradnl"/>
        </w:rPr>
      </w:pPr>
    </w:p>
    <w:p w:rsidR="009A6786" w:rsidRPr="002B72B7" w:rsidRDefault="009A6786" w:rsidP="009A6786">
      <w:pPr>
        <w:spacing w:line="195" w:lineRule="exact"/>
        <w:ind w:left="1416"/>
        <w:jc w:val="both"/>
        <w:rPr>
          <w:rFonts w:ascii="Verdana" w:hAnsi="Verdana"/>
          <w:sz w:val="18"/>
          <w:szCs w:val="18"/>
          <w:lang w:val="es-ES_tradnl"/>
        </w:rPr>
      </w:pPr>
      <w:r w:rsidRPr="002B72B7">
        <w:rPr>
          <w:rFonts w:ascii="Verdana" w:hAnsi="Verdana"/>
          <w:b/>
          <w:bCs/>
          <w:i/>
          <w:iCs/>
          <w:sz w:val="18"/>
          <w:szCs w:val="18"/>
          <w:lang w:val="es-ES_tradnl"/>
        </w:rPr>
        <w:t>(Utilizar este párrafo sólo para servicios continuos)</w:t>
      </w:r>
      <w:r w:rsidRPr="002B72B7">
        <w:rPr>
          <w:rFonts w:ascii="Verdana" w:hAnsi="Verdana"/>
          <w:sz w:val="18"/>
          <w:szCs w:val="18"/>
          <w:lang w:val="es-ES_tradnl"/>
        </w:rPr>
        <w:t>.</w:t>
      </w:r>
    </w:p>
    <w:p w:rsidR="009A6786" w:rsidRPr="002B72B7" w:rsidRDefault="009A6786" w:rsidP="009A6786">
      <w:pPr>
        <w:spacing w:line="195" w:lineRule="exact"/>
        <w:ind w:left="1416"/>
        <w:jc w:val="both"/>
        <w:rPr>
          <w:rFonts w:ascii="Verdana" w:hAnsi="Verdana"/>
          <w:sz w:val="18"/>
          <w:szCs w:val="18"/>
          <w:lang w:val="es-ES_tradnl"/>
        </w:rPr>
      </w:pPr>
      <w:r w:rsidRPr="002B72B7">
        <w:rPr>
          <w:rFonts w:ascii="Verdana" w:hAnsi="Verdana"/>
          <w:sz w:val="18"/>
          <w:szCs w:val="18"/>
          <w:lang w:val="es-ES_tradnl"/>
        </w:rPr>
        <w:t xml:space="preserve">Esta carta notariada dará lugar a que: cuando la resolución sea por causales atribuibles al </w:t>
      </w:r>
      <w:r w:rsidRPr="002B72B7">
        <w:rPr>
          <w:rFonts w:ascii="Verdana" w:hAnsi="Verdana"/>
          <w:b/>
          <w:sz w:val="18"/>
          <w:szCs w:val="18"/>
          <w:lang w:val="es-ES_tradnl"/>
        </w:rPr>
        <w:t xml:space="preserve">PROVEEDOR </w:t>
      </w:r>
      <w:r w:rsidRPr="002B72B7">
        <w:rPr>
          <w:rFonts w:ascii="Verdana" w:hAnsi="Verdana"/>
          <w:sz w:val="18"/>
          <w:szCs w:val="18"/>
          <w:lang w:val="es-ES_tradnl"/>
        </w:rPr>
        <w:t>se consolide en favor de la</w:t>
      </w:r>
      <w:r w:rsidRPr="002B72B7">
        <w:rPr>
          <w:rFonts w:ascii="Verdana" w:hAnsi="Verdana"/>
          <w:b/>
          <w:sz w:val="18"/>
          <w:szCs w:val="18"/>
          <w:lang w:val="es-ES_tradnl"/>
        </w:rPr>
        <w:t xml:space="preserve"> ENTIDAD </w:t>
      </w:r>
      <w:r w:rsidRPr="002B72B7">
        <w:rPr>
          <w:rFonts w:ascii="Verdana" w:hAnsi="Verdana"/>
          <w:sz w:val="18"/>
          <w:szCs w:val="18"/>
          <w:lang w:val="es-ES_tradnl"/>
        </w:rPr>
        <w:t>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9A6786" w:rsidRPr="002B72B7" w:rsidRDefault="009A6786" w:rsidP="009A6786">
      <w:pPr>
        <w:spacing w:line="195" w:lineRule="exact"/>
        <w:ind w:left="1416"/>
        <w:jc w:val="both"/>
        <w:rPr>
          <w:rFonts w:ascii="Verdana" w:hAnsi="Verdana"/>
          <w:sz w:val="18"/>
          <w:szCs w:val="18"/>
          <w:lang w:val="es-ES_tradnl"/>
        </w:rPr>
      </w:pPr>
    </w:p>
    <w:p w:rsidR="009A6786" w:rsidRPr="002B72B7" w:rsidRDefault="009A6786" w:rsidP="009A6786">
      <w:pPr>
        <w:spacing w:line="195" w:lineRule="exact"/>
        <w:ind w:left="1416"/>
        <w:jc w:val="both"/>
        <w:rPr>
          <w:rFonts w:ascii="Verdana" w:hAnsi="Verdana"/>
          <w:sz w:val="18"/>
          <w:szCs w:val="18"/>
          <w:lang w:val="es-ES_tradnl"/>
        </w:rPr>
      </w:pPr>
      <w:r w:rsidRPr="002B72B7">
        <w:rPr>
          <w:rFonts w:ascii="Verdana" w:hAnsi="Verdana"/>
          <w:b/>
          <w:bCs/>
          <w:i/>
          <w:iCs/>
          <w:sz w:val="18"/>
          <w:szCs w:val="18"/>
          <w:lang w:val="es-ES_tradnl"/>
        </w:rPr>
        <w:t>(Utilizar este párrafo sólo para servicios discontinuos)</w:t>
      </w:r>
      <w:r w:rsidRPr="002B72B7">
        <w:rPr>
          <w:rFonts w:ascii="Verdana" w:hAnsi="Verdana"/>
          <w:sz w:val="18"/>
          <w:szCs w:val="18"/>
          <w:lang w:val="es-ES_tradnl"/>
        </w:rPr>
        <w:t>.</w:t>
      </w:r>
    </w:p>
    <w:p w:rsidR="009A6786" w:rsidRPr="002B72B7" w:rsidRDefault="009A6786" w:rsidP="009A6786">
      <w:pPr>
        <w:spacing w:line="195" w:lineRule="exact"/>
        <w:ind w:left="1416"/>
        <w:jc w:val="both"/>
        <w:rPr>
          <w:rFonts w:ascii="Verdana" w:hAnsi="Verdana"/>
          <w:sz w:val="18"/>
          <w:szCs w:val="18"/>
          <w:lang w:val="es-ES_tradnl"/>
        </w:rPr>
      </w:pPr>
      <w:r w:rsidRPr="002B72B7">
        <w:rPr>
          <w:rFonts w:ascii="Verdana" w:hAnsi="Verdana"/>
          <w:sz w:val="18"/>
          <w:szCs w:val="18"/>
          <w:lang w:val="es-ES_tradnl"/>
        </w:rPr>
        <w:t xml:space="preserve">Esta carta notariada dará lugar a que: cuando la resolución sea por causales atribuibles al </w:t>
      </w:r>
      <w:r w:rsidRPr="002B72B7">
        <w:rPr>
          <w:rFonts w:ascii="Verdana" w:hAnsi="Verdana"/>
          <w:b/>
          <w:sz w:val="18"/>
          <w:szCs w:val="18"/>
          <w:lang w:val="es-ES_tradnl"/>
        </w:rPr>
        <w:t xml:space="preserve">PROVEEDOR </w:t>
      </w:r>
      <w:r w:rsidRPr="002B72B7">
        <w:rPr>
          <w:rFonts w:ascii="Verdana" w:hAnsi="Verdana"/>
          <w:sz w:val="18"/>
          <w:szCs w:val="18"/>
          <w:lang w:val="es-ES_tradnl"/>
        </w:rPr>
        <w:t>se consolide en favor de la</w:t>
      </w:r>
      <w:r w:rsidRPr="002B72B7">
        <w:rPr>
          <w:rFonts w:ascii="Verdana" w:hAnsi="Verdana"/>
          <w:b/>
          <w:sz w:val="18"/>
          <w:szCs w:val="18"/>
          <w:lang w:val="es-ES_tradnl"/>
        </w:rPr>
        <w:t xml:space="preserve"> ENTIDAD </w:t>
      </w:r>
      <w:r w:rsidRPr="002B72B7">
        <w:rPr>
          <w:rFonts w:ascii="Verdana" w:hAnsi="Verdana"/>
          <w:sz w:val="18"/>
          <w:szCs w:val="18"/>
          <w:lang w:val="es-ES_tradnl"/>
        </w:rPr>
        <w:t xml:space="preserve">las retenciones realizadas en sustitución a la Garantía de Cumplimiento de Contrato. </w:t>
      </w:r>
    </w:p>
    <w:p w:rsidR="009A6786" w:rsidRPr="002B72B7" w:rsidRDefault="009A6786" w:rsidP="009A6786">
      <w:pPr>
        <w:spacing w:line="195" w:lineRule="exact"/>
        <w:ind w:left="1416"/>
        <w:jc w:val="both"/>
        <w:rPr>
          <w:rFonts w:ascii="Verdana" w:hAnsi="Verdana"/>
          <w:sz w:val="18"/>
          <w:szCs w:val="18"/>
          <w:lang w:val="es-ES_tradnl"/>
        </w:rPr>
      </w:pPr>
    </w:p>
    <w:p w:rsidR="009A6786" w:rsidRPr="002B72B7" w:rsidRDefault="009A6786" w:rsidP="009A6786">
      <w:pPr>
        <w:spacing w:line="195" w:lineRule="exact"/>
        <w:ind w:left="1416"/>
        <w:jc w:val="both"/>
        <w:rPr>
          <w:rFonts w:ascii="Verdana" w:hAnsi="Verdana"/>
          <w:sz w:val="18"/>
          <w:szCs w:val="18"/>
          <w:lang w:val="es-ES_tradnl"/>
        </w:rPr>
      </w:pPr>
      <w:r w:rsidRPr="002B72B7">
        <w:rPr>
          <w:rFonts w:ascii="Verdana" w:hAnsi="Verdana"/>
          <w:sz w:val="18"/>
          <w:szCs w:val="18"/>
          <w:lang w:val="es-ES_tradnl"/>
        </w:rPr>
        <w:t xml:space="preserve">Solo en caso que la resolución no sea originada por negligencia del </w:t>
      </w:r>
      <w:r w:rsidRPr="002B72B7">
        <w:rPr>
          <w:rFonts w:ascii="Verdana" w:hAnsi="Verdana"/>
          <w:b/>
          <w:sz w:val="18"/>
          <w:szCs w:val="18"/>
          <w:lang w:val="es-ES_tradnl"/>
        </w:rPr>
        <w:t xml:space="preserve">PROVEEDOR </w:t>
      </w:r>
      <w:r w:rsidRPr="002B72B7">
        <w:rPr>
          <w:rFonts w:ascii="Verdana" w:hAnsi="Verdana"/>
          <w:sz w:val="18"/>
          <w:szCs w:val="18"/>
          <w:lang w:val="es-ES_tradnl"/>
        </w:rPr>
        <w:t>éste tendrá derecho a una evaluación de los gastos proporcionales que demande los compromisos adquiridos por el</w:t>
      </w:r>
      <w:r w:rsidRPr="002B72B7">
        <w:rPr>
          <w:rFonts w:ascii="Verdana" w:hAnsi="Verdana"/>
          <w:b/>
          <w:sz w:val="18"/>
          <w:szCs w:val="18"/>
          <w:lang w:val="es-ES_tradnl"/>
        </w:rPr>
        <w:t xml:space="preserve"> PROVEEDOR</w:t>
      </w:r>
      <w:r w:rsidRPr="002B72B7">
        <w:rPr>
          <w:rFonts w:ascii="Verdana" w:hAnsi="Verdana"/>
          <w:sz w:val="18"/>
          <w:szCs w:val="18"/>
          <w:lang w:val="es-ES_tradnl"/>
        </w:rPr>
        <w:t xml:space="preserve"> para la prestación del servicio contra la presentación de documentos probatorios y certificados</w:t>
      </w:r>
      <w:r w:rsidRPr="002B72B7">
        <w:rPr>
          <w:rFonts w:ascii="Verdana" w:hAnsi="Verdana"/>
          <w:b/>
          <w:sz w:val="18"/>
          <w:szCs w:val="18"/>
          <w:lang w:val="es-ES_tradnl"/>
        </w:rPr>
        <w:t>.</w:t>
      </w:r>
      <w:r w:rsidRPr="002B72B7">
        <w:t xml:space="preserve"> </w:t>
      </w:r>
      <w:r w:rsidRPr="002B72B7">
        <w:rPr>
          <w:rFonts w:ascii="Verdana" w:hAnsi="Verdana"/>
          <w:sz w:val="18"/>
          <w:szCs w:val="18"/>
          <w:lang w:val="es-ES_tradnl"/>
        </w:rPr>
        <w:t xml:space="preserve">Asimismo el </w:t>
      </w:r>
      <w:r w:rsidRPr="002B72B7">
        <w:rPr>
          <w:rFonts w:ascii="Verdana" w:hAnsi="Verdana"/>
          <w:b/>
          <w:bCs/>
          <w:sz w:val="18"/>
          <w:szCs w:val="18"/>
          <w:lang w:val="es-ES_tradnl"/>
        </w:rPr>
        <w:t>FISCAL</w:t>
      </w:r>
      <w:r w:rsidRPr="002B72B7">
        <w:rPr>
          <w:rFonts w:ascii="Verdana" w:hAnsi="Verdana"/>
          <w:sz w:val="18"/>
          <w:szCs w:val="18"/>
          <w:lang w:val="es-ES_tradnl"/>
        </w:rPr>
        <w:t xml:space="preserve"> determinará los costos proporcionales que en dicho acto se demandase y otros gastos que a juicio del </w:t>
      </w:r>
      <w:r w:rsidRPr="002B72B7">
        <w:rPr>
          <w:rFonts w:ascii="Verdana" w:hAnsi="Verdana"/>
          <w:b/>
          <w:bCs/>
          <w:sz w:val="18"/>
          <w:szCs w:val="18"/>
          <w:lang w:val="es-ES_tradnl"/>
        </w:rPr>
        <w:t>FISCAL</w:t>
      </w:r>
      <w:r w:rsidRPr="002B72B7">
        <w:rPr>
          <w:rFonts w:ascii="Verdana" w:hAnsi="Verdana"/>
          <w:sz w:val="18"/>
          <w:szCs w:val="18"/>
          <w:lang w:val="es-ES_tradnl"/>
        </w:rPr>
        <w:t xml:space="preserve"> fueran considerados sujetos a reembolso en favor del </w:t>
      </w:r>
      <w:r w:rsidRPr="002B72B7">
        <w:rPr>
          <w:rFonts w:ascii="Verdana" w:hAnsi="Verdana"/>
          <w:b/>
          <w:sz w:val="18"/>
          <w:szCs w:val="18"/>
          <w:lang w:val="es-ES_tradnl"/>
        </w:rPr>
        <w:t>PROVEEDOR</w:t>
      </w:r>
      <w:r w:rsidRPr="002B72B7">
        <w:rPr>
          <w:rFonts w:ascii="Verdana" w:hAnsi="Verdana"/>
          <w:sz w:val="18"/>
          <w:szCs w:val="18"/>
          <w:lang w:val="es-ES_tradnl"/>
        </w:rPr>
        <w:t>. Una vez efectivizada la Resolución del contrato, las partes procederán realizar la liquidación del contrato donde establecerán los saldos en favor o en contra para su respectivo pago y/o cobro, según corresponda.</w:t>
      </w:r>
    </w:p>
    <w:p w:rsidR="009A6786" w:rsidRPr="002B72B7" w:rsidRDefault="009A6786" w:rsidP="009A6786">
      <w:pPr>
        <w:spacing w:line="195" w:lineRule="exact"/>
        <w:ind w:left="1416"/>
        <w:jc w:val="both"/>
        <w:rPr>
          <w:rFonts w:ascii="Verdana" w:hAnsi="Verdana"/>
          <w:b/>
          <w:sz w:val="18"/>
          <w:szCs w:val="18"/>
          <w:lang w:val="es-ES_tradnl"/>
        </w:rPr>
      </w:pPr>
    </w:p>
    <w:p w:rsidR="009A6786" w:rsidRPr="002B72B7" w:rsidRDefault="009A6786" w:rsidP="00505594">
      <w:pPr>
        <w:pStyle w:val="Prrafodelista"/>
        <w:numPr>
          <w:ilvl w:val="2"/>
          <w:numId w:val="27"/>
        </w:numPr>
        <w:tabs>
          <w:tab w:val="left" w:pos="1418"/>
        </w:tabs>
        <w:spacing w:line="195" w:lineRule="exact"/>
        <w:ind w:left="1418" w:hanging="992"/>
        <w:jc w:val="both"/>
        <w:rPr>
          <w:rFonts w:ascii="Verdana" w:hAnsi="Verdana"/>
          <w:b/>
          <w:sz w:val="18"/>
          <w:szCs w:val="18"/>
          <w:lang w:val="es-ES_tradnl"/>
        </w:rPr>
      </w:pPr>
      <w:r w:rsidRPr="002B72B7">
        <w:rPr>
          <w:rFonts w:ascii="Verdana" w:hAnsi="Verdana"/>
          <w:b/>
          <w:sz w:val="18"/>
          <w:szCs w:val="18"/>
          <w:lang w:val="es-ES_tradnl"/>
        </w:rPr>
        <w:t>Resolución por causas de fuerza mayor o caso fortuito o en resguardo de los intereses del Estado.</w:t>
      </w:r>
    </w:p>
    <w:p w:rsidR="009A6786" w:rsidRPr="002B72B7" w:rsidRDefault="009A6786" w:rsidP="009A6786">
      <w:pPr>
        <w:spacing w:line="195" w:lineRule="exact"/>
        <w:ind w:left="1560"/>
        <w:jc w:val="both"/>
        <w:rPr>
          <w:rFonts w:ascii="Verdana" w:hAnsi="Verdana"/>
          <w:sz w:val="18"/>
          <w:szCs w:val="18"/>
          <w:lang w:val="es-ES_tradnl"/>
        </w:rPr>
      </w:pPr>
    </w:p>
    <w:p w:rsidR="009A6786" w:rsidRPr="002B72B7" w:rsidRDefault="009A6786" w:rsidP="009A6786">
      <w:pPr>
        <w:spacing w:line="195" w:lineRule="exact"/>
        <w:ind w:left="1418"/>
        <w:jc w:val="both"/>
        <w:rPr>
          <w:rFonts w:ascii="Verdana" w:hAnsi="Verdana"/>
          <w:sz w:val="18"/>
          <w:szCs w:val="18"/>
          <w:lang w:val="es-ES_tradnl"/>
        </w:rPr>
      </w:pPr>
      <w:r w:rsidRPr="002B72B7">
        <w:rPr>
          <w:rFonts w:ascii="Verdana" w:hAnsi="Verdana"/>
          <w:sz w:val="18"/>
          <w:szCs w:val="18"/>
          <w:lang w:val="es-ES_tradnl"/>
        </w:rPr>
        <w:lastRenderedPageBreak/>
        <w:t xml:space="preserve">Considerando la naturaleza del contrato de prestación de </w:t>
      </w:r>
      <w:r w:rsidRPr="002B72B7">
        <w:rPr>
          <w:rFonts w:ascii="Verdana" w:hAnsi="Verdana"/>
          <w:b/>
          <w:sz w:val="18"/>
          <w:szCs w:val="18"/>
          <w:lang w:val="es-ES_tradnl"/>
        </w:rPr>
        <w:t>SERVICIO</w:t>
      </w:r>
      <w:r w:rsidRPr="002B72B7">
        <w:rPr>
          <w:rFonts w:ascii="Verdana" w:hAnsi="Verdana"/>
          <w:sz w:val="18"/>
          <w:szCs w:val="18"/>
          <w:lang w:val="es-ES_tradnl"/>
        </w:rPr>
        <w:t xml:space="preserve"> que implica la realización de prestaciones continuadas o sujetas a cronograma, su terminación sólo afectará a las prestaciones futuras, debiendo considerarse cumplidas las prestaciones ya realizadas por ambas partes. </w:t>
      </w:r>
    </w:p>
    <w:p w:rsidR="009A6786" w:rsidRPr="002B72B7" w:rsidRDefault="009A6786" w:rsidP="009A6786">
      <w:pPr>
        <w:spacing w:line="195" w:lineRule="exact"/>
        <w:ind w:left="1418"/>
        <w:jc w:val="both"/>
        <w:rPr>
          <w:rFonts w:ascii="Verdana" w:hAnsi="Verdana"/>
          <w:sz w:val="18"/>
          <w:szCs w:val="18"/>
          <w:lang w:val="es-ES_tradnl"/>
        </w:rPr>
      </w:pPr>
    </w:p>
    <w:p w:rsidR="009A6786" w:rsidRPr="002B72B7" w:rsidRDefault="009A6786" w:rsidP="009A6786">
      <w:pPr>
        <w:spacing w:line="195" w:lineRule="exact"/>
        <w:ind w:left="1418"/>
        <w:jc w:val="both"/>
        <w:rPr>
          <w:rFonts w:ascii="Verdana" w:hAnsi="Verdana"/>
          <w:sz w:val="18"/>
          <w:szCs w:val="18"/>
          <w:lang w:val="es-ES_tradnl"/>
        </w:rPr>
      </w:pPr>
      <w:r w:rsidRPr="002B72B7">
        <w:rPr>
          <w:rFonts w:ascii="Verdana" w:hAnsi="Verdana"/>
          <w:sz w:val="18"/>
          <w:szCs w:val="18"/>
          <w:lang w:val="es-ES_tradnl"/>
        </w:rPr>
        <w:t>Si en cualquier momento, antes de la terminación de la prestación del servicio objeto del Contrato, el</w:t>
      </w:r>
      <w:r w:rsidRPr="002B72B7">
        <w:rPr>
          <w:rFonts w:ascii="Verdana" w:hAnsi="Verdana"/>
          <w:b/>
          <w:sz w:val="18"/>
          <w:szCs w:val="18"/>
          <w:lang w:val="es-ES_tradnl"/>
        </w:rPr>
        <w:t xml:space="preserve"> PROVEEDOR </w:t>
      </w:r>
      <w:r w:rsidRPr="002B72B7">
        <w:rPr>
          <w:rFonts w:ascii="Verdana" w:hAnsi="Verdana"/>
          <w:sz w:val="18"/>
          <w:szCs w:val="18"/>
          <w:lang w:val="es-ES_tradnl"/>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9A6786" w:rsidRPr="002B72B7" w:rsidRDefault="009A6786" w:rsidP="009A6786">
      <w:pPr>
        <w:spacing w:line="195" w:lineRule="exact"/>
        <w:ind w:left="1418"/>
        <w:jc w:val="both"/>
        <w:rPr>
          <w:rFonts w:ascii="Verdana" w:hAnsi="Verdana" w:cs="Arial"/>
          <w:sz w:val="18"/>
          <w:szCs w:val="18"/>
          <w:lang w:val="es-ES_tradnl"/>
        </w:rPr>
      </w:pPr>
    </w:p>
    <w:p w:rsidR="009A6786" w:rsidRPr="002B72B7" w:rsidRDefault="009A6786" w:rsidP="009A6786">
      <w:pPr>
        <w:spacing w:line="195" w:lineRule="exact"/>
        <w:ind w:left="1418"/>
        <w:jc w:val="both"/>
        <w:rPr>
          <w:rFonts w:ascii="Verdana" w:hAnsi="Verdana"/>
          <w:sz w:val="18"/>
          <w:szCs w:val="18"/>
          <w:lang w:val="es-ES_tradnl"/>
        </w:rPr>
      </w:pPr>
      <w:r w:rsidRPr="002B72B7">
        <w:rPr>
          <w:rFonts w:ascii="Verdana" w:hAnsi="Verdana"/>
          <w:sz w:val="18"/>
          <w:szCs w:val="18"/>
          <w:lang w:val="es-ES_tradnl"/>
        </w:rPr>
        <w:t xml:space="preserve">La </w:t>
      </w:r>
      <w:r w:rsidRPr="002B72B7">
        <w:rPr>
          <w:rFonts w:ascii="Verdana" w:hAnsi="Verdana"/>
          <w:b/>
          <w:sz w:val="18"/>
          <w:szCs w:val="18"/>
          <w:lang w:val="es-ES_tradnl"/>
        </w:rPr>
        <w:t>ENTIDAD</w:t>
      </w:r>
      <w:r w:rsidRPr="002B72B7">
        <w:rPr>
          <w:rFonts w:ascii="Verdana" w:hAnsi="Verdana"/>
          <w:sz w:val="18"/>
          <w:szCs w:val="18"/>
          <w:lang w:val="es-ES_tradnl"/>
        </w:rPr>
        <w:t xml:space="preserve">, previa evaluación y aceptación de la solicitud, mediante carta notariada dirigida al </w:t>
      </w:r>
      <w:r w:rsidRPr="002B72B7">
        <w:rPr>
          <w:rFonts w:ascii="Verdana" w:hAnsi="Verdana"/>
          <w:b/>
          <w:sz w:val="18"/>
          <w:szCs w:val="18"/>
          <w:lang w:val="es-ES_tradnl"/>
        </w:rPr>
        <w:t>PROVEEDOR</w:t>
      </w:r>
      <w:r w:rsidRPr="002B72B7">
        <w:rPr>
          <w:rFonts w:ascii="Verdana" w:hAnsi="Verdana"/>
          <w:sz w:val="18"/>
          <w:szCs w:val="18"/>
          <w:lang w:val="es-ES_tradnl"/>
        </w:rPr>
        <w:t xml:space="preserve">, suspenderá la ejecución del </w:t>
      </w:r>
      <w:r w:rsidRPr="002B72B7">
        <w:rPr>
          <w:rFonts w:ascii="Verdana" w:hAnsi="Verdana"/>
          <w:b/>
          <w:sz w:val="18"/>
          <w:szCs w:val="18"/>
          <w:lang w:val="es-ES_tradnl"/>
        </w:rPr>
        <w:t>SERVICIO</w:t>
      </w:r>
      <w:r w:rsidRPr="002B72B7">
        <w:rPr>
          <w:rFonts w:ascii="Verdana" w:hAnsi="Verdana"/>
          <w:sz w:val="18"/>
          <w:szCs w:val="18"/>
          <w:lang w:val="es-ES_tradnl"/>
        </w:rPr>
        <w:t xml:space="preserve"> y resolverá el Contrato. A la entrega de dicha comunicación oficial de resolución, el </w:t>
      </w:r>
      <w:r w:rsidRPr="002B72B7">
        <w:rPr>
          <w:rFonts w:ascii="Verdana" w:hAnsi="Verdana"/>
          <w:b/>
          <w:sz w:val="18"/>
          <w:szCs w:val="18"/>
          <w:lang w:val="es-ES_tradnl"/>
        </w:rPr>
        <w:t>PROVEEDOR</w:t>
      </w:r>
      <w:r w:rsidRPr="002B72B7">
        <w:rPr>
          <w:rFonts w:ascii="Verdana" w:hAnsi="Verdana"/>
          <w:sz w:val="18"/>
          <w:szCs w:val="18"/>
          <w:lang w:val="es-ES_tradnl"/>
        </w:rPr>
        <w:t xml:space="preserve"> suspenderá la ejecución del </w:t>
      </w:r>
      <w:r w:rsidRPr="002B72B7">
        <w:rPr>
          <w:rFonts w:ascii="Verdana" w:hAnsi="Verdana"/>
          <w:b/>
          <w:sz w:val="18"/>
          <w:szCs w:val="18"/>
          <w:lang w:val="es-ES_tradnl"/>
        </w:rPr>
        <w:t>SERVICIO</w:t>
      </w:r>
      <w:r w:rsidRPr="002B72B7">
        <w:rPr>
          <w:rFonts w:ascii="Verdana" w:hAnsi="Verdana"/>
          <w:sz w:val="18"/>
          <w:szCs w:val="18"/>
          <w:lang w:val="es-ES_tradnl"/>
        </w:rPr>
        <w:t xml:space="preserve"> de acuerdo a las instrucciones escritas que al efecto emita la </w:t>
      </w:r>
      <w:r w:rsidRPr="002B72B7">
        <w:rPr>
          <w:rFonts w:ascii="Verdana" w:hAnsi="Verdana"/>
          <w:b/>
          <w:sz w:val="18"/>
          <w:szCs w:val="18"/>
          <w:lang w:val="es-ES_tradnl"/>
        </w:rPr>
        <w:t>ENTIDAD</w:t>
      </w:r>
      <w:r w:rsidRPr="002B72B7">
        <w:rPr>
          <w:rFonts w:ascii="Verdana" w:hAnsi="Verdana"/>
          <w:sz w:val="18"/>
          <w:szCs w:val="18"/>
          <w:lang w:val="es-ES_tradnl"/>
        </w:rPr>
        <w:t>.</w:t>
      </w:r>
    </w:p>
    <w:p w:rsidR="009A6786" w:rsidRPr="002B72B7" w:rsidRDefault="009A6786" w:rsidP="009A6786">
      <w:pPr>
        <w:spacing w:line="195" w:lineRule="exact"/>
        <w:ind w:left="1418"/>
        <w:jc w:val="both"/>
        <w:rPr>
          <w:rFonts w:ascii="Verdana" w:hAnsi="Verdana"/>
          <w:sz w:val="18"/>
          <w:szCs w:val="18"/>
          <w:lang w:val="es-ES_tradnl"/>
        </w:rPr>
      </w:pPr>
    </w:p>
    <w:p w:rsidR="009A6786" w:rsidRPr="002B72B7" w:rsidRDefault="009A6786" w:rsidP="009A6786">
      <w:pPr>
        <w:spacing w:line="195" w:lineRule="exact"/>
        <w:ind w:left="1418"/>
        <w:jc w:val="both"/>
        <w:rPr>
          <w:rFonts w:ascii="Verdana" w:hAnsi="Verdana"/>
          <w:sz w:val="18"/>
          <w:szCs w:val="18"/>
          <w:lang w:val="es-ES_tradnl"/>
        </w:rPr>
      </w:pPr>
      <w:r w:rsidRPr="002B72B7">
        <w:rPr>
          <w:rFonts w:ascii="Verdana" w:hAnsi="Verdana"/>
          <w:sz w:val="18"/>
          <w:szCs w:val="18"/>
          <w:lang w:val="es-ES_tradnl"/>
        </w:rPr>
        <w:t xml:space="preserve">Asimismo, si la </w:t>
      </w:r>
      <w:r w:rsidRPr="002B72B7">
        <w:rPr>
          <w:rFonts w:ascii="Verdana" w:hAnsi="Verdana"/>
          <w:b/>
          <w:sz w:val="18"/>
          <w:szCs w:val="18"/>
          <w:lang w:val="es-ES_tradnl"/>
        </w:rPr>
        <w:t>ENTIDAD</w:t>
      </w:r>
      <w:r w:rsidRPr="002B72B7">
        <w:rPr>
          <w:rFonts w:ascii="Verdana" w:hAnsi="Verdana"/>
          <w:sz w:val="18"/>
          <w:szCs w:val="18"/>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2B72B7">
        <w:rPr>
          <w:rFonts w:ascii="Verdana" w:hAnsi="Verdana"/>
          <w:b/>
          <w:sz w:val="18"/>
          <w:szCs w:val="18"/>
          <w:lang w:val="es-ES_tradnl"/>
        </w:rPr>
        <w:t xml:space="preserve">SERVICIO </w:t>
      </w:r>
      <w:r w:rsidRPr="002B72B7">
        <w:rPr>
          <w:rFonts w:ascii="Verdana" w:hAnsi="Verdana"/>
          <w:sz w:val="18"/>
          <w:szCs w:val="18"/>
          <w:lang w:val="es-ES_tradnl"/>
        </w:rPr>
        <w:t xml:space="preserve">y resolverá el </w:t>
      </w:r>
      <w:r w:rsidRPr="002B72B7">
        <w:rPr>
          <w:rFonts w:ascii="Verdana" w:hAnsi="Verdana"/>
          <w:b/>
          <w:sz w:val="18"/>
          <w:szCs w:val="18"/>
          <w:lang w:val="es-ES_tradnl"/>
        </w:rPr>
        <w:t>CONTRATO</w:t>
      </w:r>
      <w:r w:rsidRPr="002B72B7">
        <w:rPr>
          <w:rFonts w:ascii="Verdana" w:hAnsi="Verdana"/>
          <w:sz w:val="18"/>
          <w:szCs w:val="18"/>
          <w:lang w:val="es-ES_tradnl"/>
        </w:rPr>
        <w:t>.</w:t>
      </w:r>
    </w:p>
    <w:p w:rsidR="009A6786" w:rsidRPr="002B72B7" w:rsidRDefault="009A6786" w:rsidP="009A6786">
      <w:pPr>
        <w:spacing w:line="195" w:lineRule="exact"/>
        <w:ind w:left="1418"/>
        <w:jc w:val="both"/>
        <w:rPr>
          <w:rFonts w:ascii="Verdana" w:hAnsi="Verdana"/>
          <w:sz w:val="18"/>
          <w:szCs w:val="18"/>
          <w:lang w:val="es-ES_tradnl"/>
        </w:rPr>
      </w:pPr>
    </w:p>
    <w:p w:rsidR="009A6786" w:rsidRPr="002B72B7" w:rsidRDefault="009A6786" w:rsidP="009A6786">
      <w:pPr>
        <w:spacing w:line="195" w:lineRule="exact"/>
        <w:ind w:left="1416"/>
        <w:jc w:val="both"/>
        <w:rPr>
          <w:rFonts w:ascii="Verdana" w:hAnsi="Verdana"/>
          <w:b/>
          <w:sz w:val="18"/>
          <w:szCs w:val="18"/>
          <w:lang w:val="es-ES_tradnl"/>
        </w:rPr>
      </w:pPr>
      <w:r w:rsidRPr="002B72B7">
        <w:rPr>
          <w:rFonts w:ascii="Verdana" w:hAnsi="Verdana"/>
          <w:sz w:val="18"/>
          <w:szCs w:val="18"/>
          <w:lang w:val="es-ES_tradnl"/>
        </w:rPr>
        <w:t>Una vez efectivizada la Resolución del contrato, las partes procederán a realizar la liquidación del contrato donde establecerán los saldos en favor o en contra para su respectivo pago y/o cobro, según corresponda.</w:t>
      </w:r>
    </w:p>
    <w:p w:rsidR="009A6786" w:rsidRPr="002B72B7" w:rsidRDefault="009A6786" w:rsidP="009A6786">
      <w:pPr>
        <w:spacing w:line="195" w:lineRule="exact"/>
        <w:ind w:left="1418"/>
        <w:jc w:val="both"/>
        <w:rPr>
          <w:rFonts w:ascii="Verdana" w:hAnsi="Verdana"/>
          <w:sz w:val="18"/>
          <w:szCs w:val="18"/>
          <w:lang w:val="es-ES_tradnl"/>
        </w:rPr>
      </w:pPr>
    </w:p>
    <w:p w:rsidR="009A6786" w:rsidRPr="002B72B7" w:rsidRDefault="009A6786" w:rsidP="009A6786">
      <w:pPr>
        <w:spacing w:line="195" w:lineRule="exact"/>
        <w:ind w:left="1418"/>
        <w:jc w:val="both"/>
        <w:rPr>
          <w:rFonts w:ascii="Verdana" w:hAnsi="Verdana"/>
          <w:sz w:val="18"/>
          <w:szCs w:val="18"/>
          <w:lang w:val="es-ES_tradnl"/>
        </w:rPr>
      </w:pPr>
      <w:r w:rsidRPr="002B72B7">
        <w:rPr>
          <w:rFonts w:ascii="Verdana" w:hAnsi="Verdana"/>
          <w:sz w:val="18"/>
          <w:szCs w:val="18"/>
          <w:lang w:val="es-ES_tradnl"/>
        </w:rPr>
        <w:t>El</w:t>
      </w:r>
      <w:r w:rsidRPr="002B72B7">
        <w:rPr>
          <w:rFonts w:ascii="Verdana" w:hAnsi="Verdana"/>
          <w:b/>
          <w:sz w:val="18"/>
          <w:szCs w:val="18"/>
          <w:lang w:val="es-ES_tradnl"/>
        </w:rPr>
        <w:t xml:space="preserve"> PROVEEDOR </w:t>
      </w:r>
      <w:r w:rsidRPr="002B72B7">
        <w:rPr>
          <w:rFonts w:ascii="Verdana" w:hAnsi="Verdana"/>
          <w:sz w:val="18"/>
          <w:szCs w:val="18"/>
          <w:lang w:val="es-ES_tradnl"/>
        </w:rPr>
        <w:t xml:space="preserve">conjuntamente con el </w:t>
      </w:r>
      <w:r w:rsidRPr="002B72B7">
        <w:rPr>
          <w:rFonts w:ascii="Verdana" w:hAnsi="Verdana"/>
          <w:b/>
          <w:bCs/>
          <w:sz w:val="18"/>
          <w:szCs w:val="18"/>
          <w:lang w:val="es-ES_tradnl"/>
        </w:rPr>
        <w:t>FISCAL</w:t>
      </w:r>
      <w:r w:rsidRPr="002B72B7">
        <w:rPr>
          <w:rFonts w:ascii="Verdana" w:hAnsi="Verdana"/>
          <w:sz w:val="18"/>
          <w:szCs w:val="18"/>
          <w:lang w:val="es-ES_tradnl"/>
        </w:rPr>
        <w:t xml:space="preserve">, procederán a la verificación del </w:t>
      </w:r>
      <w:r w:rsidRPr="002B72B7">
        <w:rPr>
          <w:rFonts w:ascii="Verdana" w:hAnsi="Verdana"/>
          <w:b/>
          <w:sz w:val="18"/>
          <w:szCs w:val="18"/>
          <w:lang w:val="es-ES_tradnl"/>
        </w:rPr>
        <w:t>SERVICIO</w:t>
      </w:r>
      <w:r w:rsidRPr="002B72B7">
        <w:rPr>
          <w:rFonts w:ascii="Verdana" w:hAnsi="Verdana"/>
          <w:sz w:val="18"/>
          <w:szCs w:val="18"/>
          <w:lang w:val="es-ES_tradnl"/>
        </w:rPr>
        <w:t xml:space="preserve"> prestado hasta la fecha de suspensión y evaluaran los compromisos que el</w:t>
      </w:r>
      <w:r w:rsidRPr="002B72B7">
        <w:rPr>
          <w:rFonts w:ascii="Verdana" w:hAnsi="Verdana"/>
          <w:b/>
          <w:sz w:val="18"/>
          <w:szCs w:val="18"/>
          <w:lang w:val="es-ES_tradnl"/>
        </w:rPr>
        <w:t xml:space="preserve"> PROVEEDOR </w:t>
      </w:r>
      <w:r w:rsidRPr="002B72B7">
        <w:rPr>
          <w:rFonts w:ascii="Verdana" w:hAnsi="Verdana"/>
          <w:sz w:val="18"/>
          <w:szCs w:val="18"/>
          <w:lang w:val="es-ES_tradnl"/>
        </w:rPr>
        <w:t xml:space="preserve">tuviera pendiente relativo al </w:t>
      </w:r>
      <w:r w:rsidRPr="002B72B7">
        <w:rPr>
          <w:rFonts w:ascii="Verdana" w:hAnsi="Verdana"/>
          <w:b/>
          <w:sz w:val="18"/>
          <w:szCs w:val="18"/>
          <w:lang w:val="es-ES_tradnl"/>
        </w:rPr>
        <w:t>SERVICIO</w:t>
      </w:r>
      <w:r w:rsidRPr="002B72B7">
        <w:rPr>
          <w:rFonts w:ascii="Verdana" w:hAnsi="Verdana"/>
          <w:sz w:val="18"/>
          <w:szCs w:val="18"/>
          <w:lang w:val="es-ES_tradnl"/>
        </w:rPr>
        <w:t xml:space="preserve">, debidamente documentados. Asimismo el </w:t>
      </w:r>
      <w:r w:rsidRPr="002B72B7">
        <w:rPr>
          <w:rFonts w:ascii="Verdana" w:hAnsi="Verdana"/>
          <w:b/>
          <w:bCs/>
          <w:sz w:val="18"/>
          <w:szCs w:val="18"/>
          <w:lang w:val="es-ES_tradnl"/>
        </w:rPr>
        <w:t>FISCAL</w:t>
      </w:r>
      <w:r w:rsidRPr="002B72B7">
        <w:rPr>
          <w:rFonts w:ascii="Verdana" w:hAnsi="Verdana"/>
          <w:sz w:val="18"/>
          <w:szCs w:val="18"/>
          <w:lang w:val="es-ES_tradnl"/>
        </w:rPr>
        <w:t xml:space="preserve"> determinará los costos proporcionales que en dicho acto se demandase y otros gastos que a juicio del </w:t>
      </w:r>
      <w:r w:rsidRPr="002B72B7">
        <w:rPr>
          <w:rFonts w:ascii="Verdana" w:hAnsi="Verdana"/>
          <w:b/>
          <w:bCs/>
          <w:sz w:val="18"/>
          <w:szCs w:val="18"/>
          <w:lang w:val="es-ES_tradnl"/>
        </w:rPr>
        <w:t>FISCAL</w:t>
      </w:r>
      <w:r w:rsidRPr="002B72B7">
        <w:rPr>
          <w:rFonts w:ascii="Verdana" w:hAnsi="Verdana"/>
          <w:sz w:val="18"/>
          <w:szCs w:val="18"/>
          <w:lang w:val="es-ES_tradnl"/>
        </w:rPr>
        <w:t xml:space="preserve"> fueran considerados sujetos a reembolso en favor del </w:t>
      </w:r>
      <w:r w:rsidRPr="002B72B7">
        <w:rPr>
          <w:rFonts w:ascii="Verdana" w:hAnsi="Verdana"/>
          <w:b/>
          <w:sz w:val="18"/>
          <w:szCs w:val="18"/>
          <w:lang w:val="es-ES_tradnl"/>
        </w:rPr>
        <w:t>PROVEEDOR</w:t>
      </w:r>
      <w:r w:rsidRPr="002B72B7">
        <w:rPr>
          <w:rFonts w:ascii="Verdana" w:hAnsi="Verdana"/>
          <w:sz w:val="18"/>
          <w:szCs w:val="18"/>
          <w:lang w:val="es-ES_tradnl"/>
        </w:rPr>
        <w:t xml:space="preserve">. Con estos datos el </w:t>
      </w:r>
      <w:r w:rsidRPr="002B72B7">
        <w:rPr>
          <w:rFonts w:ascii="Verdana" w:hAnsi="Verdana"/>
          <w:b/>
          <w:bCs/>
          <w:sz w:val="18"/>
          <w:szCs w:val="18"/>
          <w:lang w:val="es-ES_tradnl"/>
        </w:rPr>
        <w:t>FISCAL</w:t>
      </w:r>
      <w:r w:rsidRPr="002B72B7">
        <w:rPr>
          <w:rFonts w:ascii="Verdana" w:hAnsi="Verdana"/>
          <w:sz w:val="18"/>
          <w:szCs w:val="18"/>
          <w:lang w:val="es-ES_tradnl"/>
        </w:rPr>
        <w:t xml:space="preserve"> elaborará el cierre de contrato.</w:t>
      </w:r>
    </w:p>
    <w:p w:rsidR="009A6786" w:rsidRPr="002B72B7" w:rsidRDefault="009A6786" w:rsidP="009A6786">
      <w:pPr>
        <w:spacing w:line="195" w:lineRule="exact"/>
        <w:ind w:left="1440"/>
        <w:jc w:val="both"/>
        <w:rPr>
          <w:rFonts w:ascii="Verdana" w:hAnsi="Verdana"/>
          <w:sz w:val="18"/>
          <w:szCs w:val="18"/>
          <w:lang w:val="es-ES_tradnl"/>
        </w:rPr>
      </w:pPr>
    </w:p>
    <w:p w:rsidR="009A6786" w:rsidRPr="002B72B7" w:rsidRDefault="009A6786" w:rsidP="009A6786">
      <w:pPr>
        <w:jc w:val="both"/>
        <w:rPr>
          <w:rFonts w:ascii="Verdana" w:hAnsi="Verdana"/>
          <w:b/>
          <w:sz w:val="18"/>
          <w:szCs w:val="18"/>
          <w:lang w:val="es-ES_tradnl"/>
        </w:rPr>
      </w:pPr>
      <w:r w:rsidRPr="002B72B7">
        <w:rPr>
          <w:rFonts w:ascii="Verdana" w:hAnsi="Verdana"/>
          <w:b/>
          <w:sz w:val="18"/>
          <w:szCs w:val="18"/>
          <w:lang w:val="es-ES_tradnl"/>
        </w:rPr>
        <w:t xml:space="preserve">DÉCIMA NOVENA.- (SOLUCIÓN DE CONTROVERSIAS) </w:t>
      </w:r>
    </w:p>
    <w:p w:rsidR="009A6786" w:rsidRPr="002B72B7" w:rsidRDefault="009A6786" w:rsidP="009A6786">
      <w:pPr>
        <w:jc w:val="both"/>
        <w:rPr>
          <w:rFonts w:ascii="Verdana" w:hAnsi="Verdana" w:cs="Arial"/>
          <w:sz w:val="18"/>
          <w:szCs w:val="18"/>
        </w:rPr>
      </w:pPr>
      <w:r w:rsidRPr="002B72B7">
        <w:rPr>
          <w:rFonts w:ascii="Verdana" w:hAnsi="Verdana" w:cs="Arial"/>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center"/>
        <w:rPr>
          <w:rFonts w:ascii="Verdana" w:hAnsi="Verdana"/>
          <w:b/>
          <w:sz w:val="18"/>
          <w:szCs w:val="18"/>
          <w:lang w:val="es-ES_tradnl"/>
        </w:rPr>
      </w:pPr>
      <w:r w:rsidRPr="002B72B7">
        <w:rPr>
          <w:rFonts w:ascii="Verdana" w:hAnsi="Verdana"/>
          <w:b/>
          <w:sz w:val="18"/>
          <w:szCs w:val="18"/>
          <w:lang w:val="es-ES_tradnl"/>
        </w:rPr>
        <w:t>II.   CONDICIONES PARTICULARES DEL CONTRATO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VIGÉSIMA.- (</w:t>
      </w:r>
      <w:r w:rsidRPr="002B72B7">
        <w:rPr>
          <w:rFonts w:ascii="Verdana" w:hAnsi="Verdana"/>
          <w:b/>
          <w:bCs/>
          <w:sz w:val="18"/>
          <w:szCs w:val="18"/>
          <w:lang w:val="es-ES_tradnl"/>
        </w:rPr>
        <w:t>FISCAL</w:t>
      </w:r>
      <w:r w:rsidRPr="002B72B7">
        <w:rPr>
          <w:rFonts w:ascii="Verdana" w:hAnsi="Verdana"/>
          <w:b/>
          <w:sz w:val="18"/>
          <w:szCs w:val="18"/>
          <w:lang w:val="es-ES_tradnl"/>
        </w:rPr>
        <w:t xml:space="preserve">IZACIÓN DEL SERVICIO)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La </w:t>
      </w:r>
      <w:r w:rsidRPr="002B72B7">
        <w:rPr>
          <w:rFonts w:ascii="Verdana" w:hAnsi="Verdana"/>
          <w:b/>
          <w:sz w:val="18"/>
          <w:szCs w:val="18"/>
          <w:lang w:val="es-ES_tradnl"/>
        </w:rPr>
        <w:t xml:space="preserve">ENTIDAD </w:t>
      </w:r>
      <w:r w:rsidRPr="002B72B7">
        <w:rPr>
          <w:rFonts w:ascii="Verdana" w:hAnsi="Verdana"/>
          <w:sz w:val="18"/>
          <w:szCs w:val="18"/>
          <w:lang w:val="es-ES_tradnl"/>
        </w:rPr>
        <w:t xml:space="preserve">designará un </w:t>
      </w:r>
      <w:r w:rsidRPr="002B72B7">
        <w:rPr>
          <w:rFonts w:ascii="Verdana" w:hAnsi="Verdana"/>
          <w:b/>
          <w:bCs/>
          <w:sz w:val="18"/>
          <w:szCs w:val="18"/>
          <w:lang w:val="es-ES_tradnl"/>
        </w:rPr>
        <w:t>FISCAL</w:t>
      </w:r>
      <w:r w:rsidRPr="002B72B7">
        <w:rPr>
          <w:rFonts w:ascii="Verdana" w:hAnsi="Verdana"/>
          <w:sz w:val="18"/>
          <w:szCs w:val="18"/>
          <w:lang w:val="es-ES_tradnl"/>
        </w:rPr>
        <w:t xml:space="preserve"> de seguimiento y control del servicio, y comunicará oficialmente esta designación al </w:t>
      </w:r>
      <w:r w:rsidRPr="002B72B7">
        <w:rPr>
          <w:rFonts w:ascii="Verdana" w:hAnsi="Verdana"/>
          <w:b/>
          <w:sz w:val="18"/>
          <w:szCs w:val="18"/>
          <w:lang w:val="es-ES_tradnl"/>
        </w:rPr>
        <w:t>PROVEEDOR</w:t>
      </w:r>
      <w:r w:rsidRPr="002B72B7">
        <w:rPr>
          <w:rFonts w:ascii="Verdana" w:hAnsi="Verdana"/>
          <w:sz w:val="18"/>
          <w:szCs w:val="18"/>
          <w:lang w:val="es-ES_tradnl"/>
        </w:rPr>
        <w:t xml:space="preserve"> mediante carta expresa.</w:t>
      </w: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sz w:val="18"/>
          <w:szCs w:val="18"/>
          <w:lang w:val="es-ES_tradnl"/>
        </w:rPr>
        <w:t xml:space="preserve">El fiscal tendrá las siguientes funciones: </w:t>
      </w:r>
      <w:r w:rsidRPr="002B72B7">
        <w:rPr>
          <w:rFonts w:ascii="Verdana" w:hAnsi="Verdana"/>
          <w:b/>
          <w:i/>
          <w:sz w:val="18"/>
          <w:szCs w:val="18"/>
          <w:lang w:val="es-ES_tradnl"/>
        </w:rPr>
        <w:t xml:space="preserve">(Las funciones específicas del </w:t>
      </w:r>
      <w:r w:rsidRPr="002B72B7">
        <w:rPr>
          <w:rFonts w:ascii="Verdana" w:hAnsi="Verdana"/>
          <w:b/>
          <w:bCs/>
          <w:i/>
          <w:sz w:val="18"/>
          <w:szCs w:val="18"/>
          <w:lang w:val="es-ES_tradnl"/>
        </w:rPr>
        <w:t>FISCAL</w:t>
      </w:r>
      <w:r w:rsidRPr="002B72B7">
        <w:rPr>
          <w:rFonts w:ascii="Verdana" w:hAnsi="Verdana"/>
          <w:b/>
          <w:i/>
          <w:sz w:val="18"/>
          <w:szCs w:val="18"/>
          <w:lang w:val="es-ES_tradnl"/>
        </w:rPr>
        <w:t xml:space="preserve"> deberán ser formuladas por la entidad en esta cláusula, de acuerdo a las Especificaciones Técnicas expresadas en el Documento Base de Contratación y a las exigencias que éstos requieran para su seguimiento y control).</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VIGÉSIMA PRIMERA.- (REPRESENTANTE DEL PROVEEDOR) </w:t>
      </w: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sz w:val="18"/>
          <w:szCs w:val="18"/>
          <w:lang w:val="es-ES_tradnl"/>
        </w:rPr>
        <w:t xml:space="preserve">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designará a un representante para la provisión del </w:t>
      </w:r>
      <w:r w:rsidRPr="002B72B7">
        <w:rPr>
          <w:rFonts w:ascii="Verdana" w:hAnsi="Verdana"/>
          <w:b/>
          <w:sz w:val="18"/>
          <w:szCs w:val="18"/>
          <w:lang w:val="es-ES_tradnl"/>
        </w:rPr>
        <w:t>SERVICIO</w:t>
      </w:r>
      <w:r w:rsidRPr="002B72B7">
        <w:rPr>
          <w:rFonts w:ascii="Verdana" w:hAnsi="Verdana"/>
          <w:sz w:val="18"/>
          <w:szCs w:val="18"/>
          <w:lang w:val="es-ES_tradnl"/>
        </w:rPr>
        <w:t xml:space="preserve">. Dicho personero será denominado </w:t>
      </w:r>
      <w:r w:rsidRPr="002B72B7">
        <w:rPr>
          <w:rFonts w:ascii="Verdana" w:hAnsi="Verdana"/>
          <w:b/>
          <w:bCs/>
          <w:sz w:val="18"/>
          <w:szCs w:val="18"/>
          <w:lang w:val="es-ES_tradnl"/>
        </w:rPr>
        <w:t>AGENTE DEL SERVICIO</w:t>
      </w:r>
      <w:r w:rsidRPr="002B72B7">
        <w:rPr>
          <w:rFonts w:ascii="Verdana" w:hAnsi="Verdana"/>
          <w:sz w:val="18"/>
          <w:szCs w:val="18"/>
          <w:lang w:val="es-ES_tradnl"/>
        </w:rPr>
        <w:t xml:space="preserve"> y será presentado oficialmente por el</w:t>
      </w:r>
      <w:r w:rsidRPr="002B72B7">
        <w:rPr>
          <w:rFonts w:ascii="Verdana" w:hAnsi="Verdana"/>
          <w:b/>
          <w:sz w:val="18"/>
          <w:szCs w:val="18"/>
          <w:lang w:val="es-ES_tradnl"/>
        </w:rPr>
        <w:t xml:space="preserve"> PROVEEDOR</w:t>
      </w:r>
      <w:r w:rsidRPr="002B72B7">
        <w:rPr>
          <w:rFonts w:ascii="Verdana" w:hAnsi="Verdana"/>
          <w:sz w:val="18"/>
          <w:szCs w:val="18"/>
          <w:lang w:val="es-ES_tradnl"/>
        </w:rPr>
        <w:t xml:space="preserve"> antes del inicio del </w:t>
      </w:r>
      <w:r w:rsidRPr="002B72B7">
        <w:rPr>
          <w:rFonts w:ascii="Verdana" w:hAnsi="Verdana"/>
          <w:b/>
          <w:sz w:val="18"/>
          <w:szCs w:val="18"/>
          <w:lang w:val="es-ES_tradnl"/>
        </w:rPr>
        <w:t>SERVICIO</w:t>
      </w:r>
      <w:r w:rsidRPr="002B72B7">
        <w:rPr>
          <w:rFonts w:ascii="Verdana" w:hAnsi="Verdana"/>
          <w:sz w:val="18"/>
          <w:szCs w:val="18"/>
          <w:lang w:val="es-ES_tradnl"/>
        </w:rPr>
        <w:t>, notificando de forma escrita a la</w:t>
      </w:r>
      <w:r w:rsidRPr="002B72B7">
        <w:rPr>
          <w:rFonts w:ascii="Verdana" w:hAnsi="Verdana"/>
          <w:b/>
          <w:sz w:val="18"/>
          <w:szCs w:val="18"/>
          <w:lang w:val="es-ES_tradnl"/>
        </w:rPr>
        <w:t xml:space="preserve"> ENTIDAD </w:t>
      </w:r>
      <w:r w:rsidRPr="002B72B7">
        <w:rPr>
          <w:rFonts w:ascii="Verdana" w:hAnsi="Verdana"/>
          <w:sz w:val="18"/>
          <w:szCs w:val="18"/>
          <w:lang w:val="es-ES_tradnl"/>
        </w:rPr>
        <w:t>conforme lo previsto en el presente contrato</w:t>
      </w:r>
      <w:r w:rsidRPr="002B72B7">
        <w:rPr>
          <w:rFonts w:ascii="Verdana" w:hAnsi="Verdana"/>
          <w:b/>
          <w:sz w:val="18"/>
          <w:szCs w:val="18"/>
          <w:lang w:val="es-ES_tradnl"/>
        </w:rPr>
        <w:t>.</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w:t>
      </w:r>
      <w:r w:rsidRPr="002B72B7">
        <w:rPr>
          <w:rFonts w:ascii="Verdana" w:hAnsi="Verdana"/>
          <w:b/>
          <w:bCs/>
          <w:sz w:val="18"/>
          <w:szCs w:val="18"/>
          <w:lang w:val="es-ES_tradnl"/>
        </w:rPr>
        <w:t>AGENTE DEL SERVICIO</w:t>
      </w:r>
      <w:r w:rsidRPr="002B72B7">
        <w:rPr>
          <w:rFonts w:ascii="Verdana" w:hAnsi="Verdana"/>
          <w:sz w:val="18"/>
          <w:szCs w:val="18"/>
          <w:lang w:val="es-ES_tradnl"/>
        </w:rPr>
        <w:t xml:space="preserve"> representará al </w:t>
      </w:r>
      <w:r w:rsidRPr="002B72B7">
        <w:rPr>
          <w:rFonts w:ascii="Verdana" w:hAnsi="Verdana"/>
          <w:b/>
          <w:sz w:val="18"/>
          <w:szCs w:val="18"/>
          <w:lang w:val="es-ES_tradnl"/>
        </w:rPr>
        <w:t>PROVEEDOR</w:t>
      </w:r>
      <w:r w:rsidRPr="002B72B7">
        <w:rPr>
          <w:rFonts w:ascii="Verdana" w:hAnsi="Verdana"/>
          <w:sz w:val="18"/>
          <w:szCs w:val="18"/>
          <w:lang w:val="es-ES_tradnl"/>
        </w:rPr>
        <w:t xml:space="preserve"> durante toda la prestación del servicio y mantendrá coordinación permanente y efectiva con la</w:t>
      </w:r>
      <w:r w:rsidRPr="002B72B7">
        <w:rPr>
          <w:rFonts w:ascii="Verdana" w:hAnsi="Verdana"/>
          <w:b/>
          <w:sz w:val="18"/>
          <w:szCs w:val="18"/>
          <w:lang w:val="es-ES_tradnl"/>
        </w:rPr>
        <w:t xml:space="preserve"> ENTIDAD </w:t>
      </w:r>
      <w:r w:rsidRPr="002B72B7">
        <w:rPr>
          <w:rFonts w:ascii="Verdana" w:hAnsi="Verdana"/>
          <w:sz w:val="18"/>
          <w:szCs w:val="18"/>
          <w:lang w:val="es-ES_tradnl"/>
        </w:rPr>
        <w:t xml:space="preserve">a través del </w:t>
      </w:r>
      <w:r w:rsidRPr="002B72B7">
        <w:rPr>
          <w:rFonts w:ascii="Verdana" w:hAnsi="Verdana"/>
          <w:b/>
          <w:bCs/>
          <w:sz w:val="18"/>
          <w:szCs w:val="18"/>
          <w:lang w:val="es-ES_tradnl"/>
        </w:rPr>
        <w:t>FISCAL,</w:t>
      </w:r>
      <w:r w:rsidRPr="002B72B7">
        <w:rPr>
          <w:rFonts w:ascii="Verdana" w:hAnsi="Verdana"/>
          <w:sz w:val="18"/>
          <w:szCs w:val="18"/>
          <w:lang w:val="es-ES_tradnl"/>
        </w:rPr>
        <w:t xml:space="preserve"> a objeto de atender satisfactoriamente los requerimientos y dar fiel cumplimiento al </w:t>
      </w:r>
      <w:r w:rsidRPr="002B72B7">
        <w:rPr>
          <w:rFonts w:ascii="Verdana" w:hAnsi="Verdana"/>
          <w:b/>
          <w:sz w:val="18"/>
          <w:szCs w:val="18"/>
          <w:lang w:val="es-ES_tradnl"/>
        </w:rPr>
        <w:t>CONTRATO</w:t>
      </w:r>
      <w:r w:rsidRPr="002B72B7">
        <w:rPr>
          <w:rFonts w:ascii="Verdana" w:hAnsi="Verdana"/>
          <w:sz w:val="18"/>
          <w:szCs w:val="18"/>
          <w:lang w:val="es-ES_tradnl"/>
        </w:rPr>
        <w:t>.</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VIGÉSIMA SEGUNDA.- (FORMA DE PAGO)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Las partes acuerdan que por la prestación del </w:t>
      </w:r>
      <w:r w:rsidRPr="002B72B7">
        <w:rPr>
          <w:rFonts w:ascii="Verdana" w:hAnsi="Verdana"/>
          <w:b/>
          <w:sz w:val="18"/>
          <w:szCs w:val="18"/>
          <w:lang w:val="es-ES_tradnl"/>
        </w:rPr>
        <w:t>SERVICIO</w:t>
      </w:r>
      <w:r w:rsidRPr="002B72B7">
        <w:rPr>
          <w:rFonts w:ascii="Verdana" w:hAnsi="Verdana"/>
          <w:sz w:val="18"/>
          <w:szCs w:val="18"/>
          <w:lang w:val="es-ES_tradnl"/>
        </w:rPr>
        <w:t xml:space="preserve">, procederá el pago cuya cancelación se la realizará _____________ </w:t>
      </w:r>
      <w:r w:rsidRPr="002B72B7">
        <w:rPr>
          <w:rFonts w:ascii="Verdana" w:hAnsi="Verdana"/>
          <w:b/>
          <w:i/>
          <w:sz w:val="18"/>
          <w:szCs w:val="18"/>
          <w:lang w:val="es-ES_tradnl"/>
        </w:rPr>
        <w:t>(según el tipo de prestación del servicio, la entidad debe establecer si el pago se realizará de forma periódica EJ. SEMANAL, MENSUAL, BIMESTRAL, TRIMESTRAL o si los pagos se realizaran conforme algún cronograma de pagos u otra formas previstas por las partes)</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lastRenderedPageBreak/>
        <w:t xml:space="preserve">Para este fin 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presentará al </w:t>
      </w:r>
      <w:r w:rsidRPr="002B72B7">
        <w:rPr>
          <w:rFonts w:ascii="Verdana" w:hAnsi="Verdana"/>
          <w:b/>
          <w:bCs/>
          <w:sz w:val="18"/>
          <w:szCs w:val="18"/>
          <w:lang w:val="es-ES_tradnl"/>
        </w:rPr>
        <w:t>FISCAL</w:t>
      </w:r>
      <w:r w:rsidRPr="002B72B7">
        <w:rPr>
          <w:rFonts w:ascii="Verdana" w:hAnsi="Verdana"/>
          <w:sz w:val="18"/>
          <w:szCs w:val="18"/>
          <w:lang w:val="es-ES_tradnl"/>
        </w:rPr>
        <w:t xml:space="preserve"> para su revisión, una planilla de ejecución de servicios, donde deberá señalar todos los servicios prestados, el monto y la periodicidad de pago convenida, consignando la fecha y firma del </w:t>
      </w:r>
      <w:r w:rsidRPr="002B72B7">
        <w:rPr>
          <w:rFonts w:ascii="Verdana" w:hAnsi="Verdana"/>
          <w:b/>
          <w:sz w:val="18"/>
          <w:szCs w:val="18"/>
          <w:lang w:val="es-ES_tradnl"/>
        </w:rPr>
        <w:t xml:space="preserve">AGENTE DE SERVICIO.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El</w:t>
      </w:r>
      <w:r w:rsidRPr="002B72B7">
        <w:rPr>
          <w:rFonts w:ascii="Verdana" w:hAnsi="Verdana"/>
          <w:b/>
          <w:bCs/>
          <w:sz w:val="18"/>
          <w:szCs w:val="18"/>
          <w:lang w:val="es-ES_tradnl"/>
        </w:rPr>
        <w:t xml:space="preserve"> FISCAL</w:t>
      </w:r>
      <w:r w:rsidRPr="002B72B7">
        <w:rPr>
          <w:rFonts w:ascii="Verdana" w:hAnsi="Verdana"/>
          <w:sz w:val="18"/>
          <w:szCs w:val="18"/>
          <w:lang w:val="es-ES_tradnl"/>
        </w:rPr>
        <w:t xml:space="preserve">, dentro de los cinco (5) días hábiles siguientes, después de recibir dicha planilla de ejecución de servicios, indicará por escrito su aprobación o la devolverá para que se realicen las correcciones o enmiendas respectivas. 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en caso de devolución deberá realizar las correcciones requeridas por el </w:t>
      </w:r>
      <w:r w:rsidRPr="002B72B7">
        <w:rPr>
          <w:rFonts w:ascii="Verdana" w:hAnsi="Verdana"/>
          <w:b/>
          <w:sz w:val="18"/>
          <w:szCs w:val="18"/>
          <w:lang w:val="es-ES_tradnl"/>
        </w:rPr>
        <w:t>FISCAL</w:t>
      </w:r>
      <w:r w:rsidRPr="002B72B7">
        <w:rPr>
          <w:rFonts w:ascii="Verdana" w:hAnsi="Verdana"/>
          <w:sz w:val="18"/>
          <w:szCs w:val="18"/>
          <w:lang w:val="es-ES_tradnl"/>
        </w:rPr>
        <w:t xml:space="preserve"> y presentará nuevamente la planilla para su aprobación, con la nueva fecha.</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El</w:t>
      </w:r>
      <w:r w:rsidRPr="002B72B7">
        <w:rPr>
          <w:rFonts w:ascii="Verdana" w:hAnsi="Verdana"/>
          <w:b/>
          <w:bCs/>
          <w:sz w:val="18"/>
          <w:szCs w:val="18"/>
          <w:lang w:val="es-ES_tradnl"/>
        </w:rPr>
        <w:t xml:space="preserve"> FISCAL</w:t>
      </w:r>
      <w:r w:rsidRPr="002B72B7">
        <w:rPr>
          <w:rFonts w:ascii="Verdana" w:hAnsi="Verdana"/>
          <w:sz w:val="18"/>
          <w:szCs w:val="18"/>
          <w:lang w:val="es-ES_tradnl"/>
        </w:rPr>
        <w:t xml:space="preserve"> una vez que apruebe la planilla de ejecución del servicio, remitirá la misma a la Unidad Administrativa de la</w:t>
      </w:r>
      <w:r w:rsidRPr="002B72B7">
        <w:rPr>
          <w:rFonts w:ascii="Verdana" w:hAnsi="Verdana"/>
          <w:b/>
          <w:sz w:val="18"/>
          <w:szCs w:val="18"/>
          <w:lang w:val="es-ES_tradnl"/>
        </w:rPr>
        <w:t xml:space="preserve"> ENTIDAD</w:t>
      </w:r>
      <w:r w:rsidRPr="002B72B7">
        <w:rPr>
          <w:rFonts w:ascii="Verdana" w:hAnsi="Verdana"/>
          <w:sz w:val="18"/>
          <w:szCs w:val="18"/>
          <w:lang w:val="es-ES_tradnl"/>
        </w:rPr>
        <w:t xml:space="preserve">, para el pago correspondiente, dentro de _______________ </w:t>
      </w:r>
      <w:r w:rsidRPr="002B72B7">
        <w:rPr>
          <w:rFonts w:ascii="Verdana" w:hAnsi="Verdana"/>
          <w:b/>
          <w:i/>
          <w:sz w:val="18"/>
          <w:szCs w:val="18"/>
          <w:lang w:val="es-ES_tradnl"/>
        </w:rPr>
        <w:t>(Registrar el plazo de pago previsto por la entidad que no deberá superar los treinta días)</w:t>
      </w:r>
      <w:r w:rsidRPr="002B72B7">
        <w:rPr>
          <w:rFonts w:ascii="Verdana" w:hAnsi="Verdana"/>
          <w:sz w:val="18"/>
          <w:szCs w:val="18"/>
          <w:lang w:val="es-ES_tradnl"/>
        </w:rPr>
        <w:t xml:space="preserve"> días hábiles computables desde la aprobación de dicha planilla por el </w:t>
      </w:r>
      <w:r w:rsidRPr="002B72B7">
        <w:rPr>
          <w:rFonts w:ascii="Verdana" w:hAnsi="Verdana"/>
          <w:b/>
          <w:sz w:val="18"/>
          <w:szCs w:val="18"/>
          <w:lang w:val="es-ES_tradnl"/>
        </w:rPr>
        <w:t>FISCAL</w:t>
      </w:r>
      <w:r w:rsidRPr="002B72B7">
        <w:rPr>
          <w:rFonts w:ascii="Verdana" w:hAnsi="Verdana"/>
          <w:sz w:val="18"/>
          <w:szCs w:val="18"/>
          <w:lang w:val="es-ES_tradnl"/>
        </w:rPr>
        <w:t>.</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Si la demora de pago, supera los sesenta (60) días calendario, desde la fecha de aprobación de la planilla de servicios por el </w:t>
      </w:r>
      <w:r w:rsidRPr="002B72B7">
        <w:rPr>
          <w:rFonts w:ascii="Verdana" w:hAnsi="Verdana"/>
          <w:b/>
          <w:bCs/>
          <w:sz w:val="18"/>
          <w:szCs w:val="18"/>
          <w:lang w:val="es-ES_tradnl"/>
        </w:rPr>
        <w:t>FISCAL</w:t>
      </w:r>
      <w:r w:rsidRPr="002B72B7">
        <w:rPr>
          <w:rFonts w:ascii="Verdana" w:hAnsi="Verdana"/>
          <w:sz w:val="18"/>
          <w:szCs w:val="18"/>
          <w:lang w:val="es-ES_tradnl"/>
        </w:rPr>
        <w:t xml:space="preserve">, 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2B72B7">
        <w:rPr>
          <w:rFonts w:ascii="Verdana" w:hAnsi="Verdana"/>
          <w:b/>
          <w:sz w:val="18"/>
          <w:szCs w:val="18"/>
          <w:lang w:val="es-ES_tradnl"/>
        </w:rPr>
        <w:t xml:space="preserve">ENTIDAD. </w:t>
      </w:r>
      <w:r w:rsidRPr="002B72B7">
        <w:rPr>
          <w:rFonts w:ascii="Verdana" w:hAnsi="Verdana"/>
          <w:sz w:val="18"/>
          <w:szCs w:val="18"/>
          <w:lang w:val="es-ES_tradnl"/>
        </w:rPr>
        <w:t xml:space="preserve">A este fin el </w:t>
      </w:r>
      <w:r w:rsidRPr="002B72B7">
        <w:rPr>
          <w:rFonts w:ascii="Verdana" w:hAnsi="Verdana"/>
          <w:b/>
          <w:sz w:val="18"/>
          <w:szCs w:val="18"/>
          <w:lang w:val="es-ES_tradnl"/>
        </w:rPr>
        <w:t xml:space="preserve">PROVEEDOR </w:t>
      </w:r>
      <w:r w:rsidRPr="002B72B7">
        <w:rPr>
          <w:rFonts w:ascii="Verdana" w:hAnsi="Verdana"/>
          <w:sz w:val="18"/>
          <w:szCs w:val="18"/>
          <w:lang w:val="es-ES_tradnl"/>
        </w:rPr>
        <w:t>deberá hacer conocer a la</w:t>
      </w:r>
      <w:r w:rsidRPr="002B72B7">
        <w:rPr>
          <w:rFonts w:ascii="Verdana" w:hAnsi="Verdana"/>
          <w:b/>
          <w:sz w:val="18"/>
          <w:szCs w:val="18"/>
          <w:lang w:val="es-ES_tradnl"/>
        </w:rPr>
        <w:t xml:space="preserve"> ENTIDAD </w:t>
      </w:r>
      <w:r w:rsidRPr="002B72B7">
        <w:rPr>
          <w:rFonts w:ascii="Verdana" w:hAnsi="Verdana"/>
          <w:sz w:val="18"/>
          <w:szCs w:val="18"/>
          <w:lang w:val="es-ES_tradnl"/>
        </w:rPr>
        <w:t>la demora en el pago (</w:t>
      </w:r>
      <w:r w:rsidRPr="002B72B7">
        <w:rPr>
          <w:rFonts w:ascii="Verdana" w:hAnsi="Verdana"/>
          <w:b/>
          <w:i/>
          <w:sz w:val="18"/>
          <w:szCs w:val="18"/>
          <w:lang w:val="es-ES_tradnl"/>
        </w:rPr>
        <w:t>en días</w:t>
      </w:r>
      <w:r w:rsidRPr="002B72B7">
        <w:rPr>
          <w:rFonts w:ascii="Verdana" w:hAnsi="Verdana"/>
          <w:sz w:val="18"/>
          <w:szCs w:val="18"/>
          <w:lang w:val="es-ES_tradnl"/>
        </w:rPr>
        <w:t xml:space="preserve">), mediante nota dirigida al </w:t>
      </w:r>
      <w:r w:rsidRPr="002B72B7">
        <w:rPr>
          <w:rFonts w:ascii="Verdana" w:hAnsi="Verdana"/>
          <w:b/>
          <w:bCs/>
          <w:sz w:val="18"/>
          <w:szCs w:val="18"/>
          <w:lang w:val="es-ES_tradnl"/>
        </w:rPr>
        <w:t>FISCAL</w:t>
      </w:r>
      <w:r w:rsidRPr="002B72B7">
        <w:rPr>
          <w:rFonts w:ascii="Verdana" w:hAnsi="Verdana"/>
          <w:sz w:val="18"/>
          <w:szCs w:val="18"/>
          <w:lang w:val="es-ES_tradnl"/>
        </w:rPr>
        <w:t>.</w:t>
      </w:r>
    </w:p>
    <w:p w:rsidR="009A6786" w:rsidRPr="002B72B7" w:rsidRDefault="009A6786" w:rsidP="009A6786">
      <w:pPr>
        <w:spacing w:line="195" w:lineRule="exact"/>
        <w:jc w:val="both"/>
        <w:rPr>
          <w:rFonts w:ascii="Verdana" w:hAnsi="Verdana"/>
          <w:b/>
          <w:sz w:val="18"/>
          <w:szCs w:val="18"/>
          <w:lang w:val="es-ES_tradnl"/>
        </w:rPr>
      </w:pPr>
    </w:p>
    <w:p w:rsidR="009A6786" w:rsidRPr="002B72B7" w:rsidRDefault="009A6786" w:rsidP="009A6786">
      <w:pPr>
        <w:spacing w:line="195" w:lineRule="exact"/>
        <w:jc w:val="both"/>
        <w:rPr>
          <w:rFonts w:ascii="Verdana" w:hAnsi="Verdana"/>
          <w:b/>
          <w:i/>
          <w:sz w:val="18"/>
          <w:szCs w:val="18"/>
          <w:lang w:val="es-ES_tradnl"/>
        </w:rPr>
      </w:pPr>
      <w:r w:rsidRPr="002B72B7">
        <w:rPr>
          <w:rFonts w:ascii="Verdana" w:hAnsi="Verdana"/>
          <w:b/>
          <w:i/>
          <w:sz w:val="18"/>
          <w:szCs w:val="18"/>
          <w:lang w:val="es-ES_tradnl"/>
        </w:rPr>
        <w:t xml:space="preserve">(Si por las características del servicio, el pago debe realizarse al inicio del mismo, a fin de </w:t>
      </w:r>
      <w:proofErr w:type="spellStart"/>
      <w:r w:rsidRPr="002B72B7">
        <w:rPr>
          <w:rFonts w:ascii="Verdana" w:hAnsi="Verdana"/>
          <w:b/>
          <w:i/>
          <w:sz w:val="18"/>
          <w:szCs w:val="18"/>
          <w:lang w:val="es-ES_tradnl"/>
        </w:rPr>
        <w:t>coberturar</w:t>
      </w:r>
      <w:proofErr w:type="spellEnd"/>
      <w:r w:rsidRPr="002B72B7">
        <w:rPr>
          <w:rFonts w:ascii="Verdana" w:hAnsi="Verdana"/>
          <w:b/>
          <w:i/>
          <w:sz w:val="18"/>
          <w:szCs w:val="18"/>
          <w:lang w:val="es-ES_tradnl"/>
        </w:rPr>
        <w:t xml:space="preserve"> la totalidad de la ejecución de la prestación la entidad deberá adecuar la cláusula de forma de pago)</w:t>
      </w:r>
    </w:p>
    <w:p w:rsidR="009A6786" w:rsidRPr="002B72B7" w:rsidRDefault="009A6786" w:rsidP="009A6786">
      <w:pPr>
        <w:spacing w:line="195" w:lineRule="exact"/>
        <w:jc w:val="both"/>
        <w:rPr>
          <w:rFonts w:ascii="Verdana" w:hAnsi="Verdana"/>
          <w:b/>
          <w:i/>
          <w:sz w:val="18"/>
          <w:szCs w:val="18"/>
          <w:lang w:val="es-ES_tradnl"/>
        </w:rPr>
      </w:pPr>
    </w:p>
    <w:p w:rsidR="009A6786" w:rsidRPr="002B72B7" w:rsidRDefault="009A6786" w:rsidP="009A6786">
      <w:pPr>
        <w:jc w:val="both"/>
        <w:rPr>
          <w:rFonts w:ascii="Verdana" w:hAnsi="Verdana"/>
          <w:b/>
          <w:sz w:val="18"/>
          <w:szCs w:val="18"/>
          <w:lang w:val="es-ES_tradnl"/>
        </w:rPr>
      </w:pPr>
      <w:r w:rsidRPr="002B72B7">
        <w:rPr>
          <w:rFonts w:ascii="Verdana" w:hAnsi="Verdana"/>
          <w:b/>
          <w:sz w:val="18"/>
          <w:szCs w:val="18"/>
          <w:lang w:val="es-ES_tradnl"/>
        </w:rPr>
        <w:t xml:space="preserve">VIGÉSIMA TERCERA.- (MODIFICACIONES AL CONTRATO) </w:t>
      </w:r>
    </w:p>
    <w:p w:rsidR="009A6786" w:rsidRPr="002B72B7" w:rsidRDefault="009A6786" w:rsidP="009A6786">
      <w:pPr>
        <w:jc w:val="both"/>
        <w:rPr>
          <w:rFonts w:ascii="Verdana" w:hAnsi="Verdana"/>
          <w:b/>
          <w:sz w:val="18"/>
          <w:szCs w:val="18"/>
          <w:lang w:val="es-ES_tradnl"/>
        </w:rPr>
      </w:pPr>
      <w:r w:rsidRPr="002B72B7">
        <w:rPr>
          <w:rFonts w:ascii="Verdana" w:hAnsi="Verdana"/>
          <w:sz w:val="18"/>
          <w:szCs w:val="18"/>
          <w:lang w:val="es-ES_tradnl"/>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rsidR="009A6786" w:rsidRPr="002B72B7" w:rsidRDefault="009A6786" w:rsidP="009A6786">
      <w:pPr>
        <w:jc w:val="both"/>
        <w:rPr>
          <w:rFonts w:ascii="Verdana" w:hAnsi="Verdana"/>
          <w:sz w:val="18"/>
          <w:szCs w:val="18"/>
          <w:lang w:val="es-ES_tradnl"/>
        </w:rPr>
      </w:pPr>
    </w:p>
    <w:p w:rsidR="009A6786" w:rsidRPr="002B72B7" w:rsidRDefault="009A6786" w:rsidP="009A6786">
      <w:pPr>
        <w:contextualSpacing/>
        <w:jc w:val="both"/>
        <w:rPr>
          <w:rFonts w:ascii="Verdana" w:hAnsi="Verdana"/>
          <w:b/>
          <w:i/>
          <w:sz w:val="18"/>
          <w:szCs w:val="18"/>
          <w:lang w:val="es-ES_tradnl"/>
        </w:rPr>
      </w:pPr>
      <w:r w:rsidRPr="002B72B7">
        <w:rPr>
          <w:rFonts w:ascii="Verdana" w:hAnsi="Verdana"/>
          <w:sz w:val="18"/>
          <w:szCs w:val="18"/>
          <w:lang w:val="es-ES_tradnl"/>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implicaran incremento o disminución de los precios unitarios de la prestación del </w:t>
      </w:r>
      <w:r w:rsidRPr="002B72B7">
        <w:rPr>
          <w:rFonts w:ascii="Verdana" w:hAnsi="Verdana"/>
          <w:b/>
          <w:sz w:val="18"/>
          <w:szCs w:val="18"/>
          <w:lang w:val="es-ES_tradnl"/>
        </w:rPr>
        <w:t>SERVICIO</w:t>
      </w:r>
      <w:r w:rsidRPr="002B72B7">
        <w:rPr>
          <w:rFonts w:ascii="Verdana" w:hAnsi="Verdana"/>
          <w:sz w:val="18"/>
          <w:szCs w:val="18"/>
          <w:lang w:val="es-ES_tradnl"/>
        </w:rPr>
        <w:t xml:space="preserve">. </w:t>
      </w:r>
      <w:r w:rsidRPr="002B72B7">
        <w:rPr>
          <w:rFonts w:ascii="Verdana" w:hAnsi="Verdana"/>
          <w:b/>
          <w:i/>
          <w:sz w:val="18"/>
          <w:szCs w:val="18"/>
          <w:lang w:val="es-ES_tradnl"/>
        </w:rPr>
        <w:t>(En caso de servicios generales discontinuos no aplica esta forma de modificación del contrato, debiendo suprimir el párrafo)</w:t>
      </w:r>
    </w:p>
    <w:p w:rsidR="009A6786" w:rsidRPr="002B72B7" w:rsidRDefault="009A6786" w:rsidP="009A6786">
      <w:pPr>
        <w:contextualSpacing/>
        <w:jc w:val="both"/>
        <w:rPr>
          <w:rFonts w:ascii="Verdana" w:hAnsi="Verdana"/>
          <w:b/>
          <w:i/>
          <w:sz w:val="18"/>
          <w:szCs w:val="18"/>
          <w:lang w:val="es-ES_tradnl"/>
        </w:rPr>
      </w:pPr>
    </w:p>
    <w:p w:rsidR="009A6786" w:rsidRPr="002B72B7" w:rsidRDefault="009A6786" w:rsidP="009A6786">
      <w:pPr>
        <w:contextualSpacing/>
        <w:jc w:val="both"/>
        <w:rPr>
          <w:rFonts w:ascii="Verdana" w:hAnsi="Verdana"/>
          <w:b/>
          <w:i/>
          <w:sz w:val="18"/>
          <w:szCs w:val="18"/>
          <w:lang w:val="es-ES_tradnl"/>
        </w:rPr>
      </w:pPr>
      <w:r w:rsidRPr="002B72B7">
        <w:rPr>
          <w:rFonts w:ascii="Verdana" w:hAnsi="Verdana"/>
          <w:b/>
          <w:i/>
          <w:sz w:val="18"/>
          <w:szCs w:val="18"/>
          <w:lang w:val="es-ES_tradnl"/>
        </w:rPr>
        <w:t>(Para la modificación del plazo elegir uno de los siguientes párrafos, según corresponda:)</w:t>
      </w:r>
    </w:p>
    <w:p w:rsidR="009A6786" w:rsidRPr="002B72B7" w:rsidRDefault="009A6786" w:rsidP="009A6786">
      <w:pPr>
        <w:contextualSpacing/>
        <w:jc w:val="both"/>
        <w:rPr>
          <w:rFonts w:ascii="Verdana" w:hAnsi="Verdana"/>
          <w:b/>
          <w:i/>
          <w:sz w:val="18"/>
          <w:szCs w:val="18"/>
          <w:lang w:val="es-ES_tradnl"/>
        </w:rPr>
      </w:pPr>
    </w:p>
    <w:p w:rsidR="009A6786" w:rsidRPr="002B72B7" w:rsidRDefault="009A6786" w:rsidP="009A6786">
      <w:pPr>
        <w:contextualSpacing/>
        <w:jc w:val="both"/>
        <w:rPr>
          <w:rFonts w:ascii="Verdana" w:hAnsi="Verdana"/>
          <w:b/>
          <w:i/>
          <w:sz w:val="18"/>
          <w:szCs w:val="18"/>
          <w:lang w:val="es-ES_tradnl"/>
        </w:rPr>
      </w:pPr>
      <w:r w:rsidRPr="002B72B7">
        <w:rPr>
          <w:rFonts w:ascii="Verdana" w:hAnsi="Verdana"/>
          <w:b/>
          <w:i/>
          <w:sz w:val="18"/>
          <w:szCs w:val="18"/>
          <w:lang w:val="es-ES_tradnl"/>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9A6786" w:rsidRPr="002B72B7" w:rsidRDefault="009A6786" w:rsidP="009A6786">
      <w:pPr>
        <w:pStyle w:val="Prrafodelista"/>
        <w:rPr>
          <w:rFonts w:ascii="Verdana" w:hAnsi="Verdana"/>
          <w:b/>
          <w:i/>
          <w:sz w:val="18"/>
          <w:szCs w:val="18"/>
          <w:lang w:val="es-ES_tradnl"/>
        </w:rPr>
      </w:pPr>
    </w:p>
    <w:p w:rsidR="0037552C" w:rsidRPr="002B72B7" w:rsidRDefault="0037552C" w:rsidP="0037552C">
      <w:pPr>
        <w:jc w:val="both"/>
        <w:rPr>
          <w:rFonts w:ascii="Verdana" w:hAnsi="Verdana"/>
          <w:b/>
          <w:i/>
          <w:sz w:val="18"/>
          <w:szCs w:val="18"/>
          <w:lang w:val="es-ES_tradnl"/>
        </w:rPr>
      </w:pPr>
      <w:r w:rsidRPr="002B72B7">
        <w:rPr>
          <w:rFonts w:ascii="Verdana" w:hAnsi="Verdana"/>
          <w:b/>
          <w:i/>
          <w:sz w:val="18"/>
          <w:szCs w:val="18"/>
          <w:lang w:val="es-ES_tradnl"/>
        </w:rPr>
        <w:t>(EN CASO DE SERVICIOS GENERALES NO RECURRENTES: La modificación del plazo del contrato tendrá como límite la culminación de la gestión fiscal.)</w:t>
      </w:r>
    </w:p>
    <w:p w:rsidR="009A6786" w:rsidRPr="002B72B7" w:rsidRDefault="009A6786" w:rsidP="009A6786">
      <w:pPr>
        <w:rPr>
          <w:rFonts w:ascii="Verdana" w:hAnsi="Verdana"/>
          <w:sz w:val="18"/>
          <w:szCs w:val="18"/>
          <w:lang w:val="es-ES_tradnl"/>
        </w:rPr>
      </w:pPr>
    </w:p>
    <w:p w:rsidR="009A6786" w:rsidRPr="002B72B7" w:rsidRDefault="009A6786" w:rsidP="009A6786">
      <w:pPr>
        <w:rPr>
          <w:rFonts w:ascii="Verdana" w:hAnsi="Verdana"/>
          <w:sz w:val="18"/>
          <w:szCs w:val="18"/>
          <w:lang w:val="es-ES_tradnl"/>
        </w:rPr>
      </w:pPr>
      <w:r w:rsidRPr="002B72B7">
        <w:rPr>
          <w:rFonts w:ascii="Verdana" w:hAnsi="Verdana"/>
          <w:sz w:val="18"/>
          <w:szCs w:val="18"/>
          <w:lang w:val="es-ES_tradnl"/>
        </w:rPr>
        <w:t>La modificación al alcance del contrato, permite el ajuste de las diferentes cláusulas del mismo que sean necesaria para dar cumplimiento del objeto de la contratación.</w:t>
      </w:r>
    </w:p>
    <w:p w:rsidR="009A6786" w:rsidRPr="002B72B7" w:rsidRDefault="009A6786" w:rsidP="009A6786">
      <w:pPr>
        <w:jc w:val="both"/>
        <w:rPr>
          <w:rFonts w:ascii="Verdana" w:hAnsi="Verdana"/>
          <w:b/>
          <w:i/>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VIGÉSIMA CUARTA. - (FACTURACIÓN)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en la misma fecha en que sea aprobada su planilla de ejecución de servicios, deberá emitir la respectiva factura oficial por el monto correspondiente en favor de la </w:t>
      </w:r>
      <w:r w:rsidRPr="002B72B7">
        <w:rPr>
          <w:rFonts w:ascii="Verdana" w:hAnsi="Verdana"/>
          <w:b/>
          <w:sz w:val="18"/>
          <w:szCs w:val="18"/>
          <w:lang w:val="es-ES_tradnl"/>
        </w:rPr>
        <w:t>ENTIDAD</w:t>
      </w:r>
      <w:r w:rsidRPr="002B72B7">
        <w:rPr>
          <w:rFonts w:ascii="Verdana" w:hAnsi="Verdana"/>
          <w:sz w:val="18"/>
          <w:szCs w:val="18"/>
          <w:lang w:val="es-ES_tradnl"/>
        </w:rPr>
        <w:t>.</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En caso de existir anticipos, el </w:t>
      </w:r>
      <w:r w:rsidRPr="002B72B7">
        <w:rPr>
          <w:rFonts w:ascii="Verdana" w:hAnsi="Verdana"/>
          <w:b/>
          <w:sz w:val="18"/>
          <w:szCs w:val="18"/>
          <w:lang w:val="es-ES_tradnl"/>
        </w:rPr>
        <w:t>PROVEEDOR</w:t>
      </w:r>
      <w:r w:rsidRPr="002B72B7">
        <w:rPr>
          <w:rFonts w:ascii="Verdana" w:hAnsi="Verdana"/>
          <w:sz w:val="18"/>
          <w:szCs w:val="18"/>
          <w:lang w:val="es-ES_tradnl"/>
        </w:rPr>
        <w:t xml:space="preserve">, deberá emitir la respectiva factura a favor de la </w:t>
      </w:r>
      <w:r w:rsidRPr="002B72B7">
        <w:rPr>
          <w:rFonts w:ascii="Verdana" w:hAnsi="Verdana"/>
          <w:b/>
          <w:sz w:val="18"/>
          <w:szCs w:val="18"/>
          <w:lang w:val="es-ES_tradnl"/>
        </w:rPr>
        <w:t>ENTIDAD</w:t>
      </w:r>
      <w:r w:rsidRPr="002B72B7">
        <w:rPr>
          <w:rFonts w:ascii="Verdana" w:hAnsi="Verdana"/>
          <w:sz w:val="18"/>
          <w:szCs w:val="18"/>
          <w:lang w:val="es-ES_tradnl"/>
        </w:rPr>
        <w:t xml:space="preserve"> por el monto percibido.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b/>
          <w:sz w:val="18"/>
          <w:szCs w:val="18"/>
          <w:lang w:val="es-ES_tradnl"/>
        </w:rPr>
        <w:t>VIGÉSIMA QUINTA.- (RESPONSABILIDAD Y OBLIGACIONES DEL PROVEEDOR)</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505594">
      <w:pPr>
        <w:pStyle w:val="Prrafodelista"/>
        <w:numPr>
          <w:ilvl w:val="0"/>
          <w:numId w:val="12"/>
        </w:numPr>
        <w:spacing w:line="195" w:lineRule="exact"/>
        <w:jc w:val="both"/>
        <w:rPr>
          <w:rFonts w:ascii="Verdana" w:hAnsi="Verdana"/>
          <w:b/>
          <w:vanish/>
          <w:sz w:val="18"/>
          <w:szCs w:val="18"/>
          <w:lang w:val="es-ES_tradnl"/>
        </w:rPr>
      </w:pPr>
    </w:p>
    <w:p w:rsidR="009A6786" w:rsidRPr="002B72B7" w:rsidRDefault="009A6786" w:rsidP="00505594">
      <w:pPr>
        <w:pStyle w:val="Prrafodelista"/>
        <w:numPr>
          <w:ilvl w:val="0"/>
          <w:numId w:val="12"/>
        </w:numPr>
        <w:spacing w:line="195" w:lineRule="exact"/>
        <w:jc w:val="both"/>
        <w:rPr>
          <w:rFonts w:ascii="Verdana" w:hAnsi="Verdana"/>
          <w:b/>
          <w:vanish/>
          <w:sz w:val="18"/>
          <w:szCs w:val="18"/>
          <w:lang w:val="es-ES_tradnl"/>
        </w:rPr>
      </w:pPr>
    </w:p>
    <w:p w:rsidR="009A6786" w:rsidRPr="002B72B7" w:rsidRDefault="009A6786" w:rsidP="00505594">
      <w:pPr>
        <w:pStyle w:val="Prrafodelista"/>
        <w:numPr>
          <w:ilvl w:val="1"/>
          <w:numId w:val="45"/>
        </w:numPr>
        <w:spacing w:line="195" w:lineRule="exact"/>
        <w:jc w:val="both"/>
        <w:rPr>
          <w:rFonts w:ascii="Verdana" w:hAnsi="Verdana"/>
          <w:sz w:val="18"/>
          <w:szCs w:val="18"/>
          <w:lang w:val="es-ES_tradnl"/>
        </w:rPr>
      </w:pPr>
      <w:r w:rsidRPr="002B72B7">
        <w:rPr>
          <w:rFonts w:ascii="Verdana" w:hAnsi="Verdana"/>
          <w:b/>
          <w:sz w:val="18"/>
          <w:szCs w:val="18"/>
          <w:lang w:val="es-ES_tradnl"/>
        </w:rPr>
        <w:t xml:space="preserve">Responsabilidad Técnica: </w:t>
      </w:r>
      <w:r w:rsidRPr="002B72B7">
        <w:rPr>
          <w:rFonts w:ascii="Verdana" w:hAnsi="Verdana"/>
          <w:sz w:val="18"/>
          <w:szCs w:val="18"/>
          <w:lang w:val="es-ES_tradnl"/>
        </w:rPr>
        <w:t xml:space="preserve">El </w:t>
      </w:r>
      <w:r w:rsidRPr="002B72B7">
        <w:rPr>
          <w:rFonts w:ascii="Verdana" w:hAnsi="Verdana"/>
          <w:b/>
          <w:sz w:val="18"/>
          <w:szCs w:val="18"/>
          <w:lang w:val="es-ES_tradnl"/>
        </w:rPr>
        <w:t xml:space="preserve">PROVEEDOR </w:t>
      </w:r>
      <w:r w:rsidRPr="002B72B7">
        <w:rPr>
          <w:rFonts w:ascii="Verdana" w:hAnsi="Verdana"/>
          <w:sz w:val="18"/>
          <w:szCs w:val="18"/>
          <w:lang w:val="es-ES_tradnl"/>
        </w:rPr>
        <w:t>asume la responsabilidad técnica absoluta, de los servicios prestados bajo el presente contrato, conforme lo establecido en las Especificaciones Técnicas y propuesta técnica y económica.</w:t>
      </w:r>
    </w:p>
    <w:p w:rsidR="009A6786" w:rsidRPr="002B72B7" w:rsidRDefault="009A6786" w:rsidP="009A6786">
      <w:pPr>
        <w:spacing w:line="195" w:lineRule="exact"/>
        <w:ind w:left="708"/>
        <w:jc w:val="both"/>
        <w:rPr>
          <w:rFonts w:ascii="Verdana" w:hAnsi="Verdana"/>
          <w:sz w:val="18"/>
          <w:szCs w:val="18"/>
          <w:lang w:val="es-ES_tradnl"/>
        </w:rPr>
      </w:pPr>
    </w:p>
    <w:p w:rsidR="009A6786" w:rsidRPr="002B72B7" w:rsidRDefault="009A6786" w:rsidP="00505594">
      <w:pPr>
        <w:numPr>
          <w:ilvl w:val="1"/>
          <w:numId w:val="45"/>
        </w:num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Responsabilidad Civil: </w:t>
      </w:r>
      <w:r w:rsidRPr="002B72B7">
        <w:rPr>
          <w:rFonts w:ascii="Verdana" w:hAnsi="Verdana"/>
          <w:sz w:val="18"/>
          <w:szCs w:val="18"/>
          <w:lang w:val="es-ES_tradnl"/>
        </w:rPr>
        <w:t xml:space="preserve">El </w:t>
      </w:r>
      <w:r w:rsidRPr="002B72B7">
        <w:rPr>
          <w:rFonts w:ascii="Verdana" w:hAnsi="Verdana"/>
          <w:b/>
          <w:sz w:val="18"/>
          <w:szCs w:val="18"/>
          <w:lang w:val="es-ES_tradnl"/>
        </w:rPr>
        <w:t xml:space="preserve">PROVEEDOR </w:t>
      </w:r>
      <w:r w:rsidRPr="002B72B7">
        <w:rPr>
          <w:rFonts w:ascii="Verdana" w:hAnsi="Verdana"/>
          <w:sz w:val="18"/>
          <w:szCs w:val="18"/>
          <w:lang w:val="es-ES_tradnl"/>
        </w:rPr>
        <w:t xml:space="preserve">será el único responsable por reclamos judiciales y/o extrajudiciales efectuados por terceras personas que resulten de actos u omisiones relacionadas exclusivamente con la prestación del servicio bajo este </w:t>
      </w:r>
      <w:r w:rsidRPr="002B72B7">
        <w:rPr>
          <w:rFonts w:ascii="Verdana" w:hAnsi="Verdana"/>
          <w:b/>
          <w:sz w:val="18"/>
          <w:szCs w:val="18"/>
          <w:lang w:val="es-ES_tradnl"/>
        </w:rPr>
        <w:t>CONTRATO</w:t>
      </w:r>
      <w:r w:rsidRPr="002B72B7">
        <w:rPr>
          <w:rFonts w:ascii="Verdana" w:hAnsi="Verdana"/>
          <w:sz w:val="18"/>
          <w:szCs w:val="18"/>
          <w:lang w:val="es-ES_tradnl"/>
        </w:rPr>
        <w:t>.</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i/>
          <w:sz w:val="18"/>
          <w:szCs w:val="18"/>
          <w:lang w:val="es-ES_tradnl"/>
        </w:rPr>
        <w:t>(En caso de servicios de provisión discontinua la entidad deberá reemplazar el texto de la cláusula vigésima sexta indicando lo siguiente: “La ENTIDAD y el PROVEEDOR acuerdan que para el presente contrato no se establecerán penalidades, aplicándose en caso de incumplimiento de las prestaciones del servicio las reglas previstas para la resolución de contrato por causales atribuibles al proveedor.”).</w:t>
      </w: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VIGÉSIMA SEXTA.- (PENALIDADES) </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Las partes acuerdan que por concepto de penalidad ante el incumplimiento de la prestación del servicio, el monto de la multa será de </w:t>
      </w:r>
      <w:r w:rsidRPr="002B72B7">
        <w:rPr>
          <w:rFonts w:ascii="Verdana" w:hAnsi="Verdana"/>
          <w:b/>
          <w:sz w:val="18"/>
          <w:szCs w:val="18"/>
          <w:lang w:val="es-ES_tradnl"/>
        </w:rPr>
        <w:t>__________</w:t>
      </w:r>
      <w:r w:rsidRPr="002B72B7">
        <w:rPr>
          <w:rFonts w:ascii="Verdana" w:hAnsi="Verdana"/>
          <w:sz w:val="18"/>
          <w:szCs w:val="18"/>
          <w:lang w:val="es-ES_tradnl"/>
        </w:rPr>
        <w:t xml:space="preserve"> </w:t>
      </w:r>
      <w:r w:rsidRPr="002B72B7">
        <w:rPr>
          <w:rFonts w:ascii="Verdana" w:hAnsi="Verdana"/>
          <w:b/>
          <w:sz w:val="18"/>
          <w:szCs w:val="18"/>
          <w:lang w:val="es-ES_tradnl"/>
        </w:rPr>
        <w:t>(</w:t>
      </w:r>
      <w:r w:rsidRPr="002B72B7">
        <w:rPr>
          <w:rFonts w:ascii="Verdana" w:hAnsi="Verdana"/>
          <w:b/>
          <w:i/>
          <w:sz w:val="18"/>
          <w:szCs w:val="18"/>
          <w:lang w:val="es-ES_tradnl"/>
        </w:rPr>
        <w:t>La entidad debe establecer el porcentaje de la penalidad diaria en relación al monto de la contratación, misma que no debe ser exceder al uno por ciento (1%) del monto total del contrato</w:t>
      </w:r>
      <w:r w:rsidRPr="002B72B7">
        <w:rPr>
          <w:rFonts w:ascii="Verdana" w:hAnsi="Verdana"/>
          <w:b/>
          <w:sz w:val="18"/>
          <w:szCs w:val="18"/>
          <w:lang w:val="es-ES_tradnl"/>
        </w:rPr>
        <w:t xml:space="preserve">) </w:t>
      </w:r>
      <w:r w:rsidRPr="002B72B7">
        <w:rPr>
          <w:rFonts w:ascii="Verdana" w:hAnsi="Verdana"/>
          <w:sz w:val="18"/>
          <w:szCs w:val="18"/>
          <w:lang w:val="es-ES_tradnl"/>
        </w:rPr>
        <w:t>del monto total del contrato</w:t>
      </w:r>
      <w:r w:rsidRPr="002B72B7">
        <w:rPr>
          <w:rFonts w:ascii="Verdana" w:hAnsi="Verdana"/>
          <w:b/>
          <w:sz w:val="18"/>
          <w:szCs w:val="18"/>
          <w:lang w:val="es-ES_tradnl"/>
        </w:rPr>
        <w:t xml:space="preserve"> </w:t>
      </w:r>
      <w:r w:rsidRPr="002B72B7">
        <w:rPr>
          <w:rFonts w:ascii="Verdana" w:hAnsi="Verdana"/>
          <w:sz w:val="18"/>
          <w:szCs w:val="18"/>
          <w:lang w:val="es-ES_tradnl"/>
        </w:rPr>
        <w:t xml:space="preserve">por cada día de incumplimiento en la prestación del </w:t>
      </w:r>
      <w:r w:rsidRPr="002B72B7">
        <w:rPr>
          <w:rFonts w:ascii="Verdana" w:hAnsi="Verdana"/>
          <w:b/>
          <w:sz w:val="18"/>
          <w:szCs w:val="18"/>
          <w:lang w:val="es-ES_tradnl"/>
        </w:rPr>
        <w:t xml:space="preserve">SERVICIO. </w:t>
      </w:r>
      <w:r w:rsidRPr="002B72B7">
        <w:rPr>
          <w:rFonts w:ascii="Verdana" w:hAnsi="Verdana"/>
          <w:sz w:val="18"/>
          <w:szCs w:val="18"/>
          <w:lang w:val="es-ES_tradnl"/>
        </w:rPr>
        <w:t xml:space="preserve">Esta penalidad se aplicará salvo casos de fuerza mayor, caso fortuito u otras causas debidamente comprobadas por el </w:t>
      </w:r>
      <w:r w:rsidRPr="002B72B7">
        <w:rPr>
          <w:rFonts w:ascii="Verdana" w:hAnsi="Verdana"/>
          <w:b/>
          <w:bCs/>
          <w:sz w:val="18"/>
          <w:szCs w:val="18"/>
          <w:lang w:val="es-ES_tradnl"/>
        </w:rPr>
        <w:t xml:space="preserve">FISCAL </w:t>
      </w:r>
      <w:r w:rsidRPr="002B72B7">
        <w:rPr>
          <w:rFonts w:ascii="Verdana" w:hAnsi="Verdana"/>
          <w:bCs/>
          <w:sz w:val="18"/>
          <w:szCs w:val="18"/>
          <w:lang w:val="es-ES_tradnl"/>
        </w:rPr>
        <w:t>de</w:t>
      </w:r>
      <w:r w:rsidRPr="002B72B7">
        <w:rPr>
          <w:rFonts w:ascii="Verdana" w:hAnsi="Verdana"/>
          <w:b/>
          <w:bCs/>
          <w:sz w:val="18"/>
          <w:szCs w:val="18"/>
          <w:lang w:val="es-ES_tradnl"/>
        </w:rPr>
        <w:t xml:space="preserve"> </w:t>
      </w:r>
      <w:r w:rsidRPr="002B72B7">
        <w:rPr>
          <w:rFonts w:ascii="Verdana" w:hAnsi="Verdana"/>
          <w:sz w:val="18"/>
          <w:szCs w:val="18"/>
          <w:lang w:val="es-ES_tradnl"/>
        </w:rPr>
        <w:t>servicios.</w:t>
      </w: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 </w:t>
      </w:r>
    </w:p>
    <w:p w:rsidR="009A6786" w:rsidRPr="002B72B7" w:rsidRDefault="009A6786" w:rsidP="009A6786">
      <w:pPr>
        <w:jc w:val="both"/>
        <w:rPr>
          <w:rFonts w:ascii="Verdana" w:hAnsi="Verdana" w:cs="Arial"/>
          <w:sz w:val="18"/>
          <w:szCs w:val="18"/>
        </w:rPr>
      </w:pPr>
      <w:r w:rsidRPr="002B72B7">
        <w:rPr>
          <w:rFonts w:ascii="Verdana" w:hAnsi="Verdana" w:cs="Arial"/>
          <w:sz w:val="18"/>
          <w:szCs w:val="18"/>
        </w:rPr>
        <w:t xml:space="preserve">En todos los casos de resolución de contrato por causas atribuibles al </w:t>
      </w:r>
      <w:r w:rsidRPr="002B72B7">
        <w:rPr>
          <w:rFonts w:ascii="Verdana" w:hAnsi="Verdana" w:cs="Arial"/>
          <w:b/>
          <w:sz w:val="18"/>
          <w:szCs w:val="18"/>
        </w:rPr>
        <w:t>PROVEEDOR</w:t>
      </w:r>
      <w:r w:rsidRPr="002B72B7">
        <w:rPr>
          <w:rFonts w:ascii="Verdana" w:hAnsi="Verdana" w:cs="Arial"/>
          <w:sz w:val="18"/>
          <w:szCs w:val="18"/>
        </w:rPr>
        <w:t xml:space="preserve">, la </w:t>
      </w:r>
      <w:r w:rsidRPr="002B72B7">
        <w:rPr>
          <w:rFonts w:ascii="Verdana" w:hAnsi="Verdana" w:cs="Arial"/>
          <w:b/>
          <w:sz w:val="18"/>
          <w:szCs w:val="18"/>
        </w:rPr>
        <w:t xml:space="preserve">ENTIDAD </w:t>
      </w:r>
      <w:r w:rsidRPr="002B72B7">
        <w:rPr>
          <w:rFonts w:ascii="Verdana" w:hAnsi="Verdana" w:cs="Arial"/>
          <w:sz w:val="18"/>
          <w:szCs w:val="18"/>
        </w:rPr>
        <w:t>no podrá cobrar multas que excedan el veinte por ciento (20%) del monto total del contrato.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Las multas serán cobradas mediante descuentos establecidos expresamente por el </w:t>
      </w:r>
      <w:r w:rsidRPr="002B72B7">
        <w:rPr>
          <w:rFonts w:ascii="Verdana" w:hAnsi="Verdana"/>
          <w:b/>
          <w:bCs/>
          <w:sz w:val="18"/>
          <w:szCs w:val="18"/>
          <w:lang w:val="es-ES_tradnl"/>
        </w:rPr>
        <w:t>FISCAL</w:t>
      </w:r>
      <w:r w:rsidRPr="002B72B7">
        <w:rPr>
          <w:rFonts w:ascii="Verdana" w:hAnsi="Verdana"/>
          <w:sz w:val="18"/>
          <w:szCs w:val="18"/>
          <w:lang w:val="es-ES_tradnl"/>
        </w:rPr>
        <w:t>, bajo su directa responsabilidad, en las planillas de ejecución del servicio sujetas a su aprobación o en la liquidación del contrato.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jc w:val="both"/>
        <w:rPr>
          <w:rFonts w:ascii="Verdana" w:hAnsi="Verdana" w:cs="Arial"/>
          <w:sz w:val="18"/>
          <w:szCs w:val="18"/>
          <w:lang w:val="es-ES_tradnl"/>
        </w:rPr>
      </w:pPr>
      <w:r w:rsidRPr="002B72B7">
        <w:rPr>
          <w:rFonts w:ascii="Verdana" w:hAnsi="Verdana"/>
          <w:b/>
          <w:sz w:val="18"/>
          <w:szCs w:val="18"/>
          <w:lang w:val="es-ES_tradnl"/>
        </w:rPr>
        <w:t>VIGÉSIMA SÉPTIMA.- (RECEPCIÓN DEL SERVICIO)</w:t>
      </w:r>
      <w:r w:rsidRPr="002B72B7">
        <w:rPr>
          <w:rFonts w:ascii="Verdana" w:hAnsi="Verdana" w:cs="Arial"/>
          <w:sz w:val="18"/>
          <w:szCs w:val="18"/>
          <w:lang w:val="es-ES_tradnl"/>
        </w:rPr>
        <w:t xml:space="preserve"> </w:t>
      </w:r>
    </w:p>
    <w:p w:rsidR="009A6786" w:rsidRPr="002B72B7" w:rsidRDefault="009A6786" w:rsidP="009A6786">
      <w:pPr>
        <w:jc w:val="both"/>
        <w:rPr>
          <w:rFonts w:ascii="Verdana" w:hAnsi="Verdana" w:cs="Arial"/>
          <w:sz w:val="18"/>
          <w:szCs w:val="18"/>
          <w:lang w:val="es-ES_tradnl"/>
        </w:rPr>
      </w:pPr>
      <w:r w:rsidRPr="002B72B7">
        <w:rPr>
          <w:rFonts w:ascii="Verdana" w:hAnsi="Verdana" w:cs="Arial"/>
          <w:sz w:val="18"/>
          <w:szCs w:val="18"/>
          <w:lang w:val="es-ES_tradnl"/>
        </w:rPr>
        <w:t xml:space="preserve">La </w:t>
      </w:r>
      <w:r w:rsidRPr="002B72B7">
        <w:rPr>
          <w:rFonts w:ascii="Verdana" w:hAnsi="Verdana" w:cs="Arial"/>
          <w:b/>
          <w:sz w:val="18"/>
          <w:szCs w:val="18"/>
          <w:lang w:val="es-ES_tradnl"/>
        </w:rPr>
        <w:t>COMISIÓN DE RECEPCIÓN</w:t>
      </w:r>
      <w:r w:rsidRPr="002B72B7">
        <w:rPr>
          <w:rFonts w:ascii="Verdana" w:hAnsi="Verdana" w:cs="Arial"/>
          <w:sz w:val="18"/>
          <w:szCs w:val="18"/>
          <w:lang w:val="es-ES_tradnl"/>
        </w:rPr>
        <w:t xml:space="preserve">, una vez concluido el </w:t>
      </w:r>
      <w:r w:rsidRPr="002B72B7">
        <w:rPr>
          <w:rFonts w:ascii="Verdana" w:hAnsi="Verdana" w:cs="Arial"/>
          <w:b/>
          <w:sz w:val="18"/>
          <w:szCs w:val="18"/>
          <w:lang w:val="es-ES_tradnl"/>
        </w:rPr>
        <w:t>SERVICIO</w:t>
      </w:r>
      <w:r w:rsidRPr="002B72B7">
        <w:rPr>
          <w:rFonts w:ascii="Verdana" w:hAnsi="Verdana" w:cs="Arial"/>
          <w:sz w:val="18"/>
          <w:szCs w:val="18"/>
          <w:lang w:val="es-ES_tradnl"/>
        </w:rPr>
        <w:t>,</w:t>
      </w:r>
      <w:r w:rsidRPr="002B72B7">
        <w:rPr>
          <w:rFonts w:ascii="Verdana" w:hAnsi="Verdana" w:cs="Arial"/>
          <w:b/>
          <w:sz w:val="18"/>
          <w:szCs w:val="18"/>
          <w:lang w:val="es-ES_tradnl"/>
        </w:rPr>
        <w:t xml:space="preserve"> </w:t>
      </w:r>
      <w:r w:rsidRPr="002B72B7">
        <w:rPr>
          <w:rFonts w:ascii="Verdana" w:hAnsi="Verdana" w:cs="Arial"/>
          <w:sz w:val="18"/>
          <w:szCs w:val="18"/>
          <w:lang w:val="es-ES_tradnl"/>
        </w:rPr>
        <w:t>emitirá el Informe Final de Conformidad, según corresponda en un plazo máximo de tres (3) días hábiles, a fin de realizar la liquidación del contrato.</w:t>
      </w:r>
    </w:p>
    <w:p w:rsidR="009A6786" w:rsidRPr="002B72B7" w:rsidRDefault="009A6786" w:rsidP="009A6786">
      <w:pPr>
        <w:jc w:val="both"/>
        <w:rPr>
          <w:rFonts w:ascii="Verdana" w:hAnsi="Verdana" w:cs="Arial"/>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VIGÉSIMA OCTAVA.- (LIQUIDACIÓN DE CONTRATO) </w:t>
      </w:r>
    </w:p>
    <w:p w:rsidR="009A6786" w:rsidRPr="002B72B7" w:rsidRDefault="009A6786" w:rsidP="009A6786">
      <w:pPr>
        <w:spacing w:line="195" w:lineRule="exact"/>
        <w:jc w:val="both"/>
        <w:rPr>
          <w:rFonts w:ascii="Verdana" w:hAnsi="Verdana"/>
          <w:bCs/>
          <w:sz w:val="18"/>
          <w:szCs w:val="18"/>
          <w:lang w:val="es-ES_tradnl"/>
        </w:rPr>
      </w:pPr>
      <w:r w:rsidRPr="002B72B7">
        <w:rPr>
          <w:rFonts w:ascii="Verdana" w:hAnsi="Verdana"/>
          <w:bCs/>
          <w:sz w:val="18"/>
          <w:szCs w:val="18"/>
          <w:lang w:val="es-ES_tradnl"/>
        </w:rPr>
        <w:t xml:space="preserve">Dentro de los diez (10) días calendario, siguientes a la fecha de emisión del Informe Final de Conformidad o a la terminación del contrato por resolución, el </w:t>
      </w:r>
      <w:r w:rsidRPr="002B72B7">
        <w:rPr>
          <w:rFonts w:ascii="Verdana" w:hAnsi="Verdana"/>
          <w:b/>
          <w:bCs/>
          <w:sz w:val="18"/>
          <w:szCs w:val="18"/>
          <w:lang w:val="es-ES_tradnl"/>
        </w:rPr>
        <w:t>PROVEEDOR</w:t>
      </w:r>
      <w:r w:rsidRPr="002B72B7">
        <w:rPr>
          <w:rFonts w:ascii="Verdana" w:hAnsi="Verdana"/>
          <w:bCs/>
          <w:sz w:val="18"/>
          <w:szCs w:val="18"/>
          <w:lang w:val="es-ES_tradnl"/>
        </w:rPr>
        <w:t xml:space="preserve">, elaborará y presentará el Certificado de Liquidación Final del servicio, con fecha y la firma del </w:t>
      </w:r>
      <w:r w:rsidRPr="002B72B7">
        <w:rPr>
          <w:rFonts w:ascii="Verdana" w:hAnsi="Verdana"/>
          <w:b/>
          <w:bCs/>
          <w:sz w:val="18"/>
          <w:szCs w:val="18"/>
          <w:lang w:val="es-ES_tradnl"/>
        </w:rPr>
        <w:t>AGENTE DEL SERVICIO,</w:t>
      </w:r>
      <w:r w:rsidRPr="002B72B7">
        <w:rPr>
          <w:rFonts w:ascii="Verdana" w:hAnsi="Verdana"/>
          <w:bCs/>
          <w:sz w:val="18"/>
          <w:szCs w:val="18"/>
          <w:lang w:val="es-ES_tradnl"/>
        </w:rPr>
        <w:t xml:space="preserve"> al </w:t>
      </w:r>
      <w:r w:rsidRPr="002B72B7">
        <w:rPr>
          <w:rFonts w:ascii="Verdana" w:hAnsi="Verdana"/>
          <w:b/>
          <w:bCs/>
          <w:sz w:val="18"/>
          <w:szCs w:val="18"/>
          <w:lang w:val="es-ES_tradnl"/>
        </w:rPr>
        <w:t>FISCAL</w:t>
      </w:r>
      <w:r w:rsidRPr="002B72B7">
        <w:rPr>
          <w:rFonts w:ascii="Verdana" w:hAnsi="Verdana"/>
          <w:bCs/>
          <w:sz w:val="18"/>
          <w:szCs w:val="18"/>
          <w:lang w:val="es-ES_tradnl"/>
        </w:rPr>
        <w:t xml:space="preserve"> para su aprobación. La </w:t>
      </w:r>
      <w:r w:rsidRPr="002B72B7">
        <w:rPr>
          <w:rFonts w:ascii="Verdana" w:hAnsi="Verdana"/>
          <w:b/>
          <w:bCs/>
          <w:sz w:val="18"/>
          <w:szCs w:val="18"/>
          <w:lang w:val="es-ES_tradnl"/>
        </w:rPr>
        <w:t>ENTIDAD</w:t>
      </w:r>
      <w:r w:rsidRPr="002B72B7">
        <w:rPr>
          <w:rFonts w:ascii="Verdana" w:hAnsi="Verdana"/>
          <w:bCs/>
          <w:sz w:val="18"/>
          <w:szCs w:val="18"/>
          <w:lang w:val="es-ES_tradnl"/>
        </w:rPr>
        <w:t xml:space="preserve"> a través del </w:t>
      </w:r>
      <w:r w:rsidRPr="002B72B7">
        <w:rPr>
          <w:rFonts w:ascii="Verdana" w:hAnsi="Verdana"/>
          <w:b/>
          <w:bCs/>
          <w:sz w:val="18"/>
          <w:szCs w:val="18"/>
          <w:lang w:val="es-ES_tradnl"/>
        </w:rPr>
        <w:t>FISCAL</w:t>
      </w:r>
      <w:r w:rsidRPr="002B72B7">
        <w:rPr>
          <w:rFonts w:ascii="Verdana" w:hAnsi="Verdana"/>
          <w:bCs/>
          <w:sz w:val="18"/>
          <w:szCs w:val="18"/>
          <w:lang w:val="es-ES_tradnl"/>
        </w:rPr>
        <w:t xml:space="preserve"> se reserva el derecho de realizar los ajustes que considere pertinentes previa a la aprobación del certificado de liquidación final.</w:t>
      </w:r>
      <w:r w:rsidRPr="002B72B7">
        <w:rPr>
          <w:rFonts w:ascii="Verdana" w:hAnsi="Verdana"/>
          <w:b/>
          <w:bCs/>
          <w:sz w:val="18"/>
          <w:szCs w:val="18"/>
          <w:lang w:val="es-ES_tradnl"/>
        </w:rPr>
        <w:t xml:space="preserve"> </w:t>
      </w:r>
      <w:r w:rsidRPr="002B72B7">
        <w:rPr>
          <w:rFonts w:ascii="Verdana" w:hAnsi="Verdana"/>
          <w:bCs/>
          <w:sz w:val="18"/>
          <w:szCs w:val="18"/>
          <w:lang w:val="es-ES_tradnl"/>
        </w:rPr>
        <w:t xml:space="preserve"> </w:t>
      </w:r>
    </w:p>
    <w:p w:rsidR="009A6786" w:rsidRPr="002B72B7" w:rsidRDefault="009A6786" w:rsidP="009A6786">
      <w:pPr>
        <w:spacing w:line="200" w:lineRule="exact"/>
        <w:jc w:val="both"/>
        <w:rPr>
          <w:rFonts w:ascii="Verdana" w:hAnsi="Verdana"/>
          <w:bCs/>
          <w:sz w:val="18"/>
          <w:szCs w:val="18"/>
          <w:lang w:val="es-ES_tradnl"/>
        </w:rPr>
      </w:pPr>
    </w:p>
    <w:p w:rsidR="009A6786" w:rsidRPr="002B72B7" w:rsidRDefault="009A6786" w:rsidP="009A6786">
      <w:pPr>
        <w:spacing w:line="200" w:lineRule="exact"/>
        <w:jc w:val="both"/>
        <w:rPr>
          <w:rFonts w:ascii="Verdana" w:hAnsi="Verdana"/>
          <w:b/>
          <w:sz w:val="18"/>
          <w:szCs w:val="18"/>
          <w:lang w:val="es-ES_tradnl"/>
        </w:rPr>
      </w:pPr>
      <w:r w:rsidRPr="002B72B7">
        <w:rPr>
          <w:rFonts w:ascii="Verdana" w:hAnsi="Verdana"/>
          <w:sz w:val="18"/>
          <w:szCs w:val="18"/>
          <w:lang w:val="es-ES_tradnl"/>
        </w:rPr>
        <w:t>En caso de que el</w:t>
      </w:r>
      <w:r w:rsidRPr="002B72B7">
        <w:rPr>
          <w:rFonts w:ascii="Verdana" w:hAnsi="Verdana"/>
          <w:b/>
          <w:sz w:val="18"/>
          <w:szCs w:val="18"/>
          <w:lang w:val="es-ES_tradnl"/>
        </w:rPr>
        <w:t xml:space="preserve"> </w:t>
      </w:r>
      <w:r w:rsidRPr="002B72B7">
        <w:rPr>
          <w:rFonts w:ascii="Verdana" w:hAnsi="Verdana"/>
          <w:b/>
          <w:bCs/>
          <w:sz w:val="18"/>
          <w:szCs w:val="18"/>
          <w:lang w:val="es-ES_tradnl"/>
        </w:rPr>
        <w:t>PROVEEDOR</w:t>
      </w:r>
      <w:r w:rsidRPr="002B72B7">
        <w:rPr>
          <w:rFonts w:ascii="Verdana" w:hAnsi="Verdana"/>
          <w:sz w:val="18"/>
          <w:szCs w:val="18"/>
          <w:lang w:val="es-ES_tradnl"/>
        </w:rPr>
        <w:t xml:space="preserve">, no presente al </w:t>
      </w:r>
      <w:r w:rsidRPr="002B72B7">
        <w:rPr>
          <w:rFonts w:ascii="Verdana" w:hAnsi="Verdana"/>
          <w:b/>
          <w:sz w:val="18"/>
          <w:szCs w:val="18"/>
          <w:lang w:val="es-ES_tradnl"/>
        </w:rPr>
        <w:t xml:space="preserve">FISCAL </w:t>
      </w:r>
      <w:r w:rsidRPr="002B72B7">
        <w:rPr>
          <w:rFonts w:ascii="Verdana" w:hAnsi="Verdana"/>
          <w:sz w:val="18"/>
          <w:szCs w:val="18"/>
          <w:lang w:val="es-ES_tradnl"/>
        </w:rPr>
        <w:t xml:space="preserve">el Certificado de Liquidación Final dentro del plazo previsto, éste deberá elaborar y aprobar en base a </w:t>
      </w:r>
      <w:r w:rsidRPr="002B72B7">
        <w:rPr>
          <w:rFonts w:ascii="Verdana" w:hAnsi="Verdana"/>
          <w:bCs/>
          <w:sz w:val="18"/>
          <w:szCs w:val="18"/>
          <w:lang w:val="es-ES_tradnl"/>
        </w:rPr>
        <w:t>la planilla de cómputo de servicios prestados</w:t>
      </w:r>
      <w:r w:rsidRPr="002B72B7">
        <w:rPr>
          <w:rFonts w:ascii="Verdana" w:hAnsi="Verdana"/>
          <w:sz w:val="18"/>
          <w:szCs w:val="18"/>
          <w:lang w:val="es-ES_tradnl"/>
        </w:rPr>
        <w:t xml:space="preserve"> el Certificado de Liquidación Final, el cual será notificado al </w:t>
      </w:r>
      <w:r w:rsidRPr="002B72B7">
        <w:rPr>
          <w:rFonts w:ascii="Verdana" w:hAnsi="Verdana"/>
          <w:b/>
          <w:sz w:val="18"/>
          <w:szCs w:val="18"/>
          <w:lang w:val="es-ES_tradnl"/>
        </w:rPr>
        <w:t>PROVEEDOR.</w:t>
      </w:r>
    </w:p>
    <w:p w:rsidR="009A6786" w:rsidRPr="002B72B7" w:rsidRDefault="009A6786" w:rsidP="009A6786">
      <w:pPr>
        <w:spacing w:line="200" w:lineRule="exact"/>
        <w:jc w:val="both"/>
        <w:rPr>
          <w:rFonts w:ascii="Verdana" w:hAnsi="Verdana"/>
          <w:b/>
          <w:sz w:val="18"/>
          <w:szCs w:val="18"/>
          <w:lang w:val="es-ES_tradnl"/>
        </w:rPr>
      </w:pPr>
    </w:p>
    <w:p w:rsidR="009A6786" w:rsidRPr="002B72B7" w:rsidRDefault="009A6786" w:rsidP="009A6786">
      <w:pPr>
        <w:spacing w:line="200" w:lineRule="exact"/>
        <w:jc w:val="both"/>
        <w:rPr>
          <w:rFonts w:ascii="Verdana" w:hAnsi="Verdana"/>
          <w:sz w:val="18"/>
          <w:szCs w:val="18"/>
          <w:lang w:val="es-ES_tradnl"/>
        </w:rPr>
      </w:pPr>
      <w:r w:rsidRPr="002B72B7">
        <w:rPr>
          <w:rFonts w:ascii="Verdana" w:hAnsi="Verdana"/>
          <w:sz w:val="18"/>
          <w:szCs w:val="18"/>
          <w:lang w:val="es-ES_tradnl"/>
        </w:rPr>
        <w:t>En la liquidación del contrato se establecerán los saldos a favor o en contra, la devolución o ejecución de garantías, el cobro de multas y penalidades, si existiesen, la recuperación del anticipo y todo otro aspecto que implique la liquidación de deudas y acrecencias entre las partes por terminación del contrato por cumplimiento o resolución del mismo.</w:t>
      </w:r>
    </w:p>
    <w:p w:rsidR="009A6786" w:rsidRPr="002B72B7" w:rsidRDefault="009A6786" w:rsidP="009A6786">
      <w:pPr>
        <w:spacing w:line="200" w:lineRule="exact"/>
        <w:jc w:val="both"/>
        <w:rPr>
          <w:rFonts w:ascii="Verdana" w:hAnsi="Verdana"/>
          <w:sz w:val="18"/>
          <w:szCs w:val="18"/>
          <w:lang w:val="es-ES_tradnl"/>
        </w:rPr>
      </w:pPr>
    </w:p>
    <w:p w:rsidR="009A6786" w:rsidRPr="002B72B7" w:rsidRDefault="009A6786" w:rsidP="009A6786">
      <w:pPr>
        <w:spacing w:line="200" w:lineRule="exact"/>
        <w:jc w:val="both"/>
        <w:rPr>
          <w:rFonts w:ascii="Verdana" w:hAnsi="Verdana"/>
          <w:bCs/>
          <w:sz w:val="18"/>
          <w:szCs w:val="18"/>
          <w:lang w:val="es-ES_tradnl"/>
        </w:rPr>
      </w:pPr>
      <w:r w:rsidRPr="002B72B7">
        <w:rPr>
          <w:rFonts w:ascii="Verdana" w:hAnsi="Verdana"/>
          <w:bCs/>
          <w:sz w:val="18"/>
          <w:szCs w:val="18"/>
          <w:lang w:val="es-ES_tradnl"/>
        </w:rPr>
        <w:t xml:space="preserve">El cierre de contrato deberá ser acreditado con un Certificado de Cumplimiento de Contrato, otorgado por la autoridad competente de </w:t>
      </w:r>
      <w:r w:rsidRPr="002B72B7">
        <w:rPr>
          <w:rFonts w:ascii="Verdana" w:hAnsi="Verdana"/>
          <w:b/>
          <w:bCs/>
          <w:sz w:val="18"/>
          <w:szCs w:val="18"/>
          <w:lang w:val="es-ES_tradnl"/>
        </w:rPr>
        <w:t>LA</w:t>
      </w:r>
      <w:r w:rsidRPr="002B72B7">
        <w:rPr>
          <w:rFonts w:ascii="Verdana" w:hAnsi="Verdana"/>
          <w:bCs/>
          <w:sz w:val="18"/>
          <w:szCs w:val="18"/>
          <w:lang w:val="es-ES_tradnl"/>
        </w:rPr>
        <w:t xml:space="preserve"> </w:t>
      </w:r>
      <w:r w:rsidRPr="002B72B7">
        <w:rPr>
          <w:rFonts w:ascii="Verdana" w:hAnsi="Verdana"/>
          <w:b/>
          <w:bCs/>
          <w:sz w:val="18"/>
          <w:szCs w:val="18"/>
          <w:lang w:val="es-ES_tradnl"/>
        </w:rPr>
        <w:t>ENTIDAD</w:t>
      </w:r>
      <w:r w:rsidRPr="002B72B7">
        <w:rPr>
          <w:rFonts w:ascii="Verdana" w:hAnsi="Verdana"/>
          <w:bCs/>
          <w:sz w:val="18"/>
          <w:szCs w:val="18"/>
          <w:lang w:val="es-ES_tradnl"/>
        </w:rPr>
        <w:t xml:space="preserve"> luego de concluido el trámite precedentemente especificado.</w:t>
      </w:r>
    </w:p>
    <w:p w:rsidR="009A6786" w:rsidRPr="002B72B7" w:rsidRDefault="009A6786" w:rsidP="009A6786">
      <w:pPr>
        <w:spacing w:line="200" w:lineRule="exact"/>
        <w:jc w:val="both"/>
        <w:rPr>
          <w:rFonts w:ascii="Verdana" w:hAnsi="Verdana"/>
          <w:b/>
          <w:sz w:val="18"/>
          <w:szCs w:val="18"/>
          <w:lang w:val="es-ES_tradnl"/>
        </w:rPr>
      </w:pPr>
    </w:p>
    <w:p w:rsidR="009A6786" w:rsidRPr="002B72B7" w:rsidRDefault="009A6786" w:rsidP="009A6786">
      <w:pPr>
        <w:spacing w:line="200" w:lineRule="exact"/>
        <w:jc w:val="both"/>
        <w:rPr>
          <w:rFonts w:ascii="Verdana" w:hAnsi="Verdana"/>
          <w:b/>
          <w:sz w:val="18"/>
          <w:szCs w:val="18"/>
          <w:lang w:val="es-ES_tradnl"/>
        </w:rPr>
      </w:pPr>
      <w:r w:rsidRPr="002B72B7">
        <w:rPr>
          <w:rFonts w:ascii="Verdana" w:hAnsi="Verdana"/>
          <w:sz w:val="18"/>
          <w:szCs w:val="18"/>
          <w:lang w:val="es-ES_tradnl"/>
        </w:rPr>
        <w:t xml:space="preserve">Este cierre de Contrato no libera de responsabilidades al </w:t>
      </w:r>
      <w:r w:rsidRPr="002B72B7">
        <w:rPr>
          <w:rFonts w:ascii="Verdana" w:hAnsi="Verdana"/>
          <w:b/>
          <w:sz w:val="18"/>
          <w:szCs w:val="18"/>
          <w:lang w:val="es-ES_tradnl"/>
        </w:rPr>
        <w:t>PROVEEDOR</w:t>
      </w:r>
      <w:r w:rsidRPr="002B72B7">
        <w:rPr>
          <w:rFonts w:ascii="Verdana" w:hAnsi="Verdana"/>
          <w:sz w:val="18"/>
          <w:szCs w:val="18"/>
          <w:lang w:val="es-ES_tradnl"/>
        </w:rPr>
        <w:t xml:space="preserve">, por negligencia o impericia que ocasionasen daños posteriores sobre el objeto de contratación, </w:t>
      </w:r>
      <w:r w:rsidRPr="002B72B7">
        <w:rPr>
          <w:rFonts w:ascii="Verdana" w:hAnsi="Verdana"/>
          <w:bCs/>
          <w:sz w:val="18"/>
          <w:szCs w:val="18"/>
          <w:lang w:val="es-ES_tradnl"/>
        </w:rPr>
        <w:t xml:space="preserve">reservándose a la </w:t>
      </w:r>
      <w:r w:rsidRPr="002B72B7">
        <w:rPr>
          <w:rFonts w:ascii="Verdana" w:hAnsi="Verdana"/>
          <w:b/>
          <w:bCs/>
          <w:sz w:val="18"/>
          <w:szCs w:val="18"/>
          <w:lang w:val="es-ES_tradnl"/>
        </w:rPr>
        <w:t>ENTIDAD</w:t>
      </w:r>
      <w:r w:rsidRPr="002B72B7">
        <w:rPr>
          <w:rFonts w:ascii="Verdana" w:hAnsi="Verdana"/>
          <w:bCs/>
          <w:sz w:val="18"/>
          <w:szCs w:val="18"/>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2B72B7">
        <w:rPr>
          <w:rFonts w:ascii="Verdana" w:hAnsi="Verdana"/>
          <w:b/>
          <w:sz w:val="18"/>
          <w:szCs w:val="18"/>
          <w:lang w:val="es-ES_tradnl"/>
        </w:rPr>
        <w:t>PROVEEDOR.</w:t>
      </w:r>
    </w:p>
    <w:p w:rsidR="009A6786" w:rsidRPr="002B72B7" w:rsidRDefault="009A6786" w:rsidP="009A6786">
      <w:pPr>
        <w:spacing w:line="200"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b/>
          <w:sz w:val="18"/>
          <w:szCs w:val="18"/>
          <w:lang w:val="es-ES_tradnl"/>
        </w:rPr>
        <w:t xml:space="preserve">VIGÉSIMA NOVENA.- (CONFORMIDAD) </w:t>
      </w:r>
    </w:p>
    <w:p w:rsidR="009A6786" w:rsidRPr="002B72B7" w:rsidRDefault="009A6786" w:rsidP="009A6786">
      <w:pPr>
        <w:spacing w:line="195" w:lineRule="exact"/>
        <w:jc w:val="both"/>
        <w:rPr>
          <w:rFonts w:ascii="Verdana" w:hAnsi="Verdana"/>
          <w:b/>
          <w:sz w:val="18"/>
          <w:szCs w:val="18"/>
          <w:lang w:val="es-ES_tradnl"/>
        </w:rPr>
      </w:pPr>
      <w:r w:rsidRPr="002B72B7">
        <w:rPr>
          <w:rFonts w:ascii="Verdana" w:hAnsi="Verdana"/>
          <w:sz w:val="18"/>
          <w:szCs w:val="18"/>
          <w:lang w:val="es-ES_tradnl"/>
        </w:rPr>
        <w:t xml:space="preserve">En señal de conformidad y para su fiel y estricto cumplimiento suscriben el presente </w:t>
      </w:r>
      <w:r w:rsidRPr="002B72B7">
        <w:rPr>
          <w:rFonts w:ascii="Verdana" w:hAnsi="Verdana"/>
          <w:b/>
          <w:sz w:val="18"/>
          <w:szCs w:val="18"/>
          <w:lang w:val="es-ES_tradnl"/>
        </w:rPr>
        <w:t xml:space="preserve">CONTRATO </w:t>
      </w:r>
      <w:r w:rsidRPr="002B72B7">
        <w:rPr>
          <w:rFonts w:ascii="Verdana" w:hAnsi="Verdana"/>
          <w:sz w:val="18"/>
          <w:szCs w:val="18"/>
          <w:lang w:val="es-ES_tradnl"/>
        </w:rPr>
        <w:t xml:space="preserve">en cuatro ejemplares de un mismo tenor y validez, el ___________ </w:t>
      </w:r>
      <w:r w:rsidRPr="002B72B7">
        <w:rPr>
          <w:rFonts w:ascii="Verdana" w:hAnsi="Verdana"/>
          <w:b/>
          <w:i/>
          <w:sz w:val="18"/>
          <w:szCs w:val="18"/>
          <w:lang w:val="es-ES_tradnl"/>
        </w:rPr>
        <w:t>(registrar el nombre y cargo del servidor público habilitado para la suscripción el Contrato)</w:t>
      </w:r>
      <w:r w:rsidRPr="002B72B7">
        <w:rPr>
          <w:rFonts w:ascii="Verdana" w:hAnsi="Verdana"/>
          <w:i/>
          <w:sz w:val="18"/>
          <w:szCs w:val="18"/>
          <w:lang w:val="es-ES_tradnl"/>
        </w:rPr>
        <w:t>,</w:t>
      </w:r>
      <w:r w:rsidRPr="002B72B7">
        <w:rPr>
          <w:rFonts w:ascii="Verdana" w:hAnsi="Verdana"/>
          <w:sz w:val="18"/>
          <w:szCs w:val="18"/>
          <w:lang w:val="es-ES_tradnl"/>
        </w:rPr>
        <w:t xml:space="preserve"> en representación </w:t>
      </w:r>
      <w:r w:rsidRPr="002B72B7">
        <w:rPr>
          <w:rFonts w:ascii="Verdana" w:hAnsi="Verdana"/>
          <w:sz w:val="18"/>
          <w:szCs w:val="18"/>
          <w:lang w:val="es-ES_tradnl"/>
        </w:rPr>
        <w:lastRenderedPageBreak/>
        <w:t xml:space="preserve">legal de la </w:t>
      </w:r>
      <w:r w:rsidRPr="002B72B7">
        <w:rPr>
          <w:rFonts w:ascii="Verdana" w:hAnsi="Verdana"/>
          <w:b/>
          <w:sz w:val="18"/>
          <w:szCs w:val="18"/>
          <w:lang w:val="es-ES_tradnl"/>
        </w:rPr>
        <w:t xml:space="preserve">ENTIDAD, </w:t>
      </w:r>
      <w:r w:rsidRPr="002B72B7">
        <w:rPr>
          <w:rFonts w:ascii="Verdana" w:hAnsi="Verdana"/>
          <w:sz w:val="18"/>
          <w:szCs w:val="18"/>
          <w:lang w:val="es-ES_tradnl"/>
        </w:rPr>
        <w:t xml:space="preserve">y el ___________ </w:t>
      </w:r>
      <w:r w:rsidRPr="002B72B7">
        <w:rPr>
          <w:rFonts w:ascii="Verdana" w:hAnsi="Verdana"/>
          <w:b/>
          <w:i/>
          <w:sz w:val="18"/>
          <w:szCs w:val="18"/>
          <w:lang w:val="es-ES_tradnl"/>
        </w:rPr>
        <w:t>(registrar el nombre del propietario o representante legal del proveedor, habilitado para suscribir el contrato)</w:t>
      </w:r>
      <w:r w:rsidRPr="002B72B7">
        <w:rPr>
          <w:rFonts w:ascii="Verdana" w:hAnsi="Verdana"/>
          <w:sz w:val="18"/>
          <w:szCs w:val="18"/>
          <w:lang w:val="es-ES_tradnl"/>
        </w:rPr>
        <w:t xml:space="preserve"> en representación legal del </w:t>
      </w:r>
      <w:r w:rsidRPr="002B72B7">
        <w:rPr>
          <w:rFonts w:ascii="Verdana" w:hAnsi="Verdana"/>
          <w:b/>
          <w:sz w:val="18"/>
          <w:szCs w:val="18"/>
          <w:lang w:val="es-ES_tradnl"/>
        </w:rPr>
        <w:t>PROVEEDOR.</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 xml:space="preserve">Este documento, conforme a disposiciones legales de control </w:t>
      </w:r>
      <w:r w:rsidRPr="002B72B7">
        <w:rPr>
          <w:rFonts w:ascii="Verdana" w:hAnsi="Verdana"/>
          <w:b/>
          <w:bCs/>
          <w:sz w:val="18"/>
          <w:szCs w:val="18"/>
          <w:lang w:val="es-ES_tradnl"/>
        </w:rPr>
        <w:t>FISCAL</w:t>
      </w:r>
      <w:r w:rsidRPr="002B72B7">
        <w:rPr>
          <w:rFonts w:ascii="Verdana" w:hAnsi="Verdana"/>
          <w:sz w:val="18"/>
          <w:szCs w:val="18"/>
          <w:lang w:val="es-ES_tradnl"/>
        </w:rPr>
        <w:t xml:space="preserve"> vigentes, será registrado ante la Contraloría General del Estado.</w:t>
      </w:r>
    </w:p>
    <w:p w:rsidR="009A6786" w:rsidRPr="002B72B7" w:rsidRDefault="009A6786" w:rsidP="009A6786">
      <w:pPr>
        <w:spacing w:line="195" w:lineRule="exact"/>
        <w:jc w:val="both"/>
        <w:rPr>
          <w:rFonts w:ascii="Verdana" w:hAnsi="Verdana"/>
          <w:sz w:val="18"/>
          <w:szCs w:val="18"/>
          <w:lang w:val="es-ES_tradnl"/>
        </w:rPr>
      </w:pP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sz w:val="18"/>
          <w:szCs w:val="18"/>
          <w:lang w:val="es-ES_tradnl"/>
        </w:rPr>
        <w:t>Usted Señor Notario se servirá insertar todas las demás cláusulas que fuesen de estilo y seguridad.</w:t>
      </w:r>
    </w:p>
    <w:p w:rsidR="009A6786" w:rsidRPr="002B72B7" w:rsidRDefault="009A6786" w:rsidP="009A6786">
      <w:pPr>
        <w:spacing w:line="195" w:lineRule="exact"/>
        <w:jc w:val="both"/>
        <w:rPr>
          <w:rFonts w:ascii="Verdana" w:hAnsi="Verdana"/>
          <w:sz w:val="18"/>
          <w:szCs w:val="18"/>
          <w:lang w:val="es-ES_tradnl"/>
        </w:rPr>
      </w:pPr>
      <w:r w:rsidRPr="002B72B7">
        <w:rPr>
          <w:rFonts w:ascii="Verdana" w:hAnsi="Verdana"/>
          <w:i/>
          <w:sz w:val="18"/>
          <w:szCs w:val="18"/>
          <w:lang w:val="es-ES_tradnl"/>
        </w:rPr>
        <w:t>_________</w:t>
      </w:r>
      <w:r w:rsidRPr="002B72B7">
        <w:rPr>
          <w:rFonts w:ascii="Verdana" w:hAnsi="Verdana"/>
          <w:b/>
          <w:i/>
          <w:sz w:val="18"/>
          <w:szCs w:val="18"/>
          <w:lang w:val="es-ES_tradnl"/>
        </w:rPr>
        <w:t xml:space="preserve"> (Registrar la ciudad o localidad y fecha en que se suscribirá el contrato).</w:t>
      </w:r>
    </w:p>
    <w:p w:rsidR="009A6786" w:rsidRPr="002B72B7" w:rsidRDefault="009A6786" w:rsidP="009A6786">
      <w:pPr>
        <w:tabs>
          <w:tab w:val="center" w:pos="1701"/>
          <w:tab w:val="center" w:pos="5103"/>
        </w:tabs>
        <w:spacing w:line="195" w:lineRule="exact"/>
        <w:jc w:val="both"/>
        <w:rPr>
          <w:rFonts w:ascii="Verdana" w:hAnsi="Verdana"/>
          <w:sz w:val="18"/>
          <w:szCs w:val="18"/>
          <w:lang w:val="es-ES_tradnl"/>
        </w:rPr>
      </w:pPr>
    </w:p>
    <w:p w:rsidR="009A6786" w:rsidRPr="002B72B7" w:rsidRDefault="009A6786" w:rsidP="009A6786">
      <w:pPr>
        <w:tabs>
          <w:tab w:val="center" w:pos="1701"/>
          <w:tab w:val="center" w:pos="5103"/>
        </w:tabs>
        <w:spacing w:line="195" w:lineRule="exact"/>
        <w:jc w:val="both"/>
        <w:rPr>
          <w:rFonts w:ascii="Verdana" w:hAnsi="Verdana"/>
          <w:sz w:val="18"/>
          <w:szCs w:val="18"/>
          <w:lang w:val="es-ES_tradnl"/>
        </w:rPr>
      </w:pPr>
    </w:p>
    <w:p w:rsidR="009A6786" w:rsidRPr="002B72B7" w:rsidRDefault="009A6786" w:rsidP="009A6786">
      <w:pPr>
        <w:tabs>
          <w:tab w:val="center" w:pos="1701"/>
          <w:tab w:val="center" w:pos="5103"/>
        </w:tabs>
        <w:spacing w:line="195" w:lineRule="exact"/>
        <w:jc w:val="both"/>
        <w:rPr>
          <w:rFonts w:ascii="Verdana" w:hAnsi="Verdana"/>
          <w:sz w:val="18"/>
          <w:szCs w:val="18"/>
          <w:lang w:val="es-ES_tradnl"/>
        </w:rPr>
      </w:pPr>
    </w:p>
    <w:p w:rsidR="009A6786" w:rsidRPr="002B72B7" w:rsidRDefault="009A6786" w:rsidP="009A6786">
      <w:pPr>
        <w:tabs>
          <w:tab w:val="center" w:pos="1701"/>
          <w:tab w:val="center" w:pos="5103"/>
        </w:tabs>
        <w:spacing w:line="195" w:lineRule="exact"/>
        <w:jc w:val="both"/>
        <w:rPr>
          <w:rFonts w:ascii="Verdana" w:hAnsi="Verdana"/>
          <w:sz w:val="18"/>
          <w:szCs w:val="18"/>
          <w:lang w:val="es-ES_tradnl"/>
        </w:rPr>
      </w:pPr>
    </w:p>
    <w:p w:rsidR="009A6786" w:rsidRPr="002B72B7" w:rsidRDefault="009A6786" w:rsidP="009A6786">
      <w:pPr>
        <w:tabs>
          <w:tab w:val="center" w:pos="1701"/>
          <w:tab w:val="center" w:pos="5103"/>
        </w:tabs>
        <w:spacing w:line="195" w:lineRule="exact"/>
        <w:jc w:val="both"/>
        <w:rPr>
          <w:rFonts w:ascii="Verdana" w:hAnsi="Verdana"/>
          <w:i/>
          <w:sz w:val="18"/>
          <w:szCs w:val="18"/>
          <w:lang w:val="es-ES_tradnl"/>
        </w:rPr>
      </w:pPr>
      <w:r w:rsidRPr="002B72B7">
        <w:rPr>
          <w:rFonts w:ascii="Verdana" w:hAnsi="Verdana"/>
          <w:sz w:val="18"/>
          <w:szCs w:val="18"/>
          <w:lang w:val="es-ES_tradnl"/>
        </w:rPr>
        <w:t xml:space="preserve">        </w:t>
      </w:r>
    </w:p>
    <w:tbl>
      <w:tblPr>
        <w:tblW w:w="0" w:type="auto"/>
        <w:jc w:val="center"/>
        <w:tblLook w:val="04A0" w:firstRow="1" w:lastRow="0" w:firstColumn="1" w:lastColumn="0" w:noHBand="0" w:noVBand="1"/>
      </w:tblPr>
      <w:tblGrid>
        <w:gridCol w:w="4014"/>
        <w:gridCol w:w="236"/>
        <w:gridCol w:w="4588"/>
      </w:tblGrid>
      <w:tr w:rsidR="009A6786" w:rsidRPr="002B72B7" w:rsidTr="008A5684">
        <w:trPr>
          <w:jc w:val="center"/>
        </w:trPr>
        <w:tc>
          <w:tcPr>
            <w:tcW w:w="4077" w:type="dxa"/>
            <w:tcBorders>
              <w:top w:val="nil"/>
              <w:left w:val="nil"/>
              <w:bottom w:val="dashed" w:sz="4" w:space="0" w:color="auto"/>
              <w:right w:val="nil"/>
            </w:tcBorders>
          </w:tcPr>
          <w:p w:rsidR="009A6786" w:rsidRPr="002B72B7" w:rsidRDefault="009A6786" w:rsidP="008A5684">
            <w:pPr>
              <w:autoSpaceDE w:val="0"/>
              <w:autoSpaceDN w:val="0"/>
              <w:adjustRightInd w:val="0"/>
              <w:jc w:val="both"/>
              <w:rPr>
                <w:rFonts w:cs="Verdana"/>
                <w:sz w:val="18"/>
                <w:szCs w:val="18"/>
              </w:rPr>
            </w:pPr>
          </w:p>
          <w:p w:rsidR="009A6786" w:rsidRPr="002B72B7" w:rsidRDefault="009A6786" w:rsidP="008A5684">
            <w:pPr>
              <w:autoSpaceDE w:val="0"/>
              <w:autoSpaceDN w:val="0"/>
              <w:adjustRightInd w:val="0"/>
              <w:jc w:val="both"/>
              <w:rPr>
                <w:rFonts w:cs="Verdana"/>
                <w:sz w:val="18"/>
                <w:szCs w:val="18"/>
              </w:rPr>
            </w:pPr>
          </w:p>
          <w:p w:rsidR="009A6786" w:rsidRPr="002B72B7" w:rsidRDefault="009A6786" w:rsidP="008A5684">
            <w:pPr>
              <w:autoSpaceDE w:val="0"/>
              <w:autoSpaceDN w:val="0"/>
              <w:adjustRightInd w:val="0"/>
              <w:jc w:val="both"/>
              <w:rPr>
                <w:rFonts w:cs="Verdana"/>
                <w:sz w:val="18"/>
                <w:szCs w:val="18"/>
              </w:rPr>
            </w:pPr>
          </w:p>
          <w:p w:rsidR="009A6786" w:rsidRPr="002B72B7" w:rsidRDefault="009A6786" w:rsidP="008A5684">
            <w:pPr>
              <w:autoSpaceDE w:val="0"/>
              <w:autoSpaceDN w:val="0"/>
              <w:adjustRightInd w:val="0"/>
              <w:jc w:val="both"/>
              <w:rPr>
                <w:rFonts w:cs="Verdana"/>
                <w:sz w:val="18"/>
                <w:szCs w:val="18"/>
              </w:rPr>
            </w:pPr>
          </w:p>
          <w:p w:rsidR="009A6786" w:rsidRPr="002B72B7" w:rsidRDefault="009A6786" w:rsidP="008A5684">
            <w:pPr>
              <w:autoSpaceDE w:val="0"/>
              <w:autoSpaceDN w:val="0"/>
              <w:adjustRightInd w:val="0"/>
              <w:jc w:val="both"/>
              <w:rPr>
                <w:rFonts w:cs="Verdana"/>
                <w:sz w:val="18"/>
                <w:szCs w:val="18"/>
              </w:rPr>
            </w:pPr>
          </w:p>
        </w:tc>
        <w:tc>
          <w:tcPr>
            <w:tcW w:w="236" w:type="dxa"/>
          </w:tcPr>
          <w:p w:rsidR="009A6786" w:rsidRPr="002B72B7" w:rsidRDefault="009A6786" w:rsidP="008A5684">
            <w:pPr>
              <w:autoSpaceDE w:val="0"/>
              <w:autoSpaceDN w:val="0"/>
              <w:adjustRightInd w:val="0"/>
              <w:jc w:val="both"/>
              <w:rPr>
                <w:rFonts w:cs="Verdana"/>
                <w:sz w:val="18"/>
                <w:szCs w:val="18"/>
              </w:rPr>
            </w:pPr>
          </w:p>
        </w:tc>
        <w:tc>
          <w:tcPr>
            <w:tcW w:w="4665" w:type="dxa"/>
            <w:tcBorders>
              <w:top w:val="nil"/>
              <w:left w:val="nil"/>
              <w:bottom w:val="dashed" w:sz="4" w:space="0" w:color="auto"/>
              <w:right w:val="nil"/>
            </w:tcBorders>
          </w:tcPr>
          <w:p w:rsidR="009A6786" w:rsidRPr="002B72B7" w:rsidRDefault="009A6786" w:rsidP="008A5684">
            <w:pPr>
              <w:autoSpaceDE w:val="0"/>
              <w:autoSpaceDN w:val="0"/>
              <w:adjustRightInd w:val="0"/>
              <w:jc w:val="both"/>
              <w:rPr>
                <w:rFonts w:cs="Verdana"/>
                <w:sz w:val="18"/>
                <w:szCs w:val="18"/>
              </w:rPr>
            </w:pPr>
          </w:p>
        </w:tc>
      </w:tr>
      <w:tr w:rsidR="009A6786" w:rsidTr="008A5684">
        <w:trPr>
          <w:jc w:val="center"/>
        </w:trPr>
        <w:tc>
          <w:tcPr>
            <w:tcW w:w="4077" w:type="dxa"/>
            <w:tcBorders>
              <w:top w:val="dashed" w:sz="4" w:space="0" w:color="auto"/>
              <w:left w:val="nil"/>
              <w:bottom w:val="nil"/>
              <w:right w:val="nil"/>
            </w:tcBorders>
            <w:hideMark/>
          </w:tcPr>
          <w:p w:rsidR="009A6786" w:rsidRPr="002B72B7" w:rsidRDefault="009A6786" w:rsidP="008A5684">
            <w:pPr>
              <w:autoSpaceDE w:val="0"/>
              <w:autoSpaceDN w:val="0"/>
              <w:adjustRightInd w:val="0"/>
              <w:jc w:val="center"/>
              <w:rPr>
                <w:rFonts w:cs="Verdana"/>
                <w:sz w:val="18"/>
                <w:szCs w:val="18"/>
              </w:rPr>
            </w:pPr>
            <w:r w:rsidRPr="002B72B7">
              <w:rPr>
                <w:rFonts w:cs="Verdana-BoldItalic"/>
                <w:b/>
                <w:bCs/>
                <w:i/>
                <w:iCs/>
                <w:sz w:val="18"/>
                <w:szCs w:val="18"/>
              </w:rPr>
              <w:t>(Registrar el nombre y cargo del Funcionario habilitado para la firma del contrato)</w:t>
            </w:r>
          </w:p>
        </w:tc>
        <w:tc>
          <w:tcPr>
            <w:tcW w:w="236" w:type="dxa"/>
          </w:tcPr>
          <w:p w:rsidR="009A6786" w:rsidRPr="002B72B7" w:rsidRDefault="009A6786" w:rsidP="008A5684">
            <w:pPr>
              <w:autoSpaceDE w:val="0"/>
              <w:autoSpaceDN w:val="0"/>
              <w:adjustRightInd w:val="0"/>
              <w:jc w:val="both"/>
              <w:rPr>
                <w:rFonts w:cs="Verdana"/>
                <w:sz w:val="18"/>
                <w:szCs w:val="18"/>
              </w:rPr>
            </w:pPr>
          </w:p>
        </w:tc>
        <w:tc>
          <w:tcPr>
            <w:tcW w:w="4665" w:type="dxa"/>
            <w:tcBorders>
              <w:top w:val="dashed" w:sz="4" w:space="0" w:color="auto"/>
              <w:left w:val="nil"/>
              <w:bottom w:val="nil"/>
              <w:right w:val="nil"/>
            </w:tcBorders>
            <w:hideMark/>
          </w:tcPr>
          <w:p w:rsidR="009A6786" w:rsidRPr="00AB3FE9" w:rsidRDefault="009A6786" w:rsidP="008A5684">
            <w:pPr>
              <w:autoSpaceDE w:val="0"/>
              <w:autoSpaceDN w:val="0"/>
              <w:adjustRightInd w:val="0"/>
              <w:jc w:val="center"/>
              <w:rPr>
                <w:rFonts w:cs="Verdana"/>
                <w:sz w:val="18"/>
                <w:szCs w:val="18"/>
              </w:rPr>
            </w:pPr>
            <w:r w:rsidRPr="002B72B7">
              <w:rPr>
                <w:rFonts w:cs="Verdana-BoldItalic"/>
                <w:b/>
                <w:bCs/>
                <w:i/>
                <w:iCs/>
                <w:sz w:val="18"/>
                <w:szCs w:val="18"/>
              </w:rPr>
              <w:t>(Registrar la razón social del Proveedor)</w:t>
            </w:r>
          </w:p>
        </w:tc>
      </w:tr>
    </w:tbl>
    <w:p w:rsidR="009A6786" w:rsidRPr="00B02D61" w:rsidRDefault="009A6786" w:rsidP="009A6786">
      <w:pPr>
        <w:tabs>
          <w:tab w:val="center" w:pos="1701"/>
          <w:tab w:val="center" w:pos="5103"/>
        </w:tabs>
        <w:spacing w:line="195" w:lineRule="exact"/>
        <w:jc w:val="both"/>
        <w:rPr>
          <w:rFonts w:ascii="Verdana" w:hAnsi="Verdana"/>
          <w:i/>
          <w:sz w:val="18"/>
          <w:szCs w:val="18"/>
          <w:lang w:val="es-ES_tradnl"/>
        </w:rPr>
      </w:pPr>
    </w:p>
    <w:p w:rsidR="009A6786" w:rsidRPr="00B02D61" w:rsidRDefault="009A6786" w:rsidP="009A6786">
      <w:pPr>
        <w:tabs>
          <w:tab w:val="center" w:pos="1701"/>
          <w:tab w:val="center" w:pos="5103"/>
        </w:tabs>
        <w:spacing w:line="195" w:lineRule="exact"/>
        <w:jc w:val="both"/>
        <w:rPr>
          <w:rFonts w:ascii="Verdana" w:hAnsi="Verdana"/>
          <w:i/>
          <w:sz w:val="18"/>
          <w:szCs w:val="18"/>
          <w:lang w:val="es-ES_tradnl"/>
        </w:rPr>
      </w:pPr>
    </w:p>
    <w:p w:rsidR="009A6786" w:rsidRPr="00B02D61" w:rsidRDefault="009A6786" w:rsidP="009A6786">
      <w:pPr>
        <w:rPr>
          <w:lang w:val="es-ES_tradnl"/>
        </w:rPr>
      </w:pPr>
    </w:p>
    <w:p w:rsidR="009A6786" w:rsidRPr="00B02D61" w:rsidRDefault="009A6786" w:rsidP="009A6786">
      <w:pPr>
        <w:spacing w:line="195" w:lineRule="exact"/>
        <w:jc w:val="center"/>
        <w:rPr>
          <w:rFonts w:ascii="Verdana" w:hAnsi="Verdana"/>
          <w:b/>
          <w:i/>
          <w:sz w:val="18"/>
          <w:szCs w:val="18"/>
        </w:rPr>
      </w:pPr>
    </w:p>
    <w:p w:rsidR="009A6786" w:rsidRPr="00B02D61" w:rsidRDefault="009A6786" w:rsidP="009A6786"/>
    <w:p w:rsidR="004E3286" w:rsidRPr="00D7778D" w:rsidRDefault="004E3286" w:rsidP="004E3286">
      <w:pPr>
        <w:jc w:val="both"/>
        <w:rPr>
          <w:rFonts w:cs="Arial"/>
        </w:rPr>
      </w:pPr>
    </w:p>
    <w:sectPr w:rsidR="004E3286" w:rsidRPr="00D7778D" w:rsidSect="001B5F9A">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98F" w:rsidRDefault="005B698F">
      <w:r>
        <w:separator/>
      </w:r>
    </w:p>
  </w:endnote>
  <w:endnote w:type="continuationSeparator" w:id="0">
    <w:p w:rsidR="005B698F" w:rsidRDefault="005B6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78" w:rsidRDefault="00805D78">
    <w:pPr>
      <w:pStyle w:val="Piedepgina"/>
      <w:jc w:val="right"/>
    </w:pPr>
    <w:r>
      <w:fldChar w:fldCharType="begin"/>
    </w:r>
    <w:r>
      <w:instrText xml:space="preserve"> PAGE   \* MERGEFORMAT </w:instrText>
    </w:r>
    <w:r>
      <w:fldChar w:fldCharType="separate"/>
    </w:r>
    <w:r w:rsidR="00291E34">
      <w:rPr>
        <w:noProof/>
      </w:rPr>
      <w:t>63</w:t>
    </w:r>
    <w:r>
      <w:rPr>
        <w:noProof/>
      </w:rPr>
      <w:fldChar w:fldCharType="end"/>
    </w:r>
  </w:p>
  <w:p w:rsidR="00805D78" w:rsidRDefault="00805D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78" w:rsidRDefault="00805D78" w:rsidP="008B593A">
    <w:pPr>
      <w:pStyle w:val="Piedepgina"/>
      <w:jc w:val="right"/>
    </w:pPr>
    <w:r>
      <w:fldChar w:fldCharType="begin"/>
    </w:r>
    <w:r>
      <w:instrText xml:space="preserve"> PAGE   \* MERGEFORMAT </w:instrText>
    </w:r>
    <w:r>
      <w:fldChar w:fldCharType="separate"/>
    </w:r>
    <w:r w:rsidR="00291E34">
      <w:rPr>
        <w:noProof/>
      </w:rPr>
      <w:t>51</w:t>
    </w:r>
    <w:r>
      <w:rPr>
        <w:noProof/>
      </w:rPr>
      <w:fldChar w:fldCharType="end"/>
    </w:r>
  </w:p>
  <w:p w:rsidR="00805D78" w:rsidRDefault="00805D78"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98F" w:rsidRDefault="005B698F">
      <w:r>
        <w:separator/>
      </w:r>
    </w:p>
  </w:footnote>
  <w:footnote w:type="continuationSeparator" w:id="0">
    <w:p w:rsidR="005B698F" w:rsidRDefault="005B6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78" w:rsidRDefault="00805D78">
    <w:pPr>
      <w:pStyle w:val="Encabezado"/>
      <w:rPr>
        <w:rFonts w:ascii="Verdana" w:hAnsi="Verdana"/>
        <w:i/>
        <w:sz w:val="14"/>
        <w:szCs w:val="14"/>
      </w:rPr>
    </w:pPr>
    <w:r w:rsidRPr="00BF3EE7">
      <w:rPr>
        <w:rFonts w:ascii="Verdana" w:hAnsi="Verdana"/>
        <w:i/>
        <w:sz w:val="14"/>
        <w:szCs w:val="14"/>
      </w:rPr>
      <w:t xml:space="preserve">Documento Base de Contratación </w:t>
    </w:r>
    <w:r>
      <w:rPr>
        <w:rFonts w:ascii="Verdana" w:hAnsi="Verdana"/>
        <w:i/>
        <w:sz w:val="14"/>
        <w:szCs w:val="14"/>
      </w:rPr>
      <w:t xml:space="preserve">de </w:t>
    </w:r>
    <w:r w:rsidRPr="00BF3EE7">
      <w:rPr>
        <w:rFonts w:ascii="Verdana" w:hAnsi="Verdana"/>
        <w:i/>
        <w:sz w:val="14"/>
        <w:szCs w:val="14"/>
      </w:rPr>
      <w:t>Servicios Generales</w:t>
    </w:r>
  </w:p>
  <w:p w:rsidR="00805D78" w:rsidRPr="00BF3EE7" w:rsidRDefault="00805D78">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78" w:rsidRPr="00364BEB" w:rsidRDefault="00805D78" w:rsidP="007F0172">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de Servicios Generales</w:t>
    </w:r>
  </w:p>
  <w:p w:rsidR="00805D78" w:rsidRPr="00855EEB" w:rsidRDefault="00805D78" w:rsidP="007F0172">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805D78" w:rsidRDefault="00805D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3">
    <w:nsid w:val="074D42B7"/>
    <w:multiLevelType w:val="hybridMultilevel"/>
    <w:tmpl w:val="3EBAC9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616DA2"/>
    <w:multiLevelType w:val="hybridMultilevel"/>
    <w:tmpl w:val="5BC2754E"/>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D87368"/>
    <w:multiLevelType w:val="hybridMultilevel"/>
    <w:tmpl w:val="4B4402C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0554D1"/>
    <w:multiLevelType w:val="hybridMultilevel"/>
    <w:tmpl w:val="0352CC94"/>
    <w:lvl w:ilvl="0" w:tplc="D960B5AA">
      <w:start w:val="1"/>
      <w:numFmt w:val="upp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5">
    <w:nsid w:val="1F500132"/>
    <w:multiLevelType w:val="hybridMultilevel"/>
    <w:tmpl w:val="076402B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9">
    <w:nsid w:val="2677597F"/>
    <w:multiLevelType w:val="hybridMultilevel"/>
    <w:tmpl w:val="5E787512"/>
    <w:lvl w:ilvl="0" w:tplc="48D230E0">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F9204B"/>
    <w:multiLevelType w:val="hybridMultilevel"/>
    <w:tmpl w:val="0E620C6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22">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nsid w:val="32D97E6D"/>
    <w:multiLevelType w:val="hybridMultilevel"/>
    <w:tmpl w:val="4DA8989E"/>
    <w:lvl w:ilvl="0" w:tplc="400A0001">
      <w:start w:val="1"/>
      <w:numFmt w:val="bullet"/>
      <w:lvlText w:val=""/>
      <w:lvlJc w:val="left"/>
      <w:pPr>
        <w:ind w:left="1150" w:hanging="360"/>
      </w:pPr>
      <w:rPr>
        <w:rFonts w:ascii="Symbol" w:hAnsi="Symbol" w:hint="default"/>
      </w:rPr>
    </w:lvl>
    <w:lvl w:ilvl="1" w:tplc="400A0003" w:tentative="1">
      <w:start w:val="1"/>
      <w:numFmt w:val="bullet"/>
      <w:lvlText w:val="o"/>
      <w:lvlJc w:val="left"/>
      <w:pPr>
        <w:ind w:left="1870" w:hanging="360"/>
      </w:pPr>
      <w:rPr>
        <w:rFonts w:ascii="Courier New" w:hAnsi="Courier New" w:cs="Courier New" w:hint="default"/>
      </w:rPr>
    </w:lvl>
    <w:lvl w:ilvl="2" w:tplc="400A0005" w:tentative="1">
      <w:start w:val="1"/>
      <w:numFmt w:val="bullet"/>
      <w:lvlText w:val=""/>
      <w:lvlJc w:val="left"/>
      <w:pPr>
        <w:ind w:left="2590" w:hanging="360"/>
      </w:pPr>
      <w:rPr>
        <w:rFonts w:ascii="Wingdings" w:hAnsi="Wingdings" w:hint="default"/>
      </w:rPr>
    </w:lvl>
    <w:lvl w:ilvl="3" w:tplc="400A0001" w:tentative="1">
      <w:start w:val="1"/>
      <w:numFmt w:val="bullet"/>
      <w:lvlText w:val=""/>
      <w:lvlJc w:val="left"/>
      <w:pPr>
        <w:ind w:left="3310" w:hanging="360"/>
      </w:pPr>
      <w:rPr>
        <w:rFonts w:ascii="Symbol" w:hAnsi="Symbol" w:hint="default"/>
      </w:rPr>
    </w:lvl>
    <w:lvl w:ilvl="4" w:tplc="400A0003" w:tentative="1">
      <w:start w:val="1"/>
      <w:numFmt w:val="bullet"/>
      <w:lvlText w:val="o"/>
      <w:lvlJc w:val="left"/>
      <w:pPr>
        <w:ind w:left="4030" w:hanging="360"/>
      </w:pPr>
      <w:rPr>
        <w:rFonts w:ascii="Courier New" w:hAnsi="Courier New" w:cs="Courier New" w:hint="default"/>
      </w:rPr>
    </w:lvl>
    <w:lvl w:ilvl="5" w:tplc="400A0005" w:tentative="1">
      <w:start w:val="1"/>
      <w:numFmt w:val="bullet"/>
      <w:lvlText w:val=""/>
      <w:lvlJc w:val="left"/>
      <w:pPr>
        <w:ind w:left="4750" w:hanging="360"/>
      </w:pPr>
      <w:rPr>
        <w:rFonts w:ascii="Wingdings" w:hAnsi="Wingdings" w:hint="default"/>
      </w:rPr>
    </w:lvl>
    <w:lvl w:ilvl="6" w:tplc="400A0001" w:tentative="1">
      <w:start w:val="1"/>
      <w:numFmt w:val="bullet"/>
      <w:lvlText w:val=""/>
      <w:lvlJc w:val="left"/>
      <w:pPr>
        <w:ind w:left="5470" w:hanging="360"/>
      </w:pPr>
      <w:rPr>
        <w:rFonts w:ascii="Symbol" w:hAnsi="Symbol" w:hint="default"/>
      </w:rPr>
    </w:lvl>
    <w:lvl w:ilvl="7" w:tplc="400A0003" w:tentative="1">
      <w:start w:val="1"/>
      <w:numFmt w:val="bullet"/>
      <w:lvlText w:val="o"/>
      <w:lvlJc w:val="left"/>
      <w:pPr>
        <w:ind w:left="6190" w:hanging="360"/>
      </w:pPr>
      <w:rPr>
        <w:rFonts w:ascii="Courier New" w:hAnsi="Courier New" w:cs="Courier New" w:hint="default"/>
      </w:rPr>
    </w:lvl>
    <w:lvl w:ilvl="8" w:tplc="400A0005" w:tentative="1">
      <w:start w:val="1"/>
      <w:numFmt w:val="bullet"/>
      <w:lvlText w:val=""/>
      <w:lvlJc w:val="left"/>
      <w:pPr>
        <w:ind w:left="6910" w:hanging="360"/>
      </w:pPr>
      <w:rPr>
        <w:rFonts w:ascii="Wingdings" w:hAnsi="Wingdings" w:hint="default"/>
      </w:rPr>
    </w:lvl>
  </w:abstractNum>
  <w:abstractNum w:abstractNumId="25">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6">
    <w:nsid w:val="35E269F7"/>
    <w:multiLevelType w:val="hybridMultilevel"/>
    <w:tmpl w:val="98E4F6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A713E73"/>
    <w:multiLevelType w:val="hybridMultilevel"/>
    <w:tmpl w:val="1416CC7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
    <w:nsid w:val="3C287BBD"/>
    <w:multiLevelType w:val="hybridMultilevel"/>
    <w:tmpl w:val="B7E69F58"/>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C6475AD"/>
    <w:multiLevelType w:val="hybridMultilevel"/>
    <w:tmpl w:val="CACA38CA"/>
    <w:lvl w:ilvl="0" w:tplc="1EB0CD8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1">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2">
    <w:nsid w:val="423E103C"/>
    <w:multiLevelType w:val="hybridMultilevel"/>
    <w:tmpl w:val="5CB6335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4">
    <w:nsid w:val="476652D0"/>
    <w:multiLevelType w:val="hybridMultilevel"/>
    <w:tmpl w:val="887EF06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4AA73F30"/>
    <w:multiLevelType w:val="multilevel"/>
    <w:tmpl w:val="914A4AC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4B1064DC"/>
    <w:multiLevelType w:val="hybridMultilevel"/>
    <w:tmpl w:val="7F0A3CF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8">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1001"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50115769"/>
    <w:multiLevelType w:val="hybridMultilevel"/>
    <w:tmpl w:val="5582DC90"/>
    <w:lvl w:ilvl="0" w:tplc="08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11D02A1"/>
    <w:multiLevelType w:val="hybridMultilevel"/>
    <w:tmpl w:val="F8381D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4">
    <w:nsid w:val="53193130"/>
    <w:multiLevelType w:val="multilevel"/>
    <w:tmpl w:val="D740466A"/>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5">
    <w:nsid w:val="57C03439"/>
    <w:multiLevelType w:val="hybridMultilevel"/>
    <w:tmpl w:val="F3EC57E2"/>
    <w:lvl w:ilvl="0" w:tplc="6F962A3E">
      <w:start w:val="1"/>
      <w:numFmt w:val="upp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7">
    <w:nsid w:val="59B11DFF"/>
    <w:multiLevelType w:val="hybridMultilevel"/>
    <w:tmpl w:val="FD729D3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9E8634C"/>
    <w:multiLevelType w:val="hybridMultilevel"/>
    <w:tmpl w:val="6396EB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2">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3">
    <w:nsid w:val="6CAE2792"/>
    <w:multiLevelType w:val="hybridMultilevel"/>
    <w:tmpl w:val="470AD122"/>
    <w:lvl w:ilvl="0" w:tplc="A20A0530">
      <w:start w:val="3"/>
      <w:numFmt w:val="bullet"/>
      <w:lvlText w:val="-"/>
      <w:lvlJc w:val="left"/>
      <w:pPr>
        <w:ind w:left="360" w:hanging="360"/>
      </w:pPr>
      <w:rPr>
        <w:rFonts w:ascii="Arial" w:eastAsia="Times New Roman" w:hAnsi="Arial" w:cs="Aria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175648C"/>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6">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8">
    <w:nsid w:val="760609D2"/>
    <w:multiLevelType w:val="hybridMultilevel"/>
    <w:tmpl w:val="D91A6F10"/>
    <w:lvl w:ilvl="0" w:tplc="08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86E32"/>
    <w:multiLevelType w:val="multilevel"/>
    <w:tmpl w:val="EAC05962"/>
    <w:lvl w:ilvl="0">
      <w:start w:val="18"/>
      <w:numFmt w:val="decimal"/>
      <w:lvlText w:val="%1"/>
      <w:lvlJc w:val="left"/>
      <w:pPr>
        <w:ind w:left="456" w:hanging="456"/>
      </w:pPr>
      <w:rPr>
        <w:rFonts w:hint="default"/>
        <w:b/>
        <w:color w:val="1F497D" w:themeColor="text2"/>
      </w:rPr>
    </w:lvl>
    <w:lvl w:ilvl="1">
      <w:start w:val="1"/>
      <w:numFmt w:val="decimal"/>
      <w:lvlText w:val="%1.%2"/>
      <w:lvlJc w:val="left"/>
      <w:pPr>
        <w:ind w:left="456" w:hanging="456"/>
      </w:pPr>
      <w:rPr>
        <w:rFonts w:hint="default"/>
        <w:b/>
        <w:strike w:val="0"/>
        <w:color w:val="1F497D" w:themeColor="text2"/>
      </w:rPr>
    </w:lvl>
    <w:lvl w:ilvl="2">
      <w:start w:val="1"/>
      <w:numFmt w:val="decimal"/>
      <w:lvlText w:val="%1.%2.%3"/>
      <w:lvlJc w:val="left"/>
      <w:pPr>
        <w:ind w:left="720" w:hanging="720"/>
      </w:pPr>
      <w:rPr>
        <w:rFonts w:hint="default"/>
        <w:b/>
        <w:color w:val="1F497D" w:themeColor="text2"/>
      </w:rPr>
    </w:lvl>
    <w:lvl w:ilvl="3">
      <w:start w:val="1"/>
      <w:numFmt w:val="decimal"/>
      <w:lvlText w:val="%1.%2.%3.%4"/>
      <w:lvlJc w:val="left"/>
      <w:pPr>
        <w:ind w:left="1080" w:hanging="1080"/>
      </w:pPr>
      <w:rPr>
        <w:rFonts w:hint="default"/>
        <w:b/>
        <w:color w:val="1F497D" w:themeColor="text2"/>
      </w:rPr>
    </w:lvl>
    <w:lvl w:ilvl="4">
      <w:start w:val="1"/>
      <w:numFmt w:val="decimal"/>
      <w:lvlText w:val="%1.%2.%3.%4.%5"/>
      <w:lvlJc w:val="left"/>
      <w:pPr>
        <w:ind w:left="1080" w:hanging="1080"/>
      </w:pPr>
      <w:rPr>
        <w:rFonts w:hint="default"/>
        <w:b/>
        <w:color w:val="1F497D" w:themeColor="text2"/>
      </w:rPr>
    </w:lvl>
    <w:lvl w:ilvl="5">
      <w:start w:val="1"/>
      <w:numFmt w:val="decimal"/>
      <w:lvlText w:val="%1.%2.%3.%4.%5.%6"/>
      <w:lvlJc w:val="left"/>
      <w:pPr>
        <w:ind w:left="1440" w:hanging="1440"/>
      </w:pPr>
      <w:rPr>
        <w:rFonts w:hint="default"/>
        <w:b/>
        <w:color w:val="1F497D" w:themeColor="text2"/>
      </w:rPr>
    </w:lvl>
    <w:lvl w:ilvl="6">
      <w:start w:val="1"/>
      <w:numFmt w:val="decimal"/>
      <w:lvlText w:val="%1.%2.%3.%4.%5.%6.%7"/>
      <w:lvlJc w:val="left"/>
      <w:pPr>
        <w:ind w:left="1440" w:hanging="1440"/>
      </w:pPr>
      <w:rPr>
        <w:rFonts w:hint="default"/>
        <w:b/>
        <w:color w:val="1F497D" w:themeColor="text2"/>
      </w:rPr>
    </w:lvl>
    <w:lvl w:ilvl="7">
      <w:start w:val="1"/>
      <w:numFmt w:val="decimal"/>
      <w:lvlText w:val="%1.%2.%3.%4.%5.%6.%7.%8"/>
      <w:lvlJc w:val="left"/>
      <w:pPr>
        <w:ind w:left="1800" w:hanging="1800"/>
      </w:pPr>
      <w:rPr>
        <w:rFonts w:hint="default"/>
        <w:b/>
        <w:color w:val="1F497D" w:themeColor="text2"/>
      </w:rPr>
    </w:lvl>
    <w:lvl w:ilvl="8">
      <w:start w:val="1"/>
      <w:numFmt w:val="decimal"/>
      <w:lvlText w:val="%1.%2.%3.%4.%5.%6.%7.%8.%9"/>
      <w:lvlJc w:val="left"/>
      <w:pPr>
        <w:ind w:left="2160" w:hanging="2160"/>
      </w:pPr>
      <w:rPr>
        <w:rFonts w:hint="default"/>
        <w:b/>
        <w:color w:val="1F497D" w:themeColor="text2"/>
      </w:rPr>
    </w:lvl>
  </w:abstractNum>
  <w:abstractNum w:abstractNumId="60">
    <w:nsid w:val="77E5534E"/>
    <w:multiLevelType w:val="hybridMultilevel"/>
    <w:tmpl w:val="1660D6E2"/>
    <w:lvl w:ilvl="0" w:tplc="3578A77E">
      <w:start w:val="1"/>
      <w:numFmt w:val="lowerLetter"/>
      <w:lvlText w:val="%1)"/>
      <w:lvlJc w:val="left"/>
      <w:pPr>
        <w:ind w:left="2830" w:hanging="720"/>
      </w:pPr>
      <w:rPr>
        <w:rFonts w:hint="default"/>
      </w:rPr>
    </w:lvl>
    <w:lvl w:ilvl="1" w:tplc="0C0A0019" w:tentative="1">
      <w:start w:val="1"/>
      <w:numFmt w:val="lowerLetter"/>
      <w:lvlText w:val="%2."/>
      <w:lvlJc w:val="left"/>
      <w:pPr>
        <w:ind w:left="3190" w:hanging="360"/>
      </w:pPr>
    </w:lvl>
    <w:lvl w:ilvl="2" w:tplc="0C0A001B" w:tentative="1">
      <w:start w:val="1"/>
      <w:numFmt w:val="lowerRoman"/>
      <w:lvlText w:val="%3."/>
      <w:lvlJc w:val="right"/>
      <w:pPr>
        <w:ind w:left="3910" w:hanging="180"/>
      </w:pPr>
    </w:lvl>
    <w:lvl w:ilvl="3" w:tplc="0C0A000F" w:tentative="1">
      <w:start w:val="1"/>
      <w:numFmt w:val="decimal"/>
      <w:lvlText w:val="%4."/>
      <w:lvlJc w:val="left"/>
      <w:pPr>
        <w:ind w:left="4630" w:hanging="360"/>
      </w:pPr>
    </w:lvl>
    <w:lvl w:ilvl="4" w:tplc="0C0A0019" w:tentative="1">
      <w:start w:val="1"/>
      <w:numFmt w:val="lowerLetter"/>
      <w:lvlText w:val="%5."/>
      <w:lvlJc w:val="left"/>
      <w:pPr>
        <w:ind w:left="5350" w:hanging="360"/>
      </w:pPr>
    </w:lvl>
    <w:lvl w:ilvl="5" w:tplc="0C0A001B" w:tentative="1">
      <w:start w:val="1"/>
      <w:numFmt w:val="lowerRoman"/>
      <w:lvlText w:val="%6."/>
      <w:lvlJc w:val="right"/>
      <w:pPr>
        <w:ind w:left="6070" w:hanging="180"/>
      </w:pPr>
    </w:lvl>
    <w:lvl w:ilvl="6" w:tplc="0C0A000F" w:tentative="1">
      <w:start w:val="1"/>
      <w:numFmt w:val="decimal"/>
      <w:lvlText w:val="%7."/>
      <w:lvlJc w:val="left"/>
      <w:pPr>
        <w:ind w:left="6790" w:hanging="360"/>
      </w:pPr>
    </w:lvl>
    <w:lvl w:ilvl="7" w:tplc="0C0A0019" w:tentative="1">
      <w:start w:val="1"/>
      <w:numFmt w:val="lowerLetter"/>
      <w:lvlText w:val="%8."/>
      <w:lvlJc w:val="left"/>
      <w:pPr>
        <w:ind w:left="7510" w:hanging="360"/>
      </w:pPr>
    </w:lvl>
    <w:lvl w:ilvl="8" w:tplc="0C0A001B" w:tentative="1">
      <w:start w:val="1"/>
      <w:numFmt w:val="lowerRoman"/>
      <w:lvlText w:val="%9."/>
      <w:lvlJc w:val="right"/>
      <w:pPr>
        <w:ind w:left="8230" w:hanging="180"/>
      </w:pPr>
    </w:lvl>
  </w:abstractNum>
  <w:abstractNum w:abstractNumId="61">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63">
    <w:nsid w:val="7DB7211F"/>
    <w:multiLevelType w:val="hybridMultilevel"/>
    <w:tmpl w:val="97E8076C"/>
    <w:lvl w:ilvl="0" w:tplc="9EA6F7CA">
      <w:start w:val="2"/>
      <w:numFmt w:val="bullet"/>
      <w:lvlText w:val="-"/>
      <w:lvlJc w:val="left"/>
      <w:pPr>
        <w:ind w:left="360" w:hanging="360"/>
      </w:pPr>
      <w:rPr>
        <w:rFonts w:ascii="Arial" w:eastAsia="Times New Roman" w:hAnsi="Arial" w:cs="Aria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3"/>
  </w:num>
  <w:num w:numId="2">
    <w:abstractNumId w:val="16"/>
  </w:num>
  <w:num w:numId="3">
    <w:abstractNumId w:val="8"/>
  </w:num>
  <w:num w:numId="4">
    <w:abstractNumId w:val="51"/>
  </w:num>
  <w:num w:numId="5">
    <w:abstractNumId w:val="23"/>
  </w:num>
  <w:num w:numId="6">
    <w:abstractNumId w:val="32"/>
  </w:num>
  <w:num w:numId="7">
    <w:abstractNumId w:val="52"/>
  </w:num>
  <w:num w:numId="8">
    <w:abstractNumId w:val="21"/>
  </w:num>
  <w:num w:numId="9">
    <w:abstractNumId w:val="2"/>
  </w:num>
  <w:num w:numId="10">
    <w:abstractNumId w:val="0"/>
  </w:num>
  <w:num w:numId="11">
    <w:abstractNumId w:val="62"/>
  </w:num>
  <w:num w:numId="12">
    <w:abstractNumId w:val="35"/>
  </w:num>
  <w:num w:numId="13">
    <w:abstractNumId w:val="37"/>
  </w:num>
  <w:num w:numId="14">
    <w:abstractNumId w:val="46"/>
  </w:num>
  <w:num w:numId="15">
    <w:abstractNumId w:val="38"/>
  </w:num>
  <w:num w:numId="16">
    <w:abstractNumId w:val="60"/>
  </w:num>
  <w:num w:numId="17">
    <w:abstractNumId w:val="61"/>
  </w:num>
  <w:num w:numId="18">
    <w:abstractNumId w:val="54"/>
  </w:num>
  <w:num w:numId="19">
    <w:abstractNumId w:val="36"/>
  </w:num>
  <w:num w:numId="20">
    <w:abstractNumId w:val="65"/>
  </w:num>
  <w:num w:numId="21">
    <w:abstractNumId w:val="40"/>
  </w:num>
  <w:num w:numId="22">
    <w:abstractNumId w:val="18"/>
  </w:num>
  <w:num w:numId="23">
    <w:abstractNumId w:val="30"/>
  </w:num>
  <w:num w:numId="24">
    <w:abstractNumId w:val="29"/>
  </w:num>
  <w:num w:numId="25">
    <w:abstractNumId w:val="22"/>
  </w:num>
  <w:num w:numId="26">
    <w:abstractNumId w:val="9"/>
  </w:num>
  <w:num w:numId="27">
    <w:abstractNumId w:val="59"/>
  </w:num>
  <w:num w:numId="28">
    <w:abstractNumId w:val="31"/>
  </w:num>
  <w:num w:numId="29">
    <w:abstractNumId w:val="5"/>
  </w:num>
  <w:num w:numId="30">
    <w:abstractNumId w:val="33"/>
  </w:num>
  <w:num w:numId="31">
    <w:abstractNumId w:val="25"/>
  </w:num>
  <w:num w:numId="32">
    <w:abstractNumId w:val="43"/>
  </w:num>
  <w:num w:numId="33">
    <w:abstractNumId w:val="57"/>
  </w:num>
  <w:num w:numId="34">
    <w:abstractNumId w:val="14"/>
  </w:num>
  <w:num w:numId="35">
    <w:abstractNumId w:val="17"/>
  </w:num>
  <w:num w:numId="36">
    <w:abstractNumId w:val="6"/>
  </w:num>
  <w:num w:numId="37">
    <w:abstractNumId w:val="56"/>
  </w:num>
  <w:num w:numId="38">
    <w:abstractNumId w:val="50"/>
  </w:num>
  <w:num w:numId="39">
    <w:abstractNumId w:val="49"/>
  </w:num>
  <w:num w:numId="40">
    <w:abstractNumId w:val="1"/>
  </w:num>
  <w:num w:numId="41">
    <w:abstractNumId w:val="39"/>
  </w:num>
  <w:num w:numId="42">
    <w:abstractNumId w:val="10"/>
  </w:num>
  <w:num w:numId="43">
    <w:abstractNumId w:val="64"/>
  </w:num>
  <w:num w:numId="44">
    <w:abstractNumId w:val="12"/>
  </w:num>
  <w:num w:numId="45">
    <w:abstractNumId w:val="44"/>
  </w:num>
  <w:num w:numId="46">
    <w:abstractNumId w:val="55"/>
  </w:num>
  <w:num w:numId="47">
    <w:abstractNumId w:val="11"/>
  </w:num>
  <w:num w:numId="48">
    <w:abstractNumId w:val="45"/>
  </w:num>
  <w:num w:numId="49">
    <w:abstractNumId w:val="20"/>
  </w:num>
  <w:num w:numId="50">
    <w:abstractNumId w:val="19"/>
  </w:num>
  <w:num w:numId="51">
    <w:abstractNumId w:val="3"/>
  </w:num>
  <w:num w:numId="52">
    <w:abstractNumId w:val="53"/>
  </w:num>
  <w:num w:numId="53">
    <w:abstractNumId w:val="58"/>
  </w:num>
  <w:num w:numId="54">
    <w:abstractNumId w:val="47"/>
  </w:num>
  <w:num w:numId="55">
    <w:abstractNumId w:val="63"/>
  </w:num>
  <w:num w:numId="56">
    <w:abstractNumId w:val="27"/>
  </w:num>
  <w:num w:numId="57">
    <w:abstractNumId w:val="48"/>
  </w:num>
  <w:num w:numId="58">
    <w:abstractNumId w:val="28"/>
  </w:num>
  <w:num w:numId="59">
    <w:abstractNumId w:val="41"/>
  </w:num>
  <w:num w:numId="60">
    <w:abstractNumId w:val="7"/>
  </w:num>
  <w:num w:numId="61">
    <w:abstractNumId w:val="15"/>
  </w:num>
  <w:num w:numId="62">
    <w:abstractNumId w:val="34"/>
  </w:num>
  <w:num w:numId="63">
    <w:abstractNumId w:val="4"/>
  </w:num>
  <w:num w:numId="64">
    <w:abstractNumId w:val="42"/>
  </w:num>
  <w:num w:numId="65">
    <w:abstractNumId w:val="24"/>
  </w:num>
  <w:num w:numId="66">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1008"/>
    <w:rsid w:val="0000233F"/>
    <w:rsid w:val="00002AB7"/>
    <w:rsid w:val="00002C37"/>
    <w:rsid w:val="000052EF"/>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6E5E"/>
    <w:rsid w:val="00017159"/>
    <w:rsid w:val="00017B24"/>
    <w:rsid w:val="00020139"/>
    <w:rsid w:val="00020787"/>
    <w:rsid w:val="00020C49"/>
    <w:rsid w:val="00020DC2"/>
    <w:rsid w:val="000219A9"/>
    <w:rsid w:val="000223F5"/>
    <w:rsid w:val="00022447"/>
    <w:rsid w:val="000238FE"/>
    <w:rsid w:val="00023C55"/>
    <w:rsid w:val="00023F4D"/>
    <w:rsid w:val="00024F08"/>
    <w:rsid w:val="00025D0D"/>
    <w:rsid w:val="0002686C"/>
    <w:rsid w:val="00027DFC"/>
    <w:rsid w:val="000301FE"/>
    <w:rsid w:val="000306A8"/>
    <w:rsid w:val="00031A1A"/>
    <w:rsid w:val="0003293A"/>
    <w:rsid w:val="000349E9"/>
    <w:rsid w:val="000354A8"/>
    <w:rsid w:val="000358DB"/>
    <w:rsid w:val="00036656"/>
    <w:rsid w:val="00037C60"/>
    <w:rsid w:val="000404AC"/>
    <w:rsid w:val="0004159C"/>
    <w:rsid w:val="00041853"/>
    <w:rsid w:val="00041967"/>
    <w:rsid w:val="00041F59"/>
    <w:rsid w:val="000427C4"/>
    <w:rsid w:val="0004291C"/>
    <w:rsid w:val="00042CD3"/>
    <w:rsid w:val="000435AD"/>
    <w:rsid w:val="000435BF"/>
    <w:rsid w:val="0004491A"/>
    <w:rsid w:val="00044D78"/>
    <w:rsid w:val="00045098"/>
    <w:rsid w:val="00046D93"/>
    <w:rsid w:val="000475FA"/>
    <w:rsid w:val="00047A46"/>
    <w:rsid w:val="00050B46"/>
    <w:rsid w:val="00050C77"/>
    <w:rsid w:val="00051551"/>
    <w:rsid w:val="00052C29"/>
    <w:rsid w:val="00052F2E"/>
    <w:rsid w:val="00053381"/>
    <w:rsid w:val="0005557D"/>
    <w:rsid w:val="00056F29"/>
    <w:rsid w:val="00056FB4"/>
    <w:rsid w:val="0006022A"/>
    <w:rsid w:val="00060E96"/>
    <w:rsid w:val="00061CED"/>
    <w:rsid w:val="00062609"/>
    <w:rsid w:val="00063CE9"/>
    <w:rsid w:val="00065162"/>
    <w:rsid w:val="0006592B"/>
    <w:rsid w:val="000662AD"/>
    <w:rsid w:val="00066454"/>
    <w:rsid w:val="00066608"/>
    <w:rsid w:val="000717BD"/>
    <w:rsid w:val="00071838"/>
    <w:rsid w:val="000722A0"/>
    <w:rsid w:val="00072E99"/>
    <w:rsid w:val="000732F1"/>
    <w:rsid w:val="00074E31"/>
    <w:rsid w:val="0007551D"/>
    <w:rsid w:val="00075EB4"/>
    <w:rsid w:val="0007639D"/>
    <w:rsid w:val="00076774"/>
    <w:rsid w:val="00076B65"/>
    <w:rsid w:val="00076C3D"/>
    <w:rsid w:val="0007723B"/>
    <w:rsid w:val="00081FC6"/>
    <w:rsid w:val="00082F69"/>
    <w:rsid w:val="00084D7F"/>
    <w:rsid w:val="0008540F"/>
    <w:rsid w:val="00087612"/>
    <w:rsid w:val="0009212A"/>
    <w:rsid w:val="00094569"/>
    <w:rsid w:val="00094D07"/>
    <w:rsid w:val="000955A1"/>
    <w:rsid w:val="00095FCE"/>
    <w:rsid w:val="00096D92"/>
    <w:rsid w:val="00097501"/>
    <w:rsid w:val="000A1336"/>
    <w:rsid w:val="000A1813"/>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48C"/>
    <w:rsid w:val="000B4C87"/>
    <w:rsid w:val="000B4D3A"/>
    <w:rsid w:val="000B55A8"/>
    <w:rsid w:val="000B5BDE"/>
    <w:rsid w:val="000B7F27"/>
    <w:rsid w:val="000C02A5"/>
    <w:rsid w:val="000C0C04"/>
    <w:rsid w:val="000C0D04"/>
    <w:rsid w:val="000C26EC"/>
    <w:rsid w:val="000C28B1"/>
    <w:rsid w:val="000C331D"/>
    <w:rsid w:val="000C3D9B"/>
    <w:rsid w:val="000C44AB"/>
    <w:rsid w:val="000C59EB"/>
    <w:rsid w:val="000C74F7"/>
    <w:rsid w:val="000C794D"/>
    <w:rsid w:val="000D0593"/>
    <w:rsid w:val="000D05AE"/>
    <w:rsid w:val="000D18DF"/>
    <w:rsid w:val="000D3332"/>
    <w:rsid w:val="000D4083"/>
    <w:rsid w:val="000D563B"/>
    <w:rsid w:val="000D6ADC"/>
    <w:rsid w:val="000D775F"/>
    <w:rsid w:val="000E02B4"/>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2BB3"/>
    <w:rsid w:val="000F5BBA"/>
    <w:rsid w:val="000F5CF0"/>
    <w:rsid w:val="000F6412"/>
    <w:rsid w:val="000F6A35"/>
    <w:rsid w:val="000F6DD3"/>
    <w:rsid w:val="001018AB"/>
    <w:rsid w:val="00101D1D"/>
    <w:rsid w:val="0010261E"/>
    <w:rsid w:val="0010358D"/>
    <w:rsid w:val="001046BB"/>
    <w:rsid w:val="001052DC"/>
    <w:rsid w:val="00105A00"/>
    <w:rsid w:val="00107567"/>
    <w:rsid w:val="00107A7F"/>
    <w:rsid w:val="00107EB9"/>
    <w:rsid w:val="00110029"/>
    <w:rsid w:val="001102FE"/>
    <w:rsid w:val="001106B1"/>
    <w:rsid w:val="00110DA4"/>
    <w:rsid w:val="00111622"/>
    <w:rsid w:val="00111C5B"/>
    <w:rsid w:val="00114D1A"/>
    <w:rsid w:val="00116336"/>
    <w:rsid w:val="00116494"/>
    <w:rsid w:val="00117153"/>
    <w:rsid w:val="00117749"/>
    <w:rsid w:val="0012015C"/>
    <w:rsid w:val="0012205E"/>
    <w:rsid w:val="00122868"/>
    <w:rsid w:val="001229F1"/>
    <w:rsid w:val="00122A04"/>
    <w:rsid w:val="00122CBE"/>
    <w:rsid w:val="001258E0"/>
    <w:rsid w:val="00130417"/>
    <w:rsid w:val="0013064B"/>
    <w:rsid w:val="001319C4"/>
    <w:rsid w:val="00131C5B"/>
    <w:rsid w:val="0013238E"/>
    <w:rsid w:val="00133CB1"/>
    <w:rsid w:val="00133F3A"/>
    <w:rsid w:val="00134710"/>
    <w:rsid w:val="00136AC4"/>
    <w:rsid w:val="001405D6"/>
    <w:rsid w:val="001406B0"/>
    <w:rsid w:val="00140876"/>
    <w:rsid w:val="00140BFF"/>
    <w:rsid w:val="0014135B"/>
    <w:rsid w:val="00141441"/>
    <w:rsid w:val="00141DA7"/>
    <w:rsid w:val="00142FA4"/>
    <w:rsid w:val="001441C3"/>
    <w:rsid w:val="00145409"/>
    <w:rsid w:val="00145520"/>
    <w:rsid w:val="00145702"/>
    <w:rsid w:val="00145E95"/>
    <w:rsid w:val="001519FA"/>
    <w:rsid w:val="00152045"/>
    <w:rsid w:val="00152960"/>
    <w:rsid w:val="001531A9"/>
    <w:rsid w:val="00155ADB"/>
    <w:rsid w:val="0015675C"/>
    <w:rsid w:val="00156B59"/>
    <w:rsid w:val="001572FC"/>
    <w:rsid w:val="0016090E"/>
    <w:rsid w:val="001618E1"/>
    <w:rsid w:val="0016359F"/>
    <w:rsid w:val="00164B50"/>
    <w:rsid w:val="00164C63"/>
    <w:rsid w:val="00165B5D"/>
    <w:rsid w:val="001662A8"/>
    <w:rsid w:val="00166654"/>
    <w:rsid w:val="00166E29"/>
    <w:rsid w:val="00167151"/>
    <w:rsid w:val="001672B1"/>
    <w:rsid w:val="00170F34"/>
    <w:rsid w:val="0017246C"/>
    <w:rsid w:val="00174B80"/>
    <w:rsid w:val="00174C31"/>
    <w:rsid w:val="00174CB2"/>
    <w:rsid w:val="00175EA5"/>
    <w:rsid w:val="00176536"/>
    <w:rsid w:val="00176D37"/>
    <w:rsid w:val="00176DDF"/>
    <w:rsid w:val="00177208"/>
    <w:rsid w:val="001777AD"/>
    <w:rsid w:val="00177AB0"/>
    <w:rsid w:val="00177BEF"/>
    <w:rsid w:val="00177DAD"/>
    <w:rsid w:val="001802FA"/>
    <w:rsid w:val="0018088E"/>
    <w:rsid w:val="00180A3E"/>
    <w:rsid w:val="0018124F"/>
    <w:rsid w:val="001819DC"/>
    <w:rsid w:val="00181EB1"/>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56"/>
    <w:rsid w:val="001975C2"/>
    <w:rsid w:val="00197624"/>
    <w:rsid w:val="001A0431"/>
    <w:rsid w:val="001A1D50"/>
    <w:rsid w:val="001A2230"/>
    <w:rsid w:val="001A294B"/>
    <w:rsid w:val="001A2AF1"/>
    <w:rsid w:val="001A2C02"/>
    <w:rsid w:val="001A41A3"/>
    <w:rsid w:val="001A45AD"/>
    <w:rsid w:val="001A4A14"/>
    <w:rsid w:val="001A4C8A"/>
    <w:rsid w:val="001A5693"/>
    <w:rsid w:val="001A58EB"/>
    <w:rsid w:val="001A63FA"/>
    <w:rsid w:val="001A7D50"/>
    <w:rsid w:val="001B04DC"/>
    <w:rsid w:val="001B05E1"/>
    <w:rsid w:val="001B06D4"/>
    <w:rsid w:val="001B0878"/>
    <w:rsid w:val="001B1039"/>
    <w:rsid w:val="001B296F"/>
    <w:rsid w:val="001B3196"/>
    <w:rsid w:val="001B3254"/>
    <w:rsid w:val="001B515E"/>
    <w:rsid w:val="001B5F9A"/>
    <w:rsid w:val="001C0BBA"/>
    <w:rsid w:val="001C1F42"/>
    <w:rsid w:val="001C2031"/>
    <w:rsid w:val="001C2321"/>
    <w:rsid w:val="001C32F2"/>
    <w:rsid w:val="001C3BDF"/>
    <w:rsid w:val="001C49C0"/>
    <w:rsid w:val="001C4DA8"/>
    <w:rsid w:val="001C5CCE"/>
    <w:rsid w:val="001C60ED"/>
    <w:rsid w:val="001C6F1A"/>
    <w:rsid w:val="001D1152"/>
    <w:rsid w:val="001D25A2"/>
    <w:rsid w:val="001D3592"/>
    <w:rsid w:val="001D5A0B"/>
    <w:rsid w:val="001D5DD3"/>
    <w:rsid w:val="001D6632"/>
    <w:rsid w:val="001D7F0A"/>
    <w:rsid w:val="001E0030"/>
    <w:rsid w:val="001E06B2"/>
    <w:rsid w:val="001E33D5"/>
    <w:rsid w:val="001E42E2"/>
    <w:rsid w:val="001E50A2"/>
    <w:rsid w:val="001E5BE4"/>
    <w:rsid w:val="001E63D4"/>
    <w:rsid w:val="001E6A43"/>
    <w:rsid w:val="001E720C"/>
    <w:rsid w:val="001E7E46"/>
    <w:rsid w:val="001F116D"/>
    <w:rsid w:val="001F4CAD"/>
    <w:rsid w:val="001F4D9B"/>
    <w:rsid w:val="001F5484"/>
    <w:rsid w:val="001F564A"/>
    <w:rsid w:val="001F6EF1"/>
    <w:rsid w:val="002009C3"/>
    <w:rsid w:val="00200EAC"/>
    <w:rsid w:val="002012C1"/>
    <w:rsid w:val="002026E9"/>
    <w:rsid w:val="002037A7"/>
    <w:rsid w:val="0020399D"/>
    <w:rsid w:val="00203C15"/>
    <w:rsid w:val="0020662B"/>
    <w:rsid w:val="00206FFF"/>
    <w:rsid w:val="00207371"/>
    <w:rsid w:val="002073B0"/>
    <w:rsid w:val="00212B3F"/>
    <w:rsid w:val="002140C8"/>
    <w:rsid w:val="002143EF"/>
    <w:rsid w:val="00214587"/>
    <w:rsid w:val="002150C6"/>
    <w:rsid w:val="00216B44"/>
    <w:rsid w:val="002208F4"/>
    <w:rsid w:val="002232F7"/>
    <w:rsid w:val="00225F79"/>
    <w:rsid w:val="0023156D"/>
    <w:rsid w:val="002320F0"/>
    <w:rsid w:val="00232C1A"/>
    <w:rsid w:val="002340BB"/>
    <w:rsid w:val="00234BEA"/>
    <w:rsid w:val="0023670C"/>
    <w:rsid w:val="002377A4"/>
    <w:rsid w:val="00237F23"/>
    <w:rsid w:val="002419E6"/>
    <w:rsid w:val="00242DC4"/>
    <w:rsid w:val="00244051"/>
    <w:rsid w:val="002442EE"/>
    <w:rsid w:val="00244E33"/>
    <w:rsid w:val="00245A68"/>
    <w:rsid w:val="00246171"/>
    <w:rsid w:val="00246F88"/>
    <w:rsid w:val="00250502"/>
    <w:rsid w:val="00250DA6"/>
    <w:rsid w:val="002518D1"/>
    <w:rsid w:val="00251FB3"/>
    <w:rsid w:val="002543DE"/>
    <w:rsid w:val="0025444A"/>
    <w:rsid w:val="00254A19"/>
    <w:rsid w:val="00255DCA"/>
    <w:rsid w:val="002567BA"/>
    <w:rsid w:val="00256C60"/>
    <w:rsid w:val="00257428"/>
    <w:rsid w:val="002579CD"/>
    <w:rsid w:val="00260685"/>
    <w:rsid w:val="00260BFD"/>
    <w:rsid w:val="00261C67"/>
    <w:rsid w:val="00261EFE"/>
    <w:rsid w:val="00262224"/>
    <w:rsid w:val="00262748"/>
    <w:rsid w:val="00262D63"/>
    <w:rsid w:val="00262E0C"/>
    <w:rsid w:val="00263515"/>
    <w:rsid w:val="00264292"/>
    <w:rsid w:val="00264EC1"/>
    <w:rsid w:val="00265864"/>
    <w:rsid w:val="00265DB5"/>
    <w:rsid w:val="00266151"/>
    <w:rsid w:val="002667CD"/>
    <w:rsid w:val="00266A0A"/>
    <w:rsid w:val="00266B6B"/>
    <w:rsid w:val="0026777C"/>
    <w:rsid w:val="00267C47"/>
    <w:rsid w:val="00267E0C"/>
    <w:rsid w:val="002715C0"/>
    <w:rsid w:val="00271F04"/>
    <w:rsid w:val="0027364F"/>
    <w:rsid w:val="00273746"/>
    <w:rsid w:val="00275421"/>
    <w:rsid w:val="00275B2A"/>
    <w:rsid w:val="002760F1"/>
    <w:rsid w:val="002776BF"/>
    <w:rsid w:val="0027792A"/>
    <w:rsid w:val="00277D41"/>
    <w:rsid w:val="0028046E"/>
    <w:rsid w:val="0028095E"/>
    <w:rsid w:val="002827E6"/>
    <w:rsid w:val="00283DBB"/>
    <w:rsid w:val="002849BA"/>
    <w:rsid w:val="00284F1B"/>
    <w:rsid w:val="00285CA4"/>
    <w:rsid w:val="00286077"/>
    <w:rsid w:val="002911EB"/>
    <w:rsid w:val="002918FA"/>
    <w:rsid w:val="00291E34"/>
    <w:rsid w:val="00292405"/>
    <w:rsid w:val="00292625"/>
    <w:rsid w:val="0029297E"/>
    <w:rsid w:val="00293C00"/>
    <w:rsid w:val="00293F8B"/>
    <w:rsid w:val="002977CA"/>
    <w:rsid w:val="002978AF"/>
    <w:rsid w:val="002978C5"/>
    <w:rsid w:val="00297E56"/>
    <w:rsid w:val="002A0069"/>
    <w:rsid w:val="002A0726"/>
    <w:rsid w:val="002A0F42"/>
    <w:rsid w:val="002A1A69"/>
    <w:rsid w:val="002A2A10"/>
    <w:rsid w:val="002A2C71"/>
    <w:rsid w:val="002A2F10"/>
    <w:rsid w:val="002A43BF"/>
    <w:rsid w:val="002A45B6"/>
    <w:rsid w:val="002A48A5"/>
    <w:rsid w:val="002A71EC"/>
    <w:rsid w:val="002A7553"/>
    <w:rsid w:val="002B0922"/>
    <w:rsid w:val="002B1411"/>
    <w:rsid w:val="002B1D90"/>
    <w:rsid w:val="002B306A"/>
    <w:rsid w:val="002B323C"/>
    <w:rsid w:val="002B3EAE"/>
    <w:rsid w:val="002B4650"/>
    <w:rsid w:val="002B47D7"/>
    <w:rsid w:val="002B515C"/>
    <w:rsid w:val="002B72B7"/>
    <w:rsid w:val="002C0243"/>
    <w:rsid w:val="002C0624"/>
    <w:rsid w:val="002C09D7"/>
    <w:rsid w:val="002C1E9B"/>
    <w:rsid w:val="002C269E"/>
    <w:rsid w:val="002C27F2"/>
    <w:rsid w:val="002C33A7"/>
    <w:rsid w:val="002C4282"/>
    <w:rsid w:val="002C53D9"/>
    <w:rsid w:val="002C5771"/>
    <w:rsid w:val="002C7638"/>
    <w:rsid w:val="002C7790"/>
    <w:rsid w:val="002D0384"/>
    <w:rsid w:val="002D0732"/>
    <w:rsid w:val="002D1DF9"/>
    <w:rsid w:val="002D2030"/>
    <w:rsid w:val="002D262F"/>
    <w:rsid w:val="002D2E83"/>
    <w:rsid w:val="002D34E1"/>
    <w:rsid w:val="002D3F1B"/>
    <w:rsid w:val="002D6A04"/>
    <w:rsid w:val="002D7C00"/>
    <w:rsid w:val="002E0127"/>
    <w:rsid w:val="002E06F4"/>
    <w:rsid w:val="002E10FC"/>
    <w:rsid w:val="002E1947"/>
    <w:rsid w:val="002E3263"/>
    <w:rsid w:val="002E3341"/>
    <w:rsid w:val="002E342B"/>
    <w:rsid w:val="002E3CC7"/>
    <w:rsid w:val="002E446E"/>
    <w:rsid w:val="002E4E71"/>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2F7E40"/>
    <w:rsid w:val="00300274"/>
    <w:rsid w:val="003005FF"/>
    <w:rsid w:val="0030117D"/>
    <w:rsid w:val="003016D9"/>
    <w:rsid w:val="00302BF7"/>
    <w:rsid w:val="00303712"/>
    <w:rsid w:val="003041E7"/>
    <w:rsid w:val="00306B37"/>
    <w:rsid w:val="003104DE"/>
    <w:rsid w:val="00310752"/>
    <w:rsid w:val="003114D1"/>
    <w:rsid w:val="00311727"/>
    <w:rsid w:val="00311979"/>
    <w:rsid w:val="00312B14"/>
    <w:rsid w:val="00312C85"/>
    <w:rsid w:val="003144CD"/>
    <w:rsid w:val="0031486B"/>
    <w:rsid w:val="00314998"/>
    <w:rsid w:val="00314CA8"/>
    <w:rsid w:val="00315B31"/>
    <w:rsid w:val="00316E32"/>
    <w:rsid w:val="00320EDC"/>
    <w:rsid w:val="00320F77"/>
    <w:rsid w:val="00322803"/>
    <w:rsid w:val="00323852"/>
    <w:rsid w:val="00323931"/>
    <w:rsid w:val="00323A36"/>
    <w:rsid w:val="00323D79"/>
    <w:rsid w:val="00323FB1"/>
    <w:rsid w:val="003244B5"/>
    <w:rsid w:val="00324673"/>
    <w:rsid w:val="003254A2"/>
    <w:rsid w:val="00326A32"/>
    <w:rsid w:val="00327D0C"/>
    <w:rsid w:val="00332769"/>
    <w:rsid w:val="003337E3"/>
    <w:rsid w:val="0033381B"/>
    <w:rsid w:val="0033567A"/>
    <w:rsid w:val="003373D9"/>
    <w:rsid w:val="0034019F"/>
    <w:rsid w:val="003407F4"/>
    <w:rsid w:val="00341ADC"/>
    <w:rsid w:val="00343340"/>
    <w:rsid w:val="003438C9"/>
    <w:rsid w:val="00345B18"/>
    <w:rsid w:val="0034690F"/>
    <w:rsid w:val="00346F87"/>
    <w:rsid w:val="00347C26"/>
    <w:rsid w:val="00350A36"/>
    <w:rsid w:val="00350BF1"/>
    <w:rsid w:val="00352F56"/>
    <w:rsid w:val="00353BDC"/>
    <w:rsid w:val="00354219"/>
    <w:rsid w:val="00354D8B"/>
    <w:rsid w:val="003554D9"/>
    <w:rsid w:val="003558DE"/>
    <w:rsid w:val="00356840"/>
    <w:rsid w:val="00356EB4"/>
    <w:rsid w:val="003614BD"/>
    <w:rsid w:val="00361A0E"/>
    <w:rsid w:val="00361DAF"/>
    <w:rsid w:val="00362DD7"/>
    <w:rsid w:val="00363FB5"/>
    <w:rsid w:val="003645A6"/>
    <w:rsid w:val="003649EF"/>
    <w:rsid w:val="00364BEB"/>
    <w:rsid w:val="0036509B"/>
    <w:rsid w:val="00365DCD"/>
    <w:rsid w:val="0036608E"/>
    <w:rsid w:val="003661AA"/>
    <w:rsid w:val="003702C2"/>
    <w:rsid w:val="0037119F"/>
    <w:rsid w:val="00371AAC"/>
    <w:rsid w:val="003726E0"/>
    <w:rsid w:val="0037460F"/>
    <w:rsid w:val="00374646"/>
    <w:rsid w:val="00374FCB"/>
    <w:rsid w:val="0037552C"/>
    <w:rsid w:val="003770C5"/>
    <w:rsid w:val="00377F24"/>
    <w:rsid w:val="0038067E"/>
    <w:rsid w:val="00380C6C"/>
    <w:rsid w:val="0038127A"/>
    <w:rsid w:val="0038171B"/>
    <w:rsid w:val="00381796"/>
    <w:rsid w:val="003820FB"/>
    <w:rsid w:val="00382EFC"/>
    <w:rsid w:val="003834A0"/>
    <w:rsid w:val="003845EA"/>
    <w:rsid w:val="003847AE"/>
    <w:rsid w:val="0038545A"/>
    <w:rsid w:val="00385B95"/>
    <w:rsid w:val="00386003"/>
    <w:rsid w:val="00386B58"/>
    <w:rsid w:val="00387AF0"/>
    <w:rsid w:val="0039077F"/>
    <w:rsid w:val="00391284"/>
    <w:rsid w:val="0039292A"/>
    <w:rsid w:val="0039314B"/>
    <w:rsid w:val="00393231"/>
    <w:rsid w:val="00393D82"/>
    <w:rsid w:val="003941AC"/>
    <w:rsid w:val="00394744"/>
    <w:rsid w:val="00394CBC"/>
    <w:rsid w:val="0039585A"/>
    <w:rsid w:val="0039600B"/>
    <w:rsid w:val="00396138"/>
    <w:rsid w:val="0039712E"/>
    <w:rsid w:val="0039722F"/>
    <w:rsid w:val="003A095B"/>
    <w:rsid w:val="003A1ACD"/>
    <w:rsid w:val="003A23F1"/>
    <w:rsid w:val="003A273A"/>
    <w:rsid w:val="003A2910"/>
    <w:rsid w:val="003A2DC8"/>
    <w:rsid w:val="003A32DE"/>
    <w:rsid w:val="003A39EC"/>
    <w:rsid w:val="003A4488"/>
    <w:rsid w:val="003A564C"/>
    <w:rsid w:val="003A5C4C"/>
    <w:rsid w:val="003A79A1"/>
    <w:rsid w:val="003A7F75"/>
    <w:rsid w:val="003B04CD"/>
    <w:rsid w:val="003B0739"/>
    <w:rsid w:val="003B0DE1"/>
    <w:rsid w:val="003B14AC"/>
    <w:rsid w:val="003B1D25"/>
    <w:rsid w:val="003B52A1"/>
    <w:rsid w:val="003B56FD"/>
    <w:rsid w:val="003B5850"/>
    <w:rsid w:val="003B589F"/>
    <w:rsid w:val="003C02F2"/>
    <w:rsid w:val="003C073D"/>
    <w:rsid w:val="003C1866"/>
    <w:rsid w:val="003C1CAC"/>
    <w:rsid w:val="003C1DD2"/>
    <w:rsid w:val="003C2736"/>
    <w:rsid w:val="003C332C"/>
    <w:rsid w:val="003C3A3B"/>
    <w:rsid w:val="003C4270"/>
    <w:rsid w:val="003C5E80"/>
    <w:rsid w:val="003C6ADB"/>
    <w:rsid w:val="003C7DDB"/>
    <w:rsid w:val="003C7E69"/>
    <w:rsid w:val="003C7E8B"/>
    <w:rsid w:val="003C7ED1"/>
    <w:rsid w:val="003D08C8"/>
    <w:rsid w:val="003D1EEB"/>
    <w:rsid w:val="003D214F"/>
    <w:rsid w:val="003D26D4"/>
    <w:rsid w:val="003D497E"/>
    <w:rsid w:val="003D4E8B"/>
    <w:rsid w:val="003D6361"/>
    <w:rsid w:val="003D6B1E"/>
    <w:rsid w:val="003E1CE3"/>
    <w:rsid w:val="003E3113"/>
    <w:rsid w:val="003E34A9"/>
    <w:rsid w:val="003E3672"/>
    <w:rsid w:val="003E3DA1"/>
    <w:rsid w:val="003E61A0"/>
    <w:rsid w:val="003E733F"/>
    <w:rsid w:val="003E7AEA"/>
    <w:rsid w:val="003F07B7"/>
    <w:rsid w:val="003F0D86"/>
    <w:rsid w:val="003F20EA"/>
    <w:rsid w:val="003F32C6"/>
    <w:rsid w:val="003F59A7"/>
    <w:rsid w:val="003F5A49"/>
    <w:rsid w:val="003F5FA9"/>
    <w:rsid w:val="004004B6"/>
    <w:rsid w:val="00400F8A"/>
    <w:rsid w:val="00401055"/>
    <w:rsid w:val="00402BB0"/>
    <w:rsid w:val="004039A7"/>
    <w:rsid w:val="004045B2"/>
    <w:rsid w:val="0040476C"/>
    <w:rsid w:val="004057CE"/>
    <w:rsid w:val="004057D4"/>
    <w:rsid w:val="0040600F"/>
    <w:rsid w:val="004061DC"/>
    <w:rsid w:val="00406423"/>
    <w:rsid w:val="00406C6E"/>
    <w:rsid w:val="00410324"/>
    <w:rsid w:val="004103B5"/>
    <w:rsid w:val="004110DD"/>
    <w:rsid w:val="00411D03"/>
    <w:rsid w:val="00411F48"/>
    <w:rsid w:val="004121D3"/>
    <w:rsid w:val="0041323F"/>
    <w:rsid w:val="004139F7"/>
    <w:rsid w:val="00414410"/>
    <w:rsid w:val="004158FE"/>
    <w:rsid w:val="004165BF"/>
    <w:rsid w:val="00416984"/>
    <w:rsid w:val="00416B1F"/>
    <w:rsid w:val="0041700B"/>
    <w:rsid w:val="004176AA"/>
    <w:rsid w:val="00417898"/>
    <w:rsid w:val="00417FFA"/>
    <w:rsid w:val="004200CC"/>
    <w:rsid w:val="004212E9"/>
    <w:rsid w:val="00421E68"/>
    <w:rsid w:val="00422562"/>
    <w:rsid w:val="004245A7"/>
    <w:rsid w:val="004245FE"/>
    <w:rsid w:val="00424F72"/>
    <w:rsid w:val="00425531"/>
    <w:rsid w:val="0042606E"/>
    <w:rsid w:val="0043006D"/>
    <w:rsid w:val="00430837"/>
    <w:rsid w:val="00430E42"/>
    <w:rsid w:val="00433816"/>
    <w:rsid w:val="004348A1"/>
    <w:rsid w:val="00434D78"/>
    <w:rsid w:val="00435D1D"/>
    <w:rsid w:val="00435D6B"/>
    <w:rsid w:val="00440673"/>
    <w:rsid w:val="00440A71"/>
    <w:rsid w:val="00441484"/>
    <w:rsid w:val="00441584"/>
    <w:rsid w:val="00442869"/>
    <w:rsid w:val="0044288B"/>
    <w:rsid w:val="00443A9C"/>
    <w:rsid w:val="00444DED"/>
    <w:rsid w:val="00444EDC"/>
    <w:rsid w:val="00444F0A"/>
    <w:rsid w:val="00445259"/>
    <w:rsid w:val="004453BA"/>
    <w:rsid w:val="00445757"/>
    <w:rsid w:val="004458BE"/>
    <w:rsid w:val="0044608D"/>
    <w:rsid w:val="0044662A"/>
    <w:rsid w:val="004467D2"/>
    <w:rsid w:val="00446C07"/>
    <w:rsid w:val="00450C80"/>
    <w:rsid w:val="004512DB"/>
    <w:rsid w:val="00451F3C"/>
    <w:rsid w:val="0045215A"/>
    <w:rsid w:val="004533DD"/>
    <w:rsid w:val="00456012"/>
    <w:rsid w:val="0045740E"/>
    <w:rsid w:val="00460558"/>
    <w:rsid w:val="0046114B"/>
    <w:rsid w:val="00461291"/>
    <w:rsid w:val="0046198B"/>
    <w:rsid w:val="004619AC"/>
    <w:rsid w:val="0046265F"/>
    <w:rsid w:val="00462754"/>
    <w:rsid w:val="00463A4E"/>
    <w:rsid w:val="00463C41"/>
    <w:rsid w:val="004655AB"/>
    <w:rsid w:val="004656C8"/>
    <w:rsid w:val="00465B66"/>
    <w:rsid w:val="00465EB6"/>
    <w:rsid w:val="00467370"/>
    <w:rsid w:val="0046742C"/>
    <w:rsid w:val="004708F2"/>
    <w:rsid w:val="0047192D"/>
    <w:rsid w:val="00472B9F"/>
    <w:rsid w:val="004741F8"/>
    <w:rsid w:val="00474802"/>
    <w:rsid w:val="00474A04"/>
    <w:rsid w:val="004750D7"/>
    <w:rsid w:val="0047538F"/>
    <w:rsid w:val="00477148"/>
    <w:rsid w:val="004771B0"/>
    <w:rsid w:val="00477EFE"/>
    <w:rsid w:val="00480550"/>
    <w:rsid w:val="00480D2C"/>
    <w:rsid w:val="0048154F"/>
    <w:rsid w:val="00481680"/>
    <w:rsid w:val="004829DF"/>
    <w:rsid w:val="00482A9F"/>
    <w:rsid w:val="00483237"/>
    <w:rsid w:val="00484DB2"/>
    <w:rsid w:val="00486328"/>
    <w:rsid w:val="00487377"/>
    <w:rsid w:val="00490B2A"/>
    <w:rsid w:val="00490C95"/>
    <w:rsid w:val="00491A13"/>
    <w:rsid w:val="00491DA2"/>
    <w:rsid w:val="00492945"/>
    <w:rsid w:val="00492B7A"/>
    <w:rsid w:val="00493AA4"/>
    <w:rsid w:val="0049697F"/>
    <w:rsid w:val="00496D65"/>
    <w:rsid w:val="00496DFC"/>
    <w:rsid w:val="00497165"/>
    <w:rsid w:val="0049720E"/>
    <w:rsid w:val="004A0083"/>
    <w:rsid w:val="004A0DDF"/>
    <w:rsid w:val="004A1161"/>
    <w:rsid w:val="004A2B14"/>
    <w:rsid w:val="004A34F4"/>
    <w:rsid w:val="004A43A2"/>
    <w:rsid w:val="004A4531"/>
    <w:rsid w:val="004A5230"/>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8FB"/>
    <w:rsid w:val="004C24EA"/>
    <w:rsid w:val="004C2C6B"/>
    <w:rsid w:val="004C2C91"/>
    <w:rsid w:val="004C34D7"/>
    <w:rsid w:val="004C3632"/>
    <w:rsid w:val="004C68AF"/>
    <w:rsid w:val="004D175E"/>
    <w:rsid w:val="004D1A12"/>
    <w:rsid w:val="004D2EBC"/>
    <w:rsid w:val="004D4344"/>
    <w:rsid w:val="004D44A0"/>
    <w:rsid w:val="004D4E70"/>
    <w:rsid w:val="004D506D"/>
    <w:rsid w:val="004D5369"/>
    <w:rsid w:val="004D53F5"/>
    <w:rsid w:val="004D5750"/>
    <w:rsid w:val="004D595D"/>
    <w:rsid w:val="004D5B2B"/>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F1D"/>
    <w:rsid w:val="004F5F2F"/>
    <w:rsid w:val="004F6F2C"/>
    <w:rsid w:val="004F75D3"/>
    <w:rsid w:val="004F76C1"/>
    <w:rsid w:val="004F7FC8"/>
    <w:rsid w:val="00501A06"/>
    <w:rsid w:val="00503081"/>
    <w:rsid w:val="00503944"/>
    <w:rsid w:val="00504C39"/>
    <w:rsid w:val="00505594"/>
    <w:rsid w:val="005066D7"/>
    <w:rsid w:val="00506C67"/>
    <w:rsid w:val="00507A79"/>
    <w:rsid w:val="00510FF1"/>
    <w:rsid w:val="00511B39"/>
    <w:rsid w:val="00511FD5"/>
    <w:rsid w:val="005127A9"/>
    <w:rsid w:val="00512BFD"/>
    <w:rsid w:val="00512E6C"/>
    <w:rsid w:val="00513E12"/>
    <w:rsid w:val="00515C0C"/>
    <w:rsid w:val="00516A9F"/>
    <w:rsid w:val="0051799D"/>
    <w:rsid w:val="00517A8A"/>
    <w:rsid w:val="00521F98"/>
    <w:rsid w:val="00522214"/>
    <w:rsid w:val="005240ED"/>
    <w:rsid w:val="0052459D"/>
    <w:rsid w:val="00525861"/>
    <w:rsid w:val="0052609F"/>
    <w:rsid w:val="0052697F"/>
    <w:rsid w:val="00526BAA"/>
    <w:rsid w:val="005279C3"/>
    <w:rsid w:val="00527BBE"/>
    <w:rsid w:val="00527CCA"/>
    <w:rsid w:val="00527D8A"/>
    <w:rsid w:val="00527ED6"/>
    <w:rsid w:val="00530703"/>
    <w:rsid w:val="00530EB9"/>
    <w:rsid w:val="00532B21"/>
    <w:rsid w:val="00532E52"/>
    <w:rsid w:val="005336C2"/>
    <w:rsid w:val="00534105"/>
    <w:rsid w:val="00534228"/>
    <w:rsid w:val="005349C1"/>
    <w:rsid w:val="00534F6D"/>
    <w:rsid w:val="005350B9"/>
    <w:rsid w:val="00536FC1"/>
    <w:rsid w:val="005378D0"/>
    <w:rsid w:val="00540BEC"/>
    <w:rsid w:val="00541AA4"/>
    <w:rsid w:val="00541F05"/>
    <w:rsid w:val="0054223F"/>
    <w:rsid w:val="00544865"/>
    <w:rsid w:val="005449C1"/>
    <w:rsid w:val="005458DB"/>
    <w:rsid w:val="0054743A"/>
    <w:rsid w:val="0055154E"/>
    <w:rsid w:val="00551645"/>
    <w:rsid w:val="005517E8"/>
    <w:rsid w:val="00551BAA"/>
    <w:rsid w:val="00551C51"/>
    <w:rsid w:val="00551DD0"/>
    <w:rsid w:val="0055254A"/>
    <w:rsid w:val="0055305C"/>
    <w:rsid w:val="00553212"/>
    <w:rsid w:val="005542A4"/>
    <w:rsid w:val="00555E12"/>
    <w:rsid w:val="00560D79"/>
    <w:rsid w:val="00562EE0"/>
    <w:rsid w:val="005639A8"/>
    <w:rsid w:val="005641B5"/>
    <w:rsid w:val="005644BC"/>
    <w:rsid w:val="00565292"/>
    <w:rsid w:val="005663EB"/>
    <w:rsid w:val="0056679F"/>
    <w:rsid w:val="005675C2"/>
    <w:rsid w:val="00567CBE"/>
    <w:rsid w:val="00567EF0"/>
    <w:rsid w:val="00570AF8"/>
    <w:rsid w:val="00572D77"/>
    <w:rsid w:val="00574066"/>
    <w:rsid w:val="00574AED"/>
    <w:rsid w:val="00574AFA"/>
    <w:rsid w:val="005751CA"/>
    <w:rsid w:val="00580597"/>
    <w:rsid w:val="00580CA3"/>
    <w:rsid w:val="00580E9F"/>
    <w:rsid w:val="00581196"/>
    <w:rsid w:val="00581D64"/>
    <w:rsid w:val="00581E11"/>
    <w:rsid w:val="005824D9"/>
    <w:rsid w:val="005826B1"/>
    <w:rsid w:val="005853B8"/>
    <w:rsid w:val="005857EB"/>
    <w:rsid w:val="00585A76"/>
    <w:rsid w:val="00585DB0"/>
    <w:rsid w:val="00586B0C"/>
    <w:rsid w:val="00587849"/>
    <w:rsid w:val="00587BBE"/>
    <w:rsid w:val="00590701"/>
    <w:rsid w:val="00592C08"/>
    <w:rsid w:val="00592ECF"/>
    <w:rsid w:val="005932CD"/>
    <w:rsid w:val="00593AAC"/>
    <w:rsid w:val="0059464B"/>
    <w:rsid w:val="005947AB"/>
    <w:rsid w:val="005967EE"/>
    <w:rsid w:val="00597D9B"/>
    <w:rsid w:val="005A0CBA"/>
    <w:rsid w:val="005A0D77"/>
    <w:rsid w:val="005A1800"/>
    <w:rsid w:val="005A1FAE"/>
    <w:rsid w:val="005A27C2"/>
    <w:rsid w:val="005A2A64"/>
    <w:rsid w:val="005A2BF0"/>
    <w:rsid w:val="005A3FA5"/>
    <w:rsid w:val="005A535B"/>
    <w:rsid w:val="005A562C"/>
    <w:rsid w:val="005A5FA2"/>
    <w:rsid w:val="005A5FF1"/>
    <w:rsid w:val="005A624F"/>
    <w:rsid w:val="005A741A"/>
    <w:rsid w:val="005A77D6"/>
    <w:rsid w:val="005B048F"/>
    <w:rsid w:val="005B17D5"/>
    <w:rsid w:val="005B1BAB"/>
    <w:rsid w:val="005B2FE6"/>
    <w:rsid w:val="005B338F"/>
    <w:rsid w:val="005B4CE7"/>
    <w:rsid w:val="005B5148"/>
    <w:rsid w:val="005B51D9"/>
    <w:rsid w:val="005B5512"/>
    <w:rsid w:val="005B58E0"/>
    <w:rsid w:val="005B5BE8"/>
    <w:rsid w:val="005B698F"/>
    <w:rsid w:val="005B7947"/>
    <w:rsid w:val="005B7C63"/>
    <w:rsid w:val="005C06B9"/>
    <w:rsid w:val="005C18BB"/>
    <w:rsid w:val="005C225C"/>
    <w:rsid w:val="005C25B6"/>
    <w:rsid w:val="005C2A22"/>
    <w:rsid w:val="005C2D6B"/>
    <w:rsid w:val="005C38FD"/>
    <w:rsid w:val="005C3E7F"/>
    <w:rsid w:val="005C4801"/>
    <w:rsid w:val="005C4FE8"/>
    <w:rsid w:val="005C58B9"/>
    <w:rsid w:val="005C731A"/>
    <w:rsid w:val="005D1900"/>
    <w:rsid w:val="005D273A"/>
    <w:rsid w:val="005D2DA6"/>
    <w:rsid w:val="005D3196"/>
    <w:rsid w:val="005D5CD9"/>
    <w:rsid w:val="005D6504"/>
    <w:rsid w:val="005D7856"/>
    <w:rsid w:val="005D78B1"/>
    <w:rsid w:val="005D7CAC"/>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0DD5"/>
    <w:rsid w:val="005F175D"/>
    <w:rsid w:val="005F39E1"/>
    <w:rsid w:val="005F3C12"/>
    <w:rsid w:val="005F58E3"/>
    <w:rsid w:val="005F5A62"/>
    <w:rsid w:val="005F5EE4"/>
    <w:rsid w:val="005F7123"/>
    <w:rsid w:val="005F7333"/>
    <w:rsid w:val="005F745A"/>
    <w:rsid w:val="005F7504"/>
    <w:rsid w:val="005F75B7"/>
    <w:rsid w:val="005F7839"/>
    <w:rsid w:val="005F798D"/>
    <w:rsid w:val="0060054C"/>
    <w:rsid w:val="00600638"/>
    <w:rsid w:val="006038D2"/>
    <w:rsid w:val="00603E91"/>
    <w:rsid w:val="00605774"/>
    <w:rsid w:val="00605829"/>
    <w:rsid w:val="00605AD0"/>
    <w:rsid w:val="006064B0"/>
    <w:rsid w:val="00606540"/>
    <w:rsid w:val="00606AA2"/>
    <w:rsid w:val="006103C8"/>
    <w:rsid w:val="00610F6A"/>
    <w:rsid w:val="00611CB5"/>
    <w:rsid w:val="0061297B"/>
    <w:rsid w:val="00612F60"/>
    <w:rsid w:val="006136FE"/>
    <w:rsid w:val="00614313"/>
    <w:rsid w:val="00614447"/>
    <w:rsid w:val="006151BD"/>
    <w:rsid w:val="00615274"/>
    <w:rsid w:val="00616320"/>
    <w:rsid w:val="006169BD"/>
    <w:rsid w:val="006172F5"/>
    <w:rsid w:val="00620022"/>
    <w:rsid w:val="00620053"/>
    <w:rsid w:val="006216A1"/>
    <w:rsid w:val="00622672"/>
    <w:rsid w:val="00622763"/>
    <w:rsid w:val="00623204"/>
    <w:rsid w:val="00623DB2"/>
    <w:rsid w:val="00625159"/>
    <w:rsid w:val="0062567F"/>
    <w:rsid w:val="00625FA3"/>
    <w:rsid w:val="00626F89"/>
    <w:rsid w:val="006270AE"/>
    <w:rsid w:val="0063020A"/>
    <w:rsid w:val="006306A2"/>
    <w:rsid w:val="00631D50"/>
    <w:rsid w:val="00631E32"/>
    <w:rsid w:val="00632071"/>
    <w:rsid w:val="006327EF"/>
    <w:rsid w:val="00632BC9"/>
    <w:rsid w:val="006330F0"/>
    <w:rsid w:val="006335F3"/>
    <w:rsid w:val="006341FE"/>
    <w:rsid w:val="00634FE0"/>
    <w:rsid w:val="006358D4"/>
    <w:rsid w:val="0063710B"/>
    <w:rsid w:val="00637D35"/>
    <w:rsid w:val="006401FC"/>
    <w:rsid w:val="00640228"/>
    <w:rsid w:val="00640354"/>
    <w:rsid w:val="006417A3"/>
    <w:rsid w:val="00642BCC"/>
    <w:rsid w:val="00643989"/>
    <w:rsid w:val="00645F6A"/>
    <w:rsid w:val="0064773E"/>
    <w:rsid w:val="00647F2D"/>
    <w:rsid w:val="00650427"/>
    <w:rsid w:val="00650ACC"/>
    <w:rsid w:val="0065186E"/>
    <w:rsid w:val="00651CC8"/>
    <w:rsid w:val="006523AA"/>
    <w:rsid w:val="006528DF"/>
    <w:rsid w:val="006534ED"/>
    <w:rsid w:val="006539D7"/>
    <w:rsid w:val="00654D11"/>
    <w:rsid w:val="00654ED2"/>
    <w:rsid w:val="00655699"/>
    <w:rsid w:val="00655D47"/>
    <w:rsid w:val="00656F3F"/>
    <w:rsid w:val="00657DA8"/>
    <w:rsid w:val="00660346"/>
    <w:rsid w:val="00660968"/>
    <w:rsid w:val="006643D4"/>
    <w:rsid w:val="0066616A"/>
    <w:rsid w:val="006664FA"/>
    <w:rsid w:val="00667873"/>
    <w:rsid w:val="0067044B"/>
    <w:rsid w:val="00670889"/>
    <w:rsid w:val="006710F9"/>
    <w:rsid w:val="00671424"/>
    <w:rsid w:val="006721F6"/>
    <w:rsid w:val="00672565"/>
    <w:rsid w:val="00672BAC"/>
    <w:rsid w:val="00673490"/>
    <w:rsid w:val="0067369F"/>
    <w:rsid w:val="00674605"/>
    <w:rsid w:val="00675ED0"/>
    <w:rsid w:val="006767B9"/>
    <w:rsid w:val="006769E8"/>
    <w:rsid w:val="006779D0"/>
    <w:rsid w:val="00680088"/>
    <w:rsid w:val="00680A32"/>
    <w:rsid w:val="00680BD5"/>
    <w:rsid w:val="00681260"/>
    <w:rsid w:val="0068130E"/>
    <w:rsid w:val="00682019"/>
    <w:rsid w:val="0068222D"/>
    <w:rsid w:val="0068399D"/>
    <w:rsid w:val="0068463D"/>
    <w:rsid w:val="00684E5F"/>
    <w:rsid w:val="006854E3"/>
    <w:rsid w:val="00686B7A"/>
    <w:rsid w:val="00686BDB"/>
    <w:rsid w:val="0069014F"/>
    <w:rsid w:val="00690334"/>
    <w:rsid w:val="00690868"/>
    <w:rsid w:val="00691689"/>
    <w:rsid w:val="00691835"/>
    <w:rsid w:val="006918B0"/>
    <w:rsid w:val="00692754"/>
    <w:rsid w:val="00692EE1"/>
    <w:rsid w:val="006941E5"/>
    <w:rsid w:val="006943F5"/>
    <w:rsid w:val="00695CDC"/>
    <w:rsid w:val="00696DA2"/>
    <w:rsid w:val="006A0254"/>
    <w:rsid w:val="006A04C4"/>
    <w:rsid w:val="006A0923"/>
    <w:rsid w:val="006A17FF"/>
    <w:rsid w:val="006A2E0F"/>
    <w:rsid w:val="006A3B96"/>
    <w:rsid w:val="006A6175"/>
    <w:rsid w:val="006A65CB"/>
    <w:rsid w:val="006A718D"/>
    <w:rsid w:val="006A72B9"/>
    <w:rsid w:val="006A7EF4"/>
    <w:rsid w:val="006B0586"/>
    <w:rsid w:val="006B0CF7"/>
    <w:rsid w:val="006B0D66"/>
    <w:rsid w:val="006B2E94"/>
    <w:rsid w:val="006B324D"/>
    <w:rsid w:val="006B35A6"/>
    <w:rsid w:val="006B39F8"/>
    <w:rsid w:val="006B5790"/>
    <w:rsid w:val="006B60E2"/>
    <w:rsid w:val="006B70D8"/>
    <w:rsid w:val="006B7319"/>
    <w:rsid w:val="006B7457"/>
    <w:rsid w:val="006C2925"/>
    <w:rsid w:val="006C2EF3"/>
    <w:rsid w:val="006C35FE"/>
    <w:rsid w:val="006C42CF"/>
    <w:rsid w:val="006C4BD6"/>
    <w:rsid w:val="006C541D"/>
    <w:rsid w:val="006C5827"/>
    <w:rsid w:val="006C70B1"/>
    <w:rsid w:val="006C7C40"/>
    <w:rsid w:val="006D0A35"/>
    <w:rsid w:val="006D0B4E"/>
    <w:rsid w:val="006D14B8"/>
    <w:rsid w:val="006D16FE"/>
    <w:rsid w:val="006D21DE"/>
    <w:rsid w:val="006D3486"/>
    <w:rsid w:val="006D4168"/>
    <w:rsid w:val="006D47AE"/>
    <w:rsid w:val="006D5659"/>
    <w:rsid w:val="006D78AF"/>
    <w:rsid w:val="006E07DA"/>
    <w:rsid w:val="006E16B4"/>
    <w:rsid w:val="006E24B5"/>
    <w:rsid w:val="006E3357"/>
    <w:rsid w:val="006E42DC"/>
    <w:rsid w:val="006E4B40"/>
    <w:rsid w:val="006E4F26"/>
    <w:rsid w:val="006E52F7"/>
    <w:rsid w:val="006E5ACD"/>
    <w:rsid w:val="006E6586"/>
    <w:rsid w:val="006E6755"/>
    <w:rsid w:val="006E7208"/>
    <w:rsid w:val="006E72D2"/>
    <w:rsid w:val="006E7469"/>
    <w:rsid w:val="006E76CD"/>
    <w:rsid w:val="006F1360"/>
    <w:rsid w:val="006F1453"/>
    <w:rsid w:val="006F1678"/>
    <w:rsid w:val="006F305D"/>
    <w:rsid w:val="006F32A2"/>
    <w:rsid w:val="006F3CEC"/>
    <w:rsid w:val="006F3F83"/>
    <w:rsid w:val="006F3FEC"/>
    <w:rsid w:val="006F5264"/>
    <w:rsid w:val="006F540A"/>
    <w:rsid w:val="006F5F5E"/>
    <w:rsid w:val="006F609F"/>
    <w:rsid w:val="006F60A5"/>
    <w:rsid w:val="006F7103"/>
    <w:rsid w:val="006F724B"/>
    <w:rsid w:val="00700E15"/>
    <w:rsid w:val="0070204C"/>
    <w:rsid w:val="00702D16"/>
    <w:rsid w:val="0070402E"/>
    <w:rsid w:val="007051AB"/>
    <w:rsid w:val="00705704"/>
    <w:rsid w:val="00705C07"/>
    <w:rsid w:val="007062DA"/>
    <w:rsid w:val="00706D82"/>
    <w:rsid w:val="00710C27"/>
    <w:rsid w:val="00710DA3"/>
    <w:rsid w:val="00711153"/>
    <w:rsid w:val="0071121C"/>
    <w:rsid w:val="00711B36"/>
    <w:rsid w:val="007124B3"/>
    <w:rsid w:val="007130D0"/>
    <w:rsid w:val="00713125"/>
    <w:rsid w:val="007133F1"/>
    <w:rsid w:val="00714607"/>
    <w:rsid w:val="0071495B"/>
    <w:rsid w:val="00715454"/>
    <w:rsid w:val="00716628"/>
    <w:rsid w:val="007167C9"/>
    <w:rsid w:val="00717546"/>
    <w:rsid w:val="0071767E"/>
    <w:rsid w:val="007211CF"/>
    <w:rsid w:val="00721E39"/>
    <w:rsid w:val="007224FD"/>
    <w:rsid w:val="00722555"/>
    <w:rsid w:val="007230FA"/>
    <w:rsid w:val="00723B01"/>
    <w:rsid w:val="00723C3B"/>
    <w:rsid w:val="00724288"/>
    <w:rsid w:val="00724305"/>
    <w:rsid w:val="00724865"/>
    <w:rsid w:val="007265C4"/>
    <w:rsid w:val="007266AF"/>
    <w:rsid w:val="00726FC9"/>
    <w:rsid w:val="007303A9"/>
    <w:rsid w:val="007303B3"/>
    <w:rsid w:val="007304D3"/>
    <w:rsid w:val="007311D5"/>
    <w:rsid w:val="00731D98"/>
    <w:rsid w:val="007342F6"/>
    <w:rsid w:val="00734518"/>
    <w:rsid w:val="00735C96"/>
    <w:rsid w:val="007365EA"/>
    <w:rsid w:val="0073682A"/>
    <w:rsid w:val="0073703F"/>
    <w:rsid w:val="00741772"/>
    <w:rsid w:val="007419E2"/>
    <w:rsid w:val="00741A10"/>
    <w:rsid w:val="007425F7"/>
    <w:rsid w:val="00743003"/>
    <w:rsid w:val="007454FA"/>
    <w:rsid w:val="00745F3A"/>
    <w:rsid w:val="007461BE"/>
    <w:rsid w:val="0074748F"/>
    <w:rsid w:val="007476C8"/>
    <w:rsid w:val="00747967"/>
    <w:rsid w:val="00747B53"/>
    <w:rsid w:val="00750D83"/>
    <w:rsid w:val="007514A8"/>
    <w:rsid w:val="0075191A"/>
    <w:rsid w:val="00751A5A"/>
    <w:rsid w:val="00751B24"/>
    <w:rsid w:val="00752206"/>
    <w:rsid w:val="00752D92"/>
    <w:rsid w:val="00752FFB"/>
    <w:rsid w:val="00754171"/>
    <w:rsid w:val="00754206"/>
    <w:rsid w:val="0075439D"/>
    <w:rsid w:val="0075597B"/>
    <w:rsid w:val="0075692C"/>
    <w:rsid w:val="00757CE8"/>
    <w:rsid w:val="00760CE2"/>
    <w:rsid w:val="00760E1B"/>
    <w:rsid w:val="00762618"/>
    <w:rsid w:val="00763A05"/>
    <w:rsid w:val="00764199"/>
    <w:rsid w:val="007646D6"/>
    <w:rsid w:val="0076479C"/>
    <w:rsid w:val="00764C5B"/>
    <w:rsid w:val="007650D3"/>
    <w:rsid w:val="007665A5"/>
    <w:rsid w:val="00771174"/>
    <w:rsid w:val="00771953"/>
    <w:rsid w:val="007726CB"/>
    <w:rsid w:val="00772A35"/>
    <w:rsid w:val="00772B1D"/>
    <w:rsid w:val="00772E8C"/>
    <w:rsid w:val="00773538"/>
    <w:rsid w:val="007748F1"/>
    <w:rsid w:val="00774986"/>
    <w:rsid w:val="0077541B"/>
    <w:rsid w:val="00775703"/>
    <w:rsid w:val="00776418"/>
    <w:rsid w:val="007773E2"/>
    <w:rsid w:val="007804BD"/>
    <w:rsid w:val="00782350"/>
    <w:rsid w:val="00782AE8"/>
    <w:rsid w:val="00784B5F"/>
    <w:rsid w:val="00784CF3"/>
    <w:rsid w:val="007879AA"/>
    <w:rsid w:val="00787BF1"/>
    <w:rsid w:val="00787D7A"/>
    <w:rsid w:val="007905A6"/>
    <w:rsid w:val="007908D0"/>
    <w:rsid w:val="00790CEF"/>
    <w:rsid w:val="00790DB8"/>
    <w:rsid w:val="0079268C"/>
    <w:rsid w:val="00793623"/>
    <w:rsid w:val="007969DB"/>
    <w:rsid w:val="00796CF4"/>
    <w:rsid w:val="00797E58"/>
    <w:rsid w:val="007A086B"/>
    <w:rsid w:val="007A18A9"/>
    <w:rsid w:val="007A1D2E"/>
    <w:rsid w:val="007A225F"/>
    <w:rsid w:val="007A22CC"/>
    <w:rsid w:val="007A4A7C"/>
    <w:rsid w:val="007A4B57"/>
    <w:rsid w:val="007A55D0"/>
    <w:rsid w:val="007A5D94"/>
    <w:rsid w:val="007A76FB"/>
    <w:rsid w:val="007B1780"/>
    <w:rsid w:val="007B1DE7"/>
    <w:rsid w:val="007B21BA"/>
    <w:rsid w:val="007B33EC"/>
    <w:rsid w:val="007B44B0"/>
    <w:rsid w:val="007B4E5F"/>
    <w:rsid w:val="007B6087"/>
    <w:rsid w:val="007C0827"/>
    <w:rsid w:val="007C0A84"/>
    <w:rsid w:val="007C1C50"/>
    <w:rsid w:val="007C1F63"/>
    <w:rsid w:val="007C23D6"/>
    <w:rsid w:val="007C28F2"/>
    <w:rsid w:val="007C2F46"/>
    <w:rsid w:val="007C3062"/>
    <w:rsid w:val="007C3A98"/>
    <w:rsid w:val="007C3DB9"/>
    <w:rsid w:val="007C45C9"/>
    <w:rsid w:val="007C56D7"/>
    <w:rsid w:val="007C63FE"/>
    <w:rsid w:val="007C64C3"/>
    <w:rsid w:val="007C6D81"/>
    <w:rsid w:val="007C7340"/>
    <w:rsid w:val="007C7668"/>
    <w:rsid w:val="007D016F"/>
    <w:rsid w:val="007D0D11"/>
    <w:rsid w:val="007D16E8"/>
    <w:rsid w:val="007D1F65"/>
    <w:rsid w:val="007D4866"/>
    <w:rsid w:val="007D6018"/>
    <w:rsid w:val="007D6CB2"/>
    <w:rsid w:val="007D6CC5"/>
    <w:rsid w:val="007D70AE"/>
    <w:rsid w:val="007D716D"/>
    <w:rsid w:val="007D7855"/>
    <w:rsid w:val="007E0EFD"/>
    <w:rsid w:val="007E2319"/>
    <w:rsid w:val="007E2350"/>
    <w:rsid w:val="007E495B"/>
    <w:rsid w:val="007E635F"/>
    <w:rsid w:val="007F0172"/>
    <w:rsid w:val="007F057E"/>
    <w:rsid w:val="007F0B3B"/>
    <w:rsid w:val="007F0C49"/>
    <w:rsid w:val="007F5813"/>
    <w:rsid w:val="007F5A9A"/>
    <w:rsid w:val="007F5D8C"/>
    <w:rsid w:val="007F6467"/>
    <w:rsid w:val="007F67C2"/>
    <w:rsid w:val="00800619"/>
    <w:rsid w:val="008010FC"/>
    <w:rsid w:val="008020F4"/>
    <w:rsid w:val="00803992"/>
    <w:rsid w:val="00804017"/>
    <w:rsid w:val="00804EFE"/>
    <w:rsid w:val="00805AB2"/>
    <w:rsid w:val="00805AED"/>
    <w:rsid w:val="00805D78"/>
    <w:rsid w:val="00806543"/>
    <w:rsid w:val="00807A60"/>
    <w:rsid w:val="00810129"/>
    <w:rsid w:val="0081042E"/>
    <w:rsid w:val="00810508"/>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051"/>
    <w:rsid w:val="00824248"/>
    <w:rsid w:val="00827E32"/>
    <w:rsid w:val="00830339"/>
    <w:rsid w:val="00830466"/>
    <w:rsid w:val="008309A4"/>
    <w:rsid w:val="0083153E"/>
    <w:rsid w:val="00832320"/>
    <w:rsid w:val="0083266B"/>
    <w:rsid w:val="00834190"/>
    <w:rsid w:val="008351A3"/>
    <w:rsid w:val="00835676"/>
    <w:rsid w:val="00836B9A"/>
    <w:rsid w:val="0084028B"/>
    <w:rsid w:val="00840484"/>
    <w:rsid w:val="008406A6"/>
    <w:rsid w:val="00840FFA"/>
    <w:rsid w:val="0084125A"/>
    <w:rsid w:val="0084130F"/>
    <w:rsid w:val="008445D8"/>
    <w:rsid w:val="00845399"/>
    <w:rsid w:val="008455D3"/>
    <w:rsid w:val="008455D5"/>
    <w:rsid w:val="008471AB"/>
    <w:rsid w:val="00847BE8"/>
    <w:rsid w:val="00850163"/>
    <w:rsid w:val="0085033C"/>
    <w:rsid w:val="00850779"/>
    <w:rsid w:val="00850A8D"/>
    <w:rsid w:val="00851EEE"/>
    <w:rsid w:val="0085202D"/>
    <w:rsid w:val="008523A3"/>
    <w:rsid w:val="00853C27"/>
    <w:rsid w:val="00853F65"/>
    <w:rsid w:val="008546EA"/>
    <w:rsid w:val="008549B2"/>
    <w:rsid w:val="00854EE4"/>
    <w:rsid w:val="00855297"/>
    <w:rsid w:val="0085537A"/>
    <w:rsid w:val="00855EAD"/>
    <w:rsid w:val="00855EEB"/>
    <w:rsid w:val="00856DDE"/>
    <w:rsid w:val="00857715"/>
    <w:rsid w:val="00860C5C"/>
    <w:rsid w:val="00861362"/>
    <w:rsid w:val="008615D1"/>
    <w:rsid w:val="00862B96"/>
    <w:rsid w:val="00862C66"/>
    <w:rsid w:val="00864396"/>
    <w:rsid w:val="00864780"/>
    <w:rsid w:val="008652CE"/>
    <w:rsid w:val="00865630"/>
    <w:rsid w:val="00865ADA"/>
    <w:rsid w:val="00866BA8"/>
    <w:rsid w:val="00867143"/>
    <w:rsid w:val="00867CDD"/>
    <w:rsid w:val="00870FE3"/>
    <w:rsid w:val="00871DB1"/>
    <w:rsid w:val="00872E43"/>
    <w:rsid w:val="00872F08"/>
    <w:rsid w:val="00873825"/>
    <w:rsid w:val="0087526F"/>
    <w:rsid w:val="00875A4E"/>
    <w:rsid w:val="00877E84"/>
    <w:rsid w:val="00881A34"/>
    <w:rsid w:val="00881FE2"/>
    <w:rsid w:val="0088265D"/>
    <w:rsid w:val="008826A4"/>
    <w:rsid w:val="00882C88"/>
    <w:rsid w:val="00882E52"/>
    <w:rsid w:val="00883445"/>
    <w:rsid w:val="008837AC"/>
    <w:rsid w:val="008838E7"/>
    <w:rsid w:val="00883A2C"/>
    <w:rsid w:val="00883E1E"/>
    <w:rsid w:val="0088504E"/>
    <w:rsid w:val="008860F3"/>
    <w:rsid w:val="00886AC9"/>
    <w:rsid w:val="00886FAD"/>
    <w:rsid w:val="00887102"/>
    <w:rsid w:val="00887EC4"/>
    <w:rsid w:val="00892243"/>
    <w:rsid w:val="00893467"/>
    <w:rsid w:val="00894F70"/>
    <w:rsid w:val="00895376"/>
    <w:rsid w:val="008953D1"/>
    <w:rsid w:val="00896497"/>
    <w:rsid w:val="00896A73"/>
    <w:rsid w:val="00896B17"/>
    <w:rsid w:val="0089741D"/>
    <w:rsid w:val="00897984"/>
    <w:rsid w:val="008A421F"/>
    <w:rsid w:val="008A42DE"/>
    <w:rsid w:val="008A44F1"/>
    <w:rsid w:val="008A5684"/>
    <w:rsid w:val="008A58B6"/>
    <w:rsid w:val="008A72D8"/>
    <w:rsid w:val="008B0088"/>
    <w:rsid w:val="008B012C"/>
    <w:rsid w:val="008B0281"/>
    <w:rsid w:val="008B17D6"/>
    <w:rsid w:val="008B1C27"/>
    <w:rsid w:val="008B27E7"/>
    <w:rsid w:val="008B30A5"/>
    <w:rsid w:val="008B4D43"/>
    <w:rsid w:val="008B593A"/>
    <w:rsid w:val="008B692A"/>
    <w:rsid w:val="008B6CDF"/>
    <w:rsid w:val="008B749B"/>
    <w:rsid w:val="008B7573"/>
    <w:rsid w:val="008C0456"/>
    <w:rsid w:val="008C06C8"/>
    <w:rsid w:val="008C2C96"/>
    <w:rsid w:val="008C33CF"/>
    <w:rsid w:val="008C611A"/>
    <w:rsid w:val="008C61CF"/>
    <w:rsid w:val="008C641C"/>
    <w:rsid w:val="008C682E"/>
    <w:rsid w:val="008C7B44"/>
    <w:rsid w:val="008C7F28"/>
    <w:rsid w:val="008D0304"/>
    <w:rsid w:val="008D0638"/>
    <w:rsid w:val="008D38D9"/>
    <w:rsid w:val="008D4DB1"/>
    <w:rsid w:val="008D583B"/>
    <w:rsid w:val="008D5E4B"/>
    <w:rsid w:val="008D6A5C"/>
    <w:rsid w:val="008D6B7E"/>
    <w:rsid w:val="008D6BAD"/>
    <w:rsid w:val="008D7115"/>
    <w:rsid w:val="008D7DE5"/>
    <w:rsid w:val="008E062B"/>
    <w:rsid w:val="008E1186"/>
    <w:rsid w:val="008E1543"/>
    <w:rsid w:val="008E1C99"/>
    <w:rsid w:val="008E30E4"/>
    <w:rsid w:val="008E33A6"/>
    <w:rsid w:val="008E43B9"/>
    <w:rsid w:val="008E4EEB"/>
    <w:rsid w:val="008E53AD"/>
    <w:rsid w:val="008E57B7"/>
    <w:rsid w:val="008E58E9"/>
    <w:rsid w:val="008E5998"/>
    <w:rsid w:val="008E675C"/>
    <w:rsid w:val="008E75A5"/>
    <w:rsid w:val="008E78C1"/>
    <w:rsid w:val="008E7EE8"/>
    <w:rsid w:val="008F031A"/>
    <w:rsid w:val="008F0B9F"/>
    <w:rsid w:val="008F0D5E"/>
    <w:rsid w:val="008F1152"/>
    <w:rsid w:val="008F30FE"/>
    <w:rsid w:val="008F518B"/>
    <w:rsid w:val="008F5256"/>
    <w:rsid w:val="008F63A6"/>
    <w:rsid w:val="008F74AA"/>
    <w:rsid w:val="008F7D3E"/>
    <w:rsid w:val="00900058"/>
    <w:rsid w:val="009007D6"/>
    <w:rsid w:val="00900818"/>
    <w:rsid w:val="0090266B"/>
    <w:rsid w:val="00902A31"/>
    <w:rsid w:val="009067BF"/>
    <w:rsid w:val="00906857"/>
    <w:rsid w:val="009072C4"/>
    <w:rsid w:val="00907770"/>
    <w:rsid w:val="009077F5"/>
    <w:rsid w:val="00907C48"/>
    <w:rsid w:val="00907F5C"/>
    <w:rsid w:val="00910143"/>
    <w:rsid w:val="00911AD7"/>
    <w:rsid w:val="00912050"/>
    <w:rsid w:val="00912F93"/>
    <w:rsid w:val="00913387"/>
    <w:rsid w:val="00913658"/>
    <w:rsid w:val="00913D11"/>
    <w:rsid w:val="0091477D"/>
    <w:rsid w:val="009148D3"/>
    <w:rsid w:val="00915250"/>
    <w:rsid w:val="0091580E"/>
    <w:rsid w:val="00916B3E"/>
    <w:rsid w:val="00921A99"/>
    <w:rsid w:val="00922C4B"/>
    <w:rsid w:val="00922D41"/>
    <w:rsid w:val="00923431"/>
    <w:rsid w:val="0092416D"/>
    <w:rsid w:val="00924D87"/>
    <w:rsid w:val="00925A90"/>
    <w:rsid w:val="00926550"/>
    <w:rsid w:val="0093026B"/>
    <w:rsid w:val="0093094E"/>
    <w:rsid w:val="00930E70"/>
    <w:rsid w:val="00930ED0"/>
    <w:rsid w:val="009310EA"/>
    <w:rsid w:val="00933716"/>
    <w:rsid w:val="00934679"/>
    <w:rsid w:val="0093528F"/>
    <w:rsid w:val="009364C5"/>
    <w:rsid w:val="009368D1"/>
    <w:rsid w:val="00937369"/>
    <w:rsid w:val="009403BE"/>
    <w:rsid w:val="00941965"/>
    <w:rsid w:val="00941AD1"/>
    <w:rsid w:val="00941D17"/>
    <w:rsid w:val="00942403"/>
    <w:rsid w:val="00943CBD"/>
    <w:rsid w:val="00943DA8"/>
    <w:rsid w:val="00943EB6"/>
    <w:rsid w:val="00944F79"/>
    <w:rsid w:val="00945647"/>
    <w:rsid w:val="00945824"/>
    <w:rsid w:val="00945AFE"/>
    <w:rsid w:val="00950F28"/>
    <w:rsid w:val="00952F15"/>
    <w:rsid w:val="00953632"/>
    <w:rsid w:val="00953A9C"/>
    <w:rsid w:val="009544B0"/>
    <w:rsid w:val="00955539"/>
    <w:rsid w:val="00955C0C"/>
    <w:rsid w:val="009562CD"/>
    <w:rsid w:val="00956D0C"/>
    <w:rsid w:val="009573D6"/>
    <w:rsid w:val="00960A3B"/>
    <w:rsid w:val="009611FE"/>
    <w:rsid w:val="00961EE2"/>
    <w:rsid w:val="009628E0"/>
    <w:rsid w:val="00962E29"/>
    <w:rsid w:val="00962E9F"/>
    <w:rsid w:val="00963006"/>
    <w:rsid w:val="00963D9D"/>
    <w:rsid w:val="00963F00"/>
    <w:rsid w:val="009640A2"/>
    <w:rsid w:val="00964FEA"/>
    <w:rsid w:val="00965685"/>
    <w:rsid w:val="00965ABD"/>
    <w:rsid w:val="00965BAC"/>
    <w:rsid w:val="00966123"/>
    <w:rsid w:val="0096636E"/>
    <w:rsid w:val="00966AFC"/>
    <w:rsid w:val="00966C2F"/>
    <w:rsid w:val="009678E9"/>
    <w:rsid w:val="0096790A"/>
    <w:rsid w:val="00967A55"/>
    <w:rsid w:val="0097043F"/>
    <w:rsid w:val="00970F5C"/>
    <w:rsid w:val="00972BAE"/>
    <w:rsid w:val="00974B39"/>
    <w:rsid w:val="00974FF4"/>
    <w:rsid w:val="00976186"/>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648A"/>
    <w:rsid w:val="00996A3B"/>
    <w:rsid w:val="00996EC3"/>
    <w:rsid w:val="00997A5E"/>
    <w:rsid w:val="009A1FE0"/>
    <w:rsid w:val="009A2E6B"/>
    <w:rsid w:val="009A2F29"/>
    <w:rsid w:val="009A3A5F"/>
    <w:rsid w:val="009A4939"/>
    <w:rsid w:val="009A5378"/>
    <w:rsid w:val="009A6786"/>
    <w:rsid w:val="009A6B38"/>
    <w:rsid w:val="009A732B"/>
    <w:rsid w:val="009B007D"/>
    <w:rsid w:val="009B0233"/>
    <w:rsid w:val="009B026E"/>
    <w:rsid w:val="009B0456"/>
    <w:rsid w:val="009B0D71"/>
    <w:rsid w:val="009B1503"/>
    <w:rsid w:val="009B1A1E"/>
    <w:rsid w:val="009B3BCC"/>
    <w:rsid w:val="009B4A93"/>
    <w:rsid w:val="009B5DCE"/>
    <w:rsid w:val="009B6BFE"/>
    <w:rsid w:val="009B7FB2"/>
    <w:rsid w:val="009C0A0A"/>
    <w:rsid w:val="009C1825"/>
    <w:rsid w:val="009C18B1"/>
    <w:rsid w:val="009C1A1E"/>
    <w:rsid w:val="009C3C86"/>
    <w:rsid w:val="009C5B22"/>
    <w:rsid w:val="009C6C4F"/>
    <w:rsid w:val="009C6F33"/>
    <w:rsid w:val="009C73F7"/>
    <w:rsid w:val="009D055A"/>
    <w:rsid w:val="009D0573"/>
    <w:rsid w:val="009D10DF"/>
    <w:rsid w:val="009D190B"/>
    <w:rsid w:val="009D1AA3"/>
    <w:rsid w:val="009D1C39"/>
    <w:rsid w:val="009D271A"/>
    <w:rsid w:val="009D2CD1"/>
    <w:rsid w:val="009D3243"/>
    <w:rsid w:val="009D4C03"/>
    <w:rsid w:val="009D57EF"/>
    <w:rsid w:val="009D6216"/>
    <w:rsid w:val="009D674D"/>
    <w:rsid w:val="009E24CA"/>
    <w:rsid w:val="009E2EF7"/>
    <w:rsid w:val="009E3413"/>
    <w:rsid w:val="009E46F5"/>
    <w:rsid w:val="009E489D"/>
    <w:rsid w:val="009E58B1"/>
    <w:rsid w:val="009E6CD4"/>
    <w:rsid w:val="009E7D9D"/>
    <w:rsid w:val="009F04E8"/>
    <w:rsid w:val="009F1A2E"/>
    <w:rsid w:val="009F2015"/>
    <w:rsid w:val="009F2485"/>
    <w:rsid w:val="009F3F2A"/>
    <w:rsid w:val="009F435B"/>
    <w:rsid w:val="009F47EB"/>
    <w:rsid w:val="009F47FF"/>
    <w:rsid w:val="009F4CA6"/>
    <w:rsid w:val="009F5CC1"/>
    <w:rsid w:val="009F69EC"/>
    <w:rsid w:val="009F6AC0"/>
    <w:rsid w:val="009F6FE9"/>
    <w:rsid w:val="009F70B9"/>
    <w:rsid w:val="00A0306D"/>
    <w:rsid w:val="00A03B5D"/>
    <w:rsid w:val="00A04BB6"/>
    <w:rsid w:val="00A04BC7"/>
    <w:rsid w:val="00A053DE"/>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A6A"/>
    <w:rsid w:val="00A21190"/>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13F"/>
    <w:rsid w:val="00A414DF"/>
    <w:rsid w:val="00A41BBF"/>
    <w:rsid w:val="00A42128"/>
    <w:rsid w:val="00A43B83"/>
    <w:rsid w:val="00A44AF6"/>
    <w:rsid w:val="00A45CAA"/>
    <w:rsid w:val="00A51B00"/>
    <w:rsid w:val="00A51FAD"/>
    <w:rsid w:val="00A53488"/>
    <w:rsid w:val="00A53E1C"/>
    <w:rsid w:val="00A54607"/>
    <w:rsid w:val="00A554AB"/>
    <w:rsid w:val="00A55E66"/>
    <w:rsid w:val="00A572D5"/>
    <w:rsid w:val="00A5745F"/>
    <w:rsid w:val="00A60A6B"/>
    <w:rsid w:val="00A60C1E"/>
    <w:rsid w:val="00A60E5E"/>
    <w:rsid w:val="00A6136C"/>
    <w:rsid w:val="00A634E0"/>
    <w:rsid w:val="00A63FB1"/>
    <w:rsid w:val="00A642CA"/>
    <w:rsid w:val="00A64775"/>
    <w:rsid w:val="00A64B09"/>
    <w:rsid w:val="00A6699F"/>
    <w:rsid w:val="00A66A63"/>
    <w:rsid w:val="00A7135B"/>
    <w:rsid w:val="00A72113"/>
    <w:rsid w:val="00A72BBB"/>
    <w:rsid w:val="00A73101"/>
    <w:rsid w:val="00A73323"/>
    <w:rsid w:val="00A7373E"/>
    <w:rsid w:val="00A75138"/>
    <w:rsid w:val="00A77768"/>
    <w:rsid w:val="00A77A8E"/>
    <w:rsid w:val="00A80450"/>
    <w:rsid w:val="00A8082E"/>
    <w:rsid w:val="00A824BE"/>
    <w:rsid w:val="00A828E4"/>
    <w:rsid w:val="00A82C9A"/>
    <w:rsid w:val="00A83963"/>
    <w:rsid w:val="00A83BD9"/>
    <w:rsid w:val="00A84500"/>
    <w:rsid w:val="00A84ADA"/>
    <w:rsid w:val="00A84F3F"/>
    <w:rsid w:val="00A858C2"/>
    <w:rsid w:val="00A85A31"/>
    <w:rsid w:val="00A85AEE"/>
    <w:rsid w:val="00A85D86"/>
    <w:rsid w:val="00A86DE4"/>
    <w:rsid w:val="00A87AA1"/>
    <w:rsid w:val="00A9022A"/>
    <w:rsid w:val="00A9149E"/>
    <w:rsid w:val="00A92203"/>
    <w:rsid w:val="00A93548"/>
    <w:rsid w:val="00A93DD9"/>
    <w:rsid w:val="00A942D7"/>
    <w:rsid w:val="00A94C2C"/>
    <w:rsid w:val="00A96086"/>
    <w:rsid w:val="00A9638F"/>
    <w:rsid w:val="00A96646"/>
    <w:rsid w:val="00A9778E"/>
    <w:rsid w:val="00A97881"/>
    <w:rsid w:val="00AA010A"/>
    <w:rsid w:val="00AA02EE"/>
    <w:rsid w:val="00AA1F26"/>
    <w:rsid w:val="00AA20F8"/>
    <w:rsid w:val="00AA370C"/>
    <w:rsid w:val="00AA3F53"/>
    <w:rsid w:val="00AA5FF9"/>
    <w:rsid w:val="00AA64B0"/>
    <w:rsid w:val="00AA6C1F"/>
    <w:rsid w:val="00AB0619"/>
    <w:rsid w:val="00AB0907"/>
    <w:rsid w:val="00AB0A7A"/>
    <w:rsid w:val="00AB0F9C"/>
    <w:rsid w:val="00AB1419"/>
    <w:rsid w:val="00AB4699"/>
    <w:rsid w:val="00AB4B75"/>
    <w:rsid w:val="00AB5C68"/>
    <w:rsid w:val="00AB67BB"/>
    <w:rsid w:val="00AB7F62"/>
    <w:rsid w:val="00AB7F82"/>
    <w:rsid w:val="00AC1A46"/>
    <w:rsid w:val="00AC3E28"/>
    <w:rsid w:val="00AC3EE8"/>
    <w:rsid w:val="00AC4081"/>
    <w:rsid w:val="00AC5EAB"/>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7F4"/>
    <w:rsid w:val="00AE4E49"/>
    <w:rsid w:val="00AE6CBB"/>
    <w:rsid w:val="00AE7D0B"/>
    <w:rsid w:val="00AF017A"/>
    <w:rsid w:val="00AF04F2"/>
    <w:rsid w:val="00AF0BBA"/>
    <w:rsid w:val="00AF13CB"/>
    <w:rsid w:val="00AF22A8"/>
    <w:rsid w:val="00AF2760"/>
    <w:rsid w:val="00AF3A40"/>
    <w:rsid w:val="00AF457A"/>
    <w:rsid w:val="00AF4BFB"/>
    <w:rsid w:val="00AF4D14"/>
    <w:rsid w:val="00AF5B94"/>
    <w:rsid w:val="00AF6290"/>
    <w:rsid w:val="00AF6AD3"/>
    <w:rsid w:val="00AF6E4D"/>
    <w:rsid w:val="00AF7F8C"/>
    <w:rsid w:val="00B00C4B"/>
    <w:rsid w:val="00B01200"/>
    <w:rsid w:val="00B0141F"/>
    <w:rsid w:val="00B0234F"/>
    <w:rsid w:val="00B02C1A"/>
    <w:rsid w:val="00B03486"/>
    <w:rsid w:val="00B03531"/>
    <w:rsid w:val="00B03F46"/>
    <w:rsid w:val="00B04A1C"/>
    <w:rsid w:val="00B054BB"/>
    <w:rsid w:val="00B05A95"/>
    <w:rsid w:val="00B06282"/>
    <w:rsid w:val="00B06CA9"/>
    <w:rsid w:val="00B06E54"/>
    <w:rsid w:val="00B0794B"/>
    <w:rsid w:val="00B1100E"/>
    <w:rsid w:val="00B11545"/>
    <w:rsid w:val="00B11D49"/>
    <w:rsid w:val="00B11FA6"/>
    <w:rsid w:val="00B123A2"/>
    <w:rsid w:val="00B1243C"/>
    <w:rsid w:val="00B14AB1"/>
    <w:rsid w:val="00B1654B"/>
    <w:rsid w:val="00B17555"/>
    <w:rsid w:val="00B17AED"/>
    <w:rsid w:val="00B17BD3"/>
    <w:rsid w:val="00B22436"/>
    <w:rsid w:val="00B22F58"/>
    <w:rsid w:val="00B22F71"/>
    <w:rsid w:val="00B24107"/>
    <w:rsid w:val="00B244DD"/>
    <w:rsid w:val="00B266AA"/>
    <w:rsid w:val="00B277F7"/>
    <w:rsid w:val="00B3061B"/>
    <w:rsid w:val="00B3224F"/>
    <w:rsid w:val="00B32D5D"/>
    <w:rsid w:val="00B33FB1"/>
    <w:rsid w:val="00B346DE"/>
    <w:rsid w:val="00B35F71"/>
    <w:rsid w:val="00B365E5"/>
    <w:rsid w:val="00B36712"/>
    <w:rsid w:val="00B36796"/>
    <w:rsid w:val="00B368BC"/>
    <w:rsid w:val="00B37023"/>
    <w:rsid w:val="00B40AFC"/>
    <w:rsid w:val="00B42049"/>
    <w:rsid w:val="00B4225B"/>
    <w:rsid w:val="00B425A2"/>
    <w:rsid w:val="00B43504"/>
    <w:rsid w:val="00B4385D"/>
    <w:rsid w:val="00B43C44"/>
    <w:rsid w:val="00B43C70"/>
    <w:rsid w:val="00B477DC"/>
    <w:rsid w:val="00B47DD3"/>
    <w:rsid w:val="00B50F39"/>
    <w:rsid w:val="00B52B6B"/>
    <w:rsid w:val="00B54570"/>
    <w:rsid w:val="00B54D7F"/>
    <w:rsid w:val="00B56B20"/>
    <w:rsid w:val="00B56FA1"/>
    <w:rsid w:val="00B57618"/>
    <w:rsid w:val="00B616CE"/>
    <w:rsid w:val="00B6237C"/>
    <w:rsid w:val="00B63B3D"/>
    <w:rsid w:val="00B64587"/>
    <w:rsid w:val="00B64ED6"/>
    <w:rsid w:val="00B6522B"/>
    <w:rsid w:val="00B65677"/>
    <w:rsid w:val="00B656D9"/>
    <w:rsid w:val="00B72F05"/>
    <w:rsid w:val="00B73BA1"/>
    <w:rsid w:val="00B7519F"/>
    <w:rsid w:val="00B75ABD"/>
    <w:rsid w:val="00B75E15"/>
    <w:rsid w:val="00B76340"/>
    <w:rsid w:val="00B76479"/>
    <w:rsid w:val="00B767BE"/>
    <w:rsid w:val="00B80A11"/>
    <w:rsid w:val="00B80A7D"/>
    <w:rsid w:val="00B8139E"/>
    <w:rsid w:val="00B82322"/>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3070"/>
    <w:rsid w:val="00B939EB"/>
    <w:rsid w:val="00B941E6"/>
    <w:rsid w:val="00B944EC"/>
    <w:rsid w:val="00B94B53"/>
    <w:rsid w:val="00B95F62"/>
    <w:rsid w:val="00BA0002"/>
    <w:rsid w:val="00BA172A"/>
    <w:rsid w:val="00BA17CD"/>
    <w:rsid w:val="00BA1850"/>
    <w:rsid w:val="00BA1F26"/>
    <w:rsid w:val="00BA286A"/>
    <w:rsid w:val="00BA56E6"/>
    <w:rsid w:val="00BA5E94"/>
    <w:rsid w:val="00BA6AF3"/>
    <w:rsid w:val="00BA78E7"/>
    <w:rsid w:val="00BB1C0D"/>
    <w:rsid w:val="00BB1DD9"/>
    <w:rsid w:val="00BB26C5"/>
    <w:rsid w:val="00BB2EC9"/>
    <w:rsid w:val="00BB322A"/>
    <w:rsid w:val="00BB68DF"/>
    <w:rsid w:val="00BB6FB1"/>
    <w:rsid w:val="00BB7140"/>
    <w:rsid w:val="00BC0C69"/>
    <w:rsid w:val="00BC18B3"/>
    <w:rsid w:val="00BC1C8F"/>
    <w:rsid w:val="00BC2015"/>
    <w:rsid w:val="00BC2B2A"/>
    <w:rsid w:val="00BC336D"/>
    <w:rsid w:val="00BC3D55"/>
    <w:rsid w:val="00BC6662"/>
    <w:rsid w:val="00BC7769"/>
    <w:rsid w:val="00BD0F6A"/>
    <w:rsid w:val="00BD1AD9"/>
    <w:rsid w:val="00BD1EA4"/>
    <w:rsid w:val="00BD26FE"/>
    <w:rsid w:val="00BD2E1C"/>
    <w:rsid w:val="00BD2F67"/>
    <w:rsid w:val="00BD3714"/>
    <w:rsid w:val="00BD4490"/>
    <w:rsid w:val="00BD577F"/>
    <w:rsid w:val="00BD5871"/>
    <w:rsid w:val="00BD5D0A"/>
    <w:rsid w:val="00BD608F"/>
    <w:rsid w:val="00BD6135"/>
    <w:rsid w:val="00BD68B3"/>
    <w:rsid w:val="00BD69A6"/>
    <w:rsid w:val="00BD7D83"/>
    <w:rsid w:val="00BE0C8E"/>
    <w:rsid w:val="00BE0EC1"/>
    <w:rsid w:val="00BE179F"/>
    <w:rsid w:val="00BE3940"/>
    <w:rsid w:val="00BE39F8"/>
    <w:rsid w:val="00BE3EAD"/>
    <w:rsid w:val="00BE54A3"/>
    <w:rsid w:val="00BE5E43"/>
    <w:rsid w:val="00BE5F79"/>
    <w:rsid w:val="00BE74EF"/>
    <w:rsid w:val="00BF0108"/>
    <w:rsid w:val="00BF2872"/>
    <w:rsid w:val="00BF3596"/>
    <w:rsid w:val="00BF3EE7"/>
    <w:rsid w:val="00BF3EF0"/>
    <w:rsid w:val="00BF4069"/>
    <w:rsid w:val="00BF45A4"/>
    <w:rsid w:val="00BF487C"/>
    <w:rsid w:val="00BF4B81"/>
    <w:rsid w:val="00BF58AC"/>
    <w:rsid w:val="00BF5E73"/>
    <w:rsid w:val="00BF6056"/>
    <w:rsid w:val="00BF6275"/>
    <w:rsid w:val="00BF7B8C"/>
    <w:rsid w:val="00BF7E42"/>
    <w:rsid w:val="00C01594"/>
    <w:rsid w:val="00C016AF"/>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20CB6"/>
    <w:rsid w:val="00C21ACA"/>
    <w:rsid w:val="00C24061"/>
    <w:rsid w:val="00C246B9"/>
    <w:rsid w:val="00C24726"/>
    <w:rsid w:val="00C24FB9"/>
    <w:rsid w:val="00C25336"/>
    <w:rsid w:val="00C2693E"/>
    <w:rsid w:val="00C310AC"/>
    <w:rsid w:val="00C310FE"/>
    <w:rsid w:val="00C31512"/>
    <w:rsid w:val="00C329FC"/>
    <w:rsid w:val="00C33DCF"/>
    <w:rsid w:val="00C3427D"/>
    <w:rsid w:val="00C346C2"/>
    <w:rsid w:val="00C36B1F"/>
    <w:rsid w:val="00C37278"/>
    <w:rsid w:val="00C376E6"/>
    <w:rsid w:val="00C3784A"/>
    <w:rsid w:val="00C37950"/>
    <w:rsid w:val="00C37A53"/>
    <w:rsid w:val="00C404B9"/>
    <w:rsid w:val="00C405B3"/>
    <w:rsid w:val="00C4244A"/>
    <w:rsid w:val="00C42564"/>
    <w:rsid w:val="00C42806"/>
    <w:rsid w:val="00C42A94"/>
    <w:rsid w:val="00C44EBC"/>
    <w:rsid w:val="00C45DEC"/>
    <w:rsid w:val="00C4719B"/>
    <w:rsid w:val="00C471BD"/>
    <w:rsid w:val="00C477D5"/>
    <w:rsid w:val="00C5022E"/>
    <w:rsid w:val="00C50FFD"/>
    <w:rsid w:val="00C5130E"/>
    <w:rsid w:val="00C515B0"/>
    <w:rsid w:val="00C5160A"/>
    <w:rsid w:val="00C516F0"/>
    <w:rsid w:val="00C5178C"/>
    <w:rsid w:val="00C517A2"/>
    <w:rsid w:val="00C522B5"/>
    <w:rsid w:val="00C53285"/>
    <w:rsid w:val="00C54B1F"/>
    <w:rsid w:val="00C555F8"/>
    <w:rsid w:val="00C556D0"/>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30E"/>
    <w:rsid w:val="00C71AA7"/>
    <w:rsid w:val="00C72E31"/>
    <w:rsid w:val="00C73680"/>
    <w:rsid w:val="00C73CAE"/>
    <w:rsid w:val="00C74F97"/>
    <w:rsid w:val="00C75D0E"/>
    <w:rsid w:val="00C7793E"/>
    <w:rsid w:val="00C779EB"/>
    <w:rsid w:val="00C77ACD"/>
    <w:rsid w:val="00C77E39"/>
    <w:rsid w:val="00C80AD5"/>
    <w:rsid w:val="00C81F40"/>
    <w:rsid w:val="00C82BC4"/>
    <w:rsid w:val="00C82E8D"/>
    <w:rsid w:val="00C830A6"/>
    <w:rsid w:val="00C83936"/>
    <w:rsid w:val="00C84244"/>
    <w:rsid w:val="00C848AA"/>
    <w:rsid w:val="00C8522A"/>
    <w:rsid w:val="00C8695F"/>
    <w:rsid w:val="00C87DBA"/>
    <w:rsid w:val="00C9126F"/>
    <w:rsid w:val="00C931FE"/>
    <w:rsid w:val="00C942F3"/>
    <w:rsid w:val="00C951A7"/>
    <w:rsid w:val="00C96192"/>
    <w:rsid w:val="00C97454"/>
    <w:rsid w:val="00CA0290"/>
    <w:rsid w:val="00CA064C"/>
    <w:rsid w:val="00CA22F3"/>
    <w:rsid w:val="00CA2584"/>
    <w:rsid w:val="00CA28F7"/>
    <w:rsid w:val="00CA417E"/>
    <w:rsid w:val="00CA4803"/>
    <w:rsid w:val="00CA51C0"/>
    <w:rsid w:val="00CA6AAD"/>
    <w:rsid w:val="00CA7D10"/>
    <w:rsid w:val="00CA7ECB"/>
    <w:rsid w:val="00CB2299"/>
    <w:rsid w:val="00CB4267"/>
    <w:rsid w:val="00CB4352"/>
    <w:rsid w:val="00CB5169"/>
    <w:rsid w:val="00CB5E15"/>
    <w:rsid w:val="00CB6081"/>
    <w:rsid w:val="00CB648A"/>
    <w:rsid w:val="00CB688E"/>
    <w:rsid w:val="00CB6939"/>
    <w:rsid w:val="00CB6DB2"/>
    <w:rsid w:val="00CB767C"/>
    <w:rsid w:val="00CC066F"/>
    <w:rsid w:val="00CC0848"/>
    <w:rsid w:val="00CC0AFB"/>
    <w:rsid w:val="00CC0C6D"/>
    <w:rsid w:val="00CC1737"/>
    <w:rsid w:val="00CC26F1"/>
    <w:rsid w:val="00CC3A70"/>
    <w:rsid w:val="00CC434C"/>
    <w:rsid w:val="00CC4D5F"/>
    <w:rsid w:val="00CC674A"/>
    <w:rsid w:val="00CC772D"/>
    <w:rsid w:val="00CD1062"/>
    <w:rsid w:val="00CD1EBB"/>
    <w:rsid w:val="00CD267D"/>
    <w:rsid w:val="00CD28CC"/>
    <w:rsid w:val="00CD36C9"/>
    <w:rsid w:val="00CD3E6E"/>
    <w:rsid w:val="00CD485D"/>
    <w:rsid w:val="00CD4C1F"/>
    <w:rsid w:val="00CD5250"/>
    <w:rsid w:val="00CD560C"/>
    <w:rsid w:val="00CD5F06"/>
    <w:rsid w:val="00CD71EA"/>
    <w:rsid w:val="00CD7673"/>
    <w:rsid w:val="00CD7E3C"/>
    <w:rsid w:val="00CD7FF1"/>
    <w:rsid w:val="00CE01FA"/>
    <w:rsid w:val="00CE0E68"/>
    <w:rsid w:val="00CE1955"/>
    <w:rsid w:val="00CE3929"/>
    <w:rsid w:val="00CE5386"/>
    <w:rsid w:val="00CE603F"/>
    <w:rsid w:val="00CE6503"/>
    <w:rsid w:val="00CE72B3"/>
    <w:rsid w:val="00CF09D1"/>
    <w:rsid w:val="00CF1A90"/>
    <w:rsid w:val="00CF2C50"/>
    <w:rsid w:val="00CF2C77"/>
    <w:rsid w:val="00CF4199"/>
    <w:rsid w:val="00CF55A0"/>
    <w:rsid w:val="00CF5B5A"/>
    <w:rsid w:val="00CF63F2"/>
    <w:rsid w:val="00CF6A6C"/>
    <w:rsid w:val="00D00273"/>
    <w:rsid w:val="00D003DE"/>
    <w:rsid w:val="00D0144F"/>
    <w:rsid w:val="00D0170B"/>
    <w:rsid w:val="00D03D24"/>
    <w:rsid w:val="00D0499B"/>
    <w:rsid w:val="00D04E4A"/>
    <w:rsid w:val="00D051DD"/>
    <w:rsid w:val="00D05F85"/>
    <w:rsid w:val="00D07257"/>
    <w:rsid w:val="00D10C76"/>
    <w:rsid w:val="00D110CD"/>
    <w:rsid w:val="00D115BB"/>
    <w:rsid w:val="00D11874"/>
    <w:rsid w:val="00D11891"/>
    <w:rsid w:val="00D11BA0"/>
    <w:rsid w:val="00D12005"/>
    <w:rsid w:val="00D13324"/>
    <w:rsid w:val="00D1336C"/>
    <w:rsid w:val="00D134D3"/>
    <w:rsid w:val="00D1352C"/>
    <w:rsid w:val="00D13886"/>
    <w:rsid w:val="00D141D8"/>
    <w:rsid w:val="00D16962"/>
    <w:rsid w:val="00D20B06"/>
    <w:rsid w:val="00D21ABA"/>
    <w:rsid w:val="00D23970"/>
    <w:rsid w:val="00D2435C"/>
    <w:rsid w:val="00D24B9E"/>
    <w:rsid w:val="00D25117"/>
    <w:rsid w:val="00D25487"/>
    <w:rsid w:val="00D25671"/>
    <w:rsid w:val="00D2590E"/>
    <w:rsid w:val="00D25B76"/>
    <w:rsid w:val="00D268FE"/>
    <w:rsid w:val="00D27316"/>
    <w:rsid w:val="00D273FF"/>
    <w:rsid w:val="00D310DA"/>
    <w:rsid w:val="00D318CD"/>
    <w:rsid w:val="00D31D67"/>
    <w:rsid w:val="00D34B82"/>
    <w:rsid w:val="00D3503C"/>
    <w:rsid w:val="00D35FE2"/>
    <w:rsid w:val="00D36349"/>
    <w:rsid w:val="00D36EEA"/>
    <w:rsid w:val="00D40E42"/>
    <w:rsid w:val="00D4219A"/>
    <w:rsid w:val="00D4384C"/>
    <w:rsid w:val="00D4447C"/>
    <w:rsid w:val="00D456AC"/>
    <w:rsid w:val="00D46366"/>
    <w:rsid w:val="00D46897"/>
    <w:rsid w:val="00D50332"/>
    <w:rsid w:val="00D505E8"/>
    <w:rsid w:val="00D5091F"/>
    <w:rsid w:val="00D525BB"/>
    <w:rsid w:val="00D5308D"/>
    <w:rsid w:val="00D534A8"/>
    <w:rsid w:val="00D543DD"/>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308E"/>
    <w:rsid w:val="00D734E8"/>
    <w:rsid w:val="00D74F3D"/>
    <w:rsid w:val="00D75257"/>
    <w:rsid w:val="00D7649F"/>
    <w:rsid w:val="00D767ED"/>
    <w:rsid w:val="00D7778D"/>
    <w:rsid w:val="00D77A3D"/>
    <w:rsid w:val="00D81B9A"/>
    <w:rsid w:val="00D81EAE"/>
    <w:rsid w:val="00D820F6"/>
    <w:rsid w:val="00D824C6"/>
    <w:rsid w:val="00D83050"/>
    <w:rsid w:val="00D8404D"/>
    <w:rsid w:val="00D85C7F"/>
    <w:rsid w:val="00D8755D"/>
    <w:rsid w:val="00D87B24"/>
    <w:rsid w:val="00D87CE4"/>
    <w:rsid w:val="00D9014C"/>
    <w:rsid w:val="00D9111E"/>
    <w:rsid w:val="00D91A4D"/>
    <w:rsid w:val="00D9368C"/>
    <w:rsid w:val="00D93B01"/>
    <w:rsid w:val="00D94AEE"/>
    <w:rsid w:val="00D965B5"/>
    <w:rsid w:val="00D978F6"/>
    <w:rsid w:val="00DA0463"/>
    <w:rsid w:val="00DA142B"/>
    <w:rsid w:val="00DA1FBA"/>
    <w:rsid w:val="00DA23F9"/>
    <w:rsid w:val="00DA4C04"/>
    <w:rsid w:val="00DA5E81"/>
    <w:rsid w:val="00DA6146"/>
    <w:rsid w:val="00DA77BF"/>
    <w:rsid w:val="00DB0774"/>
    <w:rsid w:val="00DB0FD4"/>
    <w:rsid w:val="00DB12C5"/>
    <w:rsid w:val="00DB137D"/>
    <w:rsid w:val="00DB1A24"/>
    <w:rsid w:val="00DB260D"/>
    <w:rsid w:val="00DB279D"/>
    <w:rsid w:val="00DB379C"/>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655E"/>
    <w:rsid w:val="00DD7550"/>
    <w:rsid w:val="00DD7C27"/>
    <w:rsid w:val="00DE19F3"/>
    <w:rsid w:val="00DE1D91"/>
    <w:rsid w:val="00DE34D1"/>
    <w:rsid w:val="00DE5678"/>
    <w:rsid w:val="00DE57B8"/>
    <w:rsid w:val="00DE57FB"/>
    <w:rsid w:val="00DE620B"/>
    <w:rsid w:val="00DE646E"/>
    <w:rsid w:val="00DE7C0C"/>
    <w:rsid w:val="00DF1F85"/>
    <w:rsid w:val="00DF464F"/>
    <w:rsid w:val="00DF561F"/>
    <w:rsid w:val="00DF734B"/>
    <w:rsid w:val="00DF754B"/>
    <w:rsid w:val="00E00240"/>
    <w:rsid w:val="00E00BB8"/>
    <w:rsid w:val="00E00FC3"/>
    <w:rsid w:val="00E01E52"/>
    <w:rsid w:val="00E02A24"/>
    <w:rsid w:val="00E03215"/>
    <w:rsid w:val="00E0342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FF8"/>
    <w:rsid w:val="00E14028"/>
    <w:rsid w:val="00E15728"/>
    <w:rsid w:val="00E15B21"/>
    <w:rsid w:val="00E15C12"/>
    <w:rsid w:val="00E163A9"/>
    <w:rsid w:val="00E169CD"/>
    <w:rsid w:val="00E16BDC"/>
    <w:rsid w:val="00E17CDA"/>
    <w:rsid w:val="00E200B7"/>
    <w:rsid w:val="00E20BB9"/>
    <w:rsid w:val="00E20CAC"/>
    <w:rsid w:val="00E20CB7"/>
    <w:rsid w:val="00E21423"/>
    <w:rsid w:val="00E222C7"/>
    <w:rsid w:val="00E22B02"/>
    <w:rsid w:val="00E23410"/>
    <w:rsid w:val="00E23671"/>
    <w:rsid w:val="00E24258"/>
    <w:rsid w:val="00E2473F"/>
    <w:rsid w:val="00E24CAE"/>
    <w:rsid w:val="00E30AAC"/>
    <w:rsid w:val="00E30E64"/>
    <w:rsid w:val="00E3341A"/>
    <w:rsid w:val="00E3435A"/>
    <w:rsid w:val="00E34E8B"/>
    <w:rsid w:val="00E35A59"/>
    <w:rsid w:val="00E36422"/>
    <w:rsid w:val="00E37ABD"/>
    <w:rsid w:val="00E40519"/>
    <w:rsid w:val="00E4164A"/>
    <w:rsid w:val="00E41713"/>
    <w:rsid w:val="00E445DA"/>
    <w:rsid w:val="00E44700"/>
    <w:rsid w:val="00E4578C"/>
    <w:rsid w:val="00E46955"/>
    <w:rsid w:val="00E473BD"/>
    <w:rsid w:val="00E4797F"/>
    <w:rsid w:val="00E50C03"/>
    <w:rsid w:val="00E50E4F"/>
    <w:rsid w:val="00E518E3"/>
    <w:rsid w:val="00E51AB8"/>
    <w:rsid w:val="00E525DC"/>
    <w:rsid w:val="00E5343D"/>
    <w:rsid w:val="00E54003"/>
    <w:rsid w:val="00E54249"/>
    <w:rsid w:val="00E54843"/>
    <w:rsid w:val="00E54F7B"/>
    <w:rsid w:val="00E55FB2"/>
    <w:rsid w:val="00E57038"/>
    <w:rsid w:val="00E60E27"/>
    <w:rsid w:val="00E60E66"/>
    <w:rsid w:val="00E61751"/>
    <w:rsid w:val="00E6229B"/>
    <w:rsid w:val="00E62F96"/>
    <w:rsid w:val="00E635B8"/>
    <w:rsid w:val="00E6445B"/>
    <w:rsid w:val="00E6674D"/>
    <w:rsid w:val="00E66D79"/>
    <w:rsid w:val="00E6711B"/>
    <w:rsid w:val="00E671E1"/>
    <w:rsid w:val="00E70B61"/>
    <w:rsid w:val="00E71A68"/>
    <w:rsid w:val="00E722C8"/>
    <w:rsid w:val="00E723BE"/>
    <w:rsid w:val="00E72748"/>
    <w:rsid w:val="00E727C7"/>
    <w:rsid w:val="00E756AB"/>
    <w:rsid w:val="00E767E0"/>
    <w:rsid w:val="00E76A70"/>
    <w:rsid w:val="00E76BF1"/>
    <w:rsid w:val="00E778B4"/>
    <w:rsid w:val="00E77D65"/>
    <w:rsid w:val="00E819FD"/>
    <w:rsid w:val="00E832E2"/>
    <w:rsid w:val="00E839AB"/>
    <w:rsid w:val="00E853B1"/>
    <w:rsid w:val="00E8543D"/>
    <w:rsid w:val="00E854F3"/>
    <w:rsid w:val="00E86793"/>
    <w:rsid w:val="00E87536"/>
    <w:rsid w:val="00E87EB2"/>
    <w:rsid w:val="00E908D1"/>
    <w:rsid w:val="00E90EA1"/>
    <w:rsid w:val="00E91524"/>
    <w:rsid w:val="00E929F6"/>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C4B"/>
    <w:rsid w:val="00EA7F80"/>
    <w:rsid w:val="00EB2DF1"/>
    <w:rsid w:val="00EB2F21"/>
    <w:rsid w:val="00EB34FE"/>
    <w:rsid w:val="00EB550C"/>
    <w:rsid w:val="00EB5791"/>
    <w:rsid w:val="00EB5D68"/>
    <w:rsid w:val="00EB6BCF"/>
    <w:rsid w:val="00EB746E"/>
    <w:rsid w:val="00EB7B0F"/>
    <w:rsid w:val="00EC1CC7"/>
    <w:rsid w:val="00EC2D8C"/>
    <w:rsid w:val="00EC3DDB"/>
    <w:rsid w:val="00EC539B"/>
    <w:rsid w:val="00EC6BAA"/>
    <w:rsid w:val="00EC749C"/>
    <w:rsid w:val="00EC7837"/>
    <w:rsid w:val="00ED211E"/>
    <w:rsid w:val="00ED3530"/>
    <w:rsid w:val="00ED6137"/>
    <w:rsid w:val="00ED65C1"/>
    <w:rsid w:val="00ED694C"/>
    <w:rsid w:val="00ED6994"/>
    <w:rsid w:val="00ED6A5B"/>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C7"/>
    <w:rsid w:val="00EF13E2"/>
    <w:rsid w:val="00EF1E93"/>
    <w:rsid w:val="00EF2C5D"/>
    <w:rsid w:val="00EF375A"/>
    <w:rsid w:val="00EF3D45"/>
    <w:rsid w:val="00EF3F25"/>
    <w:rsid w:val="00EF3F60"/>
    <w:rsid w:val="00EF52F9"/>
    <w:rsid w:val="00EF5C89"/>
    <w:rsid w:val="00EF6866"/>
    <w:rsid w:val="00EF75A2"/>
    <w:rsid w:val="00EF78D3"/>
    <w:rsid w:val="00F020CB"/>
    <w:rsid w:val="00F0265A"/>
    <w:rsid w:val="00F0288B"/>
    <w:rsid w:val="00F03733"/>
    <w:rsid w:val="00F044D9"/>
    <w:rsid w:val="00F04721"/>
    <w:rsid w:val="00F055C3"/>
    <w:rsid w:val="00F0595A"/>
    <w:rsid w:val="00F0720F"/>
    <w:rsid w:val="00F076F1"/>
    <w:rsid w:val="00F101ED"/>
    <w:rsid w:val="00F10272"/>
    <w:rsid w:val="00F11EDA"/>
    <w:rsid w:val="00F15F23"/>
    <w:rsid w:val="00F17188"/>
    <w:rsid w:val="00F204C4"/>
    <w:rsid w:val="00F20F9A"/>
    <w:rsid w:val="00F21224"/>
    <w:rsid w:val="00F21DDD"/>
    <w:rsid w:val="00F225B4"/>
    <w:rsid w:val="00F228FD"/>
    <w:rsid w:val="00F24511"/>
    <w:rsid w:val="00F2534E"/>
    <w:rsid w:val="00F26CB9"/>
    <w:rsid w:val="00F2749A"/>
    <w:rsid w:val="00F27AD7"/>
    <w:rsid w:val="00F27D49"/>
    <w:rsid w:val="00F30176"/>
    <w:rsid w:val="00F30299"/>
    <w:rsid w:val="00F30C0A"/>
    <w:rsid w:val="00F31256"/>
    <w:rsid w:val="00F31B77"/>
    <w:rsid w:val="00F31B8F"/>
    <w:rsid w:val="00F31C03"/>
    <w:rsid w:val="00F32667"/>
    <w:rsid w:val="00F34DB4"/>
    <w:rsid w:val="00F352D4"/>
    <w:rsid w:val="00F3654A"/>
    <w:rsid w:val="00F3735F"/>
    <w:rsid w:val="00F37968"/>
    <w:rsid w:val="00F413DF"/>
    <w:rsid w:val="00F425F0"/>
    <w:rsid w:val="00F43259"/>
    <w:rsid w:val="00F43DE2"/>
    <w:rsid w:val="00F43F0D"/>
    <w:rsid w:val="00F4468D"/>
    <w:rsid w:val="00F45B7D"/>
    <w:rsid w:val="00F45C64"/>
    <w:rsid w:val="00F461BE"/>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7CF3"/>
    <w:rsid w:val="00F57F74"/>
    <w:rsid w:val="00F612DE"/>
    <w:rsid w:val="00F62A1A"/>
    <w:rsid w:val="00F63453"/>
    <w:rsid w:val="00F63DF2"/>
    <w:rsid w:val="00F64658"/>
    <w:rsid w:val="00F64872"/>
    <w:rsid w:val="00F66875"/>
    <w:rsid w:val="00F6702D"/>
    <w:rsid w:val="00F67239"/>
    <w:rsid w:val="00F7140E"/>
    <w:rsid w:val="00F7152B"/>
    <w:rsid w:val="00F71857"/>
    <w:rsid w:val="00F726A9"/>
    <w:rsid w:val="00F7270B"/>
    <w:rsid w:val="00F731C4"/>
    <w:rsid w:val="00F73E95"/>
    <w:rsid w:val="00F75A59"/>
    <w:rsid w:val="00F75C3D"/>
    <w:rsid w:val="00F75DED"/>
    <w:rsid w:val="00F765F2"/>
    <w:rsid w:val="00F76B14"/>
    <w:rsid w:val="00F76F6A"/>
    <w:rsid w:val="00F77527"/>
    <w:rsid w:val="00F77BAE"/>
    <w:rsid w:val="00F77DF5"/>
    <w:rsid w:val="00F80032"/>
    <w:rsid w:val="00F817AD"/>
    <w:rsid w:val="00F81F7C"/>
    <w:rsid w:val="00F837FD"/>
    <w:rsid w:val="00F84FEF"/>
    <w:rsid w:val="00F850BA"/>
    <w:rsid w:val="00F862F7"/>
    <w:rsid w:val="00F86913"/>
    <w:rsid w:val="00F87368"/>
    <w:rsid w:val="00F90B34"/>
    <w:rsid w:val="00F90D61"/>
    <w:rsid w:val="00F927F3"/>
    <w:rsid w:val="00F928B8"/>
    <w:rsid w:val="00F92E51"/>
    <w:rsid w:val="00F93C5D"/>
    <w:rsid w:val="00F94147"/>
    <w:rsid w:val="00F94AF3"/>
    <w:rsid w:val="00F956F1"/>
    <w:rsid w:val="00F96FB8"/>
    <w:rsid w:val="00F97360"/>
    <w:rsid w:val="00FA0517"/>
    <w:rsid w:val="00FA065B"/>
    <w:rsid w:val="00FA0F1F"/>
    <w:rsid w:val="00FA15FA"/>
    <w:rsid w:val="00FA2D49"/>
    <w:rsid w:val="00FA31CF"/>
    <w:rsid w:val="00FA32FF"/>
    <w:rsid w:val="00FA4836"/>
    <w:rsid w:val="00FA4E04"/>
    <w:rsid w:val="00FA5763"/>
    <w:rsid w:val="00FB15CC"/>
    <w:rsid w:val="00FB3D37"/>
    <w:rsid w:val="00FB3EC2"/>
    <w:rsid w:val="00FB6979"/>
    <w:rsid w:val="00FC0489"/>
    <w:rsid w:val="00FC10A6"/>
    <w:rsid w:val="00FC227E"/>
    <w:rsid w:val="00FC2B3D"/>
    <w:rsid w:val="00FC338B"/>
    <w:rsid w:val="00FC348E"/>
    <w:rsid w:val="00FD0656"/>
    <w:rsid w:val="00FD0AAD"/>
    <w:rsid w:val="00FD114E"/>
    <w:rsid w:val="00FD14F5"/>
    <w:rsid w:val="00FD1A7D"/>
    <w:rsid w:val="00FD2203"/>
    <w:rsid w:val="00FD2546"/>
    <w:rsid w:val="00FD2570"/>
    <w:rsid w:val="00FD3E63"/>
    <w:rsid w:val="00FD4274"/>
    <w:rsid w:val="00FD52A3"/>
    <w:rsid w:val="00FD7F49"/>
    <w:rsid w:val="00FE17C4"/>
    <w:rsid w:val="00FE313D"/>
    <w:rsid w:val="00FE4C31"/>
    <w:rsid w:val="00FE58CE"/>
    <w:rsid w:val="00FE7304"/>
    <w:rsid w:val="00FF0219"/>
    <w:rsid w:val="00FF05AE"/>
    <w:rsid w:val="00FF0E3C"/>
    <w:rsid w:val="00FF1B10"/>
    <w:rsid w:val="00FF2D35"/>
    <w:rsid w:val="00FF2F31"/>
    <w:rsid w:val="00FF39C3"/>
    <w:rsid w:val="00FF5363"/>
    <w:rsid w:val="00FF5C41"/>
    <w:rsid w:val="00FF6203"/>
    <w:rsid w:val="00FF6303"/>
    <w:rsid w:val="00FF6407"/>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0589697-E5BB-45FD-BB72-D6487A22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uiPriority w:val="99"/>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semiHidden/>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0B0EA2"/>
    <w:pPr>
      <w:spacing w:after="100" w:line="276" w:lineRule="auto"/>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PuestoCar">
    <w:name w:val="Puesto Car"/>
    <w:basedOn w:val="Fuentedeprrafopredeter"/>
    <w:link w:val="Puesto"/>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
    <w:name w:val="Título"/>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styleId="Textoindependiente3">
    <w:name w:val="Body Text 3"/>
    <w:basedOn w:val="Normal"/>
    <w:link w:val="Textoindependiente3Car"/>
    <w:unhideWhenUsed/>
    <w:rsid w:val="00D12005"/>
    <w:pPr>
      <w:spacing w:after="120"/>
    </w:pPr>
    <w:rPr>
      <w:sz w:val="16"/>
      <w:szCs w:val="16"/>
    </w:rPr>
  </w:style>
  <w:style w:type="character" w:customStyle="1" w:styleId="Textoindependiente3Car">
    <w:name w:val="Texto independiente 3 Car"/>
    <w:basedOn w:val="Fuentedeprrafopredeter"/>
    <w:link w:val="Textoindependiente3"/>
    <w:rsid w:val="00D12005"/>
    <w:rPr>
      <w:sz w:val="16"/>
      <w:szCs w:val="16"/>
      <w:lang w:val="es-BO"/>
    </w:rPr>
  </w:style>
  <w:style w:type="character" w:styleId="Hipervnculovisitado">
    <w:name w:val="FollowedHyperlink"/>
    <w:basedOn w:val="Fuentedeprrafopredeter"/>
    <w:semiHidden/>
    <w:unhideWhenUsed/>
    <w:rsid w:val="00805D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32184997">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09747-FAA8-4602-A0A5-B09B5F6F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67</Pages>
  <Words>24655</Words>
  <Characters>135608</Characters>
  <Application>Microsoft Office Word</Application>
  <DocSecurity>0</DocSecurity>
  <Lines>1130</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Maria Luisa Ticona Condori</cp:lastModifiedBy>
  <cp:revision>28</cp:revision>
  <cp:lastPrinted>2019-07-11T23:18:00Z</cp:lastPrinted>
  <dcterms:created xsi:type="dcterms:W3CDTF">2019-07-11T22:11:00Z</dcterms:created>
  <dcterms:modified xsi:type="dcterms:W3CDTF">2019-07-12T00:28:00Z</dcterms:modified>
</cp:coreProperties>
</file>