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7F45EC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7F45EC">
        <w:rPr>
          <w:rFonts w:ascii="Arial" w:hAnsi="Arial" w:cs="Arial"/>
          <w:b/>
          <w:lang w:val="es-BO"/>
        </w:rPr>
        <w:t>DE LÍNEA</w:t>
      </w:r>
    </w:p>
    <w:p w:rsidR="000708C2" w:rsidRPr="007F45EC" w:rsidRDefault="000708C2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OBJETO DE CONTRATACIÓN: SERVICIO DE CONSULTORIA INDIVIDUAL DE LINEA – PROFESIONAL I – EJECUTOR </w:t>
      </w:r>
      <w:r w:rsidR="00A75864">
        <w:rPr>
          <w:rFonts w:ascii="Arial" w:hAnsi="Arial" w:cs="Arial"/>
          <w:b/>
          <w:lang w:val="es-BO"/>
        </w:rPr>
        <w:t>I</w:t>
      </w:r>
      <w:r w:rsidR="00C30101">
        <w:rPr>
          <w:rFonts w:ascii="Arial" w:hAnsi="Arial" w:cs="Arial"/>
          <w:b/>
          <w:lang w:val="es-BO"/>
        </w:rPr>
        <w:t xml:space="preserve"> – ELABORACION PLANILLAS DE PAGO</w:t>
      </w:r>
      <w:r w:rsidRPr="007F45EC">
        <w:rPr>
          <w:rFonts w:ascii="Arial" w:hAnsi="Arial" w:cs="Arial"/>
          <w:b/>
          <w:lang w:val="es-BO"/>
        </w:rPr>
        <w:t xml:space="preserve"> – ELECCIONES GENERALES 2020</w:t>
      </w: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624E92" w:rsidRPr="0070572F" w:rsidTr="006242E1">
        <w:trPr>
          <w:trHeight w:val="397"/>
          <w:tblHeader/>
        </w:trPr>
        <w:tc>
          <w:tcPr>
            <w:tcW w:w="10620" w:type="dxa"/>
            <w:gridSpan w:val="2"/>
            <w:vMerge w:val="restart"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70572F" w:rsidTr="006242E1">
        <w:trPr>
          <w:trHeight w:val="250"/>
          <w:tblHeader/>
        </w:trPr>
        <w:tc>
          <w:tcPr>
            <w:tcW w:w="10620" w:type="dxa"/>
            <w:gridSpan w:val="2"/>
            <w:vMerge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70572F" w:rsidTr="006242E1">
        <w:trPr>
          <w:trHeight w:val="230"/>
          <w:tblHeader/>
        </w:trPr>
        <w:tc>
          <w:tcPr>
            <w:tcW w:w="1062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70572F" w:rsidTr="00A75864">
        <w:trPr>
          <w:trHeight w:val="389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A75864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 xml:space="preserve">A. FUNCIONES DEL CONSULTOR - ACTIVIDADES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4F7D96" w:rsidRPr="0070572F" w:rsidTr="006242E1">
        <w:trPr>
          <w:trHeight w:val="284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1.  Función:</w:t>
            </w:r>
            <w:r w:rsidRPr="007F45EC">
              <w:rPr>
                <w:rFonts w:ascii="Arial" w:eastAsia="Arial" w:hAnsi="Arial" w:cs="Arial"/>
              </w:rPr>
              <w:t xml:space="preserve"> </w:t>
            </w:r>
            <w:r w:rsidRPr="007F45EC">
              <w:rPr>
                <w:rFonts w:ascii="Arial" w:eastAsia="Arial" w:hAnsi="Arial" w:cs="Arial"/>
                <w:b/>
              </w:rPr>
              <w:t xml:space="preserve">Realizar Asistencia Técnica </w:t>
            </w:r>
            <w:r w:rsidRPr="007F45EC">
              <w:rPr>
                <w:rFonts w:ascii="Arial" w:eastAsia="Arial" w:hAnsi="Arial" w:cs="Arial"/>
              </w:rPr>
              <w:t xml:space="preserve"> </w:t>
            </w:r>
          </w:p>
          <w:p w:rsidR="00C30101" w:rsidRDefault="00C30101" w:rsidP="00C30101">
            <w:pPr>
              <w:pStyle w:val="Textoindependiente3"/>
              <w:numPr>
                <w:ilvl w:val="0"/>
                <w:numId w:val="37"/>
              </w:numPr>
              <w:rPr>
                <w:sz w:val="20"/>
              </w:rPr>
            </w:pPr>
            <w:r w:rsidRPr="001F1051">
              <w:rPr>
                <w:sz w:val="20"/>
              </w:rPr>
              <w:t xml:space="preserve">Realizar asistencia </w:t>
            </w:r>
            <w:r>
              <w:rPr>
                <w:sz w:val="20"/>
              </w:rPr>
              <w:t>operativa</w:t>
            </w:r>
            <w:r w:rsidRPr="001F1051">
              <w:rPr>
                <w:sz w:val="20"/>
              </w:rPr>
              <w:t xml:space="preserve"> al personal técnico de </w:t>
            </w:r>
            <w:r>
              <w:rPr>
                <w:sz w:val="20"/>
              </w:rPr>
              <w:t>los SERECIs</w:t>
            </w:r>
            <w:r w:rsidRPr="001F1051">
              <w:rPr>
                <w:sz w:val="20"/>
              </w:rPr>
              <w:t xml:space="preserve"> en el registro y procesamiento de las planillas de honorarios consultores de línea</w:t>
            </w:r>
            <w:r>
              <w:rPr>
                <w:sz w:val="20"/>
              </w:rPr>
              <w:t xml:space="preserve"> de aquellos que lo requieren.</w:t>
            </w:r>
          </w:p>
          <w:p w:rsidR="004F7D96" w:rsidRPr="007F45EC" w:rsidRDefault="00C30101" w:rsidP="00C301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Desde la presentación de los informes mensuales, finales y otros hasta el pago de honorarios al personal contratado  por el Tribunal Supremo Electoral para las Elecciones Generales 2020.</w:t>
            </w:r>
            <w:r w:rsidR="004F7D96" w:rsidRPr="007F45EC">
              <w:rPr>
                <w:rFonts w:ascii="Arial" w:eastAsia="Arial" w:hAnsi="Arial" w:cs="Arial"/>
                <w:lang w:val="es-BO"/>
              </w:rPr>
              <w:t xml:space="preserve"> </w:t>
            </w:r>
          </w:p>
          <w:p w:rsidR="004F7D96" w:rsidRDefault="004F7D96" w:rsidP="00C301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A</w:t>
            </w:r>
            <w:r w:rsidR="00C30101">
              <w:rPr>
                <w:rFonts w:ascii="Arial" w:eastAsia="Arial" w:hAnsi="Arial" w:cs="Arial"/>
                <w:lang w:val="es-BO"/>
              </w:rPr>
              <w:t>tender</w:t>
            </w:r>
            <w:r w:rsidRPr="007F45EC">
              <w:rPr>
                <w:rFonts w:ascii="Arial" w:eastAsia="Arial" w:hAnsi="Arial" w:cs="Arial"/>
                <w:lang w:val="es-BO"/>
              </w:rPr>
              <w:t xml:space="preserve"> cualquier consulta de</w:t>
            </w:r>
            <w:r w:rsidR="00C30101">
              <w:rPr>
                <w:rFonts w:ascii="Arial" w:eastAsia="Arial" w:hAnsi="Arial" w:cs="Arial"/>
                <w:lang w:val="es-BO"/>
              </w:rPr>
              <w:t xml:space="preserve"> los consultores individuales de línea contratados para la Elecciones Generales 2020 del</w:t>
            </w:r>
            <w:r w:rsidRPr="007F45EC">
              <w:rPr>
                <w:rFonts w:ascii="Arial" w:eastAsia="Arial" w:hAnsi="Arial" w:cs="Arial"/>
                <w:lang w:val="es-BO"/>
              </w:rPr>
              <w:t xml:space="preserve"> Tribu</w:t>
            </w:r>
            <w:r w:rsidR="00C30101">
              <w:rPr>
                <w:rFonts w:ascii="Arial" w:eastAsia="Arial" w:hAnsi="Arial" w:cs="Arial"/>
                <w:lang w:val="es-BO"/>
              </w:rPr>
              <w:t>nal Supremo Electoral.</w:t>
            </w:r>
          </w:p>
          <w:p w:rsidR="00BE087B" w:rsidRPr="007F45EC" w:rsidRDefault="00C30101" w:rsidP="00BE087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A</w:t>
            </w:r>
            <w:r>
              <w:rPr>
                <w:rFonts w:ascii="Arial" w:eastAsia="Arial" w:hAnsi="Arial" w:cs="Arial"/>
                <w:lang w:val="es-BO"/>
              </w:rPr>
              <w:t>tender</w:t>
            </w:r>
            <w:r w:rsidRPr="007F45EC">
              <w:rPr>
                <w:rFonts w:ascii="Arial" w:eastAsia="Arial" w:hAnsi="Arial" w:cs="Arial"/>
                <w:lang w:val="es-BO"/>
              </w:rPr>
              <w:t xml:space="preserve"> cualquier consulta de</w:t>
            </w:r>
            <w:r>
              <w:rPr>
                <w:rFonts w:ascii="Arial" w:eastAsia="Arial" w:hAnsi="Arial" w:cs="Arial"/>
                <w:lang w:val="es-BO"/>
              </w:rPr>
              <w:t xml:space="preserve"> los Servicios de Registro Cívico Departamentales referente al procesamiento, seguimiento y pago de planillas de honorarios consultores de línea de las Elecciones Generales 2020.</w:t>
            </w:r>
            <w:r w:rsidRPr="007F45EC">
              <w:rPr>
                <w:rFonts w:ascii="Arial" w:eastAsia="Arial" w:hAnsi="Arial" w:cs="Arial"/>
                <w:lang w:val="es-BO"/>
              </w:rPr>
              <w:t xml:space="preserve"> </w:t>
            </w:r>
          </w:p>
        </w:tc>
      </w:tr>
      <w:tr w:rsidR="004F7D96" w:rsidRPr="0070572F" w:rsidTr="006242E1">
        <w:trPr>
          <w:trHeight w:val="284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2.  Función: Desarrollo de Actividades Técnicas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>Procesar las planillas de honorarios del Tribunal Supremo Electoral del personal contratado</w:t>
            </w:r>
            <w:r>
              <w:rPr>
                <w:rFonts w:ascii="Arial" w:hAnsi="Arial" w:cs="Arial"/>
                <w:lang w:val="es-BO"/>
              </w:rPr>
              <w:t xml:space="preserve"> para las Elecciones Generales 2020</w:t>
            </w:r>
            <w:r w:rsidRPr="00C30101">
              <w:rPr>
                <w:rFonts w:ascii="Arial" w:hAnsi="Arial" w:cs="Arial"/>
                <w:lang w:val="es-BO"/>
              </w:rPr>
              <w:t xml:space="preserve"> como consultor de línea, previa revisión de la documentación de respaldo, aplicando la normativa</w:t>
            </w:r>
            <w:r>
              <w:rPr>
                <w:rFonts w:ascii="Arial" w:hAnsi="Arial" w:cs="Arial"/>
                <w:lang w:val="es-BO"/>
              </w:rPr>
              <w:t>.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 xml:space="preserve">Efectuar el control y seguimiento de las planillas de honorarios consultores de línea de las “Elecciones Generales 2020”. 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>Gestionar la obtención del Sello Rojo de las planillas de honorarios de consultores de línea validadas por la Dirección General de Programación y Operaciones del Tesoro - MEFP correspondiente al proceso de “Elecciones Generales 2020” del TSE y  SERECIs.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>Reco</w:t>
            </w:r>
            <w:r>
              <w:rPr>
                <w:rFonts w:ascii="Arial" w:hAnsi="Arial" w:cs="Arial"/>
                <w:lang w:val="es-BO"/>
              </w:rPr>
              <w:t xml:space="preserve">ger  </w:t>
            </w:r>
            <w:r w:rsidRPr="00C30101">
              <w:rPr>
                <w:rFonts w:ascii="Arial" w:hAnsi="Arial" w:cs="Arial"/>
                <w:lang w:val="es-BO"/>
              </w:rPr>
              <w:t>y remi</w:t>
            </w:r>
            <w:r>
              <w:rPr>
                <w:rFonts w:ascii="Arial" w:hAnsi="Arial" w:cs="Arial"/>
                <w:lang w:val="es-BO"/>
              </w:rPr>
              <w:t>tir</w:t>
            </w:r>
            <w:r w:rsidRPr="00C30101">
              <w:rPr>
                <w:rFonts w:ascii="Arial" w:hAnsi="Arial" w:cs="Arial"/>
                <w:lang w:val="es-BO"/>
              </w:rPr>
              <w:t xml:space="preserve">  boletas de pago de consultores de línea a</w:t>
            </w:r>
            <w:r>
              <w:rPr>
                <w:rFonts w:ascii="Arial" w:hAnsi="Arial" w:cs="Arial"/>
                <w:lang w:val="es-BO"/>
              </w:rPr>
              <w:t xml:space="preserve"> las diferentes Departamentales oportunamente.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>Entrega de Boletas de Pago a los consultores de línea contratados por el Tribunal Supremo Electoral</w:t>
            </w:r>
            <w:r>
              <w:rPr>
                <w:rFonts w:ascii="Arial" w:hAnsi="Arial" w:cs="Arial"/>
                <w:lang w:val="es-BO"/>
              </w:rPr>
              <w:t xml:space="preserve"> oportunamente</w:t>
            </w:r>
            <w:r w:rsidRPr="00C30101">
              <w:rPr>
                <w:rFonts w:ascii="Arial" w:hAnsi="Arial" w:cs="Arial"/>
                <w:lang w:val="es-BO"/>
              </w:rPr>
              <w:t>.</w:t>
            </w:r>
          </w:p>
          <w:p w:rsidR="00C30101" w:rsidRPr="00C30101" w:rsidRDefault="00C30101" w:rsidP="00C3010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es-BO"/>
              </w:rPr>
            </w:pPr>
            <w:r w:rsidRPr="00C30101">
              <w:rPr>
                <w:rFonts w:ascii="Arial" w:hAnsi="Arial" w:cs="Arial"/>
                <w:lang w:val="es-BO"/>
              </w:rPr>
              <w:t>Envío de las planillas a la Dirección Nacional Económica Financiera para su archivo respectivo.</w:t>
            </w:r>
          </w:p>
          <w:p w:rsidR="00C30101" w:rsidRPr="007F45EC" w:rsidRDefault="00C30101" w:rsidP="00C3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70572F" w:rsidTr="006242E1">
        <w:trPr>
          <w:trHeight w:val="284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3.  Función: Elaborar Documentos Técnicos</w:t>
            </w:r>
          </w:p>
          <w:p w:rsidR="004F7D96" w:rsidRDefault="004F7D96" w:rsidP="00DD781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Elaboración de documentos que</w:t>
            </w:r>
            <w:r w:rsidR="00DD7814">
              <w:rPr>
                <w:rFonts w:ascii="Arial" w:eastAsia="Arial" w:hAnsi="Arial" w:cs="Arial"/>
                <w:lang w:val="es-BO"/>
              </w:rPr>
              <w:t xml:space="preserve"> corresponden a los procesos de pago de honorarios a consultores de línea como ser: notas de remisión de planillas de honorarios, notas de respuesta a requerimientos realizados por las Departamentales y otros.</w:t>
            </w:r>
          </w:p>
          <w:p w:rsidR="00DD7814" w:rsidRPr="00DD7814" w:rsidRDefault="00DD7814" w:rsidP="00DD7814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lang w:val="es-BO"/>
              </w:rPr>
            </w:pPr>
            <w:r w:rsidRPr="00DD7814">
              <w:rPr>
                <w:rFonts w:ascii="Arial" w:hAnsi="Arial" w:cs="Arial"/>
                <w:lang w:val="es-BO"/>
              </w:rPr>
              <w:t>Elaborar informes técnicos (Cuando corresponda)</w:t>
            </w:r>
          </w:p>
          <w:p w:rsidR="00DD7814" w:rsidRPr="007F45EC" w:rsidRDefault="00DD7814" w:rsidP="00DD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70572F" w:rsidTr="006242E1">
        <w:trPr>
          <w:trHeight w:val="284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4.  Función: Sistematizar la </w:t>
            </w:r>
            <w:r w:rsidR="00DD7814">
              <w:rPr>
                <w:rFonts w:ascii="Arial" w:eastAsia="Arial" w:hAnsi="Arial" w:cs="Arial"/>
                <w:b/>
              </w:rPr>
              <w:t>información</w:t>
            </w:r>
            <w:r w:rsidRPr="007F45EC">
              <w:rPr>
                <w:rFonts w:ascii="Arial" w:eastAsia="Arial" w:hAnsi="Arial" w:cs="Arial"/>
                <w:b/>
              </w:rPr>
              <w:t xml:space="preserve"> </w:t>
            </w:r>
          </w:p>
          <w:p w:rsidR="00DD7814" w:rsidRPr="00DD7814" w:rsidRDefault="00DD7814" w:rsidP="00DD7814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lang w:val="es-BO"/>
              </w:rPr>
            </w:pPr>
            <w:r w:rsidRPr="00DD7814">
              <w:rPr>
                <w:rFonts w:ascii="Arial" w:hAnsi="Arial" w:cs="Arial"/>
                <w:lang w:val="es-BO"/>
              </w:rPr>
              <w:t>Conformar carpetas de los procesos de  planillas de honorarios consultores de línea conforme procedimientos definidos.</w:t>
            </w:r>
          </w:p>
          <w:p w:rsidR="00DD7814" w:rsidRPr="00DD7814" w:rsidRDefault="00DD7814" w:rsidP="00DD7814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lang w:val="es-BO"/>
              </w:rPr>
            </w:pPr>
            <w:r w:rsidRPr="00DD7814">
              <w:rPr>
                <w:rFonts w:ascii="Arial" w:hAnsi="Arial" w:cs="Arial"/>
                <w:lang w:val="es-BO"/>
              </w:rPr>
              <w:t xml:space="preserve">Elaborar </w:t>
            </w:r>
            <w:r w:rsidR="00650CF3">
              <w:rPr>
                <w:rFonts w:ascii="Arial" w:hAnsi="Arial" w:cs="Arial"/>
                <w:lang w:val="es-BO"/>
              </w:rPr>
              <w:t xml:space="preserve">matriz de control en hojas de cálculos, </w:t>
            </w:r>
            <w:r w:rsidRPr="00DD7814">
              <w:rPr>
                <w:rFonts w:ascii="Arial" w:hAnsi="Arial" w:cs="Arial"/>
                <w:lang w:val="es-BO"/>
              </w:rPr>
              <w:t>inherentes a las planillas de honorarios consultores de línea del Tribunal Supremo Electoral.</w:t>
            </w:r>
          </w:p>
          <w:p w:rsidR="00DD7814" w:rsidRPr="00DD7814" w:rsidRDefault="00DD7814" w:rsidP="00DD7814">
            <w:pPr>
              <w:numPr>
                <w:ilvl w:val="0"/>
                <w:numId w:val="39"/>
              </w:numPr>
              <w:jc w:val="both"/>
              <w:rPr>
                <w:b/>
                <w:bCs/>
                <w:iCs/>
                <w:lang w:val="es-BO"/>
              </w:rPr>
            </w:pPr>
            <w:r w:rsidRPr="00DD7814">
              <w:rPr>
                <w:rFonts w:ascii="Arial" w:hAnsi="Arial" w:cs="Arial"/>
                <w:lang w:val="es-BO"/>
              </w:rPr>
              <w:t>Elaborar una base de datos inherentes a las planillas de honorarios consultores de línea de los Servicios de Registro Cívico.</w:t>
            </w:r>
          </w:p>
          <w:p w:rsidR="004F7D96" w:rsidRPr="00A75864" w:rsidRDefault="004F7D96" w:rsidP="00DD781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</w:p>
        </w:tc>
      </w:tr>
      <w:tr w:rsidR="004F7D96" w:rsidRPr="0070572F" w:rsidTr="006242E1">
        <w:trPr>
          <w:trHeight w:val="284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b/>
                <w:lang w:val="es-BO"/>
              </w:rPr>
              <w:t xml:space="preserve">5. Otras funciones asignadas por el supervisor </w:t>
            </w:r>
          </w:p>
          <w:p w:rsidR="004F7D96" w:rsidRPr="00A75864" w:rsidRDefault="004F7D96" w:rsidP="004F7D96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F45EC">
              <w:rPr>
                <w:rFonts w:ascii="Arial" w:hAnsi="Arial" w:cs="Arial"/>
                <w:iCs/>
                <w:lang w:val="es-BO"/>
              </w:rPr>
              <w:t>Otras actividades a requerimiento del inmediato superior.</w:t>
            </w:r>
          </w:p>
          <w:p w:rsidR="00A75864" w:rsidRPr="007F45EC" w:rsidRDefault="00A75864" w:rsidP="00A7586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70572F" w:rsidTr="006242E1">
        <w:trPr>
          <w:trHeight w:val="603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DD7814" w:rsidRDefault="00DD7814" w:rsidP="00DD7814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Que el procesamiento de planillas de honorarios de consultores de línea contratados para las Elecciones Generales 2020 sean oportunas, a través del cumplimiento de los plazos establecidos para el pago de honorarios.</w:t>
            </w:r>
          </w:p>
          <w:p w:rsidR="00DD7814" w:rsidRDefault="00DD7814" w:rsidP="00DD7814">
            <w:pPr>
              <w:pStyle w:val="Textoindependiente3"/>
              <w:rPr>
                <w:sz w:val="20"/>
              </w:rPr>
            </w:pPr>
          </w:p>
          <w:p w:rsidR="00624E92" w:rsidRPr="007F45EC" w:rsidRDefault="00DD7814" w:rsidP="00DD7814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sz w:val="20"/>
              </w:rPr>
              <w:t>Apoyar a los Servicios de Registro Cívico para el pago oportuno al personal contratado para las Elecciones Generales 2020 y otros trámites que lo se requieran.</w:t>
            </w:r>
          </w:p>
        </w:tc>
      </w:tr>
      <w:tr w:rsidR="00624E92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lastRenderedPageBreak/>
              <w:t>CARACTERÍSTICAS DEL CONSULTOR A SER CONTRATADO</w:t>
            </w:r>
          </w:p>
        </w:tc>
      </w:tr>
      <w:tr w:rsidR="00624E92" w:rsidRPr="0070572F" w:rsidTr="00624E92">
        <w:trPr>
          <w:trHeight w:val="397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70572F" w:rsidTr="006242E1">
        <w:trPr>
          <w:trHeight w:val="813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624E92" w:rsidRPr="007F45EC" w:rsidRDefault="00624E92" w:rsidP="00332C61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</w:rPr>
            </w:pPr>
            <w:r w:rsidRPr="007F45EC">
              <w:rPr>
                <w:b/>
                <w:sz w:val="20"/>
              </w:rPr>
              <w:t>Formación Académica:</w:t>
            </w:r>
            <w:r w:rsidRPr="007F45EC">
              <w:rPr>
                <w:sz w:val="20"/>
              </w:rPr>
              <w:t xml:space="preserve"> </w:t>
            </w:r>
            <w:r w:rsidR="00DD7814" w:rsidRPr="00BF3FF2">
              <w:rPr>
                <w:sz w:val="20"/>
              </w:rPr>
              <w:t>Licenciatura</w:t>
            </w:r>
            <w:r w:rsidR="00DD7814">
              <w:rPr>
                <w:sz w:val="20"/>
              </w:rPr>
              <w:t xml:space="preserve"> con Título en Provisión Nacional en una </w:t>
            </w:r>
            <w:r w:rsidR="00DD7814" w:rsidRPr="001F1051">
              <w:rPr>
                <w:sz w:val="20"/>
              </w:rPr>
              <w:t xml:space="preserve">de las siguientes </w:t>
            </w:r>
            <w:r w:rsidR="00332C61">
              <w:rPr>
                <w:sz w:val="20"/>
              </w:rPr>
              <w:t>áreas</w:t>
            </w:r>
            <w:r w:rsidR="00DD7814" w:rsidRPr="001F1051">
              <w:rPr>
                <w:sz w:val="20"/>
              </w:rPr>
              <w:t xml:space="preserve">: </w:t>
            </w:r>
            <w:r w:rsidR="00435EC7">
              <w:rPr>
                <w:sz w:val="20"/>
              </w:rPr>
              <w:t>Ciencias Económicas y Financieras,</w:t>
            </w:r>
            <w:r w:rsidR="00332C61">
              <w:rPr>
                <w:sz w:val="20"/>
              </w:rPr>
              <w:t xml:space="preserve"> Ciencias Puras y Naturales</w:t>
            </w:r>
            <w:r w:rsidR="00DD7814">
              <w:rPr>
                <w:sz w:val="20"/>
              </w:rPr>
              <w:t xml:space="preserve">. </w:t>
            </w:r>
            <w:r w:rsidR="00782B96" w:rsidRPr="007F45EC">
              <w:rPr>
                <w:bCs/>
                <w:iCs/>
                <w:sz w:val="20"/>
              </w:rPr>
              <w:t>(Debe presentar documentación de respaldo en fotocopia simple, que acredite la Formación Académica)</w:t>
            </w:r>
          </w:p>
        </w:tc>
      </w:tr>
      <w:tr w:rsidR="00624E92" w:rsidRPr="0070572F" w:rsidTr="006242E1">
        <w:trPr>
          <w:trHeight w:val="850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936225" w:rsidRPr="00BE087B" w:rsidRDefault="00624E92" w:rsidP="001C0DD4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BE087B">
              <w:rPr>
                <w:b/>
                <w:sz w:val="20"/>
                <w:lang w:val="es-ES_tradnl"/>
              </w:rPr>
              <w:t>Conocimientos y/o destrezas.</w:t>
            </w:r>
            <w:r w:rsidRPr="00BE087B">
              <w:rPr>
                <w:sz w:val="20"/>
                <w:lang w:val="es-ES_tradnl"/>
              </w:rPr>
              <w:t xml:space="preserve"> </w:t>
            </w:r>
            <w:r w:rsidR="00BE087B" w:rsidRPr="00BE087B">
              <w:rPr>
                <w:sz w:val="20"/>
                <w:lang w:val="es-ES_tradnl"/>
              </w:rPr>
              <w:t xml:space="preserve">Deberá </w:t>
            </w:r>
            <w:r w:rsidR="00BE087B">
              <w:rPr>
                <w:sz w:val="20"/>
                <w:lang w:val="es-ES_tradnl"/>
              </w:rPr>
              <w:t>t</w:t>
            </w:r>
            <w:r w:rsidR="00782B96" w:rsidRPr="00BE087B">
              <w:rPr>
                <w:sz w:val="20"/>
                <w:lang w:val="es-ES_tradnl"/>
              </w:rPr>
              <w:t xml:space="preserve">ener conocimiento en la Ley 1178, </w:t>
            </w:r>
            <w:r w:rsidR="00936225" w:rsidRPr="00BE087B">
              <w:rPr>
                <w:sz w:val="20"/>
                <w:lang w:val="es-ES_tradnl"/>
              </w:rPr>
              <w:t>conocimientos del sistema de administración de bienes y servicios</w:t>
            </w:r>
            <w:r w:rsidR="00782B96" w:rsidRPr="00BE087B">
              <w:rPr>
                <w:sz w:val="20"/>
                <w:lang w:val="es-ES_tradnl"/>
              </w:rPr>
              <w:t>.</w:t>
            </w:r>
            <w:r w:rsidR="00936225" w:rsidRPr="00BE087B">
              <w:rPr>
                <w:sz w:val="20"/>
                <w:lang w:val="es-ES_tradnl"/>
              </w:rPr>
              <w:t xml:space="preserve"> </w:t>
            </w:r>
          </w:p>
          <w:p w:rsidR="00624E92" w:rsidRPr="007F45EC" w:rsidRDefault="00782B96" w:rsidP="00936225">
            <w:pPr>
              <w:pStyle w:val="Textoindependiente3"/>
              <w:widowControl w:val="0"/>
              <w:suppressAutoHyphens/>
              <w:spacing w:line="1" w:lineRule="atLeast"/>
              <w:ind w:left="718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los conocimientos  y/o destrezas requeridos</w:t>
            </w:r>
            <w:r w:rsidR="00936225">
              <w:rPr>
                <w:bCs/>
                <w:iCs/>
                <w:sz w:val="20"/>
              </w:rPr>
              <w:t>,</w:t>
            </w:r>
            <w:r w:rsidR="0081227A" w:rsidRPr="00291122">
              <w:rPr>
                <w:bCs/>
                <w:iCs/>
                <w:sz w:val="20"/>
              </w:rPr>
              <w:t xml:space="preserve"> presentación de los certificados respectivos</w:t>
            </w:r>
            <w:r w:rsidR="00936225">
              <w:rPr>
                <w:bCs/>
                <w:iCs/>
                <w:sz w:val="20"/>
              </w:rPr>
              <w:t>)</w:t>
            </w:r>
          </w:p>
        </w:tc>
      </w:tr>
      <w:tr w:rsidR="00624E92" w:rsidRPr="0070572F" w:rsidTr="006242E1">
        <w:trPr>
          <w:trHeight w:val="715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General.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 xml:space="preserve">Un año de experiencia general en el área </w:t>
            </w:r>
            <w:r w:rsidR="00936225">
              <w:rPr>
                <w:sz w:val="20"/>
                <w:lang w:val="es-ES_tradnl"/>
              </w:rPr>
              <w:t>de recursos humanos</w:t>
            </w:r>
            <w:r w:rsidR="00782B96"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en Entidades Públicas</w:t>
            </w:r>
            <w:r w:rsidR="004E1BDD">
              <w:rPr>
                <w:bCs/>
                <w:iCs/>
                <w:sz w:val="20"/>
                <w:lang w:val="es-ES_tradnl"/>
              </w:rPr>
              <w:t xml:space="preserve"> y/o privadas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.</w:t>
            </w:r>
          </w:p>
          <w:p w:rsidR="00624E92" w:rsidRPr="007F45EC" w:rsidRDefault="004E1BDD" w:rsidP="00782B96">
            <w:pPr>
              <w:pStyle w:val="Textoindependiente3"/>
              <w:rPr>
                <w:sz w:val="20"/>
                <w:lang w:val="es-ES_tradnl"/>
              </w:rPr>
            </w:pPr>
            <w:r>
              <w:rPr>
                <w:bCs/>
                <w:iCs/>
                <w:sz w:val="20"/>
              </w:rPr>
              <w:t xml:space="preserve">             </w:t>
            </w:r>
            <w:r w:rsidR="00782B96" w:rsidRPr="007F45EC">
              <w:rPr>
                <w:bCs/>
                <w:iCs/>
                <w:sz w:val="20"/>
              </w:rPr>
              <w:t>(Debe presentar documentación de respaldo en fotocopia simple, que acredite tal experiencia)</w:t>
            </w:r>
          </w:p>
        </w:tc>
      </w:tr>
      <w:tr w:rsidR="00624E92" w:rsidRPr="0070572F" w:rsidTr="006242E1">
        <w:trPr>
          <w:trHeight w:val="700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936225" w:rsidRDefault="00624E92" w:rsidP="009D295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iCs/>
                <w:sz w:val="20"/>
                <w:lang w:val="es-ES_tradnl"/>
              </w:rPr>
            </w:pPr>
            <w:r w:rsidRPr="00936225">
              <w:rPr>
                <w:b/>
                <w:sz w:val="20"/>
                <w:lang w:val="es-ES_tradnl"/>
              </w:rPr>
              <w:t>Experiencia Específica.</w:t>
            </w:r>
            <w:r w:rsidR="00BE087B">
              <w:rPr>
                <w:sz w:val="20"/>
                <w:lang w:val="es-ES_tradnl"/>
              </w:rPr>
              <w:t xml:space="preserve"> </w:t>
            </w:r>
            <w:r w:rsidR="00BE087B" w:rsidRPr="00291122">
              <w:rPr>
                <w:bCs/>
                <w:iCs/>
                <w:sz w:val="20"/>
              </w:rPr>
              <w:t>Acredita</w:t>
            </w:r>
            <w:r w:rsidR="00BE087B">
              <w:rPr>
                <w:bCs/>
                <w:iCs/>
                <w:sz w:val="20"/>
              </w:rPr>
              <w:t xml:space="preserve"> mínimo </w:t>
            </w:r>
            <w:r w:rsidR="00BE087B" w:rsidRPr="00291122">
              <w:rPr>
                <w:bCs/>
                <w:iCs/>
                <w:sz w:val="20"/>
              </w:rPr>
              <w:t>1(un) año en el procesamiento de planillas</w:t>
            </w:r>
            <w:r w:rsidR="00BE087B">
              <w:rPr>
                <w:bCs/>
                <w:iCs/>
                <w:sz w:val="20"/>
              </w:rPr>
              <w:t xml:space="preserve"> de sueldos y salarios</w:t>
            </w:r>
            <w:r w:rsidR="00782B96" w:rsidRPr="00936225">
              <w:rPr>
                <w:bCs/>
                <w:iCs/>
                <w:sz w:val="20"/>
                <w:lang w:val="es-ES_tradnl"/>
              </w:rPr>
              <w:t xml:space="preserve"> en Entidades Públicas.</w:t>
            </w:r>
            <w:r w:rsidR="00936225" w:rsidRPr="00936225">
              <w:rPr>
                <w:bCs/>
                <w:iCs/>
                <w:sz w:val="20"/>
                <w:lang w:val="es-ES_tradnl"/>
              </w:rPr>
              <w:t xml:space="preserve"> </w:t>
            </w:r>
          </w:p>
          <w:p w:rsidR="00624E92" w:rsidRPr="00936225" w:rsidRDefault="00782B96" w:rsidP="00936225">
            <w:pPr>
              <w:pStyle w:val="Textoindependiente3"/>
              <w:widowControl w:val="0"/>
              <w:suppressAutoHyphens/>
              <w:spacing w:line="1" w:lineRule="atLeast"/>
              <w:ind w:left="718"/>
              <w:textDirection w:val="btLr"/>
              <w:textAlignment w:val="top"/>
              <w:outlineLvl w:val="0"/>
              <w:rPr>
                <w:bCs/>
                <w:iCs/>
                <w:sz w:val="20"/>
                <w:lang w:val="es-ES_tradnl"/>
              </w:rPr>
            </w:pPr>
            <w:r w:rsidRPr="00936225">
              <w:rPr>
                <w:bCs/>
                <w:iCs/>
                <w:sz w:val="20"/>
                <w:lang w:val="es-ES_tradnl"/>
              </w:rPr>
              <w:t>(Debe presentar documentación de respaldo en fotocopia simple, que acredite tal experiencia)</w:t>
            </w:r>
          </w:p>
          <w:p w:rsidR="00A75864" w:rsidRPr="007F45EC" w:rsidRDefault="00A75864" w:rsidP="00782B96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7F45EC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624E92" w:rsidRPr="007F45EC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70572F" w:rsidTr="006242E1">
        <w:trPr>
          <w:trHeight w:val="659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‘ Certificado de No Militancia Política  (Original y actualizado) 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‘ Certificado SIPASSE (original o fotocopia legaliz</w:t>
            </w:r>
            <w:r w:rsidR="00BE087B">
              <w:rPr>
                <w:bCs/>
                <w:iCs/>
                <w:sz w:val="20"/>
              </w:rPr>
              <w:t xml:space="preserve">ada y vigente para la gestión) </w:t>
            </w:r>
          </w:p>
          <w:p w:rsidR="00624E92" w:rsidRPr="007F45EC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‘ Registro de Padrón Biométrico (Original y actualizado) </w:t>
            </w:r>
          </w:p>
          <w:p w:rsidR="00624E92" w:rsidRDefault="00624E92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‘ Certificado de idioma nativo (fotocopia simple) (</w:t>
            </w:r>
            <w:r w:rsidR="00BE087B">
              <w:rPr>
                <w:bCs/>
                <w:iCs/>
                <w:sz w:val="20"/>
              </w:rPr>
              <w:t>deseable</w:t>
            </w:r>
            <w:r w:rsidRPr="007F45EC">
              <w:rPr>
                <w:bCs/>
                <w:iCs/>
                <w:sz w:val="20"/>
              </w:rPr>
              <w:t>)</w:t>
            </w:r>
          </w:p>
          <w:p w:rsidR="00A75864" w:rsidRPr="007F45EC" w:rsidRDefault="00A75864" w:rsidP="00573DC6">
            <w:pPr>
              <w:pStyle w:val="Textoindependiente3"/>
              <w:rPr>
                <w:sz w:val="20"/>
              </w:rPr>
            </w:pPr>
          </w:p>
        </w:tc>
      </w:tr>
      <w:tr w:rsidR="0001758D" w:rsidRPr="007F45EC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01758D" w:rsidRPr="007F45EC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70572F" w:rsidTr="0001758D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01758D" w:rsidRPr="007F45EC" w:rsidRDefault="0001758D" w:rsidP="0001758D">
            <w:pPr>
              <w:pStyle w:val="Textoindependiente3"/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3722B2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OBJETO DE CONTRATACIÓN: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NOMBRE DEL PROPONENTE: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TELEFÓNO: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FECHA: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A75864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>Fotocopia de cédula de identidad.</w:t>
            </w:r>
          </w:p>
          <w:p w:rsidR="00A75864" w:rsidRPr="007F45EC" w:rsidRDefault="00A75864" w:rsidP="00A75864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573DC6" w:rsidRPr="007F45EC" w:rsidRDefault="00573DC6" w:rsidP="00782B9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7F45EC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7F45EC">
              <w:rPr>
                <w:bCs/>
                <w:color w:val="FFFFFF" w:themeColor="background1"/>
                <w:sz w:val="20"/>
              </w:rPr>
              <w:t xml:space="preserve"> </w:t>
            </w:r>
            <w:r w:rsidRPr="007F45EC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7F45EC" w:rsidTr="00573DC6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943"/>
              <w:gridCol w:w="2880"/>
            </w:tblGrid>
            <w:tr w:rsidR="00573DC6" w:rsidRPr="007F45EC" w:rsidTr="00332C61">
              <w:trPr>
                <w:trHeight w:val="895"/>
              </w:trPr>
              <w:tc>
                <w:tcPr>
                  <w:tcW w:w="300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322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78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782B9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7F45EC" w:rsidTr="00332C61">
              <w:tc>
                <w:tcPr>
                  <w:tcW w:w="300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322" w:type="pct"/>
                </w:tcPr>
                <w:p w:rsidR="00573DC6" w:rsidRPr="007F45EC" w:rsidRDefault="00C83C86" w:rsidP="000E521D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Conocimiento en</w:t>
                  </w:r>
                  <w:r w:rsidR="00782B96" w:rsidRPr="007F45EC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0E521D">
                    <w:rPr>
                      <w:rFonts w:ascii="Arial" w:hAnsi="Arial" w:cs="Arial"/>
                      <w:lang w:val="es-BO"/>
                    </w:rPr>
                    <w:t>contabilidad</w:t>
                  </w:r>
                  <w:r w:rsidR="00782B96" w:rsidRPr="007F45EC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782B96"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los conocimientos  y/o destrezas requeridos)</w:t>
                  </w:r>
                </w:p>
              </w:tc>
              <w:tc>
                <w:tcPr>
                  <w:tcW w:w="1378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7F45EC" w:rsidTr="00332C61">
              <w:tc>
                <w:tcPr>
                  <w:tcW w:w="300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322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General.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o más años de experiencia general en el área </w:t>
                  </w:r>
                  <w:r w:rsidR="004E1BDD">
                    <w:rPr>
                      <w:sz w:val="20"/>
                      <w:lang w:val="es-ES_tradnl"/>
                    </w:rPr>
                    <w:t>de recursos humanos</w:t>
                  </w:r>
                  <w:r w:rsidRPr="007F45EC">
                    <w:rPr>
                      <w:sz w:val="20"/>
                      <w:lang w:val="es-ES_tradnl"/>
                    </w:rPr>
                    <w:t xml:space="preserve">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en Entidades Públicas</w:t>
                  </w:r>
                  <w:r w:rsidR="004E1BDD">
                    <w:rPr>
                      <w:bCs/>
                      <w:iCs/>
                      <w:sz w:val="20"/>
                      <w:lang w:val="es-ES_tradnl"/>
                    </w:rPr>
                    <w:t xml:space="preserve"> y/o privadas.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378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332C61">
              <w:tc>
                <w:tcPr>
                  <w:tcW w:w="300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lastRenderedPageBreak/>
                    <w:t>3</w:t>
                  </w:r>
                </w:p>
              </w:tc>
              <w:tc>
                <w:tcPr>
                  <w:tcW w:w="3322" w:type="pct"/>
                </w:tcPr>
                <w:p w:rsidR="00435EC7" w:rsidRPr="007F45EC" w:rsidRDefault="00435EC7" w:rsidP="00435EC7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Experiencia General</w:t>
                  </w:r>
                  <w:r w:rsidRPr="007F45EC">
                    <w:rPr>
                      <w:b/>
                      <w:sz w:val="20"/>
                      <w:lang w:val="es-ES_tradnl"/>
                    </w:rPr>
                    <w:t>.</w:t>
                  </w:r>
                  <w:r w:rsidRPr="007F45EC">
                    <w:rPr>
                      <w:sz w:val="20"/>
                      <w:lang w:val="es-ES_tradnl"/>
                    </w:rPr>
                    <w:t xml:space="preserve"> Más de tres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año</w:t>
                  </w:r>
                  <w:r>
                    <w:rPr>
                      <w:bCs/>
                      <w:iCs/>
                      <w:sz w:val="20"/>
                      <w:lang w:val="es-ES_tradnl"/>
                    </w:rPr>
                    <w:t>s de experiencia general en recursos humanos en Entidades Públicas y/o Privadas.</w:t>
                  </w:r>
                </w:p>
                <w:p w:rsidR="00573DC6" w:rsidRPr="007F45EC" w:rsidRDefault="00435EC7" w:rsidP="00435EC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378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332C61">
              <w:tc>
                <w:tcPr>
                  <w:tcW w:w="300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322" w:type="pct"/>
                </w:tcPr>
                <w:p w:rsidR="00435EC7" w:rsidRPr="007F45EC" w:rsidRDefault="00435EC7" w:rsidP="00435EC7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Específica.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a tres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 xml:space="preserve">años de experiencia especifica en </w:t>
                  </w:r>
                  <w:r>
                    <w:rPr>
                      <w:bCs/>
                      <w:iCs/>
                      <w:sz w:val="20"/>
                      <w:lang w:val="es-ES_tradnl"/>
                    </w:rPr>
                    <w:t xml:space="preserve">procesamiento de planillas de sueldos y salarios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en Entidades Públicas.</w:t>
                  </w:r>
                </w:p>
                <w:p w:rsidR="00435EC7" w:rsidRPr="007F45EC" w:rsidRDefault="00435EC7" w:rsidP="00435EC7">
                  <w:pPr>
                    <w:pStyle w:val="Textoindependiente3"/>
                    <w:ind w:left="28"/>
                    <w:rPr>
                      <w:sz w:val="20"/>
                      <w:lang w:val="es-ES_tradnl"/>
                    </w:rPr>
                  </w:pPr>
                  <w:r w:rsidRPr="007F45EC">
                    <w:rPr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  <w:p w:rsidR="00573DC6" w:rsidRPr="00435EC7" w:rsidRDefault="00573DC6" w:rsidP="00782B96">
                  <w:pPr>
                    <w:jc w:val="both"/>
                    <w:rPr>
                      <w:rFonts w:ascii="Arial" w:hAnsi="Arial" w:cs="Arial"/>
                      <w:lang w:val="es-ES_tradnl"/>
                    </w:rPr>
                  </w:pPr>
                </w:p>
              </w:tc>
              <w:tc>
                <w:tcPr>
                  <w:tcW w:w="1378" w:type="pct"/>
                </w:tcPr>
                <w:p w:rsidR="00573DC6" w:rsidRPr="007F45EC" w:rsidRDefault="0012312E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332C61">
              <w:trPr>
                <w:trHeight w:val="342"/>
              </w:trPr>
              <w:tc>
                <w:tcPr>
                  <w:tcW w:w="3622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378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7F45EC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gridSpan w:val="2"/>
            <w:shd w:val="clear" w:color="auto" w:fill="767171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lastRenderedPageBreak/>
              <w:t>CONDICIONES DEL SERVICIO</w:t>
            </w:r>
          </w:p>
        </w:tc>
      </w:tr>
      <w:tr w:rsidR="00573DC6" w:rsidRPr="007F45EC" w:rsidTr="00943486">
        <w:trPr>
          <w:trHeight w:val="397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PLAZO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617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12312E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El plazo será de </w:t>
            </w:r>
            <w:r w:rsidR="0012312E" w:rsidRPr="007F45EC">
              <w:rPr>
                <w:bCs/>
                <w:iCs/>
                <w:sz w:val="20"/>
              </w:rPr>
              <w:t>6</w:t>
            </w:r>
            <w:r w:rsidRPr="007F45EC">
              <w:rPr>
                <w:bCs/>
                <w:iCs/>
                <w:sz w:val="20"/>
              </w:rPr>
              <w:t xml:space="preserve"> meses y correrá a partir del día siguiente hábil de la suscripción del contrato.</w:t>
            </w:r>
          </w:p>
        </w:tc>
      </w:tr>
      <w:tr w:rsidR="00573DC6" w:rsidRPr="0070572F" w:rsidTr="00943486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MONTO DEL CONTRATO Y FORMA DE PAGO  (De acuerdo al Cuadro de Equivalencias)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533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573DC6" w:rsidRPr="000E521D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0E521D">
              <w:rPr>
                <w:sz w:val="20"/>
                <w:lang w:val="es-BO"/>
              </w:rPr>
              <w:t xml:space="preserve">El monto total para la ejecución de la </w:t>
            </w:r>
            <w:r w:rsidRPr="000E521D">
              <w:rPr>
                <w:b/>
                <w:sz w:val="20"/>
                <w:lang w:val="es-BO"/>
              </w:rPr>
              <w:t>CONSULTORÍA</w:t>
            </w:r>
            <w:r w:rsidRPr="000E521D">
              <w:rPr>
                <w:sz w:val="20"/>
                <w:lang w:val="es-BO"/>
              </w:rPr>
              <w:t xml:space="preserve"> es de </w:t>
            </w:r>
            <w:r w:rsidR="0012312E" w:rsidRPr="000E521D">
              <w:rPr>
                <w:sz w:val="20"/>
                <w:lang w:val="es-BO"/>
              </w:rPr>
              <w:t>Bs53.910</w:t>
            </w:r>
            <w:r w:rsidR="004E1BDD" w:rsidRPr="000E521D">
              <w:rPr>
                <w:sz w:val="20"/>
                <w:lang w:val="es-BO"/>
              </w:rPr>
              <w:t>,00</w:t>
            </w:r>
            <w:r w:rsidRPr="000E521D">
              <w:rPr>
                <w:b/>
                <w:sz w:val="20"/>
                <w:lang w:val="es-BO"/>
              </w:rPr>
              <w:t xml:space="preserve"> (</w:t>
            </w:r>
            <w:r w:rsidR="0012312E" w:rsidRPr="000E521D">
              <w:rPr>
                <w:b/>
                <w:sz w:val="20"/>
                <w:lang w:val="es-BO"/>
              </w:rPr>
              <w:t>Cincuenta y Tres Mil Novecientos Diez 00/100 Bolivianos</w:t>
            </w:r>
            <w:r w:rsidRPr="000E521D">
              <w:rPr>
                <w:b/>
                <w:sz w:val="20"/>
                <w:lang w:val="es-BO"/>
              </w:rPr>
              <w:t xml:space="preserve">). </w:t>
            </w:r>
          </w:p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(Nivel de la escala salarial) </w:t>
            </w:r>
            <w:r w:rsidR="0012312E" w:rsidRPr="007F45EC">
              <w:rPr>
                <w:bCs/>
                <w:iCs/>
                <w:sz w:val="20"/>
              </w:rPr>
              <w:t>Profesional I</w:t>
            </w:r>
            <w:r w:rsidRPr="007F45EC">
              <w:rPr>
                <w:bCs/>
                <w:iCs/>
                <w:sz w:val="20"/>
              </w:rPr>
              <w:t xml:space="preserve"> - pagos mensuales de Bs</w:t>
            </w:r>
            <w:r w:rsidR="0012312E" w:rsidRPr="007F45EC">
              <w:rPr>
                <w:bCs/>
                <w:iCs/>
                <w:sz w:val="20"/>
              </w:rPr>
              <w:t>8.985,00</w:t>
            </w:r>
            <w:r w:rsidRPr="007F45EC">
              <w:rPr>
                <w:bCs/>
                <w:iCs/>
                <w:sz w:val="20"/>
              </w:rPr>
              <w:t>.- (</w:t>
            </w:r>
            <w:r w:rsidR="0012312E" w:rsidRPr="007F45EC">
              <w:rPr>
                <w:bCs/>
                <w:iCs/>
                <w:sz w:val="20"/>
              </w:rPr>
              <w:t xml:space="preserve">Ocho Mil Novecientos Ochenta y Cinco </w:t>
            </w:r>
            <w:r w:rsidRPr="007F45EC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7F45EC">
              <w:rPr>
                <w:bCs/>
                <w:iCs/>
                <w:sz w:val="20"/>
              </w:rPr>
              <w:t xml:space="preserve">3 (tres) </w:t>
            </w:r>
            <w:r w:rsidRPr="007F45EC">
              <w:rPr>
                <w:bCs/>
                <w:iCs/>
                <w:sz w:val="20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0572F" w:rsidTr="00350312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LUGAR DE PRESTACION DEL SERVICIO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  <w:r w:rsidR="0070572F">
              <w:rPr>
                <w:b/>
                <w:bCs/>
                <w:lang w:val="es-BO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463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7F45EC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7F45EC">
              <w:rPr>
                <w:rFonts w:ascii="Arial" w:hAnsi="Arial" w:cs="Arial"/>
                <w:bCs/>
                <w:iCs/>
                <w:lang w:val="es-BO"/>
              </w:rPr>
              <w:t xml:space="preserve">del Tribunal Supremo Electoral en la Dirección Nacional de Administración en la Unidad de </w:t>
            </w:r>
            <w:r w:rsidR="00BE087B">
              <w:rPr>
                <w:rFonts w:ascii="Arial" w:hAnsi="Arial" w:cs="Arial"/>
                <w:bCs/>
                <w:iCs/>
                <w:lang w:val="es-BO"/>
              </w:rPr>
              <w:t>Remuneraciones</w:t>
            </w:r>
            <w:r w:rsidRPr="007F45EC">
              <w:rPr>
                <w:rFonts w:ascii="Arial" w:hAnsi="Arial" w:cs="Arial"/>
                <w:bCs/>
                <w:iCs/>
                <w:lang w:val="es-BO"/>
              </w:rPr>
              <w:t xml:space="preserve">. </w:t>
            </w:r>
            <w:r w:rsidR="000E521D">
              <w:rPr>
                <w:rFonts w:ascii="Arial" w:hAnsi="Arial" w:cs="Arial"/>
                <w:bCs/>
                <w:iCs/>
                <w:lang w:val="es-BO"/>
              </w:rPr>
              <w:t>E</w:t>
            </w:r>
            <w:r w:rsidRPr="007F45EC">
              <w:rPr>
                <w:rFonts w:ascii="Arial" w:hAnsi="Arial" w:cs="Arial"/>
                <w:bCs/>
                <w:iCs/>
                <w:lang w:val="es-BO"/>
              </w:rPr>
              <w:t>n horar</w:t>
            </w:r>
            <w:r w:rsidR="000E521D">
              <w:rPr>
                <w:rFonts w:ascii="Arial" w:hAnsi="Arial" w:cs="Arial"/>
                <w:bCs/>
                <w:iCs/>
                <w:lang w:val="es-BO"/>
              </w:rPr>
              <w:t>ios establecidos por la entidad conforme a objetivos y necesidades del Proceso Electoral.</w:t>
            </w:r>
          </w:p>
          <w:p w:rsidR="007F45EC" w:rsidRPr="007F45EC" w:rsidRDefault="007F45EC" w:rsidP="0012312E">
            <w:pPr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</w:p>
        </w:tc>
      </w:tr>
      <w:tr w:rsidR="00573DC6" w:rsidRPr="0070572F" w:rsidTr="00350312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PASAJES Y VIÁTICOS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en caso de realizar viajes al interior del país, se realizarán los pagos de sus pasajes y viáticos conforme a Reglamento.</w:t>
            </w:r>
          </w:p>
          <w:p w:rsidR="007F45EC" w:rsidRPr="007F45EC" w:rsidRDefault="007F45EC" w:rsidP="00573DC6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REFRIGERIOS</w:t>
            </w:r>
            <w:r w:rsidR="0070572F">
              <w:rPr>
                <w:b/>
                <w:bCs/>
                <w:i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0572F" w:rsidTr="00350312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lastRenderedPageBreak/>
              <w:t>SANCIONES Y PERMISOS</w:t>
            </w:r>
            <w:r w:rsidR="0070572F">
              <w:rPr>
                <w:b/>
                <w:bCs/>
                <w:i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0572F" w:rsidTr="00C06634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RESOLUCIÓN DE CONTRATO ATRIBUIBLE AL CONSULTOR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</w:p>
        </w:tc>
      </w:tr>
      <w:tr w:rsidR="00573DC6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Por suspensión en la prestación del servicio de la</w:t>
            </w:r>
            <w:r w:rsidRPr="007F45EC">
              <w:rPr>
                <w:b/>
                <w:bCs/>
                <w:iCs/>
                <w:sz w:val="20"/>
              </w:rPr>
              <w:t xml:space="preserve"> CONSULTORÍA</w:t>
            </w:r>
            <w:r w:rsidRPr="007F45EC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7F45EC" w:rsidRPr="007F45EC" w:rsidRDefault="007F45EC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70572F" w:rsidTr="00C06634">
        <w:trPr>
          <w:trHeight w:val="397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RESPONSABLE O COMISIÓN DE RECEPCIÓN</w:t>
            </w:r>
            <w:r w:rsidR="0070572F">
              <w:rPr>
                <w:b/>
                <w:bCs/>
                <w:sz w:val="20"/>
              </w:rPr>
              <w:t xml:space="preserve"> </w:t>
            </w:r>
            <w:r w:rsidR="0070572F">
              <w:rPr>
                <w:b/>
                <w:bCs/>
                <w:lang w:val="es-BO"/>
              </w:rPr>
              <w:t>(Manifestar Aceptación)</w:t>
            </w:r>
            <w:bookmarkStart w:id="0" w:name="_GoBack"/>
            <w:bookmarkEnd w:id="0"/>
          </w:p>
        </w:tc>
      </w:tr>
      <w:tr w:rsidR="00573DC6" w:rsidRPr="0070572F" w:rsidTr="006242E1">
        <w:trPr>
          <w:trHeight w:val="397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7F45EC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7F45EC">
              <w:rPr>
                <w:bCs/>
                <w:sz w:val="20"/>
              </w:rPr>
              <w:t>Emitir el informe de conformidad, cuando corresponda,</w:t>
            </w:r>
            <w:r w:rsidRPr="007F45EC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 xml:space="preserve">Emitir el informe de disconformidad, cuando corresponda, </w:t>
            </w:r>
            <w:r w:rsidRPr="007F45EC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7F45EC" w:rsidRDefault="007F45EC" w:rsidP="007F45EC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70572F" w:rsidTr="004218BC">
        <w:trPr>
          <w:trHeight w:val="397"/>
        </w:trPr>
        <w:tc>
          <w:tcPr>
            <w:tcW w:w="5310" w:type="dxa"/>
            <w:shd w:val="clear" w:color="auto" w:fill="auto"/>
            <w:vAlign w:val="center"/>
          </w:tcPr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7F45EC" w:rsidRPr="007F45EC" w:rsidRDefault="007F45EC" w:rsidP="00573DC6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</w:tc>
      </w:tr>
    </w:tbl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7F45EC" w:rsidRPr="007F45EC" w:rsidRDefault="007F45E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sectPr w:rsidR="007F45EC" w:rsidRPr="007F45EC" w:rsidSect="00E41154"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9E" w:rsidRDefault="000B729E" w:rsidP="00892432">
      <w:r>
        <w:separator/>
      </w:r>
    </w:p>
  </w:endnote>
  <w:endnote w:type="continuationSeparator" w:id="0">
    <w:p w:rsidR="000B729E" w:rsidRDefault="000B729E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9E" w:rsidRDefault="000B729E" w:rsidP="00892432">
      <w:r>
        <w:separator/>
      </w:r>
    </w:p>
  </w:footnote>
  <w:footnote w:type="continuationSeparator" w:id="0">
    <w:p w:rsidR="000B729E" w:rsidRDefault="000B729E" w:rsidP="0089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483D"/>
    <w:multiLevelType w:val="hybridMultilevel"/>
    <w:tmpl w:val="465C8650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4"/>
  </w:num>
  <w:num w:numId="5">
    <w:abstractNumId w:val="12"/>
  </w:num>
  <w:num w:numId="6">
    <w:abstractNumId w:val="1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3"/>
  </w:num>
  <w:num w:numId="13">
    <w:abstractNumId w:val="19"/>
  </w:num>
  <w:num w:numId="14">
    <w:abstractNumId w:val="3"/>
  </w:num>
  <w:num w:numId="15">
    <w:abstractNumId w:val="32"/>
  </w:num>
  <w:num w:numId="16">
    <w:abstractNumId w:val="44"/>
  </w:num>
  <w:num w:numId="17">
    <w:abstractNumId w:val="30"/>
  </w:num>
  <w:num w:numId="18">
    <w:abstractNumId w:val="37"/>
  </w:num>
  <w:num w:numId="19">
    <w:abstractNumId w:val="17"/>
  </w:num>
  <w:num w:numId="20">
    <w:abstractNumId w:val="15"/>
  </w:num>
  <w:num w:numId="21">
    <w:abstractNumId w:val="26"/>
  </w:num>
  <w:num w:numId="22">
    <w:abstractNumId w:val="10"/>
  </w:num>
  <w:num w:numId="23">
    <w:abstractNumId w:val="5"/>
  </w:num>
  <w:num w:numId="24">
    <w:abstractNumId w:val="46"/>
  </w:num>
  <w:num w:numId="25">
    <w:abstractNumId w:val="6"/>
  </w:num>
  <w:num w:numId="26">
    <w:abstractNumId w:val="40"/>
  </w:num>
  <w:num w:numId="27">
    <w:abstractNumId w:val="20"/>
  </w:num>
  <w:num w:numId="28">
    <w:abstractNumId w:val="27"/>
  </w:num>
  <w:num w:numId="29">
    <w:abstractNumId w:val="36"/>
  </w:num>
  <w:num w:numId="30">
    <w:abstractNumId w:val="29"/>
  </w:num>
  <w:num w:numId="31">
    <w:abstractNumId w:val="38"/>
  </w:num>
  <w:num w:numId="32">
    <w:abstractNumId w:val="22"/>
  </w:num>
  <w:num w:numId="33">
    <w:abstractNumId w:val="18"/>
  </w:num>
  <w:num w:numId="34">
    <w:abstractNumId w:val="34"/>
  </w:num>
  <w:num w:numId="35">
    <w:abstractNumId w:val="16"/>
  </w:num>
  <w:num w:numId="36">
    <w:abstractNumId w:val="31"/>
  </w:num>
  <w:num w:numId="37">
    <w:abstractNumId w:val="39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5"/>
  </w:num>
  <w:num w:numId="43">
    <w:abstractNumId w:val="24"/>
  </w:num>
  <w:num w:numId="44">
    <w:abstractNumId w:val="25"/>
  </w:num>
  <w:num w:numId="45">
    <w:abstractNumId w:val="9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0B729E"/>
    <w:rsid w:val="000E521D"/>
    <w:rsid w:val="0010585B"/>
    <w:rsid w:val="0012312E"/>
    <w:rsid w:val="00123A50"/>
    <w:rsid w:val="00127D91"/>
    <w:rsid w:val="00161D26"/>
    <w:rsid w:val="001E495E"/>
    <w:rsid w:val="00284D2D"/>
    <w:rsid w:val="002C7A5C"/>
    <w:rsid w:val="00320FCA"/>
    <w:rsid w:val="00332C61"/>
    <w:rsid w:val="00346BB6"/>
    <w:rsid w:val="00350312"/>
    <w:rsid w:val="00363BB8"/>
    <w:rsid w:val="003B29F0"/>
    <w:rsid w:val="00435EC7"/>
    <w:rsid w:val="00441B87"/>
    <w:rsid w:val="00497F69"/>
    <w:rsid w:val="004E1BDD"/>
    <w:rsid w:val="004F7D96"/>
    <w:rsid w:val="0051679A"/>
    <w:rsid w:val="0055550D"/>
    <w:rsid w:val="00573DC6"/>
    <w:rsid w:val="005C0BFF"/>
    <w:rsid w:val="005F5441"/>
    <w:rsid w:val="00607B7E"/>
    <w:rsid w:val="00624E92"/>
    <w:rsid w:val="00632F1D"/>
    <w:rsid w:val="00646701"/>
    <w:rsid w:val="00650CF3"/>
    <w:rsid w:val="00665D8D"/>
    <w:rsid w:val="006C7D0D"/>
    <w:rsid w:val="0070572F"/>
    <w:rsid w:val="00734857"/>
    <w:rsid w:val="00782B96"/>
    <w:rsid w:val="007F45EC"/>
    <w:rsid w:val="0081227A"/>
    <w:rsid w:val="00843409"/>
    <w:rsid w:val="00892432"/>
    <w:rsid w:val="008C3F05"/>
    <w:rsid w:val="008F6219"/>
    <w:rsid w:val="009149E8"/>
    <w:rsid w:val="00932296"/>
    <w:rsid w:val="00936225"/>
    <w:rsid w:val="00943486"/>
    <w:rsid w:val="009475E8"/>
    <w:rsid w:val="00A5777D"/>
    <w:rsid w:val="00A75864"/>
    <w:rsid w:val="00AB72AA"/>
    <w:rsid w:val="00AB7F2F"/>
    <w:rsid w:val="00BE087B"/>
    <w:rsid w:val="00C06634"/>
    <w:rsid w:val="00C30101"/>
    <w:rsid w:val="00C375BD"/>
    <w:rsid w:val="00C83C86"/>
    <w:rsid w:val="00CB0195"/>
    <w:rsid w:val="00D320D6"/>
    <w:rsid w:val="00D35351"/>
    <w:rsid w:val="00D70C2E"/>
    <w:rsid w:val="00DD7814"/>
    <w:rsid w:val="00E024AF"/>
    <w:rsid w:val="00E41154"/>
    <w:rsid w:val="00E52194"/>
    <w:rsid w:val="00E866A5"/>
    <w:rsid w:val="00EC6678"/>
    <w:rsid w:val="00ED43F5"/>
    <w:rsid w:val="00EF0966"/>
    <w:rsid w:val="00F00476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paragraph" w:customStyle="1" w:styleId="CM2">
    <w:name w:val="CM2"/>
    <w:basedOn w:val="Normal"/>
    <w:next w:val="Normal"/>
    <w:rsid w:val="00DD781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C508-2324-49C0-A5F8-E5D2C946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Freddy Hugo Ferrufino Veizaga</cp:lastModifiedBy>
  <cp:revision>4</cp:revision>
  <cp:lastPrinted>2020-03-13T19:20:00Z</cp:lastPrinted>
  <dcterms:created xsi:type="dcterms:W3CDTF">2020-03-16T12:46:00Z</dcterms:created>
  <dcterms:modified xsi:type="dcterms:W3CDTF">2020-03-16T13:02:00Z</dcterms:modified>
</cp:coreProperties>
</file>