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0B" w:rsidRDefault="00F2460B" w:rsidP="00F2460B">
      <w:pPr>
        <w:spacing w:before="14" w:line="200" w:lineRule="exact"/>
        <w:ind w:left="426"/>
        <w:jc w:val="center"/>
        <w:rPr>
          <w:rFonts w:ascii="Arial" w:hAnsi="Arial" w:cs="Arial"/>
          <w:b/>
        </w:rPr>
      </w:pPr>
      <w:r w:rsidRPr="00307FA2">
        <w:rPr>
          <w:rFonts w:ascii="Arial" w:hAnsi="Arial" w:cs="Arial"/>
          <w:b/>
        </w:rPr>
        <w:t>ESPECIFICACIONES TÉCNICAS DE BIENES</w:t>
      </w:r>
    </w:p>
    <w:p w:rsidR="00E2282A" w:rsidRDefault="00F2460B" w:rsidP="00F2460B">
      <w:pPr>
        <w:spacing w:before="14" w:line="200" w:lineRule="exact"/>
        <w:ind w:left="426"/>
        <w:jc w:val="center"/>
        <w:rPr>
          <w:rFonts w:ascii="Arial" w:hAnsi="Arial" w:cs="Arial"/>
          <w:b/>
        </w:rPr>
      </w:pPr>
      <w:r w:rsidRPr="00F93D9F">
        <w:rPr>
          <w:rFonts w:ascii="Arial" w:hAnsi="Arial" w:cs="Arial"/>
          <w:b/>
        </w:rPr>
        <w:t>OBJETO DE CONTRAT</w:t>
      </w:r>
      <w:bookmarkStart w:id="0" w:name="_GoBack"/>
      <w:bookmarkEnd w:id="0"/>
      <w:r w:rsidRPr="00F93D9F">
        <w:rPr>
          <w:rFonts w:ascii="Arial" w:hAnsi="Arial" w:cs="Arial"/>
          <w:b/>
        </w:rPr>
        <w:t xml:space="preserve">ACIÓN: </w:t>
      </w:r>
    </w:p>
    <w:p w:rsidR="00E2282A" w:rsidRDefault="0081483D" w:rsidP="00E2282A">
      <w:pPr>
        <w:spacing w:before="14" w:line="200" w:lineRule="exact"/>
        <w:jc w:val="center"/>
        <w:rPr>
          <w:rFonts w:ascii="Arial" w:eastAsia="Arial" w:hAnsi="Arial" w:cs="Arial"/>
          <w:b/>
        </w:rPr>
      </w:pPr>
      <w:r w:rsidRPr="0081483D">
        <w:rPr>
          <w:rFonts w:ascii="Arial" w:eastAsia="Arial" w:hAnsi="Arial" w:cs="Arial"/>
          <w:b/>
        </w:rPr>
        <w:t>ADQUISICION DE COTONETES - BIOSEGURIDAD - ELECCIONES GENERALES 2020</w:t>
      </w:r>
    </w:p>
    <w:p w:rsidR="0081483D" w:rsidRPr="00307FA2" w:rsidRDefault="0081483D" w:rsidP="00E2282A">
      <w:pPr>
        <w:spacing w:before="14" w:line="200" w:lineRule="exact"/>
        <w:jc w:val="cente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F2460B" w:rsidRPr="00984041" w:rsidTr="003D4085">
        <w:trPr>
          <w:trHeight w:val="397"/>
        </w:trPr>
        <w:tc>
          <w:tcPr>
            <w:tcW w:w="10343" w:type="dxa"/>
            <w:gridSpan w:val="2"/>
            <w:shd w:val="clear" w:color="auto" w:fill="767171"/>
            <w:vAlign w:val="center"/>
          </w:tcPr>
          <w:p w:rsidR="00F2460B" w:rsidRPr="00307FA2" w:rsidRDefault="00F2460B" w:rsidP="003D4085">
            <w:pPr>
              <w:pStyle w:val="Textoindependiente3"/>
              <w:numPr>
                <w:ilvl w:val="0"/>
                <w:numId w:val="5"/>
              </w:numPr>
              <w:rPr>
                <w:b/>
                <w:bCs/>
                <w:color w:val="FFFFFF"/>
                <w:sz w:val="20"/>
              </w:rPr>
            </w:pPr>
            <w:r w:rsidRPr="00307FA2">
              <w:rPr>
                <w:b/>
                <w:bCs/>
                <w:color w:val="FFFFFF"/>
                <w:sz w:val="20"/>
              </w:rPr>
              <w:t>CARACTERÍSTICAS GENERALES DEL(LOS) BIEN(ES)</w:t>
            </w:r>
          </w:p>
        </w:tc>
      </w:tr>
      <w:tr w:rsidR="00F2460B" w:rsidRPr="00984041" w:rsidTr="003D4085">
        <w:trPr>
          <w:trHeight w:val="397"/>
        </w:trPr>
        <w:tc>
          <w:tcPr>
            <w:tcW w:w="10343" w:type="dxa"/>
            <w:gridSpan w:val="2"/>
            <w:shd w:val="clear" w:color="auto" w:fill="D9D9D9" w:themeFill="background1" w:themeFillShade="D9"/>
            <w:vAlign w:val="center"/>
          </w:tcPr>
          <w:p w:rsidR="00F2460B" w:rsidRPr="00D77864" w:rsidRDefault="00F2460B" w:rsidP="00F2460B">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E86612">
              <w:rPr>
                <w:rFonts w:ascii="Verdana" w:hAnsi="Verdana"/>
                <w:bCs/>
                <w:i/>
                <w:iCs/>
                <w:color w:val="FF0000"/>
              </w:rPr>
              <w:t>(ESPECIFICAR)</w:t>
            </w:r>
          </w:p>
        </w:tc>
      </w:tr>
      <w:tr w:rsidR="00F2460B" w:rsidRPr="00307FA2" w:rsidTr="003D4085">
        <w:trPr>
          <w:trHeight w:val="325"/>
        </w:trPr>
        <w:tc>
          <w:tcPr>
            <w:tcW w:w="709" w:type="dxa"/>
            <w:shd w:val="clear" w:color="auto" w:fill="auto"/>
            <w:vAlign w:val="center"/>
          </w:tcPr>
          <w:p w:rsidR="00F2460B" w:rsidRPr="00307FA2" w:rsidRDefault="00F2460B" w:rsidP="003D4085">
            <w:pPr>
              <w:ind w:left="-60" w:right="-108"/>
              <w:contextualSpacing/>
              <w:jc w:val="center"/>
              <w:rPr>
                <w:rFonts w:ascii="Arial" w:hAnsi="Arial" w:cs="Arial"/>
                <w:b/>
              </w:rPr>
            </w:pPr>
            <w:r w:rsidRPr="00307FA2">
              <w:rPr>
                <w:rFonts w:ascii="Arial" w:hAnsi="Arial" w:cs="Arial"/>
                <w:b/>
                <w:iCs/>
              </w:rPr>
              <w:t>Items</w:t>
            </w:r>
          </w:p>
        </w:tc>
        <w:tc>
          <w:tcPr>
            <w:tcW w:w="9634" w:type="dxa"/>
            <w:shd w:val="clear" w:color="auto" w:fill="auto"/>
            <w:vAlign w:val="center"/>
          </w:tcPr>
          <w:p w:rsidR="00F2460B" w:rsidRPr="00D77864" w:rsidRDefault="00F2460B" w:rsidP="003D4085">
            <w:pPr>
              <w:contextualSpacing/>
              <w:rPr>
                <w:rFonts w:ascii="Arial" w:hAnsi="Arial" w:cs="Arial"/>
                <w:b/>
                <w:iCs/>
              </w:rPr>
            </w:pPr>
            <w:r w:rsidRPr="00307FA2">
              <w:rPr>
                <w:rFonts w:ascii="Arial" w:hAnsi="Arial" w:cs="Arial"/>
                <w:b/>
                <w:iCs/>
              </w:rPr>
              <w:t>Características técnicas</w:t>
            </w:r>
          </w:p>
        </w:tc>
      </w:tr>
      <w:tr w:rsidR="00F2460B" w:rsidRPr="00307FA2" w:rsidTr="0081483D">
        <w:trPr>
          <w:trHeight w:val="1262"/>
        </w:trPr>
        <w:tc>
          <w:tcPr>
            <w:tcW w:w="709" w:type="dxa"/>
            <w:shd w:val="clear" w:color="auto" w:fill="auto"/>
            <w:vAlign w:val="center"/>
          </w:tcPr>
          <w:p w:rsidR="00F2460B" w:rsidRPr="00307FA2" w:rsidRDefault="00F2460B" w:rsidP="003D4085">
            <w:pPr>
              <w:pStyle w:val="Textoindependiente3"/>
              <w:jc w:val="center"/>
              <w:rPr>
                <w:sz w:val="20"/>
              </w:rPr>
            </w:pPr>
            <w:r w:rsidRPr="00307FA2">
              <w:rPr>
                <w:sz w:val="20"/>
              </w:rPr>
              <w:t>1</w:t>
            </w:r>
          </w:p>
        </w:tc>
        <w:tc>
          <w:tcPr>
            <w:tcW w:w="9634" w:type="dxa"/>
            <w:shd w:val="clear" w:color="auto" w:fill="auto"/>
            <w:vAlign w:val="center"/>
          </w:tcPr>
          <w:p w:rsidR="00F2460B" w:rsidRDefault="00F2460B" w:rsidP="00BE5852">
            <w:pPr>
              <w:pStyle w:val="Textoindependiente3"/>
              <w:jc w:val="left"/>
            </w:pPr>
          </w:p>
          <w:p w:rsidR="005C22D5" w:rsidRDefault="0081483D" w:rsidP="00BE5852">
            <w:pPr>
              <w:pStyle w:val="Textoindependiente3"/>
              <w:jc w:val="left"/>
              <w:rPr>
                <w:b/>
                <w:u w:val="single"/>
              </w:rPr>
            </w:pPr>
            <w:r w:rsidRPr="0081483D">
              <w:rPr>
                <w:b/>
                <w:u w:val="single"/>
              </w:rPr>
              <w:t>ADQUISICION DE COTONETES - BIOSEGURIDAD - ELECCIONES GENERALES 2020</w:t>
            </w:r>
          </w:p>
          <w:p w:rsidR="00324CD6" w:rsidRPr="00C93257" w:rsidRDefault="00324CD6" w:rsidP="00BE5852">
            <w:pPr>
              <w:pStyle w:val="Textoindependiente3"/>
              <w:jc w:val="left"/>
              <w:rPr>
                <w:u w:val="single"/>
              </w:rPr>
            </w:pPr>
          </w:p>
          <w:p w:rsidR="005C22D5" w:rsidRPr="005C22D5" w:rsidRDefault="005C22D5" w:rsidP="005C22D5">
            <w:pPr>
              <w:pStyle w:val="Textoindependiente3"/>
              <w:rPr>
                <w:b/>
                <w:u w:val="single"/>
              </w:rPr>
            </w:pPr>
            <w:r w:rsidRPr="005C22D5">
              <w:rPr>
                <w:b/>
                <w:u w:val="single"/>
              </w:rPr>
              <w:t>Características Técnicas</w:t>
            </w:r>
          </w:p>
          <w:p w:rsidR="005C22D5" w:rsidRDefault="0081483D" w:rsidP="0081483D">
            <w:pPr>
              <w:pStyle w:val="Prrafodelista"/>
              <w:numPr>
                <w:ilvl w:val="0"/>
                <w:numId w:val="30"/>
              </w:numPr>
              <w:rPr>
                <w:rFonts w:ascii="Arial" w:hAnsi="Arial" w:cs="Arial"/>
              </w:rPr>
            </w:pPr>
            <w:r w:rsidRPr="0081483D">
              <w:rPr>
                <w:rFonts w:ascii="Arial" w:hAnsi="Arial" w:cs="Arial"/>
              </w:rPr>
              <w:t>Hisopo de papel y algodón</w:t>
            </w:r>
          </w:p>
          <w:p w:rsidR="0011470E" w:rsidRDefault="0011470E" w:rsidP="0081483D">
            <w:pPr>
              <w:pStyle w:val="Prrafodelista"/>
              <w:numPr>
                <w:ilvl w:val="0"/>
                <w:numId w:val="30"/>
              </w:numPr>
              <w:rPr>
                <w:rFonts w:ascii="Arial" w:hAnsi="Arial" w:cs="Arial"/>
              </w:rPr>
            </w:pPr>
            <w:r>
              <w:rPr>
                <w:rFonts w:ascii="Arial" w:hAnsi="Arial" w:cs="Arial"/>
              </w:rPr>
              <w:t>Medida: 7,5 cm (Aprox)</w:t>
            </w:r>
          </w:p>
          <w:p w:rsidR="000C6F83" w:rsidRDefault="000C6F83" w:rsidP="0081483D">
            <w:pPr>
              <w:pStyle w:val="Prrafodelista"/>
              <w:numPr>
                <w:ilvl w:val="0"/>
                <w:numId w:val="30"/>
              </w:numPr>
              <w:rPr>
                <w:rFonts w:ascii="Arial" w:hAnsi="Arial" w:cs="Arial"/>
              </w:rPr>
            </w:pPr>
            <w:r>
              <w:rPr>
                <w:rFonts w:ascii="Arial" w:hAnsi="Arial" w:cs="Arial"/>
              </w:rPr>
              <w:t>(Cada Paquete de 100 Unidades)</w:t>
            </w:r>
          </w:p>
          <w:p w:rsidR="007F5D71" w:rsidRPr="0081483D" w:rsidRDefault="007F5D71" w:rsidP="000C6F83">
            <w:pPr>
              <w:pStyle w:val="Prrafodelista"/>
              <w:rPr>
                <w:rFonts w:ascii="Arial" w:hAnsi="Arial" w:cs="Arial"/>
              </w:rPr>
            </w:pPr>
          </w:p>
        </w:tc>
      </w:tr>
      <w:tr w:rsidR="00F2460B" w:rsidRPr="00984041" w:rsidTr="003D4085">
        <w:trPr>
          <w:trHeight w:val="397"/>
        </w:trPr>
        <w:tc>
          <w:tcPr>
            <w:tcW w:w="10343" w:type="dxa"/>
            <w:gridSpan w:val="2"/>
            <w:tcBorders>
              <w:bottom w:val="single" w:sz="4" w:space="0" w:color="auto"/>
            </w:tcBorders>
            <w:shd w:val="clear" w:color="auto" w:fill="D9D9D9" w:themeFill="background1" w:themeFillShade="D9"/>
            <w:vAlign w:val="center"/>
          </w:tcPr>
          <w:p w:rsidR="00F2460B" w:rsidRPr="00307FA2" w:rsidRDefault="00F2460B" w:rsidP="00F2460B">
            <w:pPr>
              <w:pStyle w:val="Textoindependiente3"/>
              <w:numPr>
                <w:ilvl w:val="0"/>
                <w:numId w:val="3"/>
              </w:numPr>
              <w:rPr>
                <w:b/>
                <w:bCs/>
                <w:sz w:val="20"/>
              </w:rPr>
            </w:pPr>
            <w:r w:rsidRPr="00307FA2">
              <w:rPr>
                <w:b/>
                <w:bCs/>
                <w:sz w:val="20"/>
              </w:rPr>
              <w:t xml:space="preserve">CONDICIONES COMPLEMENTARIAS </w:t>
            </w:r>
          </w:p>
        </w:tc>
      </w:tr>
      <w:tr w:rsidR="0011470E" w:rsidRPr="00984041" w:rsidTr="0011470E">
        <w:trPr>
          <w:trHeight w:val="397"/>
        </w:trPr>
        <w:tc>
          <w:tcPr>
            <w:tcW w:w="10343" w:type="dxa"/>
            <w:gridSpan w:val="2"/>
            <w:tcBorders>
              <w:bottom w:val="single" w:sz="4" w:space="0" w:color="auto"/>
            </w:tcBorders>
            <w:shd w:val="clear" w:color="auto" w:fill="D9D9D9" w:themeFill="background1" w:themeFillShade="D9"/>
            <w:vAlign w:val="center"/>
          </w:tcPr>
          <w:p w:rsidR="0011470E" w:rsidRPr="00307FA2" w:rsidRDefault="00194653" w:rsidP="0011470E">
            <w:pPr>
              <w:pStyle w:val="Textoindependiente3"/>
              <w:rPr>
                <w:b/>
                <w:bCs/>
                <w:sz w:val="20"/>
              </w:rPr>
            </w:pPr>
            <w:r>
              <w:rPr>
                <w:b/>
                <w:bCs/>
                <w:sz w:val="20"/>
              </w:rPr>
              <w:t>FORMA DE ENTREGA</w:t>
            </w:r>
            <w:r w:rsidR="0011470E">
              <w:rPr>
                <w:b/>
                <w:bCs/>
                <w:sz w:val="20"/>
              </w:rPr>
              <w:t xml:space="preserve"> </w:t>
            </w:r>
            <w:r w:rsidR="00E86612">
              <w:rPr>
                <w:rFonts w:ascii="Verdana" w:hAnsi="Verdana"/>
                <w:bCs/>
                <w:i/>
                <w:iCs/>
                <w:color w:val="FF0000"/>
              </w:rPr>
              <w:t>(ESPECIFICAR)</w:t>
            </w:r>
          </w:p>
        </w:tc>
      </w:tr>
      <w:tr w:rsidR="00F2460B" w:rsidRPr="00984041" w:rsidTr="002F2E73">
        <w:trPr>
          <w:trHeight w:val="570"/>
        </w:trPr>
        <w:tc>
          <w:tcPr>
            <w:tcW w:w="10343" w:type="dxa"/>
            <w:gridSpan w:val="2"/>
            <w:tcBorders>
              <w:bottom w:val="single" w:sz="4" w:space="0" w:color="auto"/>
            </w:tcBorders>
            <w:vAlign w:val="center"/>
          </w:tcPr>
          <w:p w:rsidR="00F2460B" w:rsidRPr="00575A48" w:rsidRDefault="00194653" w:rsidP="00194653">
            <w:pPr>
              <w:pStyle w:val="Textoindependiente3"/>
              <w:rPr>
                <w:bCs/>
                <w:iCs/>
                <w:color w:val="000000"/>
              </w:rPr>
            </w:pPr>
            <w:r>
              <w:rPr>
                <w:bCs/>
                <w:iCs/>
                <w:color w:val="000000"/>
                <w:lang w:val="es-BO"/>
              </w:rPr>
              <w:t>La forma de entrega será coordinada con l</w:t>
            </w:r>
            <w:r w:rsidR="00575A48">
              <w:rPr>
                <w:bCs/>
                <w:iCs/>
                <w:color w:val="000000"/>
              </w:rPr>
              <w:t>a unidad solicitante</w:t>
            </w:r>
            <w:r>
              <w:rPr>
                <w:bCs/>
                <w:iCs/>
                <w:color w:val="000000"/>
              </w:rPr>
              <w:t xml:space="preserve"> de la OEP</w:t>
            </w:r>
            <w:r w:rsidR="00575A48">
              <w:rPr>
                <w:bCs/>
                <w:iCs/>
                <w:color w:val="000000"/>
              </w:rPr>
              <w:t>.</w:t>
            </w:r>
          </w:p>
        </w:tc>
      </w:tr>
      <w:tr w:rsidR="00C93257" w:rsidRPr="00984041" w:rsidTr="00C93257">
        <w:trPr>
          <w:trHeight w:val="388"/>
        </w:trPr>
        <w:tc>
          <w:tcPr>
            <w:tcW w:w="10343" w:type="dxa"/>
            <w:gridSpan w:val="2"/>
            <w:tcBorders>
              <w:bottom w:val="single" w:sz="4" w:space="0" w:color="auto"/>
            </w:tcBorders>
            <w:shd w:val="clear" w:color="auto" w:fill="D9D9D9" w:themeFill="background1" w:themeFillShade="D9"/>
            <w:vAlign w:val="center"/>
          </w:tcPr>
          <w:p w:rsidR="00C93257" w:rsidRPr="00C93257" w:rsidRDefault="00C93257" w:rsidP="003D4085">
            <w:pPr>
              <w:pStyle w:val="Textoindependiente3"/>
              <w:rPr>
                <w:b/>
                <w:bCs/>
                <w:iCs/>
                <w:color w:val="000000"/>
              </w:rPr>
            </w:pPr>
            <w:r w:rsidRPr="00C93257">
              <w:rPr>
                <w:b/>
                <w:bCs/>
                <w:iCs/>
                <w:color w:val="000000"/>
              </w:rPr>
              <w:t>CERTIFICACIONES</w:t>
            </w:r>
            <w:r w:rsidR="00E86612">
              <w:rPr>
                <w:b/>
                <w:bCs/>
                <w:iCs/>
                <w:color w:val="000000"/>
              </w:rPr>
              <w:t xml:space="preserve"> </w:t>
            </w:r>
            <w:r w:rsidR="00E86612">
              <w:rPr>
                <w:rFonts w:ascii="Verdana" w:hAnsi="Verdana"/>
                <w:bCs/>
                <w:i/>
                <w:iCs/>
                <w:color w:val="FF0000"/>
              </w:rPr>
              <w:t>(ESPECIFICAR)</w:t>
            </w:r>
          </w:p>
        </w:tc>
      </w:tr>
      <w:tr w:rsidR="00C93257" w:rsidRPr="00984041" w:rsidTr="002F2E73">
        <w:trPr>
          <w:trHeight w:val="570"/>
        </w:trPr>
        <w:tc>
          <w:tcPr>
            <w:tcW w:w="10343" w:type="dxa"/>
            <w:gridSpan w:val="2"/>
            <w:tcBorders>
              <w:bottom w:val="single" w:sz="4" w:space="0" w:color="auto"/>
            </w:tcBorders>
            <w:vAlign w:val="center"/>
          </w:tcPr>
          <w:p w:rsidR="00C93257" w:rsidRDefault="00C93257" w:rsidP="00C93257">
            <w:pPr>
              <w:pStyle w:val="Textoindependiente3"/>
              <w:rPr>
                <w:bCs/>
                <w:iCs/>
                <w:color w:val="000000"/>
              </w:rPr>
            </w:pPr>
            <w:r>
              <w:rPr>
                <w:bCs/>
                <w:iCs/>
                <w:color w:val="000000"/>
              </w:rPr>
              <w:t>El proveedor a la entrega de la propuesta, deberá presentar la documentación siguiente (Si no presentase no se tomara en cuenta la propuesta):</w:t>
            </w:r>
          </w:p>
          <w:p w:rsidR="00C93257" w:rsidRDefault="00C93257" w:rsidP="00C93257">
            <w:pPr>
              <w:pStyle w:val="Textoindependiente3"/>
              <w:rPr>
                <w:bCs/>
                <w:iCs/>
                <w:color w:val="000000"/>
              </w:rPr>
            </w:pPr>
          </w:p>
          <w:p w:rsidR="0081483D" w:rsidRDefault="0081483D" w:rsidP="0081483D">
            <w:pPr>
              <w:pStyle w:val="Textoindependiente3"/>
              <w:numPr>
                <w:ilvl w:val="0"/>
                <w:numId w:val="28"/>
              </w:numPr>
            </w:pPr>
            <w:r>
              <w:t>Certificado AGEMED</w:t>
            </w:r>
          </w:p>
          <w:p w:rsidR="0081483D" w:rsidRDefault="0081483D" w:rsidP="0081483D">
            <w:pPr>
              <w:pStyle w:val="Textoindependiente3"/>
              <w:numPr>
                <w:ilvl w:val="0"/>
                <w:numId w:val="28"/>
              </w:numPr>
            </w:pPr>
            <w:r>
              <w:t>Certificación de calidad de fabrica</w:t>
            </w:r>
          </w:p>
          <w:p w:rsidR="00C93257" w:rsidRDefault="0081483D" w:rsidP="0081483D">
            <w:pPr>
              <w:pStyle w:val="Textoindependiente3"/>
              <w:numPr>
                <w:ilvl w:val="0"/>
                <w:numId w:val="28"/>
              </w:numPr>
              <w:jc w:val="left"/>
            </w:pPr>
            <w:r>
              <w:t>Registro Sanitario</w:t>
            </w:r>
            <w:r w:rsidRPr="00C93257">
              <w:t xml:space="preserve"> </w:t>
            </w:r>
          </w:p>
          <w:p w:rsidR="0081483D" w:rsidRPr="00C93257" w:rsidRDefault="0081483D" w:rsidP="0081483D">
            <w:pPr>
              <w:pStyle w:val="Textoindependiente3"/>
              <w:ind w:left="720"/>
              <w:jc w:val="left"/>
            </w:pPr>
          </w:p>
        </w:tc>
      </w:tr>
      <w:tr w:rsidR="00C93257" w:rsidRPr="00984041" w:rsidTr="00C93257">
        <w:trPr>
          <w:trHeight w:val="319"/>
        </w:trPr>
        <w:tc>
          <w:tcPr>
            <w:tcW w:w="10343" w:type="dxa"/>
            <w:gridSpan w:val="2"/>
            <w:tcBorders>
              <w:bottom w:val="single" w:sz="4" w:space="0" w:color="auto"/>
            </w:tcBorders>
            <w:shd w:val="clear" w:color="auto" w:fill="D9D9D9" w:themeFill="background1" w:themeFillShade="D9"/>
            <w:vAlign w:val="center"/>
          </w:tcPr>
          <w:p w:rsidR="00C93257" w:rsidRPr="00307FA2" w:rsidRDefault="00C93257" w:rsidP="00C93257">
            <w:pPr>
              <w:pStyle w:val="Textoindependiente3"/>
              <w:rPr>
                <w:b/>
                <w:bCs/>
                <w:sz w:val="20"/>
              </w:rPr>
            </w:pPr>
            <w:r>
              <w:rPr>
                <w:b/>
                <w:bCs/>
                <w:sz w:val="20"/>
              </w:rPr>
              <w:t xml:space="preserve">MUESTRA </w:t>
            </w:r>
            <w:r w:rsidR="00E86612">
              <w:rPr>
                <w:rFonts w:ascii="Verdana" w:hAnsi="Verdana"/>
                <w:bCs/>
                <w:i/>
                <w:iCs/>
                <w:color w:val="FF0000"/>
              </w:rPr>
              <w:t>(ESPECIFICAR)</w:t>
            </w:r>
          </w:p>
        </w:tc>
      </w:tr>
      <w:tr w:rsidR="00C93257" w:rsidRPr="00984041" w:rsidTr="002F2E73">
        <w:trPr>
          <w:trHeight w:val="781"/>
        </w:trPr>
        <w:tc>
          <w:tcPr>
            <w:tcW w:w="10343" w:type="dxa"/>
            <w:gridSpan w:val="2"/>
            <w:tcBorders>
              <w:bottom w:val="single" w:sz="4" w:space="0" w:color="auto"/>
            </w:tcBorders>
            <w:vAlign w:val="center"/>
          </w:tcPr>
          <w:p w:rsidR="00C93257" w:rsidRPr="002B47B9" w:rsidRDefault="00C93257" w:rsidP="00C93257">
            <w:pPr>
              <w:pStyle w:val="Textoindependiente3"/>
              <w:rPr>
                <w:color w:val="000000"/>
              </w:rPr>
            </w:pPr>
            <w:r>
              <w:rPr>
                <w:bCs/>
                <w:iCs/>
                <w:color w:val="000000"/>
              </w:rPr>
              <w:t>El proveedor a la entrega de la propuesta, deberá presentar la muestra del ítem ofertado (Si no presentase no se tomara en cuenta la propuesta).</w:t>
            </w:r>
          </w:p>
        </w:tc>
      </w:tr>
      <w:tr w:rsidR="00C93257" w:rsidRPr="00307FA2" w:rsidTr="003D4085">
        <w:trPr>
          <w:trHeight w:val="397"/>
        </w:trPr>
        <w:tc>
          <w:tcPr>
            <w:tcW w:w="10343" w:type="dxa"/>
            <w:gridSpan w:val="2"/>
            <w:shd w:val="clear" w:color="auto" w:fill="767171"/>
            <w:vAlign w:val="center"/>
          </w:tcPr>
          <w:p w:rsidR="00C93257" w:rsidRPr="00307FA2" w:rsidRDefault="00C93257" w:rsidP="00C93257">
            <w:pPr>
              <w:pStyle w:val="Textoindependiente3"/>
              <w:numPr>
                <w:ilvl w:val="0"/>
                <w:numId w:val="5"/>
              </w:numPr>
              <w:rPr>
                <w:b/>
                <w:bCs/>
                <w:color w:val="FFFFFF"/>
                <w:sz w:val="20"/>
              </w:rPr>
            </w:pPr>
            <w:r>
              <w:rPr>
                <w:b/>
                <w:bCs/>
                <w:color w:val="FFFFFF"/>
                <w:sz w:val="20"/>
              </w:rPr>
              <w:t>PRESENTACIÓN DE PROPUESTA</w:t>
            </w:r>
          </w:p>
        </w:tc>
      </w:tr>
      <w:tr w:rsidR="00C93257" w:rsidRPr="00984041" w:rsidTr="003D4085">
        <w:trPr>
          <w:trHeight w:val="397"/>
        </w:trPr>
        <w:tc>
          <w:tcPr>
            <w:tcW w:w="10343" w:type="dxa"/>
            <w:gridSpan w:val="2"/>
            <w:shd w:val="clear" w:color="auto" w:fill="auto"/>
            <w:vAlign w:val="center"/>
          </w:tcPr>
          <w:p w:rsidR="00C93257" w:rsidRDefault="00C93257" w:rsidP="00C93257">
            <w:pPr>
              <w:pStyle w:val="Textoindependiente3"/>
              <w:rPr>
                <w:bCs/>
                <w:sz w:val="20"/>
              </w:rPr>
            </w:pPr>
          </w:p>
          <w:p w:rsidR="00C93257" w:rsidRPr="00485A13" w:rsidRDefault="00C93257" w:rsidP="00C93257">
            <w:pPr>
              <w:pStyle w:val="Textoindependiente3"/>
              <w:rPr>
                <w:bCs/>
                <w:sz w:val="20"/>
              </w:rPr>
            </w:pPr>
            <w:r w:rsidRPr="00485A13">
              <w:rPr>
                <w:bCs/>
                <w:sz w:val="20"/>
              </w:rPr>
              <w:t>La propuesta deberá ser entrega en sobre cerrado, debidamente foliado de acuerdo al siguiente formato:</w:t>
            </w:r>
          </w:p>
          <w:p w:rsidR="00C93257" w:rsidRDefault="00C93257" w:rsidP="00C93257">
            <w:pPr>
              <w:pStyle w:val="Textoindependiente3"/>
              <w:rPr>
                <w:b/>
                <w:bCs/>
                <w:sz w:val="20"/>
              </w:rPr>
            </w:pPr>
            <w:r>
              <w:rPr>
                <w:b/>
                <w:bCs/>
                <w:noProof/>
                <w:sz w:val="20"/>
                <w:lang w:val="es-BO" w:eastAsia="es-BO"/>
              </w:rPr>
              <mc:AlternateContent>
                <mc:Choice Requires="wps">
                  <w:drawing>
                    <wp:anchor distT="0" distB="0" distL="114300" distR="114300" simplePos="0" relativeHeight="251739136" behindDoc="0" locked="0" layoutInCell="1" allowOverlap="1" wp14:anchorId="229C29DD" wp14:editId="5BFECDD6">
                      <wp:simplePos x="0" y="0"/>
                      <wp:positionH relativeFrom="column">
                        <wp:posOffset>1124585</wp:posOffset>
                      </wp:positionH>
                      <wp:positionV relativeFrom="paragraph">
                        <wp:posOffset>53975</wp:posOffset>
                      </wp:positionV>
                      <wp:extent cx="3930015" cy="838835"/>
                      <wp:effectExtent l="0" t="0" r="13335" b="18415"/>
                      <wp:wrapNone/>
                      <wp:docPr id="1" name="Rectángulo 1"/>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3CF22" id="Rectángulo 1" o:spid="_x0000_s1026" style="position:absolute;margin-left:88.55pt;margin-top:4.25pt;width:309.45pt;height:66.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" filled="f" strokecolor="#243f60 [1604]" strokeweight="2pt"/>
                  </w:pict>
                </mc:Fallback>
              </mc:AlternateContent>
            </w:r>
          </w:p>
          <w:p w:rsidR="00C93257" w:rsidRDefault="00C93257" w:rsidP="00C93257">
            <w:pPr>
              <w:pStyle w:val="Textoindependiente3"/>
              <w:jc w:val="center"/>
              <w:rPr>
                <w:b/>
                <w:bCs/>
                <w:sz w:val="20"/>
              </w:rPr>
            </w:pPr>
            <w:r>
              <w:rPr>
                <w:b/>
                <w:bCs/>
                <w:sz w:val="20"/>
              </w:rPr>
              <w:t>OBJETO DE CONTRATACIÓN:</w:t>
            </w:r>
          </w:p>
          <w:p w:rsidR="00C93257" w:rsidRDefault="00C93257" w:rsidP="00C93257">
            <w:pPr>
              <w:pStyle w:val="Textoindependiente3"/>
              <w:jc w:val="center"/>
              <w:rPr>
                <w:b/>
                <w:bCs/>
                <w:sz w:val="20"/>
              </w:rPr>
            </w:pPr>
            <w:r>
              <w:rPr>
                <w:b/>
                <w:bCs/>
                <w:sz w:val="20"/>
              </w:rPr>
              <w:t>NOMBRE DEL PROVEEDOR:</w:t>
            </w:r>
          </w:p>
          <w:p w:rsidR="00C93257" w:rsidRDefault="00C93257" w:rsidP="00C93257">
            <w:pPr>
              <w:pStyle w:val="Textoindependiente3"/>
              <w:jc w:val="center"/>
              <w:rPr>
                <w:b/>
                <w:bCs/>
                <w:sz w:val="20"/>
              </w:rPr>
            </w:pPr>
            <w:r>
              <w:rPr>
                <w:b/>
                <w:bCs/>
                <w:sz w:val="20"/>
              </w:rPr>
              <w:t>TELEFÓNO:</w:t>
            </w:r>
          </w:p>
          <w:p w:rsidR="00C93257" w:rsidRDefault="00C93257" w:rsidP="00C93257">
            <w:pPr>
              <w:pStyle w:val="Textoindependiente3"/>
              <w:jc w:val="center"/>
              <w:rPr>
                <w:b/>
                <w:bCs/>
                <w:sz w:val="20"/>
              </w:rPr>
            </w:pPr>
            <w:r>
              <w:rPr>
                <w:b/>
                <w:bCs/>
                <w:sz w:val="20"/>
              </w:rPr>
              <w:t>FECHA:</w:t>
            </w:r>
          </w:p>
          <w:p w:rsidR="00C93257" w:rsidRDefault="00C93257" w:rsidP="00C93257">
            <w:pPr>
              <w:pStyle w:val="Textoindependiente3"/>
              <w:rPr>
                <w:b/>
                <w:bCs/>
                <w:sz w:val="20"/>
              </w:rPr>
            </w:pPr>
          </w:p>
          <w:p w:rsidR="00C93257" w:rsidRDefault="00C93257" w:rsidP="00C93257">
            <w:pPr>
              <w:pStyle w:val="Textoindependiente3"/>
              <w:rPr>
                <w:b/>
                <w:bCs/>
                <w:sz w:val="20"/>
              </w:rPr>
            </w:pPr>
          </w:p>
          <w:p w:rsidR="00C93257" w:rsidRDefault="00C93257" w:rsidP="00C93257">
            <w:pPr>
              <w:pStyle w:val="Textoindependiente3"/>
              <w:rPr>
                <w:b/>
                <w:bCs/>
                <w:sz w:val="20"/>
              </w:rPr>
            </w:pPr>
            <w:r>
              <w:rPr>
                <w:b/>
                <w:bCs/>
                <w:sz w:val="20"/>
              </w:rPr>
              <w:t>El proponente deberá adjuntar a su propuesta la siguiente documentación:</w:t>
            </w:r>
          </w:p>
          <w:p w:rsidR="00C93257" w:rsidRDefault="00C93257" w:rsidP="00C93257">
            <w:pPr>
              <w:pStyle w:val="Textoindependiente3"/>
              <w:rPr>
                <w:b/>
                <w:bCs/>
                <w:sz w:val="20"/>
              </w:rPr>
            </w:pPr>
          </w:p>
          <w:p w:rsidR="00C93257" w:rsidRPr="00485A13" w:rsidRDefault="00C93257" w:rsidP="00C93257">
            <w:pPr>
              <w:pStyle w:val="Textoindependiente3"/>
              <w:numPr>
                <w:ilvl w:val="0"/>
                <w:numId w:val="16"/>
              </w:numPr>
              <w:rPr>
                <w:bCs/>
                <w:sz w:val="20"/>
              </w:rPr>
            </w:pPr>
            <w:r w:rsidRPr="00485A13">
              <w:rPr>
                <w:bCs/>
                <w:sz w:val="20"/>
              </w:rPr>
              <w:t>Número de Identificación Tributaria (activa</w:t>
            </w:r>
            <w:r>
              <w:rPr>
                <w:bCs/>
                <w:sz w:val="20"/>
              </w:rPr>
              <w:t xml:space="preserve">  </w:t>
            </w:r>
            <w:r w:rsidRPr="00485A13">
              <w:rPr>
                <w:bCs/>
                <w:sz w:val="20"/>
              </w:rPr>
              <w:t>)</w:t>
            </w:r>
          </w:p>
          <w:p w:rsidR="00C93257" w:rsidRPr="00485A13" w:rsidRDefault="00C93257" w:rsidP="00C93257">
            <w:pPr>
              <w:pStyle w:val="Textoindependiente3"/>
              <w:numPr>
                <w:ilvl w:val="0"/>
                <w:numId w:val="16"/>
              </w:numPr>
              <w:rPr>
                <w:bCs/>
                <w:sz w:val="20"/>
              </w:rPr>
            </w:pPr>
            <w:r w:rsidRPr="00485A13">
              <w:rPr>
                <w:bCs/>
                <w:sz w:val="20"/>
              </w:rPr>
              <w:t>Registro FUNDEMPRESA (válida y activa)</w:t>
            </w:r>
          </w:p>
          <w:p w:rsidR="00C93257" w:rsidRPr="00485A13" w:rsidRDefault="00C93257" w:rsidP="00C93257">
            <w:pPr>
              <w:pStyle w:val="Textoindependiente3"/>
              <w:rPr>
                <w:b/>
                <w:bCs/>
                <w:sz w:val="20"/>
              </w:rPr>
            </w:pPr>
          </w:p>
        </w:tc>
      </w:tr>
      <w:tr w:rsidR="00C93257" w:rsidRPr="00307FA2" w:rsidTr="003D4085">
        <w:trPr>
          <w:trHeight w:val="397"/>
        </w:trPr>
        <w:tc>
          <w:tcPr>
            <w:tcW w:w="10343" w:type="dxa"/>
            <w:gridSpan w:val="2"/>
            <w:shd w:val="clear" w:color="auto" w:fill="767171"/>
            <w:vAlign w:val="center"/>
          </w:tcPr>
          <w:p w:rsidR="00C93257" w:rsidRPr="00307FA2" w:rsidRDefault="00C93257" w:rsidP="00C93257">
            <w:pPr>
              <w:pStyle w:val="Textoindependiente3"/>
              <w:numPr>
                <w:ilvl w:val="0"/>
                <w:numId w:val="5"/>
              </w:numPr>
              <w:rPr>
                <w:b/>
                <w:bCs/>
                <w:i/>
                <w:iCs/>
                <w:color w:val="FFFFFF"/>
                <w:sz w:val="20"/>
              </w:rPr>
            </w:pPr>
            <w:r w:rsidRPr="00307FA2">
              <w:rPr>
                <w:b/>
                <w:bCs/>
                <w:color w:val="FFFFFF"/>
                <w:sz w:val="20"/>
              </w:rPr>
              <w:t>CONDICIONES ADMINISTRATIVAS</w:t>
            </w:r>
          </w:p>
        </w:tc>
      </w:tr>
      <w:tr w:rsidR="00C93257" w:rsidRPr="00307FA2" w:rsidTr="003D4085">
        <w:trPr>
          <w:trHeight w:val="397"/>
        </w:trPr>
        <w:tc>
          <w:tcPr>
            <w:tcW w:w="10343" w:type="dxa"/>
            <w:gridSpan w:val="2"/>
            <w:tcBorders>
              <w:bottom w:val="single" w:sz="4" w:space="0" w:color="auto"/>
            </w:tcBorders>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LUGAR DE ENTREGA</w:t>
            </w:r>
            <w:r>
              <w:rPr>
                <w:b/>
                <w:bCs/>
                <w:sz w:val="20"/>
              </w:rPr>
              <w:t xml:space="preserve"> </w:t>
            </w:r>
            <w:r w:rsidR="00A11409">
              <w:rPr>
                <w:rFonts w:ascii="Verdana" w:hAnsi="Verdana"/>
                <w:bCs/>
                <w:i/>
                <w:iCs/>
                <w:color w:val="FF0000"/>
              </w:rPr>
              <w:t>(MANIFESTAR SU ACEPTACION)</w:t>
            </w:r>
          </w:p>
        </w:tc>
      </w:tr>
      <w:tr w:rsidR="00C93257" w:rsidRPr="00984041" w:rsidTr="003D4085">
        <w:trPr>
          <w:trHeight w:val="710"/>
        </w:trPr>
        <w:tc>
          <w:tcPr>
            <w:tcW w:w="10343" w:type="dxa"/>
            <w:gridSpan w:val="2"/>
            <w:tcBorders>
              <w:bottom w:val="single" w:sz="4" w:space="0" w:color="auto"/>
            </w:tcBorders>
            <w:vAlign w:val="center"/>
          </w:tcPr>
          <w:p w:rsidR="00C93257" w:rsidRPr="002C5D18" w:rsidRDefault="00C93257" w:rsidP="00C93257">
            <w:pPr>
              <w:pStyle w:val="Textoindependiente3"/>
              <w:rPr>
                <w:bCs/>
                <w:sz w:val="20"/>
              </w:rPr>
            </w:pPr>
            <w:r w:rsidRPr="008B4234">
              <w:rPr>
                <w:bCs/>
                <w:sz w:val="20"/>
              </w:rPr>
              <w:lastRenderedPageBreak/>
              <w:t xml:space="preserve">El proveedor (a) hará la entrega a través de una nota de Entrega o Nota de Remisión en ALMACENES (Av. Aniceto Arce N° 2985 Zona </w:t>
            </w:r>
            <w:r>
              <w:rPr>
                <w:bCs/>
                <w:sz w:val="20"/>
              </w:rPr>
              <w:t>San Jorge</w:t>
            </w:r>
            <w:r w:rsidRPr="008B4234">
              <w:rPr>
                <w:bCs/>
                <w:i/>
                <w:sz w:val="20"/>
              </w:rPr>
              <w:t>)</w:t>
            </w:r>
            <w:r>
              <w:rPr>
                <w:bCs/>
                <w:sz w:val="20"/>
              </w:rPr>
              <w:t xml:space="preserve"> en coordinación con el Responsable o Comisión de Recepción.</w:t>
            </w:r>
          </w:p>
        </w:tc>
      </w:tr>
      <w:tr w:rsidR="00C93257" w:rsidRPr="00307FA2" w:rsidTr="003D4085">
        <w:trPr>
          <w:trHeight w:val="397"/>
        </w:trPr>
        <w:tc>
          <w:tcPr>
            <w:tcW w:w="10343" w:type="dxa"/>
            <w:gridSpan w:val="2"/>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PLAZO DE ENTREGA</w:t>
            </w:r>
            <w:r>
              <w:rPr>
                <w:b/>
                <w:bCs/>
                <w:sz w:val="20"/>
              </w:rPr>
              <w:t xml:space="preserve"> </w:t>
            </w:r>
            <w:r w:rsidR="00A11409">
              <w:rPr>
                <w:rFonts w:ascii="Verdana" w:hAnsi="Verdana"/>
                <w:bCs/>
                <w:i/>
                <w:iCs/>
                <w:color w:val="FF0000"/>
              </w:rPr>
              <w:t>(MANIFESTAR SU ACEPTACION)</w:t>
            </w:r>
          </w:p>
        </w:tc>
      </w:tr>
      <w:tr w:rsidR="00C93257" w:rsidRPr="00984041" w:rsidTr="003D4085">
        <w:trPr>
          <w:trHeight w:val="712"/>
        </w:trPr>
        <w:tc>
          <w:tcPr>
            <w:tcW w:w="10343" w:type="dxa"/>
            <w:gridSpan w:val="2"/>
            <w:shd w:val="clear" w:color="auto" w:fill="auto"/>
            <w:vAlign w:val="center"/>
          </w:tcPr>
          <w:p w:rsidR="00C93257" w:rsidRPr="008B4234" w:rsidRDefault="00E2282A" w:rsidP="0081483D">
            <w:pPr>
              <w:pStyle w:val="Textoindependiente3"/>
              <w:rPr>
                <w:bCs/>
                <w:iCs/>
                <w:sz w:val="20"/>
              </w:rPr>
            </w:pPr>
            <w:r>
              <w:rPr>
                <w:bCs/>
                <w:iCs/>
                <w:sz w:val="20"/>
              </w:rPr>
              <w:t>Hasta</w:t>
            </w:r>
            <w:r w:rsidR="00C93257" w:rsidRPr="00307FA2">
              <w:rPr>
                <w:bCs/>
                <w:iCs/>
                <w:sz w:val="20"/>
              </w:rPr>
              <w:t xml:space="preserve"> </w:t>
            </w:r>
            <w:r w:rsidR="0081483D">
              <w:rPr>
                <w:b/>
                <w:bCs/>
                <w:iCs/>
                <w:sz w:val="20"/>
              </w:rPr>
              <w:t>1</w:t>
            </w:r>
            <w:r w:rsidR="00913E9E">
              <w:rPr>
                <w:b/>
                <w:bCs/>
                <w:iCs/>
                <w:sz w:val="20"/>
              </w:rPr>
              <w:t>0</w:t>
            </w:r>
            <w:r w:rsidR="00C93257" w:rsidRPr="005545CC">
              <w:rPr>
                <w:b/>
                <w:bCs/>
                <w:iCs/>
                <w:sz w:val="20"/>
              </w:rPr>
              <w:t xml:space="preserve"> </w:t>
            </w:r>
            <w:r w:rsidR="00C93257" w:rsidRPr="00307FA2">
              <w:rPr>
                <w:bCs/>
                <w:iCs/>
                <w:sz w:val="20"/>
              </w:rPr>
              <w:t>días calendario a partir del día siguiente hábil de la suscripción de la orden de compra.</w:t>
            </w:r>
          </w:p>
        </w:tc>
      </w:tr>
      <w:tr w:rsidR="00C93257" w:rsidRPr="00984041" w:rsidTr="003D4085">
        <w:trPr>
          <w:trHeight w:val="397"/>
        </w:trPr>
        <w:tc>
          <w:tcPr>
            <w:tcW w:w="10343" w:type="dxa"/>
            <w:gridSpan w:val="2"/>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INCUMPLIMIENTO</w:t>
            </w:r>
            <w:r w:rsidR="00A11409">
              <w:rPr>
                <w:b/>
                <w:bCs/>
                <w:sz w:val="20"/>
              </w:rPr>
              <w:t xml:space="preserve"> </w:t>
            </w:r>
            <w:r w:rsidR="00A11409">
              <w:rPr>
                <w:rFonts w:ascii="Verdana" w:hAnsi="Verdana"/>
                <w:bCs/>
                <w:i/>
                <w:iCs/>
                <w:color w:val="FF0000"/>
              </w:rPr>
              <w:t>(MANIFESTAR SU ACEPTACION)</w:t>
            </w:r>
            <w:r>
              <w:rPr>
                <w:b/>
                <w:bCs/>
                <w:sz w:val="20"/>
              </w:rPr>
              <w:t xml:space="preserve"> </w:t>
            </w:r>
          </w:p>
        </w:tc>
      </w:tr>
      <w:tr w:rsidR="00C93257" w:rsidRPr="00984041" w:rsidTr="003D4085">
        <w:trPr>
          <w:trHeight w:val="1296"/>
        </w:trPr>
        <w:tc>
          <w:tcPr>
            <w:tcW w:w="10343" w:type="dxa"/>
            <w:gridSpan w:val="2"/>
            <w:shd w:val="clear" w:color="auto" w:fill="auto"/>
            <w:vAlign w:val="center"/>
          </w:tcPr>
          <w:p w:rsidR="00C93257" w:rsidRDefault="00C93257" w:rsidP="00C93257">
            <w:pPr>
              <w:pStyle w:val="Textoindependiente3"/>
              <w:rPr>
                <w:bCs/>
                <w:iCs/>
                <w:sz w:val="20"/>
              </w:rPr>
            </w:pPr>
            <w:r w:rsidRPr="00307FA2">
              <w:rPr>
                <w:bCs/>
                <w:iCs/>
                <w:sz w:val="20"/>
              </w:rPr>
              <w:t xml:space="preserve">En caso de incumplimiento en el plazo de entrega se dejará sin efecto la Orden de Compra y si el monto es mayor a Bs20.000,00 se registrará el incumplimiento en el SICOES. </w:t>
            </w:r>
          </w:p>
          <w:p w:rsidR="00C93257" w:rsidRDefault="00C93257" w:rsidP="00C93257">
            <w:pPr>
              <w:pStyle w:val="Textoindependiente3"/>
              <w:rPr>
                <w:bCs/>
                <w:iCs/>
                <w:sz w:val="20"/>
              </w:rPr>
            </w:pPr>
          </w:p>
          <w:p w:rsidR="00C93257" w:rsidRPr="00307FA2" w:rsidRDefault="00C93257" w:rsidP="00C93257">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C93257" w:rsidRPr="00984041" w:rsidTr="003D4085">
        <w:trPr>
          <w:trHeight w:val="397"/>
        </w:trPr>
        <w:tc>
          <w:tcPr>
            <w:tcW w:w="10343" w:type="dxa"/>
            <w:gridSpan w:val="2"/>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RESPONSABLE O COMISIÓN DE RECEPCIÓN</w:t>
            </w:r>
            <w:r>
              <w:rPr>
                <w:b/>
                <w:bCs/>
                <w:sz w:val="20"/>
              </w:rPr>
              <w:t xml:space="preserve"> </w:t>
            </w:r>
            <w:r w:rsidR="00A11409">
              <w:rPr>
                <w:rFonts w:ascii="Verdana" w:hAnsi="Verdana"/>
                <w:bCs/>
                <w:i/>
                <w:iCs/>
                <w:color w:val="FF0000"/>
              </w:rPr>
              <w:t>(MANIFESTAR SU ACEPTACION)</w:t>
            </w:r>
          </w:p>
        </w:tc>
      </w:tr>
      <w:tr w:rsidR="00C93257" w:rsidRPr="00984041" w:rsidTr="003D4085">
        <w:trPr>
          <w:trHeight w:val="397"/>
        </w:trPr>
        <w:tc>
          <w:tcPr>
            <w:tcW w:w="10343" w:type="dxa"/>
            <w:gridSpan w:val="2"/>
            <w:shd w:val="clear" w:color="auto" w:fill="auto"/>
            <w:vAlign w:val="center"/>
          </w:tcPr>
          <w:p w:rsidR="00C93257" w:rsidRPr="00307FA2" w:rsidRDefault="00C93257" w:rsidP="00C93257">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C93257" w:rsidRPr="00307FA2" w:rsidRDefault="00C93257" w:rsidP="00C93257">
            <w:pPr>
              <w:pStyle w:val="Textoindependiente3"/>
              <w:rPr>
                <w:bCs/>
                <w:sz w:val="20"/>
                <w:lang w:val="es-ES_tradnl"/>
              </w:rPr>
            </w:pPr>
          </w:p>
          <w:p w:rsidR="00C93257" w:rsidRPr="00307FA2" w:rsidRDefault="00C93257" w:rsidP="00C93257">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C93257" w:rsidRPr="00307FA2" w:rsidRDefault="00C93257" w:rsidP="00C93257">
            <w:pPr>
              <w:pStyle w:val="Textoindependiente3"/>
              <w:numPr>
                <w:ilvl w:val="0"/>
                <w:numId w:val="6"/>
              </w:numPr>
              <w:rPr>
                <w:bCs/>
                <w:sz w:val="20"/>
              </w:rPr>
            </w:pPr>
            <w:r w:rsidRPr="00307FA2">
              <w:rPr>
                <w:bCs/>
                <w:sz w:val="20"/>
              </w:rPr>
              <w:t>Emitir el informe de conformidad, cuando corresponda. (En un plazo máximo de 10 días calendario a partir de la recepción del bien o de los bienes).</w:t>
            </w:r>
          </w:p>
          <w:p w:rsidR="00C93257" w:rsidRPr="001D1686" w:rsidRDefault="00C93257" w:rsidP="00C93257">
            <w:pPr>
              <w:pStyle w:val="Textoindependiente3"/>
              <w:numPr>
                <w:ilvl w:val="0"/>
                <w:numId w:val="6"/>
              </w:numPr>
              <w:rPr>
                <w:bCs/>
                <w:sz w:val="20"/>
              </w:rPr>
            </w:pPr>
            <w:r w:rsidRPr="00307FA2">
              <w:rPr>
                <w:bCs/>
                <w:sz w:val="20"/>
              </w:rPr>
              <w:t>Emitir el informe de disconformidad, cuando corresponda.</w:t>
            </w:r>
          </w:p>
          <w:p w:rsidR="00C93257" w:rsidRPr="00307FA2" w:rsidRDefault="00C93257" w:rsidP="00C93257">
            <w:pPr>
              <w:pStyle w:val="Textoindependiente3"/>
              <w:rPr>
                <w:b/>
                <w:bCs/>
                <w:sz w:val="20"/>
              </w:rPr>
            </w:pPr>
          </w:p>
        </w:tc>
      </w:tr>
      <w:tr w:rsidR="00C93257" w:rsidRPr="00307FA2" w:rsidTr="003D4085">
        <w:trPr>
          <w:trHeight w:val="397"/>
        </w:trPr>
        <w:tc>
          <w:tcPr>
            <w:tcW w:w="10343" w:type="dxa"/>
            <w:gridSpan w:val="2"/>
            <w:shd w:val="clear" w:color="auto" w:fill="D9D9D9" w:themeFill="background1" w:themeFillShade="D9"/>
            <w:vAlign w:val="center"/>
          </w:tcPr>
          <w:p w:rsidR="00C93257" w:rsidRPr="00307FA2" w:rsidRDefault="00C93257" w:rsidP="00C93257">
            <w:pPr>
              <w:pStyle w:val="Textoindependiente3"/>
              <w:numPr>
                <w:ilvl w:val="0"/>
                <w:numId w:val="4"/>
              </w:numPr>
              <w:rPr>
                <w:b/>
                <w:bCs/>
                <w:sz w:val="20"/>
              </w:rPr>
            </w:pPr>
            <w:r w:rsidRPr="00307FA2">
              <w:rPr>
                <w:b/>
                <w:bCs/>
                <w:sz w:val="20"/>
              </w:rPr>
              <w:t>FORMA DE PAGO</w:t>
            </w:r>
            <w:r>
              <w:rPr>
                <w:b/>
                <w:bCs/>
                <w:sz w:val="20"/>
              </w:rPr>
              <w:t xml:space="preserve"> </w:t>
            </w:r>
            <w:r w:rsidR="00A11409">
              <w:rPr>
                <w:rFonts w:ascii="Verdana" w:hAnsi="Verdana"/>
                <w:bCs/>
                <w:i/>
                <w:iCs/>
                <w:color w:val="FF0000"/>
              </w:rPr>
              <w:t>(MANIFESTAR SU ACEPTACION)</w:t>
            </w:r>
          </w:p>
        </w:tc>
      </w:tr>
      <w:tr w:rsidR="00C93257" w:rsidRPr="00984041" w:rsidTr="003D4085">
        <w:trPr>
          <w:trHeight w:val="834"/>
        </w:trPr>
        <w:tc>
          <w:tcPr>
            <w:tcW w:w="10343" w:type="dxa"/>
            <w:gridSpan w:val="2"/>
            <w:vAlign w:val="center"/>
          </w:tcPr>
          <w:p w:rsidR="00C93257" w:rsidRPr="00307FA2" w:rsidRDefault="00C93257" w:rsidP="00C93257">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57554E" w:rsidRDefault="0057554E" w:rsidP="00E86612">
      <w:pPr>
        <w:rPr>
          <w:rFonts w:ascii="Arial" w:hAnsi="Arial" w:cs="Arial"/>
          <w:b/>
          <w:u w:val="single"/>
        </w:rPr>
      </w:pPr>
    </w:p>
    <w:sectPr w:rsidR="0057554E" w:rsidSect="00E86612">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9C5" w:rsidRDefault="008C69C5" w:rsidP="00892432">
      <w:r>
        <w:separator/>
      </w:r>
    </w:p>
  </w:endnote>
  <w:endnote w:type="continuationSeparator" w:id="0">
    <w:p w:rsidR="008C69C5" w:rsidRDefault="008C69C5"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9C5" w:rsidRDefault="008C69C5" w:rsidP="00892432">
      <w:r>
        <w:separator/>
      </w:r>
    </w:p>
  </w:footnote>
  <w:footnote w:type="continuationSeparator" w:id="0">
    <w:p w:rsidR="008C69C5" w:rsidRDefault="008C69C5"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48" w:rsidRDefault="00755548" w:rsidP="00755548">
    <w:pPr>
      <w:pStyle w:val="Encabezado"/>
      <w:ind w:firstLine="3119"/>
    </w:pPr>
    <w:r w:rsidRPr="00DD74B7">
      <w:rPr>
        <w:noProof/>
        <w:sz w:val="12"/>
        <w:szCs w:val="12"/>
        <w:lang w:eastAsia="es-BO"/>
      </w:rPr>
      <w:drawing>
        <wp:inline distT="0" distB="0" distL="0" distR="0" wp14:anchorId="3DA01284" wp14:editId="40F33037">
          <wp:extent cx="2706624" cy="868680"/>
          <wp:effectExtent l="0" t="0" r="1143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01.png"/>
                  <pic:cNvPicPr/>
                </pic:nvPicPr>
                <pic:blipFill>
                  <a:blip r:embed="rId1">
                    <a:extLst>
                      <a:ext uri="{28A0092B-C50C-407E-A947-70E740481C1C}">
                        <a14:useLocalDpi xmlns:a14="http://schemas.microsoft.com/office/drawing/2010/main" val="0"/>
                      </a:ext>
                    </a:extLst>
                  </a:blip>
                  <a:stretch>
                    <a:fillRect/>
                  </a:stretch>
                </pic:blipFill>
                <pic:spPr>
                  <a:xfrm>
                    <a:off x="0" y="0"/>
                    <a:ext cx="2706624" cy="868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230BF1"/>
    <w:multiLevelType w:val="hybridMultilevel"/>
    <w:tmpl w:val="A578702E"/>
    <w:lvl w:ilvl="0" w:tplc="400A000D">
      <w:start w:val="1"/>
      <w:numFmt w:val="bullet"/>
      <w:lvlText w:val=""/>
      <w:lvlJc w:val="left"/>
      <w:pPr>
        <w:ind w:left="705" w:hanging="705"/>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B9047D6"/>
    <w:multiLevelType w:val="hybridMultilevel"/>
    <w:tmpl w:val="348EA24C"/>
    <w:lvl w:ilvl="0" w:tplc="FAA65160">
      <w:numFmt w:val="bullet"/>
      <w:lvlText w:val="-"/>
      <w:lvlJc w:val="left"/>
      <w:pPr>
        <w:ind w:left="1080" w:hanging="360"/>
      </w:pPr>
      <w:rPr>
        <w:rFonts w:ascii="Calibri" w:eastAsiaTheme="minorHAnsi" w:hAnsi="Calibri" w:cstheme="minorBid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nsid w:val="0E4B11A1"/>
    <w:multiLevelType w:val="hybridMultilevel"/>
    <w:tmpl w:val="A874EC8E"/>
    <w:lvl w:ilvl="0" w:tplc="A29A7C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0F921880"/>
    <w:multiLevelType w:val="hybridMultilevel"/>
    <w:tmpl w:val="5888C27E"/>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7">
    <w:nsid w:val="12A873CD"/>
    <w:multiLevelType w:val="hybridMultilevel"/>
    <w:tmpl w:val="7090DDC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70B00F6"/>
    <w:multiLevelType w:val="hybridMultilevel"/>
    <w:tmpl w:val="D2EEB418"/>
    <w:lvl w:ilvl="0" w:tplc="9446DFE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593513F9"/>
    <w:multiLevelType w:val="hybridMultilevel"/>
    <w:tmpl w:val="0EEA7676"/>
    <w:lvl w:ilvl="0" w:tplc="07DA95A2">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5">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7">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8">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79226584"/>
    <w:multiLevelType w:val="hybridMultilevel"/>
    <w:tmpl w:val="71AC3612"/>
    <w:lvl w:ilvl="0" w:tplc="48D230E0">
      <w:start w:val="1"/>
      <w:numFmt w:val="upperRoman"/>
      <w:lvlText w:val="%1."/>
      <w:lvlJc w:val="left"/>
      <w:pPr>
        <w:ind w:left="1004"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8"/>
  </w:num>
  <w:num w:numId="3">
    <w:abstractNumId w:val="20"/>
  </w:num>
  <w:num w:numId="4">
    <w:abstractNumId w:val="13"/>
  </w:num>
  <w:num w:numId="5">
    <w:abstractNumId w:val="10"/>
  </w:num>
  <w:num w:numId="6">
    <w:abstractNumId w:val="3"/>
  </w:num>
  <w:num w:numId="7">
    <w:abstractNumId w:val="26"/>
  </w:num>
  <w:num w:numId="8">
    <w:abstractNumId w:val="12"/>
  </w:num>
  <w:num w:numId="9">
    <w:abstractNumId w:val="25"/>
  </w:num>
  <w:num w:numId="10">
    <w:abstractNumId w:val="1"/>
  </w:num>
  <w:num w:numId="11">
    <w:abstractNumId w:val="9"/>
  </w:num>
  <w:num w:numId="12">
    <w:abstractNumId w:val="27"/>
  </w:num>
  <w:num w:numId="13">
    <w:abstractNumId w:val="28"/>
  </w:num>
  <w:num w:numId="14">
    <w:abstractNumId w:val="23"/>
  </w:num>
  <w:num w:numId="15">
    <w:abstractNumId w:val="16"/>
  </w:num>
  <w:num w:numId="16">
    <w:abstractNumId w:val="21"/>
  </w:num>
  <w:num w:numId="17">
    <w:abstractNumId w:val="18"/>
  </w:num>
  <w:num w:numId="18">
    <w:abstractNumId w:val="15"/>
  </w:num>
  <w:num w:numId="19">
    <w:abstractNumId w:val="19"/>
  </w:num>
  <w:num w:numId="20">
    <w:abstractNumId w:val="0"/>
  </w:num>
  <w:num w:numId="21">
    <w:abstractNumId w:val="24"/>
  </w:num>
  <w:num w:numId="22">
    <w:abstractNumId w:val="14"/>
  </w:num>
  <w:num w:numId="23">
    <w:abstractNumId w:val="6"/>
  </w:num>
  <w:num w:numId="24">
    <w:abstractNumId w:val="2"/>
  </w:num>
  <w:num w:numId="25">
    <w:abstractNumId w:val="29"/>
  </w:num>
  <w:num w:numId="26">
    <w:abstractNumId w:val="7"/>
  </w:num>
  <w:num w:numId="27">
    <w:abstractNumId w:val="11"/>
  </w:num>
  <w:num w:numId="28">
    <w:abstractNumId w:val="22"/>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410C"/>
    <w:rsid w:val="000C6F83"/>
    <w:rsid w:val="000E6332"/>
    <w:rsid w:val="00100556"/>
    <w:rsid w:val="0010585B"/>
    <w:rsid w:val="0011470E"/>
    <w:rsid w:val="00114CCF"/>
    <w:rsid w:val="00120A17"/>
    <w:rsid w:val="001701C0"/>
    <w:rsid w:val="00194653"/>
    <w:rsid w:val="001A3161"/>
    <w:rsid w:val="001D018D"/>
    <w:rsid w:val="001D1686"/>
    <w:rsid w:val="001E495E"/>
    <w:rsid w:val="0020104E"/>
    <w:rsid w:val="00237EC3"/>
    <w:rsid w:val="002539E6"/>
    <w:rsid w:val="002C5D18"/>
    <w:rsid w:val="002F2E73"/>
    <w:rsid w:val="00307FA2"/>
    <w:rsid w:val="00324CD6"/>
    <w:rsid w:val="00342692"/>
    <w:rsid w:val="00346BB6"/>
    <w:rsid w:val="00363BB8"/>
    <w:rsid w:val="003A27C1"/>
    <w:rsid w:val="003C6FE1"/>
    <w:rsid w:val="003D46A5"/>
    <w:rsid w:val="004128EC"/>
    <w:rsid w:val="00441B87"/>
    <w:rsid w:val="00472223"/>
    <w:rsid w:val="00485A13"/>
    <w:rsid w:val="004F77D1"/>
    <w:rsid w:val="0051679A"/>
    <w:rsid w:val="00531732"/>
    <w:rsid w:val="005545CC"/>
    <w:rsid w:val="0055550D"/>
    <w:rsid w:val="005555C5"/>
    <w:rsid w:val="00570015"/>
    <w:rsid w:val="0057554E"/>
    <w:rsid w:val="00575A48"/>
    <w:rsid w:val="00584EC4"/>
    <w:rsid w:val="005C22D5"/>
    <w:rsid w:val="005D76A4"/>
    <w:rsid w:val="005F2232"/>
    <w:rsid w:val="005F63FC"/>
    <w:rsid w:val="00607B7E"/>
    <w:rsid w:val="00625FF3"/>
    <w:rsid w:val="00632F1D"/>
    <w:rsid w:val="00665D8D"/>
    <w:rsid w:val="006C7D0D"/>
    <w:rsid w:val="0071234B"/>
    <w:rsid w:val="00715584"/>
    <w:rsid w:val="00755548"/>
    <w:rsid w:val="0076490A"/>
    <w:rsid w:val="007B4E9B"/>
    <w:rsid w:val="007C610A"/>
    <w:rsid w:val="007F5D71"/>
    <w:rsid w:val="008052EA"/>
    <w:rsid w:val="0081483D"/>
    <w:rsid w:val="0082051D"/>
    <w:rsid w:val="0086634C"/>
    <w:rsid w:val="00892432"/>
    <w:rsid w:val="008B4234"/>
    <w:rsid w:val="008C3F05"/>
    <w:rsid w:val="008C69C5"/>
    <w:rsid w:val="00913E9E"/>
    <w:rsid w:val="009200D8"/>
    <w:rsid w:val="00941601"/>
    <w:rsid w:val="00947BBB"/>
    <w:rsid w:val="00962591"/>
    <w:rsid w:val="00984041"/>
    <w:rsid w:val="00A04D09"/>
    <w:rsid w:val="00A1121B"/>
    <w:rsid w:val="00A11409"/>
    <w:rsid w:val="00A127B4"/>
    <w:rsid w:val="00A14FDE"/>
    <w:rsid w:val="00A71719"/>
    <w:rsid w:val="00A90205"/>
    <w:rsid w:val="00A954EE"/>
    <w:rsid w:val="00AA047F"/>
    <w:rsid w:val="00AB72AA"/>
    <w:rsid w:val="00AD73C6"/>
    <w:rsid w:val="00B639EA"/>
    <w:rsid w:val="00B70C93"/>
    <w:rsid w:val="00B83889"/>
    <w:rsid w:val="00BE5852"/>
    <w:rsid w:val="00C13DF9"/>
    <w:rsid w:val="00C93257"/>
    <w:rsid w:val="00CA3B37"/>
    <w:rsid w:val="00CB7616"/>
    <w:rsid w:val="00CD3877"/>
    <w:rsid w:val="00D14200"/>
    <w:rsid w:val="00D320D6"/>
    <w:rsid w:val="00D35351"/>
    <w:rsid w:val="00D43831"/>
    <w:rsid w:val="00D77864"/>
    <w:rsid w:val="00DE19A7"/>
    <w:rsid w:val="00DF6B2D"/>
    <w:rsid w:val="00E11D57"/>
    <w:rsid w:val="00E2282A"/>
    <w:rsid w:val="00E52194"/>
    <w:rsid w:val="00E76F22"/>
    <w:rsid w:val="00E86612"/>
    <w:rsid w:val="00E866A5"/>
    <w:rsid w:val="00EC6678"/>
    <w:rsid w:val="00EE132D"/>
    <w:rsid w:val="00F10DBA"/>
    <w:rsid w:val="00F12F9F"/>
    <w:rsid w:val="00F2460B"/>
    <w:rsid w:val="00F73B7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B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5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783CB-B205-4B9D-930A-9551CE19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Angel Domingo Vargas Poma</cp:lastModifiedBy>
  <cp:revision>4</cp:revision>
  <cp:lastPrinted>2020-07-10T19:47:00Z</cp:lastPrinted>
  <dcterms:created xsi:type="dcterms:W3CDTF">2020-07-13T21:11:00Z</dcterms:created>
  <dcterms:modified xsi:type="dcterms:W3CDTF">2020-07-13T21:13:00Z</dcterms:modified>
</cp:coreProperties>
</file>