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0F" w:rsidRPr="00D42C36" w:rsidRDefault="00A3490F" w:rsidP="00A3490F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D42C36">
        <w:rPr>
          <w:rFonts w:ascii="Arial" w:hAnsi="Arial" w:cs="Arial"/>
          <w:b/>
          <w:lang w:val="es-BO"/>
        </w:rPr>
        <w:t>TÉRMINOS DE REFERENCIA PARA CONSULTORÍAS DE LÍNEA</w:t>
      </w:r>
    </w:p>
    <w:p w:rsidR="00123590" w:rsidRPr="004102BC" w:rsidRDefault="00A3490F" w:rsidP="00A3490F">
      <w:pPr>
        <w:ind w:left="-360" w:right="13"/>
        <w:jc w:val="center"/>
        <w:rPr>
          <w:rFonts w:ascii="Arial" w:hAnsi="Arial" w:cs="Arial"/>
          <w:b/>
          <w:bCs/>
          <w:lang w:val="es-ES"/>
        </w:rPr>
      </w:pPr>
      <w:r w:rsidRPr="00D42C36">
        <w:rPr>
          <w:rFonts w:ascii="Arial" w:hAnsi="Arial" w:cs="Arial"/>
          <w:b/>
          <w:lang w:val="es-BO"/>
        </w:rPr>
        <w:t xml:space="preserve">OBJETO DE CONTRATACIÓN: </w:t>
      </w:r>
      <w:r w:rsidR="00123590" w:rsidRPr="004102BC">
        <w:rPr>
          <w:rFonts w:ascii="Arial" w:hAnsi="Arial" w:cs="Arial"/>
          <w:b/>
          <w:bCs/>
          <w:lang w:val="es-ES"/>
        </w:rPr>
        <w:t xml:space="preserve">SERVICIO DE CONSULTORÍA INDIVIDUAL DE LÍNEA </w:t>
      </w:r>
      <w:r w:rsidR="00C80715" w:rsidRPr="004102BC">
        <w:rPr>
          <w:rFonts w:ascii="Arial" w:hAnsi="Arial" w:cs="Arial"/>
          <w:b/>
          <w:bCs/>
          <w:lang w:val="es-ES"/>
        </w:rPr>
        <w:t>PROFESIONAL I – CONTROL Y SEGUIMIENTO DE PUBLICIDAD EN REDES</w:t>
      </w:r>
      <w:r w:rsidR="00443F41" w:rsidRPr="004102BC">
        <w:rPr>
          <w:rFonts w:ascii="Arial" w:hAnsi="Arial" w:cs="Arial"/>
          <w:b/>
          <w:bCs/>
          <w:lang w:val="es-ES"/>
        </w:rPr>
        <w:t xml:space="preserve"> EG SIFDE 2020</w:t>
      </w: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166A0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D166A0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49320B" w:rsidTr="00A3490F">
        <w:trPr>
          <w:trHeight w:val="45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4102BC" w:rsidRDefault="00624E92" w:rsidP="00A3490F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A. FUNCIONES DE</w:t>
            </w:r>
            <w:r w:rsidR="00A3490F" w:rsidRPr="004102BC">
              <w:rPr>
                <w:b/>
                <w:bCs/>
                <w:sz w:val="21"/>
                <w:szCs w:val="21"/>
              </w:rPr>
              <w:t xml:space="preserve"> LA CONSULTORÍA </w:t>
            </w:r>
            <w:r w:rsidRPr="004102BC">
              <w:rPr>
                <w:b/>
                <w:bCs/>
                <w:sz w:val="21"/>
                <w:szCs w:val="21"/>
              </w:rPr>
              <w:t xml:space="preserve">- ACTIVIDADES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</w:p>
        </w:tc>
      </w:tr>
      <w:tr w:rsidR="00624E92" w:rsidRPr="0049320B" w:rsidTr="004102BC">
        <w:trPr>
          <w:trHeight w:val="62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4102BC" w:rsidRDefault="00A3490F" w:rsidP="00A3490F">
            <w:pPr>
              <w:pStyle w:val="Textoindependiente3"/>
              <w:rPr>
                <w:bCs/>
                <w:i/>
                <w:iCs/>
                <w:sz w:val="21"/>
                <w:szCs w:val="21"/>
              </w:rPr>
            </w:pPr>
            <w:r w:rsidRPr="004102BC">
              <w:rPr>
                <w:b/>
                <w:sz w:val="21"/>
                <w:szCs w:val="21"/>
              </w:rPr>
              <w:t xml:space="preserve">Función 1: </w:t>
            </w:r>
            <w:r w:rsidR="00613DA3">
              <w:rPr>
                <w:b/>
                <w:sz w:val="21"/>
                <w:szCs w:val="21"/>
              </w:rPr>
              <w:t xml:space="preserve">  </w:t>
            </w:r>
            <w:r w:rsidR="00123590" w:rsidRPr="004102BC">
              <w:rPr>
                <w:b/>
                <w:sz w:val="21"/>
                <w:szCs w:val="21"/>
              </w:rPr>
              <w:t xml:space="preserve">Realizar </w:t>
            </w:r>
            <w:r w:rsidR="00F57E06" w:rsidRPr="004102BC">
              <w:rPr>
                <w:b/>
                <w:sz w:val="21"/>
                <w:szCs w:val="21"/>
              </w:rPr>
              <w:t>asistencia técnica</w:t>
            </w:r>
          </w:p>
          <w:p w:rsidR="00624E92" w:rsidRPr="004102BC" w:rsidRDefault="00741AB3" w:rsidP="004102BC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 xml:space="preserve">Realizar asistencia </w:t>
            </w:r>
            <w:r w:rsidR="00310831" w:rsidRPr="004102BC">
              <w:rPr>
                <w:sz w:val="21"/>
                <w:szCs w:val="21"/>
              </w:rPr>
              <w:t xml:space="preserve">en </w:t>
            </w:r>
            <w:r w:rsidR="003C5386" w:rsidRPr="004102BC">
              <w:rPr>
                <w:sz w:val="21"/>
                <w:szCs w:val="21"/>
              </w:rPr>
              <w:t xml:space="preserve">monitoreo </w:t>
            </w:r>
            <w:r w:rsidR="001D77B0" w:rsidRPr="004102BC">
              <w:rPr>
                <w:sz w:val="21"/>
                <w:szCs w:val="21"/>
              </w:rPr>
              <w:t xml:space="preserve">a </w:t>
            </w:r>
            <w:r w:rsidR="008C44E7" w:rsidRPr="004102BC">
              <w:rPr>
                <w:sz w:val="21"/>
                <w:szCs w:val="21"/>
              </w:rPr>
              <w:t>redes</w:t>
            </w:r>
            <w:r w:rsidR="001D77B0" w:rsidRPr="004102BC">
              <w:rPr>
                <w:sz w:val="21"/>
                <w:szCs w:val="21"/>
              </w:rPr>
              <w:t xml:space="preserve"> sociales</w:t>
            </w:r>
            <w:r w:rsidRPr="004102BC">
              <w:rPr>
                <w:sz w:val="21"/>
                <w:szCs w:val="21"/>
              </w:rPr>
              <w:t>.</w:t>
            </w:r>
          </w:p>
        </w:tc>
      </w:tr>
      <w:tr w:rsidR="00624E92" w:rsidRPr="0049320B" w:rsidTr="00A3490F">
        <w:trPr>
          <w:trHeight w:val="111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4102BC" w:rsidRDefault="00A3490F" w:rsidP="00A3490F">
            <w:pPr>
              <w:pStyle w:val="Textoindependiente3"/>
              <w:rPr>
                <w:b/>
                <w:sz w:val="21"/>
                <w:szCs w:val="21"/>
              </w:rPr>
            </w:pPr>
            <w:r w:rsidRPr="004102BC">
              <w:rPr>
                <w:b/>
                <w:sz w:val="21"/>
                <w:szCs w:val="21"/>
              </w:rPr>
              <w:t xml:space="preserve">Función 2: </w:t>
            </w:r>
            <w:r w:rsidR="00613DA3">
              <w:rPr>
                <w:b/>
                <w:sz w:val="21"/>
                <w:szCs w:val="21"/>
              </w:rPr>
              <w:t xml:space="preserve">  </w:t>
            </w:r>
            <w:r w:rsidR="00F57E06" w:rsidRPr="004102BC">
              <w:rPr>
                <w:b/>
                <w:sz w:val="21"/>
                <w:szCs w:val="21"/>
              </w:rPr>
              <w:t>Desarrollo de actividades técnicas</w:t>
            </w:r>
            <w:r w:rsidR="00123590" w:rsidRPr="004102BC">
              <w:rPr>
                <w:b/>
                <w:sz w:val="21"/>
                <w:szCs w:val="21"/>
              </w:rPr>
              <w:t>.</w:t>
            </w:r>
          </w:p>
          <w:p w:rsidR="00741AB3" w:rsidRPr="004102BC" w:rsidRDefault="00741AB3" w:rsidP="00741AB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>Realizar seguimiento a la campaña y propaganda electoral en páginas web estatales.</w:t>
            </w:r>
          </w:p>
          <w:p w:rsidR="00741AB3" w:rsidRPr="004102BC" w:rsidRDefault="00741AB3" w:rsidP="00741AB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>Realizar monitoreo de campaña y propaganda electoral en medios digitales habilitados para la difusión de propaganda electoral pagada.</w:t>
            </w:r>
          </w:p>
          <w:p w:rsidR="008530EC" w:rsidRPr="004102BC" w:rsidRDefault="00741AB3" w:rsidP="004102BC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>Realizar monitoreo de campaña y propaganda electoral en cuentas oficiales de redes sociales de organizaciones políticas y candidaturas.</w:t>
            </w:r>
          </w:p>
        </w:tc>
      </w:tr>
      <w:tr w:rsidR="00624E92" w:rsidRPr="0049320B" w:rsidTr="004102BC">
        <w:trPr>
          <w:trHeight w:val="86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4102BC" w:rsidRDefault="00A3490F" w:rsidP="00A3490F">
            <w:pPr>
              <w:pStyle w:val="Textoindependiente3"/>
              <w:rPr>
                <w:b/>
                <w:sz w:val="21"/>
                <w:szCs w:val="21"/>
              </w:rPr>
            </w:pPr>
            <w:r w:rsidRPr="004102BC">
              <w:rPr>
                <w:b/>
                <w:sz w:val="21"/>
                <w:szCs w:val="21"/>
              </w:rPr>
              <w:t xml:space="preserve">Función 3: </w:t>
            </w:r>
            <w:r w:rsidR="00613DA3">
              <w:rPr>
                <w:b/>
                <w:sz w:val="21"/>
                <w:szCs w:val="21"/>
              </w:rPr>
              <w:t xml:space="preserve">   </w:t>
            </w:r>
            <w:r w:rsidR="00F57E06" w:rsidRPr="004102BC">
              <w:rPr>
                <w:b/>
                <w:sz w:val="21"/>
                <w:szCs w:val="21"/>
              </w:rPr>
              <w:t>Elaborar documentos técnicos</w:t>
            </w:r>
            <w:r w:rsidR="00123590" w:rsidRPr="004102BC">
              <w:rPr>
                <w:b/>
                <w:sz w:val="21"/>
                <w:szCs w:val="21"/>
              </w:rPr>
              <w:t>.</w:t>
            </w:r>
          </w:p>
          <w:p w:rsidR="00741AB3" w:rsidRPr="004102BC" w:rsidRDefault="00741AB3" w:rsidP="00741AB3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>Elaborar reportes diarios de monitoreo sobre campaña y propaganda electoral en redes sociales.</w:t>
            </w:r>
          </w:p>
          <w:p w:rsidR="00624E92" w:rsidRPr="004102BC" w:rsidRDefault="00741AB3" w:rsidP="004102BC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>Elaborar reportes diarios de monitoreo sobre campaña y propaganda electoral en páginas web.</w:t>
            </w:r>
          </w:p>
        </w:tc>
      </w:tr>
      <w:tr w:rsidR="00624E92" w:rsidRPr="0049320B" w:rsidTr="004102BC">
        <w:trPr>
          <w:trHeight w:val="84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4102BC" w:rsidRDefault="00A3490F" w:rsidP="00A3490F">
            <w:pPr>
              <w:pStyle w:val="Textoindependiente3"/>
              <w:rPr>
                <w:sz w:val="21"/>
                <w:szCs w:val="21"/>
              </w:rPr>
            </w:pPr>
            <w:r w:rsidRPr="004102BC">
              <w:rPr>
                <w:b/>
                <w:sz w:val="21"/>
                <w:szCs w:val="21"/>
              </w:rPr>
              <w:t xml:space="preserve">Función 4: </w:t>
            </w:r>
            <w:r w:rsidR="00613DA3">
              <w:rPr>
                <w:b/>
                <w:sz w:val="21"/>
                <w:szCs w:val="21"/>
              </w:rPr>
              <w:t xml:space="preserve">   </w:t>
            </w:r>
            <w:r w:rsidR="00123590" w:rsidRPr="004102BC">
              <w:rPr>
                <w:b/>
                <w:sz w:val="21"/>
                <w:szCs w:val="21"/>
              </w:rPr>
              <w:t xml:space="preserve">Sistematizar </w:t>
            </w:r>
            <w:r w:rsidR="00F57E06" w:rsidRPr="004102BC">
              <w:rPr>
                <w:b/>
                <w:sz w:val="21"/>
                <w:szCs w:val="21"/>
              </w:rPr>
              <w:t>la información</w:t>
            </w:r>
            <w:r w:rsidR="00123590" w:rsidRPr="004102BC">
              <w:rPr>
                <w:b/>
                <w:sz w:val="21"/>
                <w:szCs w:val="21"/>
              </w:rPr>
              <w:t>.</w:t>
            </w:r>
          </w:p>
          <w:p w:rsidR="003C5386" w:rsidRPr="004102BC" w:rsidRDefault="00123590" w:rsidP="003C5386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 xml:space="preserve">Recopilar y sistematizar </w:t>
            </w:r>
            <w:r w:rsidR="008530EC" w:rsidRPr="004102BC">
              <w:rPr>
                <w:sz w:val="21"/>
                <w:szCs w:val="21"/>
              </w:rPr>
              <w:t>los r</w:t>
            </w:r>
            <w:r w:rsidR="003C5386" w:rsidRPr="004102BC">
              <w:rPr>
                <w:sz w:val="21"/>
                <w:szCs w:val="21"/>
              </w:rPr>
              <w:t>eportes de monitoreo efectuados para documentar las actividades y resultados de la Consultoría.</w:t>
            </w:r>
          </w:p>
        </w:tc>
      </w:tr>
      <w:tr w:rsidR="00123590" w:rsidRPr="0049320B" w:rsidTr="00A3490F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4102BC" w:rsidRDefault="00A3490F" w:rsidP="00A3490F">
            <w:pPr>
              <w:pStyle w:val="Textoindependiente3"/>
              <w:rPr>
                <w:b/>
                <w:sz w:val="21"/>
                <w:szCs w:val="21"/>
              </w:rPr>
            </w:pPr>
            <w:r w:rsidRPr="004102BC">
              <w:rPr>
                <w:b/>
                <w:sz w:val="21"/>
                <w:szCs w:val="21"/>
              </w:rPr>
              <w:t xml:space="preserve">Función 5: </w:t>
            </w:r>
            <w:r w:rsidR="00613DA3">
              <w:rPr>
                <w:b/>
                <w:sz w:val="21"/>
                <w:szCs w:val="21"/>
              </w:rPr>
              <w:t xml:space="preserve">   </w:t>
            </w:r>
            <w:r w:rsidR="00123590" w:rsidRPr="004102BC">
              <w:rPr>
                <w:b/>
                <w:sz w:val="21"/>
                <w:szCs w:val="21"/>
              </w:rPr>
              <w:t xml:space="preserve">Otras funciones asignadas por el supervisor. </w:t>
            </w:r>
          </w:p>
          <w:p w:rsidR="00123590" w:rsidRPr="004102BC" w:rsidRDefault="00123590" w:rsidP="00123590">
            <w:pPr>
              <w:pStyle w:val="Textoindependiente3"/>
              <w:numPr>
                <w:ilvl w:val="0"/>
                <w:numId w:val="23"/>
              </w:numPr>
              <w:rPr>
                <w:b/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>En tanto se requiera, se solicitará al Consultor otros trabajos adicionales a las especificadas en los Términos de Referencia.</w:t>
            </w:r>
          </w:p>
        </w:tc>
      </w:tr>
      <w:tr w:rsidR="00624E92" w:rsidRPr="00D166A0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4102BC" w:rsidRDefault="00624E92" w:rsidP="006242E1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24E92" w:rsidRPr="0049320B" w:rsidTr="006242E1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41AB3" w:rsidRPr="004102BC" w:rsidRDefault="00741AB3" w:rsidP="002369B4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 xml:space="preserve">Monitoreo </w:t>
            </w:r>
            <w:r w:rsidR="001D77B0" w:rsidRPr="004102BC">
              <w:rPr>
                <w:bCs/>
                <w:iCs/>
                <w:sz w:val="21"/>
                <w:szCs w:val="21"/>
              </w:rPr>
              <w:t xml:space="preserve">a redes sociales </w:t>
            </w:r>
            <w:r w:rsidRPr="004102BC">
              <w:rPr>
                <w:bCs/>
                <w:iCs/>
                <w:sz w:val="21"/>
                <w:szCs w:val="21"/>
              </w:rPr>
              <w:t>realizado con asistencia técnica específica.</w:t>
            </w:r>
          </w:p>
          <w:p w:rsidR="00741AB3" w:rsidRPr="004102BC" w:rsidRDefault="00741AB3" w:rsidP="002369B4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>Campaña y propaganda electoral realizada con seguimiento continuo.</w:t>
            </w:r>
          </w:p>
          <w:p w:rsidR="00624E92" w:rsidRPr="004102BC" w:rsidRDefault="00741AB3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>Reportes diarios de M</w:t>
            </w:r>
            <w:r w:rsidR="002369B4" w:rsidRPr="004102BC">
              <w:rPr>
                <w:bCs/>
                <w:iCs/>
                <w:sz w:val="21"/>
                <w:szCs w:val="21"/>
              </w:rPr>
              <w:t xml:space="preserve">onitoreo de campaña y propaganda electoral en redes sociales, páginas web del Estado y medios digitales </w:t>
            </w:r>
            <w:r w:rsidR="001D77B0" w:rsidRPr="004102BC">
              <w:rPr>
                <w:bCs/>
                <w:iCs/>
                <w:sz w:val="21"/>
                <w:szCs w:val="21"/>
              </w:rPr>
              <w:t>elaborados y enviados.</w:t>
            </w:r>
          </w:p>
          <w:p w:rsidR="00741AB3" w:rsidRPr="004102BC" w:rsidRDefault="001D77B0" w:rsidP="001D77B0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>Informe de sistematización de los r</w:t>
            </w:r>
            <w:r w:rsidR="00741AB3" w:rsidRPr="004102BC">
              <w:rPr>
                <w:bCs/>
                <w:iCs/>
                <w:sz w:val="21"/>
                <w:szCs w:val="21"/>
              </w:rPr>
              <w:t>eportes de Monitoreo.</w:t>
            </w:r>
          </w:p>
        </w:tc>
      </w:tr>
      <w:tr w:rsidR="00624E92" w:rsidRPr="0049320B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4102B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1"/>
                <w:szCs w:val="21"/>
              </w:rPr>
            </w:pPr>
            <w:r w:rsidRPr="004102BC">
              <w:rPr>
                <w:b/>
                <w:bCs/>
                <w:color w:val="FFFFFF"/>
                <w:sz w:val="21"/>
                <w:szCs w:val="21"/>
              </w:rPr>
              <w:t>CARACTERÍSTICAS DEL CONSULTOR A SER CONTRATADO</w:t>
            </w:r>
          </w:p>
        </w:tc>
      </w:tr>
      <w:tr w:rsidR="00624E92" w:rsidRPr="0049320B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4102BC" w:rsidRDefault="00624E92" w:rsidP="006242E1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624E92" w:rsidRPr="0049320B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4102BC" w:rsidRDefault="00624E92" w:rsidP="000B734B">
            <w:pPr>
              <w:pStyle w:val="Textoindependiente3"/>
              <w:numPr>
                <w:ilvl w:val="0"/>
                <w:numId w:val="38"/>
              </w:numPr>
              <w:rPr>
                <w:sz w:val="21"/>
                <w:szCs w:val="21"/>
              </w:rPr>
            </w:pPr>
            <w:r w:rsidRPr="004102BC">
              <w:rPr>
                <w:b/>
                <w:sz w:val="21"/>
                <w:szCs w:val="21"/>
              </w:rPr>
              <w:t>Formación Académica:</w:t>
            </w:r>
            <w:r w:rsidRPr="004102BC">
              <w:rPr>
                <w:sz w:val="21"/>
                <w:szCs w:val="21"/>
              </w:rPr>
              <w:t xml:space="preserve"> </w:t>
            </w:r>
          </w:p>
          <w:p w:rsidR="00741AB3" w:rsidRPr="004102BC" w:rsidRDefault="00741AB3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4102BC">
              <w:rPr>
                <w:sz w:val="21"/>
                <w:szCs w:val="21"/>
              </w:rPr>
              <w:t xml:space="preserve">Licenciatura en </w:t>
            </w:r>
            <w:r w:rsidR="00284D89" w:rsidRPr="004102BC">
              <w:rPr>
                <w:sz w:val="21"/>
                <w:szCs w:val="21"/>
              </w:rPr>
              <w:t xml:space="preserve"> </w:t>
            </w:r>
            <w:r w:rsidR="002F2B72">
              <w:rPr>
                <w:sz w:val="21"/>
                <w:szCs w:val="21"/>
              </w:rPr>
              <w:t xml:space="preserve">carreras de </w:t>
            </w:r>
            <w:r w:rsidR="00284D89" w:rsidRPr="004102BC">
              <w:rPr>
                <w:sz w:val="21"/>
                <w:szCs w:val="21"/>
              </w:rPr>
              <w:t xml:space="preserve">Ciencias </w:t>
            </w:r>
            <w:r w:rsidR="002F2B72">
              <w:rPr>
                <w:sz w:val="21"/>
                <w:szCs w:val="21"/>
              </w:rPr>
              <w:t>Sociales</w:t>
            </w:r>
            <w:r w:rsidRPr="004102BC">
              <w:rPr>
                <w:sz w:val="21"/>
                <w:szCs w:val="21"/>
              </w:rPr>
              <w:t>, con título en provisión nacional.</w:t>
            </w:r>
          </w:p>
          <w:p w:rsidR="00624E92" w:rsidRPr="004102BC" w:rsidRDefault="00624E92" w:rsidP="000B734B">
            <w:pPr>
              <w:pStyle w:val="Textoindependiente3"/>
              <w:ind w:left="720"/>
              <w:rPr>
                <w:sz w:val="21"/>
                <w:szCs w:val="21"/>
              </w:rPr>
            </w:pPr>
            <w:r w:rsidRPr="004102BC">
              <w:rPr>
                <w:bCs/>
                <w:i/>
                <w:iCs/>
                <w:sz w:val="21"/>
                <w:szCs w:val="21"/>
              </w:rPr>
              <w:t>(</w:t>
            </w:r>
            <w:r w:rsidR="00123590" w:rsidRPr="004102BC">
              <w:rPr>
                <w:bCs/>
                <w:i/>
                <w:iCs/>
                <w:sz w:val="21"/>
                <w:szCs w:val="21"/>
              </w:rPr>
              <w:t xml:space="preserve">Debe realizar la </w:t>
            </w:r>
            <w:r w:rsidRPr="004102BC">
              <w:rPr>
                <w:bCs/>
                <w:i/>
                <w:iCs/>
                <w:sz w:val="21"/>
                <w:szCs w:val="21"/>
              </w:rPr>
              <w:t xml:space="preserve">presentación de </w:t>
            </w:r>
            <w:r w:rsidRPr="004102BC">
              <w:rPr>
                <w:i/>
                <w:sz w:val="21"/>
                <w:szCs w:val="21"/>
              </w:rPr>
              <w:t>documentación de respaldo en fotocopia simple, que acredite tal formación)</w:t>
            </w:r>
          </w:p>
        </w:tc>
      </w:tr>
      <w:tr w:rsidR="00624E92" w:rsidRPr="0049320B" w:rsidTr="006242E1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4102BC" w:rsidRDefault="00624E92" w:rsidP="000B734B">
            <w:pPr>
              <w:pStyle w:val="Textoindependiente3"/>
              <w:numPr>
                <w:ilvl w:val="0"/>
                <w:numId w:val="38"/>
              </w:numPr>
              <w:rPr>
                <w:sz w:val="21"/>
                <w:szCs w:val="21"/>
                <w:lang w:val="es-ES_tradnl"/>
              </w:rPr>
            </w:pPr>
            <w:r w:rsidRPr="004102BC">
              <w:rPr>
                <w:b/>
                <w:sz w:val="21"/>
                <w:szCs w:val="21"/>
                <w:lang w:val="es-ES_tradnl"/>
              </w:rPr>
              <w:t>C</w:t>
            </w:r>
            <w:r w:rsidR="00741AB3" w:rsidRPr="004102BC">
              <w:rPr>
                <w:b/>
                <w:sz w:val="21"/>
                <w:szCs w:val="21"/>
                <w:lang w:val="es-ES_tradnl"/>
              </w:rPr>
              <w:t>ursos, talleres u otros</w:t>
            </w:r>
            <w:r w:rsidRPr="004102BC">
              <w:rPr>
                <w:b/>
                <w:sz w:val="21"/>
                <w:szCs w:val="21"/>
                <w:lang w:val="es-ES_tradnl"/>
              </w:rPr>
              <w:t>.</w:t>
            </w:r>
            <w:r w:rsidRPr="004102BC">
              <w:rPr>
                <w:sz w:val="21"/>
                <w:szCs w:val="21"/>
                <w:lang w:val="es-ES_tradnl"/>
              </w:rPr>
              <w:t xml:space="preserve"> </w:t>
            </w:r>
          </w:p>
          <w:p w:rsidR="000B734B" w:rsidRPr="004102BC" w:rsidRDefault="000B734B" w:rsidP="008530EC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  <w:lang w:val="es-ES_tradnl"/>
              </w:rPr>
            </w:pPr>
            <w:r w:rsidRPr="004102BC">
              <w:rPr>
                <w:sz w:val="21"/>
                <w:szCs w:val="21"/>
                <w:lang w:val="es-ES_tradnl"/>
              </w:rPr>
              <w:t xml:space="preserve">Haber participado en cursos o talleres </w:t>
            </w:r>
            <w:r w:rsidR="00741AB3" w:rsidRPr="004102BC">
              <w:rPr>
                <w:sz w:val="21"/>
                <w:szCs w:val="21"/>
                <w:lang w:val="es-ES_tradnl"/>
              </w:rPr>
              <w:t xml:space="preserve">o similares </w:t>
            </w:r>
            <w:r w:rsidR="008530EC" w:rsidRPr="004102BC">
              <w:rPr>
                <w:sz w:val="21"/>
                <w:szCs w:val="21"/>
                <w:lang w:val="es-ES_tradnl"/>
              </w:rPr>
              <w:t xml:space="preserve">sobre estrategias </w:t>
            </w:r>
            <w:r w:rsidR="00284D89" w:rsidRPr="004102BC">
              <w:rPr>
                <w:sz w:val="21"/>
                <w:szCs w:val="21"/>
                <w:lang w:val="es-ES_tradnl"/>
              </w:rPr>
              <w:t>de comunicación digital</w:t>
            </w:r>
            <w:r w:rsidR="00741AB3" w:rsidRPr="004102BC">
              <w:rPr>
                <w:sz w:val="21"/>
                <w:szCs w:val="21"/>
                <w:lang w:val="es-ES_tradnl"/>
              </w:rPr>
              <w:t xml:space="preserve"> o</w:t>
            </w:r>
            <w:r w:rsidR="00284D89" w:rsidRPr="004102BC">
              <w:rPr>
                <w:sz w:val="21"/>
                <w:szCs w:val="21"/>
                <w:lang w:val="es-ES_tradnl"/>
              </w:rPr>
              <w:t xml:space="preserve"> gestión de plataformas digitales o comunity manager</w:t>
            </w:r>
            <w:r w:rsidR="008530EC" w:rsidRPr="004102BC">
              <w:rPr>
                <w:sz w:val="21"/>
                <w:szCs w:val="21"/>
                <w:lang w:val="es-ES_tradnl"/>
              </w:rPr>
              <w:t>.</w:t>
            </w:r>
          </w:p>
          <w:p w:rsidR="00624E92" w:rsidRPr="004102BC" w:rsidRDefault="00123590">
            <w:pPr>
              <w:pStyle w:val="Textoindependiente3"/>
              <w:ind w:left="720"/>
              <w:rPr>
                <w:sz w:val="21"/>
                <w:szCs w:val="21"/>
                <w:lang w:val="es-ES_tradnl"/>
              </w:rPr>
            </w:pPr>
            <w:r w:rsidRPr="004102BC">
              <w:rPr>
                <w:bCs/>
                <w:i/>
                <w:iCs/>
                <w:sz w:val="21"/>
                <w:szCs w:val="21"/>
              </w:rPr>
              <w:t xml:space="preserve">(Debe realizar la presentación de </w:t>
            </w:r>
            <w:r w:rsidRPr="004102BC">
              <w:rPr>
                <w:i/>
                <w:sz w:val="21"/>
                <w:szCs w:val="21"/>
              </w:rPr>
              <w:t>documentación de respaldo en fotocopia simple, que acredite l</w:t>
            </w:r>
            <w:r w:rsidR="00754FCD" w:rsidRPr="004102BC">
              <w:rPr>
                <w:i/>
                <w:sz w:val="21"/>
                <w:szCs w:val="21"/>
              </w:rPr>
              <w:t xml:space="preserve">a participación en los cursos o talleres </w:t>
            </w:r>
            <w:r w:rsidRPr="004102BC">
              <w:rPr>
                <w:i/>
                <w:sz w:val="21"/>
                <w:szCs w:val="21"/>
              </w:rPr>
              <w:t>requeridos)</w:t>
            </w:r>
          </w:p>
        </w:tc>
      </w:tr>
      <w:tr w:rsidR="00624E92" w:rsidRPr="0049320B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4102BC" w:rsidRDefault="00624E92" w:rsidP="000B734B">
            <w:pPr>
              <w:pStyle w:val="Textoindependiente3"/>
              <w:numPr>
                <w:ilvl w:val="0"/>
                <w:numId w:val="38"/>
              </w:numPr>
              <w:rPr>
                <w:b/>
                <w:sz w:val="21"/>
                <w:szCs w:val="21"/>
                <w:lang w:val="es-ES_tradnl"/>
              </w:rPr>
            </w:pPr>
            <w:r w:rsidRPr="004102BC">
              <w:rPr>
                <w:b/>
                <w:sz w:val="21"/>
                <w:szCs w:val="21"/>
                <w:lang w:val="es-ES_tradnl"/>
              </w:rPr>
              <w:t>Experiencia General.</w:t>
            </w:r>
            <w:r w:rsidR="00123590" w:rsidRPr="004102BC">
              <w:rPr>
                <w:b/>
                <w:sz w:val="21"/>
                <w:szCs w:val="21"/>
                <w:lang w:val="es-ES_tradnl"/>
              </w:rPr>
              <w:t xml:space="preserve"> </w:t>
            </w:r>
          </w:p>
          <w:p w:rsidR="00624E92" w:rsidRPr="004102BC" w:rsidRDefault="00123590" w:rsidP="000B734B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  <w:lang w:val="es-ES_tradnl"/>
              </w:rPr>
            </w:pPr>
            <w:r w:rsidRPr="004102BC">
              <w:rPr>
                <w:sz w:val="21"/>
                <w:szCs w:val="21"/>
                <w:lang w:val="es-ES_tradnl"/>
              </w:rPr>
              <w:t xml:space="preserve">Un (1) año de experiencia laboral. </w:t>
            </w:r>
            <w:r w:rsidRPr="004102BC">
              <w:rPr>
                <w:bCs/>
                <w:i/>
                <w:iCs/>
                <w:sz w:val="21"/>
                <w:szCs w:val="21"/>
              </w:rPr>
              <w:t xml:space="preserve">(Debe realizar la presentación de </w:t>
            </w:r>
            <w:r w:rsidRPr="004102BC">
              <w:rPr>
                <w:i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624E92" w:rsidRPr="0049320B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4102BC" w:rsidRDefault="00624E92" w:rsidP="000B734B">
            <w:pPr>
              <w:pStyle w:val="Textoindependiente3"/>
              <w:numPr>
                <w:ilvl w:val="0"/>
                <w:numId w:val="38"/>
              </w:numPr>
              <w:rPr>
                <w:sz w:val="21"/>
                <w:szCs w:val="21"/>
                <w:lang w:val="es-ES_tradnl"/>
              </w:rPr>
            </w:pPr>
            <w:r w:rsidRPr="004102BC">
              <w:rPr>
                <w:b/>
                <w:sz w:val="21"/>
                <w:szCs w:val="21"/>
                <w:lang w:val="es-ES_tradnl"/>
              </w:rPr>
              <w:lastRenderedPageBreak/>
              <w:t>Experiencia Específica.</w:t>
            </w:r>
            <w:r w:rsidRPr="004102BC">
              <w:rPr>
                <w:sz w:val="21"/>
                <w:szCs w:val="21"/>
                <w:lang w:val="es-ES_tradnl"/>
              </w:rPr>
              <w:t xml:space="preserve"> </w:t>
            </w:r>
          </w:p>
          <w:p w:rsidR="00624E92" w:rsidRPr="004102BC" w:rsidRDefault="00624F2D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  <w:lang w:val="es-ES_tradnl"/>
              </w:rPr>
            </w:pPr>
            <w:r w:rsidRPr="004102BC">
              <w:rPr>
                <w:sz w:val="21"/>
                <w:szCs w:val="21"/>
                <w:lang w:val="es-ES_tradnl"/>
              </w:rPr>
              <w:t xml:space="preserve">Un (1) año de experiencia </w:t>
            </w:r>
            <w:r w:rsidR="008530EC" w:rsidRPr="004102BC">
              <w:rPr>
                <w:sz w:val="21"/>
                <w:szCs w:val="21"/>
                <w:lang w:val="es-ES_tradnl"/>
              </w:rPr>
              <w:t xml:space="preserve">en actividades de comunicación </w:t>
            </w:r>
            <w:r w:rsidR="00284D89" w:rsidRPr="004102BC">
              <w:rPr>
                <w:sz w:val="21"/>
                <w:szCs w:val="21"/>
                <w:lang w:val="es-ES_tradnl"/>
              </w:rPr>
              <w:t>o</w:t>
            </w:r>
            <w:r w:rsidR="008530EC" w:rsidRPr="004102BC">
              <w:rPr>
                <w:sz w:val="21"/>
                <w:szCs w:val="21"/>
                <w:lang w:val="es-ES_tradnl"/>
              </w:rPr>
              <w:t xml:space="preserve"> difusión</w:t>
            </w:r>
            <w:r w:rsidR="00754FCD" w:rsidRPr="004102BC">
              <w:rPr>
                <w:sz w:val="21"/>
                <w:szCs w:val="21"/>
                <w:lang w:val="es-ES_tradnl"/>
              </w:rPr>
              <w:t xml:space="preserve"> en toda su trayectoria laboral</w:t>
            </w:r>
            <w:r w:rsidR="00123590" w:rsidRPr="004102BC">
              <w:rPr>
                <w:sz w:val="21"/>
                <w:szCs w:val="21"/>
                <w:lang w:val="es-ES_tradnl"/>
              </w:rPr>
              <w:t xml:space="preserve">. </w:t>
            </w:r>
            <w:r w:rsidR="00123590" w:rsidRPr="004102BC">
              <w:rPr>
                <w:bCs/>
                <w:i/>
                <w:iCs/>
                <w:sz w:val="21"/>
                <w:szCs w:val="21"/>
              </w:rPr>
              <w:t xml:space="preserve">(Debe realizar la presentación de </w:t>
            </w:r>
            <w:r w:rsidR="00123590" w:rsidRPr="004102BC">
              <w:rPr>
                <w:i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624E92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4102B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1"/>
                <w:szCs w:val="21"/>
                <w:lang w:val="es-BO"/>
              </w:rPr>
            </w:pPr>
            <w:r w:rsidRPr="004102BC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624E92" w:rsidRPr="00D166A0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4102BC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624E92" w:rsidRPr="0049320B" w:rsidTr="002F2B72">
        <w:trPr>
          <w:trHeight w:val="199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54FCD" w:rsidRPr="004102BC" w:rsidRDefault="000B734B" w:rsidP="000B734B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 xml:space="preserve">Adjuntar al curriculum vitae documentos que respalden la formación y experiencia requerida (Títulos, contratos y/o certificados de trabajo u otros documentos de respaldo, los mismos que deberán contener </w:t>
            </w:r>
            <w:r w:rsidR="00754FCD" w:rsidRPr="004102BC">
              <w:rPr>
                <w:bCs/>
                <w:iCs/>
                <w:sz w:val="21"/>
                <w:szCs w:val="21"/>
              </w:rPr>
              <w:t xml:space="preserve">mes </w:t>
            </w:r>
            <w:r w:rsidRPr="004102BC">
              <w:rPr>
                <w:bCs/>
                <w:iCs/>
                <w:sz w:val="21"/>
                <w:szCs w:val="21"/>
              </w:rPr>
              <w:t>de inicio y finalización)</w:t>
            </w:r>
            <w:r w:rsidR="00754FCD" w:rsidRPr="004102BC">
              <w:rPr>
                <w:bCs/>
                <w:iCs/>
                <w:sz w:val="21"/>
                <w:szCs w:val="21"/>
              </w:rPr>
              <w:t>, en fotocopia simple</w:t>
            </w:r>
          </w:p>
          <w:p w:rsidR="000B734B" w:rsidRPr="004102BC" w:rsidRDefault="000B734B" w:rsidP="004102BC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 xml:space="preserve">Asimismo, el </w:t>
            </w:r>
            <w:r w:rsidRPr="004102BC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4102BC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0B734B" w:rsidRPr="004102BC" w:rsidRDefault="000B734B" w:rsidP="000B734B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0B734B" w:rsidRPr="004102BC" w:rsidRDefault="000B734B" w:rsidP="000B734B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0B734B" w:rsidRPr="004102BC" w:rsidRDefault="000B734B" w:rsidP="000B734B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624E92" w:rsidRPr="004102BC" w:rsidRDefault="000B734B" w:rsidP="000B734B">
            <w:pPr>
              <w:pStyle w:val="Textoindependiente3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01758D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4102BC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4102BC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01758D" w:rsidRPr="0049320B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Pr="004102BC" w:rsidRDefault="0001758D" w:rsidP="0001758D">
            <w:pPr>
              <w:pStyle w:val="Textoindependiente3"/>
              <w:rPr>
                <w:bCs/>
                <w:sz w:val="21"/>
                <w:szCs w:val="21"/>
              </w:rPr>
            </w:pPr>
            <w:r w:rsidRPr="004102BC">
              <w:rPr>
                <w:bCs/>
                <w:sz w:val="21"/>
                <w:szCs w:val="21"/>
              </w:rPr>
              <w:t>La propuesta deberá ser entrega</w:t>
            </w:r>
            <w:r w:rsidR="000B734B" w:rsidRPr="004102BC">
              <w:rPr>
                <w:bCs/>
                <w:sz w:val="21"/>
                <w:szCs w:val="21"/>
              </w:rPr>
              <w:t>da</w:t>
            </w:r>
            <w:r w:rsidRPr="004102BC">
              <w:rPr>
                <w:bCs/>
                <w:sz w:val="21"/>
                <w:szCs w:val="21"/>
              </w:rPr>
              <w:t xml:space="preserve"> en sobre cerrado, debidamente foliad</w:t>
            </w:r>
            <w:r w:rsidR="000B734B" w:rsidRPr="004102BC">
              <w:rPr>
                <w:bCs/>
                <w:sz w:val="21"/>
                <w:szCs w:val="21"/>
              </w:rPr>
              <w:t>a</w:t>
            </w:r>
            <w:r w:rsidRPr="004102BC">
              <w:rPr>
                <w:bCs/>
                <w:sz w:val="21"/>
                <w:szCs w:val="21"/>
              </w:rPr>
              <w:t xml:space="preserve"> de acuerdo al siguiente formato:</w:t>
            </w:r>
          </w:p>
          <w:p w:rsidR="0001758D" w:rsidRPr="004102BC" w:rsidRDefault="0001758D" w:rsidP="0001758D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7A1E9" wp14:editId="5FBB569D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78740</wp:posOffset>
                      </wp:positionV>
                      <wp:extent cx="3930015" cy="676275"/>
                      <wp:effectExtent l="0" t="0" r="1333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676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51DB9" id="Rectángulo 17" o:spid="_x0000_s1026" style="position:absolute;margin-left:92.8pt;margin-top:6.2pt;width:309.4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" filled="f" strokecolor="#243f60 [1604]" strokeweight="2pt"/>
                  </w:pict>
                </mc:Fallback>
              </mc:AlternateContent>
            </w:r>
          </w:p>
          <w:p w:rsidR="0001758D" w:rsidRPr="004102BC" w:rsidRDefault="0001758D" w:rsidP="0001758D">
            <w:pPr>
              <w:pStyle w:val="Textoindependiente3"/>
              <w:jc w:val="center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OBJETO DE CONTRATACIÓN:</w:t>
            </w:r>
          </w:p>
          <w:p w:rsidR="0001758D" w:rsidRPr="004102BC" w:rsidRDefault="0001758D" w:rsidP="0001758D">
            <w:pPr>
              <w:pStyle w:val="Textoindependiente3"/>
              <w:jc w:val="center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NOMBRE DEL PROPONENTE:</w:t>
            </w:r>
          </w:p>
          <w:p w:rsidR="0001758D" w:rsidRPr="004102BC" w:rsidRDefault="0001758D" w:rsidP="0001758D">
            <w:pPr>
              <w:pStyle w:val="Textoindependiente3"/>
              <w:jc w:val="center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TELEFÓNO:</w:t>
            </w:r>
          </w:p>
          <w:p w:rsidR="0001758D" w:rsidRPr="004102BC" w:rsidRDefault="0001758D" w:rsidP="0001758D">
            <w:pPr>
              <w:pStyle w:val="Textoindependiente3"/>
              <w:jc w:val="center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FECHA:</w:t>
            </w:r>
          </w:p>
          <w:p w:rsidR="0001758D" w:rsidRPr="004102BC" w:rsidRDefault="0001758D" w:rsidP="0001758D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El proponente deberá adjuntar a su propuesta la siguiente documentación:</w:t>
            </w:r>
          </w:p>
          <w:p w:rsidR="0001758D" w:rsidRPr="004102BC" w:rsidRDefault="0001758D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1"/>
                <w:szCs w:val="21"/>
              </w:rPr>
            </w:pPr>
            <w:r w:rsidRPr="004102BC">
              <w:rPr>
                <w:bCs/>
                <w:sz w:val="21"/>
                <w:szCs w:val="21"/>
              </w:rPr>
              <w:t>Fotocopia de cédula de identidad.</w:t>
            </w:r>
          </w:p>
        </w:tc>
      </w:tr>
      <w:tr w:rsidR="00573DC6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4102BC" w:rsidRDefault="00573DC6" w:rsidP="000171EC">
            <w:pPr>
              <w:pStyle w:val="Textoindependiente3"/>
              <w:numPr>
                <w:ilvl w:val="0"/>
                <w:numId w:val="36"/>
              </w:numPr>
              <w:rPr>
                <w:bCs/>
                <w:sz w:val="21"/>
                <w:szCs w:val="21"/>
              </w:rPr>
            </w:pPr>
            <w:r w:rsidRPr="004102BC">
              <w:rPr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4102BC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4102BC">
              <w:rPr>
                <w:b/>
                <w:bCs/>
                <w:color w:val="FFFFFF" w:themeColor="background1"/>
                <w:sz w:val="21"/>
                <w:szCs w:val="21"/>
              </w:rPr>
              <w:t xml:space="preserve">ADICIONALES </w:t>
            </w:r>
          </w:p>
        </w:tc>
      </w:tr>
      <w:tr w:rsidR="00573DC6" w:rsidRPr="0049320B" w:rsidTr="004102BC">
        <w:trPr>
          <w:trHeight w:val="5343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6678"/>
              <w:gridCol w:w="3200"/>
            </w:tblGrid>
            <w:tr w:rsidR="00573DC6" w:rsidRPr="004102BC" w:rsidTr="00A3490F">
              <w:trPr>
                <w:trHeight w:val="306"/>
              </w:trPr>
              <w:tc>
                <w:tcPr>
                  <w:tcW w:w="274" w:type="pct"/>
                  <w:shd w:val="clear" w:color="auto" w:fill="auto"/>
                  <w:vAlign w:val="center"/>
                </w:tcPr>
                <w:p w:rsidR="00573DC6" w:rsidRPr="004102BC" w:rsidRDefault="004B1DE7" w:rsidP="00573DC6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195" w:type="pct"/>
                  <w:shd w:val="clear" w:color="auto" w:fill="auto"/>
                  <w:vAlign w:val="center"/>
                </w:tcPr>
                <w:p w:rsidR="00573DC6" w:rsidRPr="004102BC" w:rsidRDefault="00573DC6" w:rsidP="00573DC6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auto"/>
                  <w:vAlign w:val="center"/>
                </w:tcPr>
                <w:p w:rsidR="00573DC6" w:rsidRPr="004102BC" w:rsidRDefault="00573DC6" w:rsidP="000171EC">
                  <w:pPr>
                    <w:jc w:val="center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573DC6" w:rsidRPr="004102BC" w:rsidTr="004B1DE7">
              <w:trPr>
                <w:trHeight w:val="283"/>
              </w:trPr>
              <w:tc>
                <w:tcPr>
                  <w:tcW w:w="274" w:type="pct"/>
                  <w:vAlign w:val="center"/>
                </w:tcPr>
                <w:p w:rsidR="00573DC6" w:rsidRPr="004102BC" w:rsidRDefault="00573DC6" w:rsidP="00573DC6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vAlign w:val="center"/>
                </w:tcPr>
                <w:p w:rsidR="004024C2" w:rsidRPr="004102BC" w:rsidRDefault="004024C2" w:rsidP="004024C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u w:val="single"/>
                      <w:lang w:val="es-BO"/>
                    </w:rPr>
                    <w:t xml:space="preserve">Experiencia </w:t>
                  </w:r>
                  <w:r w:rsidR="00754FCD" w:rsidRPr="004102BC">
                    <w:rPr>
                      <w:rFonts w:ascii="Arial" w:hAnsi="Arial" w:cs="Arial"/>
                      <w:sz w:val="21"/>
                      <w:szCs w:val="21"/>
                      <w:u w:val="single"/>
                      <w:lang w:val="es-BO"/>
                    </w:rPr>
                    <w:t>Específica</w:t>
                  </w: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:</w:t>
                  </w:r>
                </w:p>
                <w:p w:rsidR="004024C2" w:rsidRPr="004102BC" w:rsidRDefault="004024C2" w:rsidP="004024C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Dos </w:t>
                  </w:r>
                  <w:r w:rsidR="00754FCD"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(2) </w:t>
                  </w: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o más años de experiencia en el área </w:t>
                  </w:r>
                  <w:r w:rsidR="008530EC"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de Comunicación</w:t>
                  </w:r>
                  <w:r w:rsidR="00754FCD"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en instituciones públicas o privadas</w:t>
                  </w:r>
                  <w:r w:rsidR="008530EC"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.</w:t>
                  </w:r>
                </w:p>
                <w:p w:rsidR="00B516FC" w:rsidRPr="004102BC" w:rsidRDefault="004024C2" w:rsidP="004B1DE7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(Debe presentar documentación de respaldo en fotocopia simple, que acredite tal experiencia: Certificados de Trabajo o Contratos o Memorándums).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4102BC" w:rsidRDefault="00B32A97" w:rsidP="00D166A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15</w:t>
                  </w:r>
                </w:p>
              </w:tc>
            </w:tr>
            <w:tr w:rsidR="004D2E9D" w:rsidRPr="004102BC" w:rsidTr="004B1DE7">
              <w:tc>
                <w:tcPr>
                  <w:tcW w:w="274" w:type="pct"/>
                  <w:vAlign w:val="center"/>
                </w:tcPr>
                <w:p w:rsidR="004D2E9D" w:rsidRPr="004102BC" w:rsidRDefault="004D2E9D" w:rsidP="00573DC6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4024C2" w:rsidRPr="004102BC" w:rsidRDefault="004024C2" w:rsidP="004B1DE7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:</w:t>
                  </w:r>
                </w:p>
                <w:p w:rsidR="004024C2" w:rsidRDefault="002F2B72" w:rsidP="004B1DE7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E</w:t>
                  </w: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xperiencia</w:t>
                  </w:r>
                  <w:r w:rsidR="00ED33FE"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de trabajo en monitoreo</w:t>
                  </w:r>
                  <w:r w:rsidR="00754FCD"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de medios o redes</w:t>
                  </w:r>
                  <w:r w:rsidR="00ED33FE"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.</w:t>
                  </w:r>
                </w:p>
                <w:p w:rsidR="002F2B72" w:rsidRDefault="002F2B72" w:rsidP="004B1DE7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Una (1) Experiencia                   10 puntos</w:t>
                  </w:r>
                </w:p>
                <w:p w:rsidR="002F2B72" w:rsidRDefault="002F2B72" w:rsidP="004B1DE7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Dos (2) o más experiencias       20 puntos</w:t>
                  </w:r>
                </w:p>
                <w:p w:rsidR="004024C2" w:rsidRPr="004102BC" w:rsidRDefault="004102BC" w:rsidP="004B1DE7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(</w:t>
                  </w:r>
                  <w:r w:rsidR="004024C2"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Debe presentar documentación de respaldo en fotocopia simple, que acredite tal experiencia: Certificados de Trabajo o Contratos o Memorándums).</w:t>
                  </w:r>
                </w:p>
              </w:tc>
              <w:tc>
                <w:tcPr>
                  <w:tcW w:w="1531" w:type="pct"/>
                  <w:vAlign w:val="center"/>
                </w:tcPr>
                <w:p w:rsidR="004D2E9D" w:rsidRPr="004102BC" w:rsidRDefault="00B32A97" w:rsidP="004024C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20</w:t>
                  </w:r>
                </w:p>
              </w:tc>
            </w:tr>
            <w:tr w:rsidR="00573DC6" w:rsidRPr="004102BC" w:rsidTr="00A3490F">
              <w:trPr>
                <w:trHeight w:val="347"/>
              </w:trPr>
              <w:tc>
                <w:tcPr>
                  <w:tcW w:w="3469" w:type="pct"/>
                  <w:gridSpan w:val="2"/>
                  <w:shd w:val="clear" w:color="auto" w:fill="auto"/>
                  <w:vAlign w:val="center"/>
                </w:tcPr>
                <w:p w:rsidR="00573DC6" w:rsidRPr="004102BC" w:rsidRDefault="00573DC6" w:rsidP="00573DC6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auto"/>
                  <w:vAlign w:val="center"/>
                </w:tcPr>
                <w:p w:rsidR="00573DC6" w:rsidRPr="004102BC" w:rsidRDefault="00DD470D" w:rsidP="00573DC6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4102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A3490F" w:rsidRPr="004102BC" w:rsidRDefault="00A3490F" w:rsidP="00A3490F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4102BC">
              <w:rPr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A3490F" w:rsidRPr="004102BC" w:rsidRDefault="00A3490F" w:rsidP="00A3490F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4102BC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A3490F" w:rsidRPr="002F2B72" w:rsidRDefault="00A3490F" w:rsidP="00A3490F">
            <w:pPr>
              <w:pStyle w:val="Textoindependiente3"/>
              <w:rPr>
                <w:bCs/>
                <w:sz w:val="8"/>
                <w:szCs w:val="21"/>
                <w:lang w:val="es-BO"/>
              </w:rPr>
            </w:pPr>
          </w:p>
          <w:p w:rsidR="00A3490F" w:rsidRDefault="00A3490F" w:rsidP="00573DC6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4102BC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4102BC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4102BC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</w:t>
            </w:r>
            <w:r w:rsidR="002F2B72">
              <w:rPr>
                <w:bCs/>
                <w:sz w:val="21"/>
                <w:szCs w:val="21"/>
                <w:lang w:val="es-BO"/>
              </w:rPr>
              <w:t>.</w:t>
            </w:r>
          </w:p>
          <w:p w:rsidR="002F2B72" w:rsidRPr="002F2B72" w:rsidRDefault="002F2B72" w:rsidP="00573DC6">
            <w:pPr>
              <w:pStyle w:val="Textoindependiente3"/>
              <w:rPr>
                <w:bCs/>
                <w:sz w:val="12"/>
                <w:szCs w:val="21"/>
                <w:lang w:val="es-BO"/>
              </w:rPr>
            </w:pPr>
          </w:p>
          <w:p w:rsidR="002F2B72" w:rsidRPr="002F2B72" w:rsidRDefault="002F2B72" w:rsidP="00573DC6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  <w:r w:rsidRPr="002F2B72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573DC6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1"/>
                <w:szCs w:val="21"/>
              </w:rPr>
            </w:pPr>
            <w:r w:rsidRPr="004102BC">
              <w:rPr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tr w:rsidR="00573DC6" w:rsidRPr="00D166A0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PLAZO</w:t>
            </w:r>
            <w:r w:rsidR="0049320B">
              <w:rPr>
                <w:b/>
                <w:bCs/>
                <w:sz w:val="21"/>
                <w:szCs w:val="21"/>
              </w:rPr>
              <w:t xml:space="preserve">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  <w:bookmarkStart w:id="0" w:name="_GoBack"/>
            <w:bookmarkEnd w:id="0"/>
          </w:p>
        </w:tc>
      </w:tr>
      <w:tr w:rsidR="00573DC6" w:rsidRPr="0049320B" w:rsidTr="004102BC">
        <w:trPr>
          <w:trHeight w:val="44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4102BC" w:rsidRDefault="000171EC" w:rsidP="00ED33FE">
            <w:pPr>
              <w:pStyle w:val="Textoindependiente3"/>
              <w:rPr>
                <w:bCs/>
                <w:i/>
                <w:iCs/>
                <w:sz w:val="21"/>
                <w:szCs w:val="21"/>
              </w:rPr>
            </w:pPr>
            <w:r w:rsidRPr="004102BC">
              <w:rPr>
                <w:bCs/>
                <w:iCs/>
                <w:sz w:val="21"/>
                <w:szCs w:val="21"/>
              </w:rPr>
              <w:t xml:space="preserve">El plazo será de </w:t>
            </w:r>
            <w:r w:rsidR="00ED33FE" w:rsidRPr="004102BC">
              <w:rPr>
                <w:bCs/>
                <w:iCs/>
                <w:sz w:val="21"/>
                <w:szCs w:val="21"/>
              </w:rPr>
              <w:t xml:space="preserve">un </w:t>
            </w:r>
            <w:r w:rsidR="00D166A0" w:rsidRPr="004102BC">
              <w:rPr>
                <w:bCs/>
                <w:iCs/>
                <w:sz w:val="21"/>
                <w:szCs w:val="21"/>
              </w:rPr>
              <w:t>(</w:t>
            </w:r>
            <w:r w:rsidR="00ED33FE" w:rsidRPr="004102BC">
              <w:rPr>
                <w:bCs/>
                <w:iCs/>
                <w:sz w:val="21"/>
                <w:szCs w:val="21"/>
              </w:rPr>
              <w:t>1</w:t>
            </w:r>
            <w:r w:rsidR="00D166A0" w:rsidRPr="004102BC">
              <w:rPr>
                <w:bCs/>
                <w:iCs/>
                <w:sz w:val="21"/>
                <w:szCs w:val="21"/>
              </w:rPr>
              <w:t>)</w:t>
            </w:r>
            <w:r w:rsidR="00573DC6" w:rsidRPr="004102BC">
              <w:rPr>
                <w:bCs/>
                <w:iCs/>
                <w:sz w:val="21"/>
                <w:szCs w:val="21"/>
              </w:rPr>
              <w:t xml:space="preserve"> mes</w:t>
            </w:r>
            <w:r w:rsidR="00754FCD" w:rsidRPr="004102BC">
              <w:rPr>
                <w:bCs/>
                <w:iCs/>
                <w:sz w:val="21"/>
                <w:szCs w:val="21"/>
              </w:rPr>
              <w:t>,</w:t>
            </w:r>
            <w:r w:rsidR="00573DC6" w:rsidRPr="004102BC">
              <w:rPr>
                <w:bCs/>
                <w:iCs/>
                <w:sz w:val="21"/>
                <w:szCs w:val="21"/>
              </w:rPr>
              <w:t xml:space="preserve"> </w:t>
            </w:r>
            <w:r w:rsidR="00A3490F" w:rsidRPr="004102BC">
              <w:rPr>
                <w:bCs/>
                <w:iCs/>
                <w:sz w:val="21"/>
                <w:szCs w:val="21"/>
              </w:rPr>
              <w:t>computables</w:t>
            </w:r>
            <w:r w:rsidR="00573DC6" w:rsidRPr="004102BC">
              <w:rPr>
                <w:bCs/>
                <w:iCs/>
                <w:sz w:val="21"/>
                <w:szCs w:val="21"/>
              </w:rPr>
              <w:t xml:space="preserve"> a partir del día siguiente hábil de la suscripción del contrato</w:t>
            </w:r>
            <w:r w:rsidR="00573DC6" w:rsidRPr="004102BC"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573DC6" w:rsidRPr="0049320B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MONTO DEL CONTRATO Y FORMA DE PAGO  (De acuerdo al Cuadro de Equivalencias)</w:t>
            </w:r>
            <w:r w:rsidR="0049320B">
              <w:rPr>
                <w:b/>
                <w:bCs/>
                <w:sz w:val="21"/>
                <w:szCs w:val="21"/>
              </w:rPr>
              <w:t xml:space="preserve">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</w:p>
        </w:tc>
      </w:tr>
      <w:tr w:rsidR="00573DC6" w:rsidRPr="0049320B" w:rsidTr="006242E1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4102BC" w:rsidRDefault="00573DC6" w:rsidP="00573DC6">
            <w:pPr>
              <w:pStyle w:val="Textoindependiente3"/>
              <w:rPr>
                <w:sz w:val="21"/>
                <w:szCs w:val="21"/>
                <w:highlight w:val="yellow"/>
                <w:lang w:val="es-BO"/>
              </w:rPr>
            </w:pPr>
          </w:p>
          <w:p w:rsidR="00A3490F" w:rsidRPr="004102BC" w:rsidRDefault="00A3490F" w:rsidP="00A3490F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4102BC">
              <w:rPr>
                <w:sz w:val="21"/>
                <w:szCs w:val="21"/>
                <w:lang w:val="es-BO"/>
              </w:rPr>
              <w:t xml:space="preserve">El monto total para la ejecución de la CONSULTORÍA es de </w:t>
            </w:r>
            <w:r w:rsidR="00ED33FE" w:rsidRPr="004102BC">
              <w:rPr>
                <w:b/>
                <w:bCs/>
                <w:sz w:val="21"/>
                <w:szCs w:val="21"/>
                <w:lang w:val="es-BO"/>
              </w:rPr>
              <w:t>Bs8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>.</w:t>
            </w:r>
            <w:r w:rsidR="00ED33FE" w:rsidRPr="004102BC">
              <w:rPr>
                <w:b/>
                <w:bCs/>
                <w:sz w:val="21"/>
                <w:szCs w:val="21"/>
                <w:lang w:val="es-BO"/>
              </w:rPr>
              <w:t>985</w:t>
            </w:r>
            <w:proofErr w:type="gramStart"/>
            <w:r w:rsidR="00754FCD" w:rsidRPr="004102BC">
              <w:rPr>
                <w:b/>
                <w:bCs/>
                <w:sz w:val="21"/>
                <w:szCs w:val="21"/>
                <w:lang w:val="es-BO"/>
              </w:rPr>
              <w:t>,</w:t>
            </w:r>
            <w:r w:rsidR="00ED33FE" w:rsidRPr="004102BC">
              <w:rPr>
                <w:b/>
                <w:bCs/>
                <w:sz w:val="21"/>
                <w:szCs w:val="21"/>
                <w:lang w:val="es-BO"/>
              </w:rPr>
              <w:t>0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>0</w:t>
            </w:r>
            <w:proofErr w:type="gramEnd"/>
            <w:r w:rsidRPr="004102BC">
              <w:rPr>
                <w:b/>
                <w:bCs/>
                <w:sz w:val="21"/>
                <w:szCs w:val="21"/>
                <w:lang w:val="es-BO"/>
              </w:rPr>
              <w:t xml:space="preserve"> (</w:t>
            </w:r>
            <w:r w:rsidR="00ED33FE" w:rsidRPr="004102BC">
              <w:rPr>
                <w:b/>
                <w:bCs/>
                <w:sz w:val="21"/>
                <w:szCs w:val="21"/>
                <w:lang w:val="es-BO"/>
              </w:rPr>
              <w:t>Ocho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 xml:space="preserve"> Mil </w:t>
            </w:r>
            <w:r w:rsidR="00ED33FE" w:rsidRPr="004102BC">
              <w:rPr>
                <w:b/>
                <w:bCs/>
                <w:sz w:val="21"/>
                <w:szCs w:val="21"/>
                <w:lang w:val="es-BO"/>
              </w:rPr>
              <w:t>Nove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 xml:space="preserve">cientos </w:t>
            </w:r>
            <w:r w:rsidR="00ED33FE" w:rsidRPr="004102BC">
              <w:rPr>
                <w:b/>
                <w:bCs/>
                <w:sz w:val="21"/>
                <w:szCs w:val="21"/>
                <w:lang w:val="es-BO"/>
              </w:rPr>
              <w:t>Ochenta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 xml:space="preserve"> y </w:t>
            </w:r>
            <w:r w:rsidR="00ED33FE" w:rsidRPr="004102BC">
              <w:rPr>
                <w:b/>
                <w:bCs/>
                <w:sz w:val="21"/>
                <w:szCs w:val="21"/>
                <w:lang w:val="es-BO"/>
              </w:rPr>
              <w:t>Cinco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 xml:space="preserve"> </w:t>
            </w:r>
            <w:r w:rsidR="00ED33FE" w:rsidRPr="004102BC">
              <w:rPr>
                <w:b/>
                <w:bCs/>
                <w:sz w:val="21"/>
                <w:szCs w:val="21"/>
                <w:lang w:val="es-BO"/>
              </w:rPr>
              <w:t>0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>0/100 Bolivianos).</w:t>
            </w:r>
          </w:p>
          <w:p w:rsidR="00A3490F" w:rsidRPr="004102BC" w:rsidRDefault="00A3490F" w:rsidP="00A3490F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ED33FE" w:rsidRPr="004102BC" w:rsidRDefault="00ED33FE" w:rsidP="00ED33FE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4102BC">
              <w:rPr>
                <w:sz w:val="21"/>
                <w:szCs w:val="21"/>
                <w:lang w:val="es-BO"/>
              </w:rPr>
              <w:t>PROFESIONAL I</w:t>
            </w:r>
            <w:r w:rsidR="00A3490F" w:rsidRPr="004102BC">
              <w:rPr>
                <w:sz w:val="21"/>
                <w:szCs w:val="21"/>
                <w:lang w:val="es-BO"/>
              </w:rPr>
              <w:t xml:space="preserve">, </w:t>
            </w:r>
            <w:r w:rsidRPr="004102BC">
              <w:rPr>
                <w:sz w:val="21"/>
                <w:szCs w:val="21"/>
                <w:lang w:val="es-BO"/>
              </w:rPr>
              <w:t xml:space="preserve">un </w:t>
            </w:r>
            <w:r w:rsidR="00A3490F" w:rsidRPr="004102BC">
              <w:rPr>
                <w:sz w:val="21"/>
                <w:szCs w:val="21"/>
                <w:lang w:val="es-BO"/>
              </w:rPr>
              <w:t xml:space="preserve">pago mensual de 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>Bs8.985</w:t>
            </w:r>
            <w:proofErr w:type="gramStart"/>
            <w:r w:rsidR="00754FCD" w:rsidRPr="004102BC">
              <w:rPr>
                <w:b/>
                <w:bCs/>
                <w:sz w:val="21"/>
                <w:szCs w:val="21"/>
                <w:lang w:val="es-BO"/>
              </w:rPr>
              <w:t>,</w:t>
            </w:r>
            <w:r w:rsidRPr="004102BC">
              <w:rPr>
                <w:b/>
                <w:bCs/>
                <w:sz w:val="21"/>
                <w:szCs w:val="21"/>
                <w:lang w:val="es-BO"/>
              </w:rPr>
              <w:t>00</w:t>
            </w:r>
            <w:proofErr w:type="gramEnd"/>
            <w:r w:rsidRPr="004102BC">
              <w:rPr>
                <w:b/>
                <w:bCs/>
                <w:sz w:val="21"/>
                <w:szCs w:val="21"/>
                <w:lang w:val="es-BO"/>
              </w:rPr>
              <w:t xml:space="preserve"> (Ocho Mil Novecientos Ochenta y Cinco 00/100 Bolivianos).</w:t>
            </w:r>
          </w:p>
          <w:p w:rsidR="00A3490F" w:rsidRPr="004102BC" w:rsidRDefault="00A3490F" w:rsidP="00A3490F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A3490F" w:rsidRPr="004102BC" w:rsidRDefault="00A3490F" w:rsidP="00A3490F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4102BC">
              <w:rPr>
                <w:sz w:val="21"/>
                <w:szCs w:val="21"/>
                <w:lang w:val="es-BO"/>
              </w:rPr>
              <w:t>El pago se realizará mediante transferencia bancaria vía SIGEP una vez emitida la conformidad. El Consultor deberá adjuntar a su Informe de actividades el RC-IVA correspondiente y el pago a las AFP´S del mes correspondiente.</w:t>
            </w:r>
          </w:p>
          <w:p w:rsidR="00A3490F" w:rsidRPr="004102BC" w:rsidRDefault="00A3490F" w:rsidP="00A3490F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A3490F" w:rsidRPr="004102BC" w:rsidRDefault="00A3490F" w:rsidP="00A3490F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4102BC">
              <w:rPr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A3490F" w:rsidRPr="004102BC" w:rsidRDefault="00A3490F" w:rsidP="00A3490F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573DC6" w:rsidRPr="004102BC" w:rsidRDefault="00A3490F" w:rsidP="00A3490F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49320B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LUGAR DE PRESTACION DEL SERVICIO</w:t>
            </w:r>
            <w:r w:rsidR="0049320B">
              <w:rPr>
                <w:b/>
                <w:bCs/>
                <w:sz w:val="21"/>
                <w:szCs w:val="21"/>
              </w:rPr>
              <w:t xml:space="preserve">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</w:p>
        </w:tc>
      </w:tr>
      <w:tr w:rsidR="00573DC6" w:rsidRPr="0049320B" w:rsidTr="006242E1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4102BC" w:rsidRDefault="00A3490F">
            <w:pPr>
              <w:rPr>
                <w:rFonts w:ascii="Arial" w:hAnsi="Arial" w:cs="Arial"/>
                <w:bCs/>
                <w:iCs/>
                <w:sz w:val="21"/>
                <w:szCs w:val="21"/>
                <w:lang w:val="es-ES_tradnl"/>
              </w:rPr>
            </w:pPr>
            <w:r w:rsidRPr="004102BC">
              <w:rPr>
                <w:rFonts w:ascii="Arial" w:hAnsi="Arial" w:cs="Arial"/>
                <w:bCs/>
                <w:sz w:val="21"/>
                <w:szCs w:val="21"/>
                <w:lang w:val="es-BO"/>
              </w:rPr>
              <w:t>El/ La CONSULTOR/A realizará la CONSULTORÍA en oficinas del Tribunal Supremo Electoral en la Av. Sánchez Lima Nº 2482, Sopocachi</w:t>
            </w:r>
            <w:r w:rsidR="00754FCD" w:rsidRPr="004102BC">
              <w:rPr>
                <w:rFonts w:ascii="Arial" w:hAnsi="Arial" w:cs="Arial"/>
                <w:bCs/>
                <w:sz w:val="21"/>
                <w:szCs w:val="21"/>
                <w:lang w:val="es-BO"/>
              </w:rPr>
              <w:t>, d</w:t>
            </w:r>
            <w:r w:rsidRPr="004102BC">
              <w:rPr>
                <w:rFonts w:ascii="Arial" w:hAnsi="Arial" w:cs="Arial"/>
                <w:bCs/>
                <w:sz w:val="21"/>
                <w:szCs w:val="21"/>
                <w:lang w:val="es-BO"/>
              </w:rPr>
              <w:t>e lunes a viernes en horarios establecidos por la entidad.</w:t>
            </w:r>
          </w:p>
        </w:tc>
      </w:tr>
      <w:tr w:rsidR="00573DC6" w:rsidRPr="0049320B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PASAJES Y VIÁTICOS</w:t>
            </w:r>
            <w:r w:rsidR="0049320B">
              <w:rPr>
                <w:b/>
                <w:bCs/>
                <w:sz w:val="21"/>
                <w:szCs w:val="21"/>
              </w:rPr>
              <w:t xml:space="preserve">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</w:p>
        </w:tc>
      </w:tr>
      <w:tr w:rsidR="00573DC6" w:rsidRPr="0049320B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4102BC" w:rsidRDefault="00A3490F" w:rsidP="00573DC6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4102BC">
              <w:rPr>
                <w:bCs/>
                <w:sz w:val="21"/>
                <w:szCs w:val="21"/>
              </w:rPr>
              <w:t>El/la Consultor/a en caso de realizar viajes al interior del país, se realizarán los pagos de sus pasajes y viáticos conforme a Reglamento.</w:t>
            </w:r>
          </w:p>
        </w:tc>
      </w:tr>
      <w:tr w:rsidR="00573DC6" w:rsidRPr="00D166A0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4102BC">
              <w:rPr>
                <w:b/>
                <w:bCs/>
                <w:iCs/>
                <w:sz w:val="21"/>
                <w:szCs w:val="21"/>
              </w:rPr>
              <w:t>REFRIGERIOS</w:t>
            </w:r>
            <w:r w:rsidR="0049320B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</w:p>
        </w:tc>
      </w:tr>
      <w:tr w:rsidR="00573DC6" w:rsidRPr="0049320B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4102BC" w:rsidRDefault="00A3490F" w:rsidP="00573DC6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sz w:val="21"/>
                <w:szCs w:val="21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49320B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4102BC">
              <w:rPr>
                <w:b/>
                <w:bCs/>
                <w:iCs/>
                <w:sz w:val="21"/>
                <w:szCs w:val="21"/>
              </w:rPr>
              <w:t>SANCIONES Y PERMISOS</w:t>
            </w:r>
            <w:r w:rsidR="0049320B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</w:p>
        </w:tc>
      </w:tr>
      <w:tr w:rsidR="00573DC6" w:rsidRPr="0049320B" w:rsidTr="004102BC">
        <w:trPr>
          <w:trHeight w:val="1413"/>
        </w:trPr>
        <w:tc>
          <w:tcPr>
            <w:tcW w:w="10620" w:type="dxa"/>
            <w:shd w:val="clear" w:color="auto" w:fill="auto"/>
            <w:vAlign w:val="center"/>
          </w:tcPr>
          <w:p w:rsidR="00A3490F" w:rsidRPr="004102BC" w:rsidRDefault="00A3490F" w:rsidP="00A3490F">
            <w:pPr>
              <w:pStyle w:val="Textoindependiente3"/>
              <w:rPr>
                <w:bCs/>
                <w:sz w:val="21"/>
                <w:szCs w:val="21"/>
              </w:rPr>
            </w:pPr>
            <w:r w:rsidRPr="004102BC">
              <w:rPr>
                <w:bCs/>
                <w:sz w:val="21"/>
                <w:szCs w:val="21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A3490F" w:rsidRPr="004102BC" w:rsidRDefault="00A3490F" w:rsidP="00A3490F">
            <w:pPr>
              <w:pStyle w:val="Textoindependiente3"/>
              <w:rPr>
                <w:bCs/>
                <w:sz w:val="21"/>
                <w:szCs w:val="21"/>
              </w:rPr>
            </w:pPr>
          </w:p>
          <w:p w:rsidR="00573DC6" w:rsidRPr="004102BC" w:rsidRDefault="00A3490F" w:rsidP="00A3490F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4102BC">
              <w:rPr>
                <w:bCs/>
                <w:sz w:val="21"/>
                <w:szCs w:val="21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49320B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t>RESOLUCIÓN DE CONTRATO ATRIBUIBLE AL CONSULTOR</w:t>
            </w:r>
            <w:r w:rsidR="0049320B">
              <w:rPr>
                <w:b/>
                <w:bCs/>
                <w:sz w:val="21"/>
                <w:szCs w:val="21"/>
              </w:rPr>
              <w:t xml:space="preserve">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</w:p>
        </w:tc>
      </w:tr>
      <w:tr w:rsidR="00573DC6" w:rsidRPr="0049320B" w:rsidTr="004102BC">
        <w:trPr>
          <w:trHeight w:val="798"/>
        </w:trPr>
        <w:tc>
          <w:tcPr>
            <w:tcW w:w="10620" w:type="dxa"/>
            <w:shd w:val="clear" w:color="auto" w:fill="auto"/>
            <w:vAlign w:val="center"/>
          </w:tcPr>
          <w:p w:rsidR="00573DC6" w:rsidRPr="004102BC" w:rsidRDefault="00573DC6" w:rsidP="00573DC6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4102BC">
              <w:rPr>
                <w:bCs/>
                <w:iCs/>
                <w:sz w:val="21"/>
                <w:szCs w:val="21"/>
              </w:rPr>
              <w:t>Por suspensión en la prestación del servicio de la</w:t>
            </w:r>
            <w:r w:rsidRPr="004102BC">
              <w:rPr>
                <w:b/>
                <w:bCs/>
                <w:iCs/>
                <w:sz w:val="21"/>
                <w:szCs w:val="21"/>
              </w:rPr>
              <w:t xml:space="preserve"> CONSULTORÍA</w:t>
            </w:r>
            <w:r w:rsidRPr="004102BC">
              <w:rPr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49320B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4102B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4102BC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  <w:r w:rsidR="0049320B">
              <w:rPr>
                <w:b/>
                <w:bCs/>
                <w:sz w:val="21"/>
                <w:szCs w:val="21"/>
              </w:rPr>
              <w:t xml:space="preserve"> </w:t>
            </w:r>
            <w:r w:rsidR="0049320B">
              <w:rPr>
                <w:b/>
                <w:bCs/>
                <w:sz w:val="21"/>
                <w:szCs w:val="21"/>
              </w:rPr>
              <w:t>(Manifestar Aceptación)</w:t>
            </w:r>
          </w:p>
        </w:tc>
      </w:tr>
      <w:tr w:rsidR="00573DC6" w:rsidRPr="0049320B" w:rsidTr="004102BC">
        <w:trPr>
          <w:trHeight w:val="2714"/>
        </w:trPr>
        <w:tc>
          <w:tcPr>
            <w:tcW w:w="10620" w:type="dxa"/>
            <w:shd w:val="clear" w:color="auto" w:fill="auto"/>
            <w:vAlign w:val="center"/>
          </w:tcPr>
          <w:p w:rsidR="00A3490F" w:rsidRPr="004102BC" w:rsidRDefault="00A3490F" w:rsidP="00A3490F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4102BC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A3490F" w:rsidRPr="004102BC" w:rsidRDefault="00A3490F" w:rsidP="00A3490F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A3490F" w:rsidRPr="004102BC" w:rsidRDefault="00A3490F" w:rsidP="00A3490F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4102BC">
              <w:rPr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A3490F" w:rsidRPr="004102BC" w:rsidRDefault="00A3490F" w:rsidP="00A3490F">
            <w:pPr>
              <w:pStyle w:val="Textoindependiente3"/>
              <w:numPr>
                <w:ilvl w:val="0"/>
                <w:numId w:val="6"/>
              </w:numPr>
              <w:rPr>
                <w:sz w:val="21"/>
                <w:szCs w:val="21"/>
                <w:lang w:val="es-BO"/>
              </w:rPr>
            </w:pPr>
            <w:r w:rsidRPr="004102BC">
              <w:rPr>
                <w:bCs/>
                <w:sz w:val="21"/>
                <w:szCs w:val="21"/>
              </w:rPr>
              <w:t>Emitir el informe de conformidad, cuando corresponda,</w:t>
            </w:r>
            <w:r w:rsidRPr="004102BC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4102BC" w:rsidRDefault="00A3490F" w:rsidP="00A3490F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1"/>
                <w:szCs w:val="21"/>
              </w:rPr>
            </w:pPr>
            <w:r w:rsidRPr="004102BC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4102BC">
              <w:rPr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A3490F" w:rsidRDefault="00A3490F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613DA3" w:rsidRDefault="00613DA3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613DA3" w:rsidRDefault="00613DA3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613DA3" w:rsidRDefault="00613DA3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613DA3" w:rsidRDefault="00613DA3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613DA3" w:rsidRDefault="00613DA3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613DA3" w:rsidRDefault="00613DA3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613DA3" w:rsidRDefault="00613DA3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102BC" w:rsidRDefault="004102BC" w:rsidP="005B2F7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F73B77" w:rsidRPr="00573DC6" w:rsidRDefault="00F73B77">
      <w:pPr>
        <w:spacing w:before="14" w:line="200" w:lineRule="exact"/>
        <w:rPr>
          <w:rFonts w:ascii="Arial" w:hAnsi="Arial" w:cs="Arial"/>
          <w:lang w:val="es-BO"/>
        </w:rPr>
      </w:pPr>
    </w:p>
    <w:sectPr w:rsidR="00F73B77" w:rsidRPr="00573DC6" w:rsidSect="004102BC">
      <w:headerReference w:type="default" r:id="rId7"/>
      <w:pgSz w:w="12240" w:h="15840"/>
      <w:pgMar w:top="2268" w:right="1134" w:bottom="1134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C3" w:rsidRDefault="00002DC3" w:rsidP="00892432">
      <w:r>
        <w:separator/>
      </w:r>
    </w:p>
  </w:endnote>
  <w:endnote w:type="continuationSeparator" w:id="0">
    <w:p w:rsidR="00002DC3" w:rsidRDefault="00002DC3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C3" w:rsidRDefault="00002DC3" w:rsidP="00892432">
      <w:r>
        <w:separator/>
      </w:r>
    </w:p>
  </w:footnote>
  <w:footnote w:type="continuationSeparator" w:id="0">
    <w:p w:rsidR="00002DC3" w:rsidRDefault="00002DC3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FA" w:rsidRPr="00347148" w:rsidRDefault="00BC6BFA" w:rsidP="00BC6BFA">
    <w:pPr>
      <w:pStyle w:val="Encabezado"/>
      <w:ind w:left="-360"/>
      <w:jc w:val="center"/>
    </w:pPr>
    <w:r w:rsidRPr="00B83092">
      <w:rPr>
        <w:noProof/>
        <w:lang w:val="es-BO" w:eastAsia="es-BO"/>
      </w:rPr>
      <w:drawing>
        <wp:inline distT="0" distB="0" distL="0" distR="0">
          <wp:extent cx="27051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</w:t>
    </w:r>
  </w:p>
  <w:p w:rsidR="00BC6BFA" w:rsidRDefault="00BC6B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72282"/>
    <w:multiLevelType w:val="hybridMultilevel"/>
    <w:tmpl w:val="78F0ECD8"/>
    <w:lvl w:ilvl="0" w:tplc="E2A6B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33C5F"/>
    <w:multiLevelType w:val="hybridMultilevel"/>
    <w:tmpl w:val="47D414D6"/>
    <w:lvl w:ilvl="0" w:tplc="BA1C4818">
      <w:start w:val="1"/>
      <w:numFmt w:val="decimal"/>
      <w:lvlText w:val="%1."/>
      <w:lvlJc w:val="left"/>
      <w:pPr>
        <w:ind w:left="48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200" w:hanging="360"/>
      </w:pPr>
    </w:lvl>
    <w:lvl w:ilvl="2" w:tplc="400A001B" w:tentative="1">
      <w:start w:val="1"/>
      <w:numFmt w:val="lowerRoman"/>
      <w:lvlText w:val="%3."/>
      <w:lvlJc w:val="right"/>
      <w:pPr>
        <w:ind w:left="1920" w:hanging="180"/>
      </w:pPr>
    </w:lvl>
    <w:lvl w:ilvl="3" w:tplc="400A000F" w:tentative="1">
      <w:start w:val="1"/>
      <w:numFmt w:val="decimal"/>
      <w:lvlText w:val="%4."/>
      <w:lvlJc w:val="left"/>
      <w:pPr>
        <w:ind w:left="2640" w:hanging="360"/>
      </w:pPr>
    </w:lvl>
    <w:lvl w:ilvl="4" w:tplc="400A0019" w:tentative="1">
      <w:start w:val="1"/>
      <w:numFmt w:val="lowerLetter"/>
      <w:lvlText w:val="%5."/>
      <w:lvlJc w:val="left"/>
      <w:pPr>
        <w:ind w:left="3360" w:hanging="360"/>
      </w:pPr>
    </w:lvl>
    <w:lvl w:ilvl="5" w:tplc="400A001B" w:tentative="1">
      <w:start w:val="1"/>
      <w:numFmt w:val="lowerRoman"/>
      <w:lvlText w:val="%6."/>
      <w:lvlJc w:val="right"/>
      <w:pPr>
        <w:ind w:left="4080" w:hanging="180"/>
      </w:pPr>
    </w:lvl>
    <w:lvl w:ilvl="6" w:tplc="400A000F" w:tentative="1">
      <w:start w:val="1"/>
      <w:numFmt w:val="decimal"/>
      <w:lvlText w:val="%7."/>
      <w:lvlJc w:val="left"/>
      <w:pPr>
        <w:ind w:left="4800" w:hanging="360"/>
      </w:pPr>
    </w:lvl>
    <w:lvl w:ilvl="7" w:tplc="400A0019" w:tentative="1">
      <w:start w:val="1"/>
      <w:numFmt w:val="lowerLetter"/>
      <w:lvlText w:val="%8."/>
      <w:lvlJc w:val="left"/>
      <w:pPr>
        <w:ind w:left="5520" w:hanging="360"/>
      </w:pPr>
    </w:lvl>
    <w:lvl w:ilvl="8" w:tplc="40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7">
    <w:nsid w:val="7502273C"/>
    <w:multiLevelType w:val="hybridMultilevel"/>
    <w:tmpl w:val="071E6E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9"/>
  </w:num>
  <w:num w:numId="4">
    <w:abstractNumId w:val="12"/>
  </w:num>
  <w:num w:numId="5">
    <w:abstractNumId w:val="10"/>
  </w:num>
  <w:num w:numId="6">
    <w:abstractNumId w:val="1"/>
  </w:num>
  <w:num w:numId="7">
    <w:abstractNumId w:val="36"/>
  </w:num>
  <w:num w:numId="8">
    <w:abstractNumId w:val="11"/>
  </w:num>
  <w:num w:numId="9">
    <w:abstractNumId w:val="35"/>
  </w:num>
  <w:num w:numId="10">
    <w:abstractNumId w:val="0"/>
  </w:num>
  <w:num w:numId="11">
    <w:abstractNumId w:val="9"/>
  </w:num>
  <w:num w:numId="12">
    <w:abstractNumId w:val="38"/>
  </w:num>
  <w:num w:numId="13">
    <w:abstractNumId w:val="17"/>
  </w:num>
  <w:num w:numId="14">
    <w:abstractNumId w:val="2"/>
  </w:num>
  <w:num w:numId="15">
    <w:abstractNumId w:val="28"/>
  </w:num>
  <w:num w:numId="16">
    <w:abstractNumId w:val="39"/>
  </w:num>
  <w:num w:numId="17">
    <w:abstractNumId w:val="25"/>
  </w:num>
  <w:num w:numId="18">
    <w:abstractNumId w:val="32"/>
  </w:num>
  <w:num w:numId="19">
    <w:abstractNumId w:val="15"/>
  </w:num>
  <w:num w:numId="20">
    <w:abstractNumId w:val="13"/>
  </w:num>
  <w:num w:numId="21">
    <w:abstractNumId w:val="22"/>
  </w:num>
  <w:num w:numId="22">
    <w:abstractNumId w:val="7"/>
  </w:num>
  <w:num w:numId="23">
    <w:abstractNumId w:val="3"/>
  </w:num>
  <w:num w:numId="24">
    <w:abstractNumId w:val="40"/>
  </w:num>
  <w:num w:numId="25">
    <w:abstractNumId w:val="4"/>
  </w:num>
  <w:num w:numId="26">
    <w:abstractNumId w:val="34"/>
  </w:num>
  <w:num w:numId="27">
    <w:abstractNumId w:val="18"/>
  </w:num>
  <w:num w:numId="28">
    <w:abstractNumId w:val="23"/>
  </w:num>
  <w:num w:numId="29">
    <w:abstractNumId w:val="31"/>
  </w:num>
  <w:num w:numId="30">
    <w:abstractNumId w:val="24"/>
  </w:num>
  <w:num w:numId="31">
    <w:abstractNumId w:val="33"/>
  </w:num>
  <w:num w:numId="32">
    <w:abstractNumId w:val="20"/>
  </w:num>
  <w:num w:numId="33">
    <w:abstractNumId w:val="16"/>
  </w:num>
  <w:num w:numId="34">
    <w:abstractNumId w:val="30"/>
  </w:num>
  <w:num w:numId="35">
    <w:abstractNumId w:val="14"/>
  </w:num>
  <w:num w:numId="36">
    <w:abstractNumId w:val="26"/>
  </w:num>
  <w:num w:numId="37">
    <w:abstractNumId w:val="21"/>
  </w:num>
  <w:num w:numId="38">
    <w:abstractNumId w:val="8"/>
  </w:num>
  <w:num w:numId="39">
    <w:abstractNumId w:val="27"/>
  </w:num>
  <w:num w:numId="40">
    <w:abstractNumId w:val="3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2DC3"/>
    <w:rsid w:val="000171EC"/>
    <w:rsid w:val="0001758D"/>
    <w:rsid w:val="00057DBB"/>
    <w:rsid w:val="00094C8E"/>
    <w:rsid w:val="000B734B"/>
    <w:rsid w:val="0010585B"/>
    <w:rsid w:val="00123590"/>
    <w:rsid w:val="00127D91"/>
    <w:rsid w:val="00161D26"/>
    <w:rsid w:val="00174876"/>
    <w:rsid w:val="001C4853"/>
    <w:rsid w:val="001D77B0"/>
    <w:rsid w:val="001D7FBF"/>
    <w:rsid w:val="001E495E"/>
    <w:rsid w:val="001F5353"/>
    <w:rsid w:val="00217E99"/>
    <w:rsid w:val="002369B4"/>
    <w:rsid w:val="00284D89"/>
    <w:rsid w:val="00287D9A"/>
    <w:rsid w:val="002C7A5C"/>
    <w:rsid w:val="002F2B72"/>
    <w:rsid w:val="002F4337"/>
    <w:rsid w:val="00310831"/>
    <w:rsid w:val="00320FCA"/>
    <w:rsid w:val="00342947"/>
    <w:rsid w:val="00346BB6"/>
    <w:rsid w:val="00350312"/>
    <w:rsid w:val="00363BB8"/>
    <w:rsid w:val="003B29F0"/>
    <w:rsid w:val="003B6383"/>
    <w:rsid w:val="003C5386"/>
    <w:rsid w:val="004024C2"/>
    <w:rsid w:val="004102BC"/>
    <w:rsid w:val="004339F5"/>
    <w:rsid w:val="00441B87"/>
    <w:rsid w:val="00443F41"/>
    <w:rsid w:val="0049320B"/>
    <w:rsid w:val="004B1DE7"/>
    <w:rsid w:val="004B1F04"/>
    <w:rsid w:val="004D2E9D"/>
    <w:rsid w:val="00507E56"/>
    <w:rsid w:val="0051679A"/>
    <w:rsid w:val="005174CA"/>
    <w:rsid w:val="0055550D"/>
    <w:rsid w:val="00573DC6"/>
    <w:rsid w:val="005B2F7C"/>
    <w:rsid w:val="005C0BFF"/>
    <w:rsid w:val="005D7F71"/>
    <w:rsid w:val="00607B7E"/>
    <w:rsid w:val="00613DA3"/>
    <w:rsid w:val="006238A0"/>
    <w:rsid w:val="00623C82"/>
    <w:rsid w:val="00624E92"/>
    <w:rsid w:val="00624F2D"/>
    <w:rsid w:val="00632F1D"/>
    <w:rsid w:val="00640B85"/>
    <w:rsid w:val="00646701"/>
    <w:rsid w:val="00665D8D"/>
    <w:rsid w:val="00682AA8"/>
    <w:rsid w:val="006C7D0D"/>
    <w:rsid w:val="00734857"/>
    <w:rsid w:val="00741AB3"/>
    <w:rsid w:val="00754FCD"/>
    <w:rsid w:val="00774558"/>
    <w:rsid w:val="00843409"/>
    <w:rsid w:val="008530EC"/>
    <w:rsid w:val="00892432"/>
    <w:rsid w:val="008C3F05"/>
    <w:rsid w:val="008C44E7"/>
    <w:rsid w:val="008E6EEE"/>
    <w:rsid w:val="008F6219"/>
    <w:rsid w:val="00932296"/>
    <w:rsid w:val="00943486"/>
    <w:rsid w:val="009F6CA6"/>
    <w:rsid w:val="00A3490F"/>
    <w:rsid w:val="00AB72AA"/>
    <w:rsid w:val="00AB7F2F"/>
    <w:rsid w:val="00AF7844"/>
    <w:rsid w:val="00B32A97"/>
    <w:rsid w:val="00B516FC"/>
    <w:rsid w:val="00BC6BFA"/>
    <w:rsid w:val="00BE326D"/>
    <w:rsid w:val="00C06634"/>
    <w:rsid w:val="00C375BD"/>
    <w:rsid w:val="00C576D4"/>
    <w:rsid w:val="00C80715"/>
    <w:rsid w:val="00D166A0"/>
    <w:rsid w:val="00D320D6"/>
    <w:rsid w:val="00D35351"/>
    <w:rsid w:val="00D62412"/>
    <w:rsid w:val="00D70602"/>
    <w:rsid w:val="00D70C2E"/>
    <w:rsid w:val="00DD470D"/>
    <w:rsid w:val="00DE1250"/>
    <w:rsid w:val="00DE5782"/>
    <w:rsid w:val="00E024AF"/>
    <w:rsid w:val="00E35B08"/>
    <w:rsid w:val="00E52194"/>
    <w:rsid w:val="00E561D6"/>
    <w:rsid w:val="00E866A5"/>
    <w:rsid w:val="00EA120A"/>
    <w:rsid w:val="00EC6678"/>
    <w:rsid w:val="00ED33FE"/>
    <w:rsid w:val="00EF0966"/>
    <w:rsid w:val="00F20CB5"/>
    <w:rsid w:val="00F57E06"/>
    <w:rsid w:val="00F73B77"/>
    <w:rsid w:val="00F80864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1235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2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1358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Jhovanna Nina Maydana</cp:lastModifiedBy>
  <cp:revision>4</cp:revision>
  <cp:lastPrinted>2020-09-16T14:12:00Z</cp:lastPrinted>
  <dcterms:created xsi:type="dcterms:W3CDTF">2020-09-18T17:58:00Z</dcterms:created>
  <dcterms:modified xsi:type="dcterms:W3CDTF">2020-09-21T18:17:00Z</dcterms:modified>
</cp:coreProperties>
</file>