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3836B4">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r w:rsidR="00892432" w:rsidRPr="0055550D">
        <w:rPr>
          <w:rFonts w:ascii="Arial" w:hAnsi="Arial" w:cs="Arial"/>
          <w:b/>
          <w:lang w:val="es-BO"/>
        </w:rPr>
        <w:t xml:space="preserve">DE </w:t>
      </w:r>
      <w:r w:rsidR="002C7A5C">
        <w:rPr>
          <w:rFonts w:ascii="Arial" w:hAnsi="Arial" w:cs="Arial"/>
          <w:b/>
          <w:lang w:val="es-BO"/>
        </w:rPr>
        <w:t>SERVICIO</w:t>
      </w:r>
    </w:p>
    <w:p w:rsidR="00EF0966" w:rsidRPr="000132FC" w:rsidRDefault="004815D2" w:rsidP="003836B4">
      <w:pPr>
        <w:spacing w:before="14" w:line="200" w:lineRule="exact"/>
        <w:ind w:left="426"/>
        <w:jc w:val="center"/>
        <w:rPr>
          <w:rFonts w:ascii="Arial" w:hAnsi="Arial" w:cs="Arial"/>
          <w:b/>
          <w:lang w:val="es-BO"/>
        </w:rPr>
      </w:pPr>
      <w:r>
        <w:rPr>
          <w:rFonts w:ascii="Arial" w:hAnsi="Arial" w:cs="Arial"/>
          <w:b/>
          <w:lang w:val="es-BO"/>
        </w:rPr>
        <w:t>SERVICIO</w:t>
      </w:r>
      <w:r w:rsidRPr="008038F4">
        <w:rPr>
          <w:rFonts w:ascii="Arial" w:hAnsi="Arial" w:cs="Arial"/>
          <w:b/>
          <w:lang w:val="es-BO"/>
        </w:rPr>
        <w:t xml:space="preserve"> </w:t>
      </w:r>
      <w:r>
        <w:rPr>
          <w:rFonts w:ascii="Arial" w:hAnsi="Arial" w:cs="Arial"/>
          <w:b/>
          <w:lang w:val="es-BO"/>
        </w:rPr>
        <w:t>DE</w:t>
      </w:r>
      <w:r w:rsidR="00260216">
        <w:rPr>
          <w:rFonts w:ascii="Arial" w:hAnsi="Arial" w:cs="Arial"/>
          <w:b/>
          <w:lang w:val="es-BO"/>
        </w:rPr>
        <w:t xml:space="preserve"> </w:t>
      </w:r>
      <w:r w:rsidR="008038F4" w:rsidRPr="008038F4">
        <w:rPr>
          <w:rFonts w:ascii="Arial" w:hAnsi="Arial" w:cs="Arial"/>
          <w:b/>
          <w:lang w:val="es-BO"/>
        </w:rPr>
        <w:t>ALQUILER DE TELEVISORES, IMPRESORAS MULTIFUNCIÓN (SCANER, FOTOCOPIADORA E IMPRESORA) MOBILIARIO, SILLAS</w:t>
      </w:r>
      <w:r w:rsidR="008038F4">
        <w:rPr>
          <w:rFonts w:ascii="Arial" w:hAnsi="Arial" w:cs="Arial"/>
          <w:b/>
          <w:lang w:val="es-BO"/>
        </w:rPr>
        <w:t xml:space="preserve"> </w:t>
      </w:r>
      <w:r w:rsidR="008038F4" w:rsidRPr="008038F4">
        <w:rPr>
          <w:rFonts w:ascii="Arial" w:hAnsi="Arial" w:cs="Arial"/>
          <w:b/>
          <w:lang w:val="es-BO"/>
        </w:rPr>
        <w:t>EJECUTIVAS</w:t>
      </w:r>
      <w:r w:rsidR="008038F4">
        <w:rPr>
          <w:rFonts w:ascii="Arial" w:hAnsi="Arial" w:cs="Arial"/>
          <w:b/>
          <w:lang w:val="es-BO"/>
        </w:rPr>
        <w:t xml:space="preserve"> </w:t>
      </w:r>
      <w:r w:rsidR="00DF028A" w:rsidRPr="008038F4">
        <w:rPr>
          <w:rFonts w:ascii="Arial" w:hAnsi="Arial" w:cs="Arial"/>
          <w:b/>
          <w:lang w:val="es-BO"/>
        </w:rPr>
        <w:t>(TAPIZADAS</w:t>
      </w:r>
      <w:r w:rsidR="008038F4" w:rsidRPr="008038F4">
        <w:rPr>
          <w:rFonts w:ascii="Arial" w:hAnsi="Arial" w:cs="Arial"/>
          <w:b/>
          <w:lang w:val="es-BO"/>
        </w:rPr>
        <w:t xml:space="preserve"> Y CON DISEÑO ERGONÓMICO) Y SILLAS TIFANY PARA LA SALA DE PRENSA "ELECCIONES GENERALES 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764652" w:rsidTr="008E26BC">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9221B6" w:rsidTr="008E26BC">
        <w:trPr>
          <w:cantSplit/>
          <w:trHeight w:val="451"/>
          <w:jc w:val="center"/>
        </w:trPr>
        <w:tc>
          <w:tcPr>
            <w:tcW w:w="5000" w:type="pct"/>
            <w:gridSpan w:val="2"/>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p>
        </w:tc>
      </w:tr>
      <w:tr w:rsidR="007E1ED5" w:rsidRPr="0045015B" w:rsidTr="008E26BC">
        <w:trPr>
          <w:cantSplit/>
          <w:trHeight w:val="373"/>
          <w:jc w:val="center"/>
        </w:trPr>
        <w:tc>
          <w:tcPr>
            <w:tcW w:w="409" w:type="pct"/>
            <w:shd w:val="clear" w:color="auto" w:fill="D9D9D9" w:themeFill="background1" w:themeFillShade="D9"/>
            <w:vAlign w:val="center"/>
          </w:tcPr>
          <w:p w:rsidR="007E1ED5" w:rsidRPr="009221B6" w:rsidRDefault="00DF028A" w:rsidP="00094BC7">
            <w:pPr>
              <w:ind w:left="-60" w:right="-108"/>
              <w:contextualSpacing/>
              <w:jc w:val="center"/>
              <w:rPr>
                <w:rFonts w:ascii="Arial" w:hAnsi="Arial" w:cs="Arial"/>
                <w:b/>
              </w:rPr>
            </w:pPr>
            <w:r w:rsidRPr="009221B6">
              <w:rPr>
                <w:rFonts w:ascii="Arial" w:hAnsi="Arial" w:cs="Arial"/>
                <w:b/>
                <w:iCs/>
              </w:rPr>
              <w:t>Item</w:t>
            </w:r>
            <w:r>
              <w:rPr>
                <w:rFonts w:ascii="Arial" w:hAnsi="Arial" w:cs="Arial"/>
                <w:b/>
                <w:iCs/>
              </w:rPr>
              <w:t>s</w:t>
            </w:r>
          </w:p>
        </w:tc>
        <w:tc>
          <w:tcPr>
            <w:tcW w:w="4591" w:type="pct"/>
            <w:shd w:val="clear" w:color="auto" w:fill="D9D9D9" w:themeFill="background1" w:themeFillShade="D9"/>
            <w:vAlign w:val="center"/>
          </w:tcPr>
          <w:p w:rsidR="007E1ED5" w:rsidRPr="00260216" w:rsidRDefault="00DF4C47" w:rsidP="00FA039C">
            <w:pPr>
              <w:ind w:left="-108" w:right="34"/>
              <w:contextualSpacing/>
              <w:rPr>
                <w:rFonts w:ascii="Arial" w:hAnsi="Arial" w:cs="Arial"/>
                <w:b/>
                <w:lang w:val="es-BO"/>
              </w:rPr>
            </w:pPr>
            <w:r>
              <w:rPr>
                <w:rFonts w:ascii="Arial" w:hAnsi="Arial" w:cs="Arial"/>
                <w:b/>
                <w:iCs/>
                <w:lang w:val="es-BO"/>
              </w:rPr>
              <w:t xml:space="preserve">  </w:t>
            </w:r>
            <w:r w:rsidR="007E1ED5" w:rsidRPr="00260216">
              <w:rPr>
                <w:rFonts w:ascii="Arial" w:hAnsi="Arial" w:cs="Arial"/>
                <w:b/>
                <w:iCs/>
                <w:lang w:val="es-BO"/>
              </w:rPr>
              <w:t>Características técnicas</w:t>
            </w:r>
            <w:r w:rsidR="003836B4">
              <w:rPr>
                <w:rFonts w:ascii="Arial" w:hAnsi="Arial" w:cs="Arial"/>
                <w:b/>
                <w:iCs/>
                <w:lang w:val="es-BO"/>
              </w:rPr>
              <w:t xml:space="preserve"> </w:t>
            </w:r>
            <w:r>
              <w:rPr>
                <w:rFonts w:ascii="Arial" w:hAnsi="Arial" w:cs="Arial"/>
                <w:b/>
                <w:iCs/>
                <w:lang w:val="es-BO"/>
              </w:rPr>
              <w:t>(Especificar)</w:t>
            </w:r>
          </w:p>
        </w:tc>
      </w:tr>
      <w:tr w:rsidR="007E1ED5" w:rsidRPr="00764652" w:rsidTr="008E26BC">
        <w:trPr>
          <w:cantSplit/>
          <w:trHeight w:val="571"/>
          <w:jc w:val="center"/>
        </w:trPr>
        <w:tc>
          <w:tcPr>
            <w:tcW w:w="409" w:type="pct"/>
            <w:shd w:val="clear" w:color="auto" w:fill="auto"/>
            <w:vAlign w:val="center"/>
          </w:tcPr>
          <w:p w:rsidR="007E1ED5" w:rsidRPr="009221B6" w:rsidRDefault="007E1ED5" w:rsidP="007E1ED5">
            <w:pPr>
              <w:pStyle w:val="Textoindependiente3"/>
              <w:jc w:val="center"/>
              <w:rPr>
                <w:iCs/>
                <w:sz w:val="20"/>
              </w:rPr>
            </w:pPr>
            <w:r>
              <w:rPr>
                <w:iCs/>
                <w:sz w:val="20"/>
              </w:rPr>
              <w:t>1</w:t>
            </w:r>
          </w:p>
        </w:tc>
        <w:tc>
          <w:tcPr>
            <w:tcW w:w="4591" w:type="pct"/>
            <w:shd w:val="clear" w:color="auto" w:fill="auto"/>
            <w:vAlign w:val="center"/>
          </w:tcPr>
          <w:p w:rsidR="008745C3" w:rsidRPr="008745C3" w:rsidRDefault="008745C3" w:rsidP="008745C3">
            <w:pPr>
              <w:pStyle w:val="Textoindependiente3"/>
              <w:rPr>
                <w:rFonts w:eastAsia="Calibri"/>
                <w:b/>
                <w:color w:val="000000"/>
                <w:szCs w:val="18"/>
              </w:rPr>
            </w:pPr>
            <w:r w:rsidRPr="008745C3">
              <w:rPr>
                <w:rFonts w:eastAsia="Calibri"/>
                <w:b/>
                <w:color w:val="000000"/>
                <w:szCs w:val="18"/>
              </w:rPr>
              <w:t>Alquiler de Televisores</w:t>
            </w:r>
          </w:p>
          <w:p w:rsidR="008745C3" w:rsidRPr="008745C3" w:rsidRDefault="008745C3" w:rsidP="008745C3">
            <w:pPr>
              <w:pStyle w:val="Textoindependiente3"/>
              <w:rPr>
                <w:rFonts w:eastAsia="Calibri"/>
                <w:b/>
                <w:color w:val="000000"/>
                <w:szCs w:val="18"/>
              </w:rPr>
            </w:pPr>
            <w:r w:rsidRPr="008745C3">
              <w:rPr>
                <w:rFonts w:eastAsia="Calibri"/>
                <w:b/>
                <w:color w:val="000000"/>
                <w:szCs w:val="18"/>
              </w:rPr>
              <w:t xml:space="preserve">Cantidad: 4 </w:t>
            </w:r>
          </w:p>
          <w:p w:rsidR="008745C3" w:rsidRPr="008745C3" w:rsidRDefault="008745C3" w:rsidP="008745C3">
            <w:pPr>
              <w:pStyle w:val="Textoindependiente3"/>
              <w:rPr>
                <w:rFonts w:eastAsia="Calibri"/>
                <w:b/>
                <w:color w:val="000000"/>
                <w:szCs w:val="18"/>
              </w:rPr>
            </w:pPr>
            <w:r w:rsidRPr="008745C3">
              <w:rPr>
                <w:rFonts w:eastAsia="Calibri"/>
                <w:b/>
                <w:color w:val="000000"/>
                <w:szCs w:val="18"/>
              </w:rPr>
              <w:t>Características:</w:t>
            </w:r>
          </w:p>
          <w:p w:rsidR="008745C3" w:rsidRDefault="008745C3" w:rsidP="008745C3">
            <w:pPr>
              <w:pStyle w:val="Textoindependiente3"/>
              <w:numPr>
                <w:ilvl w:val="0"/>
                <w:numId w:val="27"/>
              </w:numPr>
              <w:rPr>
                <w:rFonts w:eastAsia="Calibri"/>
                <w:color w:val="000000"/>
                <w:szCs w:val="18"/>
              </w:rPr>
            </w:pPr>
            <w:r w:rsidRPr="008745C3">
              <w:rPr>
                <w:rFonts w:eastAsia="Calibri"/>
                <w:color w:val="000000"/>
                <w:szCs w:val="18"/>
              </w:rPr>
              <w:t>Monitor</w:t>
            </w:r>
            <w:r>
              <w:rPr>
                <w:rFonts w:eastAsia="Calibri"/>
                <w:color w:val="000000"/>
                <w:szCs w:val="18"/>
              </w:rPr>
              <w:t>43”</w:t>
            </w:r>
          </w:p>
          <w:p w:rsidR="008745C3" w:rsidRDefault="009A2164" w:rsidP="008745C3">
            <w:pPr>
              <w:pStyle w:val="Textoindependiente3"/>
              <w:numPr>
                <w:ilvl w:val="0"/>
                <w:numId w:val="27"/>
              </w:numPr>
              <w:rPr>
                <w:rFonts w:eastAsia="Calibri"/>
                <w:color w:val="000000"/>
                <w:szCs w:val="18"/>
              </w:rPr>
            </w:pPr>
            <w:r>
              <w:rPr>
                <w:rFonts w:eastAsia="Calibri"/>
                <w:color w:val="000000"/>
                <w:szCs w:val="18"/>
              </w:rPr>
              <w:t>instalación de TV CABLE</w:t>
            </w:r>
            <w:r w:rsidR="008745C3" w:rsidRPr="008745C3">
              <w:rPr>
                <w:rFonts w:eastAsia="Calibri"/>
                <w:color w:val="000000"/>
                <w:szCs w:val="18"/>
              </w:rPr>
              <w:t xml:space="preserve"> </w:t>
            </w:r>
          </w:p>
          <w:p w:rsidR="008745C3" w:rsidRDefault="008745C3" w:rsidP="008745C3">
            <w:pPr>
              <w:pStyle w:val="Textoindependiente3"/>
              <w:numPr>
                <w:ilvl w:val="0"/>
                <w:numId w:val="27"/>
              </w:numPr>
              <w:rPr>
                <w:rFonts w:eastAsia="Calibri"/>
                <w:color w:val="000000"/>
                <w:szCs w:val="18"/>
              </w:rPr>
            </w:pPr>
            <w:r w:rsidRPr="008745C3">
              <w:rPr>
                <w:rFonts w:eastAsia="Calibri"/>
                <w:color w:val="000000"/>
                <w:szCs w:val="18"/>
              </w:rPr>
              <w:t>Soporte de 1.5 mts de altura (incluye y cableado)</w:t>
            </w:r>
          </w:p>
          <w:p w:rsidR="008745C3" w:rsidRPr="00F32AFF" w:rsidRDefault="008745C3" w:rsidP="008745C3">
            <w:pPr>
              <w:pStyle w:val="Textoindependiente3"/>
              <w:rPr>
                <w:rFonts w:eastAsia="Calibri"/>
                <w:color w:val="000000"/>
                <w:szCs w:val="18"/>
              </w:rPr>
            </w:pPr>
          </w:p>
        </w:tc>
      </w:tr>
      <w:tr w:rsidR="008745C3" w:rsidRPr="00764652" w:rsidTr="008E26BC">
        <w:trPr>
          <w:cantSplit/>
          <w:trHeight w:val="571"/>
          <w:jc w:val="center"/>
        </w:trPr>
        <w:tc>
          <w:tcPr>
            <w:tcW w:w="409" w:type="pct"/>
            <w:shd w:val="clear" w:color="auto" w:fill="auto"/>
            <w:vAlign w:val="center"/>
          </w:tcPr>
          <w:p w:rsidR="008745C3" w:rsidRDefault="008745C3" w:rsidP="007E1ED5">
            <w:pPr>
              <w:pStyle w:val="Textoindependiente3"/>
              <w:jc w:val="center"/>
              <w:rPr>
                <w:iCs/>
                <w:sz w:val="20"/>
              </w:rPr>
            </w:pPr>
            <w:r>
              <w:rPr>
                <w:iCs/>
                <w:sz w:val="20"/>
              </w:rPr>
              <w:t>2</w:t>
            </w:r>
          </w:p>
        </w:tc>
        <w:tc>
          <w:tcPr>
            <w:tcW w:w="4591" w:type="pct"/>
            <w:shd w:val="clear" w:color="auto" w:fill="auto"/>
            <w:vAlign w:val="center"/>
          </w:tcPr>
          <w:p w:rsidR="008745C3" w:rsidRPr="008745C3" w:rsidRDefault="008745C3" w:rsidP="008745C3">
            <w:pPr>
              <w:pStyle w:val="Textoindependiente3"/>
              <w:rPr>
                <w:rFonts w:eastAsia="Calibri"/>
                <w:b/>
                <w:color w:val="000000"/>
                <w:szCs w:val="18"/>
              </w:rPr>
            </w:pPr>
            <w:r w:rsidRPr="008745C3">
              <w:rPr>
                <w:rFonts w:eastAsia="Calibri"/>
                <w:b/>
                <w:color w:val="000000"/>
                <w:szCs w:val="18"/>
              </w:rPr>
              <w:t>Alquiler de Sillas Ejecutivas :</w:t>
            </w:r>
          </w:p>
          <w:p w:rsidR="008745C3" w:rsidRPr="008745C3" w:rsidRDefault="008745C3" w:rsidP="008745C3">
            <w:pPr>
              <w:pStyle w:val="Textoindependiente3"/>
              <w:rPr>
                <w:rFonts w:eastAsia="Calibri"/>
                <w:b/>
                <w:color w:val="000000"/>
                <w:szCs w:val="18"/>
              </w:rPr>
            </w:pPr>
            <w:r w:rsidRPr="008745C3">
              <w:rPr>
                <w:rFonts w:eastAsia="Calibri"/>
                <w:b/>
                <w:color w:val="000000"/>
                <w:szCs w:val="18"/>
              </w:rPr>
              <w:t>Cantidad: 4</w:t>
            </w:r>
            <w:r>
              <w:rPr>
                <w:rFonts w:eastAsia="Calibri"/>
                <w:b/>
                <w:color w:val="000000"/>
                <w:szCs w:val="18"/>
              </w:rPr>
              <w:t>0</w:t>
            </w:r>
            <w:r w:rsidRPr="008745C3">
              <w:rPr>
                <w:rFonts w:eastAsia="Calibri"/>
                <w:b/>
                <w:color w:val="000000"/>
                <w:szCs w:val="18"/>
              </w:rPr>
              <w:t xml:space="preserve"> </w:t>
            </w:r>
          </w:p>
          <w:p w:rsidR="008745C3" w:rsidRPr="008745C3" w:rsidRDefault="008745C3" w:rsidP="008745C3">
            <w:pPr>
              <w:pStyle w:val="Textoindependiente3"/>
              <w:rPr>
                <w:rFonts w:eastAsia="Calibri"/>
                <w:b/>
                <w:color w:val="000000"/>
                <w:szCs w:val="18"/>
              </w:rPr>
            </w:pPr>
            <w:r w:rsidRPr="008745C3">
              <w:rPr>
                <w:rFonts w:eastAsia="Calibri"/>
                <w:b/>
                <w:color w:val="000000"/>
                <w:szCs w:val="18"/>
              </w:rPr>
              <w:t>Características:</w:t>
            </w:r>
          </w:p>
          <w:p w:rsidR="008745C3" w:rsidRDefault="008745C3" w:rsidP="008745C3">
            <w:pPr>
              <w:pStyle w:val="Textoindependiente3"/>
              <w:numPr>
                <w:ilvl w:val="0"/>
                <w:numId w:val="27"/>
              </w:numPr>
              <w:rPr>
                <w:rFonts w:eastAsia="Calibri"/>
                <w:color w:val="000000"/>
                <w:szCs w:val="18"/>
              </w:rPr>
            </w:pPr>
            <w:r w:rsidRPr="008745C3">
              <w:rPr>
                <w:rFonts w:eastAsia="Calibri"/>
                <w:color w:val="000000"/>
                <w:szCs w:val="18"/>
              </w:rPr>
              <w:t>Tapizadas en cuero color sobrio</w:t>
            </w:r>
          </w:p>
          <w:p w:rsidR="008745C3" w:rsidRDefault="008745C3" w:rsidP="008745C3">
            <w:pPr>
              <w:pStyle w:val="Textoindependiente3"/>
              <w:numPr>
                <w:ilvl w:val="0"/>
                <w:numId w:val="27"/>
              </w:numPr>
              <w:rPr>
                <w:rFonts w:eastAsia="Calibri"/>
                <w:color w:val="000000"/>
                <w:szCs w:val="18"/>
              </w:rPr>
            </w:pPr>
            <w:r w:rsidRPr="008745C3">
              <w:rPr>
                <w:rFonts w:eastAsia="Calibri"/>
                <w:color w:val="000000"/>
                <w:szCs w:val="18"/>
              </w:rPr>
              <w:t xml:space="preserve">Diseño Ergonómico </w:t>
            </w:r>
          </w:p>
          <w:p w:rsidR="008745C3" w:rsidRPr="008745C3" w:rsidRDefault="008745C3" w:rsidP="008745C3">
            <w:pPr>
              <w:pStyle w:val="Textoindependiente3"/>
              <w:numPr>
                <w:ilvl w:val="0"/>
                <w:numId w:val="27"/>
              </w:numPr>
              <w:rPr>
                <w:rFonts w:eastAsia="Calibri"/>
                <w:color w:val="000000"/>
                <w:szCs w:val="18"/>
              </w:rPr>
            </w:pPr>
            <w:r w:rsidRPr="008745C3">
              <w:rPr>
                <w:rFonts w:eastAsia="Calibri"/>
                <w:color w:val="000000"/>
                <w:szCs w:val="18"/>
              </w:rPr>
              <w:t>Sillas de oficina con ruedas y apoyadores</w:t>
            </w:r>
          </w:p>
        </w:tc>
      </w:tr>
      <w:tr w:rsidR="008745C3" w:rsidRPr="00764652" w:rsidTr="008E26BC">
        <w:trPr>
          <w:cantSplit/>
          <w:trHeight w:val="571"/>
          <w:jc w:val="center"/>
        </w:trPr>
        <w:tc>
          <w:tcPr>
            <w:tcW w:w="409" w:type="pct"/>
            <w:shd w:val="clear" w:color="auto" w:fill="auto"/>
            <w:vAlign w:val="center"/>
          </w:tcPr>
          <w:p w:rsidR="008745C3" w:rsidRDefault="008745C3" w:rsidP="007E1ED5">
            <w:pPr>
              <w:pStyle w:val="Textoindependiente3"/>
              <w:jc w:val="center"/>
              <w:rPr>
                <w:iCs/>
                <w:sz w:val="20"/>
              </w:rPr>
            </w:pPr>
            <w:r>
              <w:rPr>
                <w:iCs/>
                <w:sz w:val="20"/>
              </w:rPr>
              <w:t>3</w:t>
            </w:r>
          </w:p>
        </w:tc>
        <w:tc>
          <w:tcPr>
            <w:tcW w:w="4591" w:type="pct"/>
            <w:shd w:val="clear" w:color="auto" w:fill="auto"/>
            <w:vAlign w:val="center"/>
          </w:tcPr>
          <w:p w:rsidR="008745C3" w:rsidRDefault="008745C3" w:rsidP="008745C3">
            <w:pPr>
              <w:pStyle w:val="Textoindependiente3"/>
              <w:rPr>
                <w:rFonts w:eastAsia="Calibri"/>
                <w:b/>
                <w:color w:val="000000"/>
                <w:szCs w:val="18"/>
              </w:rPr>
            </w:pPr>
            <w:r>
              <w:rPr>
                <w:rFonts w:eastAsia="Calibri"/>
                <w:b/>
                <w:color w:val="000000"/>
                <w:szCs w:val="18"/>
              </w:rPr>
              <w:t xml:space="preserve">Alquiler de </w:t>
            </w:r>
            <w:r w:rsidRPr="008745C3">
              <w:rPr>
                <w:rFonts w:eastAsia="Calibri"/>
                <w:b/>
                <w:color w:val="000000"/>
                <w:szCs w:val="18"/>
              </w:rPr>
              <w:t>impresoras Multifun</w:t>
            </w:r>
            <w:r w:rsidR="00D57C28">
              <w:rPr>
                <w:rFonts w:eastAsia="Calibri"/>
                <w:b/>
                <w:color w:val="000000"/>
                <w:szCs w:val="18"/>
              </w:rPr>
              <w:t>ción, (colores</w:t>
            </w:r>
            <w:r>
              <w:rPr>
                <w:rFonts w:eastAsia="Calibri"/>
                <w:b/>
                <w:color w:val="000000"/>
                <w:szCs w:val="18"/>
              </w:rPr>
              <w:t xml:space="preserve"> blanco y negro)</w:t>
            </w:r>
          </w:p>
          <w:p w:rsidR="008745C3" w:rsidRPr="008745C3" w:rsidRDefault="008745C3" w:rsidP="008745C3">
            <w:pPr>
              <w:pStyle w:val="Textoindependiente3"/>
              <w:rPr>
                <w:rFonts w:eastAsia="Calibri"/>
                <w:b/>
                <w:color w:val="000000"/>
                <w:szCs w:val="18"/>
              </w:rPr>
            </w:pPr>
            <w:r>
              <w:rPr>
                <w:rFonts w:eastAsia="Calibri"/>
                <w:b/>
                <w:color w:val="000000"/>
                <w:szCs w:val="18"/>
              </w:rPr>
              <w:t>Cantidad: 2</w:t>
            </w:r>
          </w:p>
          <w:p w:rsidR="008745C3" w:rsidRPr="008745C3" w:rsidRDefault="008745C3" w:rsidP="008745C3">
            <w:pPr>
              <w:pStyle w:val="Textoindependiente3"/>
              <w:rPr>
                <w:rFonts w:eastAsia="Calibri"/>
                <w:b/>
                <w:color w:val="000000"/>
                <w:szCs w:val="18"/>
              </w:rPr>
            </w:pPr>
            <w:r w:rsidRPr="008745C3">
              <w:rPr>
                <w:rFonts w:eastAsia="Calibri"/>
                <w:b/>
                <w:color w:val="000000"/>
                <w:szCs w:val="18"/>
              </w:rPr>
              <w:t>Características:</w:t>
            </w:r>
          </w:p>
          <w:p w:rsidR="008745C3" w:rsidRPr="008745C3" w:rsidRDefault="008745C3" w:rsidP="008745C3">
            <w:pPr>
              <w:pStyle w:val="Textoindependiente3"/>
              <w:numPr>
                <w:ilvl w:val="0"/>
                <w:numId w:val="30"/>
              </w:numPr>
              <w:rPr>
                <w:rFonts w:eastAsia="Calibri"/>
                <w:color w:val="000000"/>
                <w:szCs w:val="18"/>
              </w:rPr>
            </w:pPr>
            <w:r w:rsidRPr="008745C3">
              <w:rPr>
                <w:rFonts w:eastAsia="Calibri"/>
                <w:color w:val="000000"/>
                <w:szCs w:val="18"/>
              </w:rPr>
              <w:t>Escaner</w:t>
            </w:r>
          </w:p>
          <w:p w:rsidR="008745C3" w:rsidRPr="008745C3" w:rsidRDefault="008745C3" w:rsidP="008745C3">
            <w:pPr>
              <w:pStyle w:val="Textoindependiente3"/>
              <w:numPr>
                <w:ilvl w:val="0"/>
                <w:numId w:val="30"/>
              </w:numPr>
              <w:rPr>
                <w:rFonts w:eastAsia="Calibri"/>
                <w:color w:val="000000"/>
                <w:szCs w:val="18"/>
              </w:rPr>
            </w:pPr>
            <w:r w:rsidRPr="008745C3">
              <w:rPr>
                <w:rFonts w:eastAsia="Calibri"/>
                <w:color w:val="000000"/>
                <w:szCs w:val="18"/>
              </w:rPr>
              <w:t>Fotocopiadora</w:t>
            </w:r>
          </w:p>
          <w:p w:rsidR="008745C3" w:rsidRDefault="008745C3" w:rsidP="008745C3">
            <w:pPr>
              <w:pStyle w:val="Textoindependiente3"/>
              <w:numPr>
                <w:ilvl w:val="0"/>
                <w:numId w:val="30"/>
              </w:numPr>
              <w:rPr>
                <w:rFonts w:eastAsia="Calibri"/>
                <w:b/>
                <w:color w:val="000000"/>
                <w:szCs w:val="18"/>
              </w:rPr>
            </w:pPr>
            <w:r w:rsidRPr="008745C3">
              <w:rPr>
                <w:rFonts w:eastAsia="Calibri"/>
                <w:color w:val="000000"/>
                <w:szCs w:val="18"/>
              </w:rPr>
              <w:t>Impresora (incluye tonner de repuesto y paquete de hojas)</w:t>
            </w:r>
          </w:p>
        </w:tc>
      </w:tr>
      <w:tr w:rsidR="008745C3" w:rsidRPr="0009259C" w:rsidTr="008E26BC">
        <w:trPr>
          <w:cantSplit/>
          <w:trHeight w:val="571"/>
          <w:jc w:val="center"/>
        </w:trPr>
        <w:tc>
          <w:tcPr>
            <w:tcW w:w="409" w:type="pct"/>
            <w:shd w:val="clear" w:color="auto" w:fill="auto"/>
            <w:vAlign w:val="center"/>
          </w:tcPr>
          <w:p w:rsidR="008745C3" w:rsidRDefault="008745C3" w:rsidP="007E1ED5">
            <w:pPr>
              <w:pStyle w:val="Textoindependiente3"/>
              <w:jc w:val="center"/>
              <w:rPr>
                <w:iCs/>
                <w:sz w:val="20"/>
              </w:rPr>
            </w:pPr>
            <w:r>
              <w:rPr>
                <w:iCs/>
                <w:sz w:val="20"/>
              </w:rPr>
              <w:t>4</w:t>
            </w:r>
          </w:p>
        </w:tc>
        <w:tc>
          <w:tcPr>
            <w:tcW w:w="4591" w:type="pct"/>
            <w:shd w:val="clear" w:color="auto" w:fill="auto"/>
            <w:vAlign w:val="center"/>
          </w:tcPr>
          <w:p w:rsidR="008745C3" w:rsidRDefault="008745C3" w:rsidP="008745C3">
            <w:pPr>
              <w:pStyle w:val="Textoindependiente3"/>
              <w:rPr>
                <w:rFonts w:eastAsia="Calibri"/>
                <w:b/>
                <w:color w:val="000000"/>
                <w:szCs w:val="18"/>
              </w:rPr>
            </w:pPr>
            <w:r w:rsidRPr="008745C3">
              <w:rPr>
                <w:rFonts w:eastAsia="Calibri"/>
                <w:b/>
                <w:color w:val="000000"/>
                <w:szCs w:val="18"/>
              </w:rPr>
              <w:t>Alquiler</w:t>
            </w:r>
            <w:r w:rsidR="00E51C0A">
              <w:rPr>
                <w:rFonts w:eastAsia="Calibri"/>
                <w:b/>
                <w:color w:val="000000"/>
                <w:szCs w:val="18"/>
              </w:rPr>
              <w:t xml:space="preserve"> de</w:t>
            </w:r>
            <w:r w:rsidRPr="008745C3">
              <w:rPr>
                <w:rFonts w:eastAsia="Calibri"/>
                <w:b/>
                <w:color w:val="000000"/>
                <w:szCs w:val="18"/>
              </w:rPr>
              <w:t xml:space="preserve">  sillas </w:t>
            </w:r>
          </w:p>
          <w:p w:rsidR="008745C3" w:rsidRDefault="000C1116" w:rsidP="008745C3">
            <w:pPr>
              <w:pStyle w:val="Textoindependiente3"/>
              <w:rPr>
                <w:rFonts w:eastAsia="Calibri"/>
                <w:b/>
                <w:color w:val="000000"/>
                <w:szCs w:val="18"/>
              </w:rPr>
            </w:pPr>
            <w:r>
              <w:rPr>
                <w:rFonts w:eastAsia="Calibri"/>
                <w:b/>
                <w:color w:val="000000"/>
                <w:szCs w:val="18"/>
              </w:rPr>
              <w:t>Cantidad: 20</w:t>
            </w:r>
          </w:p>
          <w:p w:rsidR="008745C3" w:rsidRDefault="008745C3" w:rsidP="008745C3">
            <w:pPr>
              <w:pStyle w:val="Textoindependiente3"/>
              <w:rPr>
                <w:rFonts w:eastAsia="Calibri"/>
                <w:b/>
                <w:color w:val="000000"/>
                <w:szCs w:val="18"/>
              </w:rPr>
            </w:pPr>
            <w:r w:rsidRPr="008745C3">
              <w:rPr>
                <w:rFonts w:eastAsia="Calibri"/>
                <w:b/>
                <w:color w:val="000000"/>
                <w:szCs w:val="18"/>
              </w:rPr>
              <w:t>Características:</w:t>
            </w:r>
          </w:p>
          <w:p w:rsidR="008745C3" w:rsidRPr="008745C3" w:rsidRDefault="008745C3" w:rsidP="008745C3">
            <w:pPr>
              <w:pStyle w:val="Textoindependiente3"/>
              <w:numPr>
                <w:ilvl w:val="0"/>
                <w:numId w:val="31"/>
              </w:numPr>
              <w:rPr>
                <w:rFonts w:eastAsia="Calibri"/>
                <w:color w:val="000000"/>
                <w:szCs w:val="18"/>
              </w:rPr>
            </w:pPr>
            <w:r w:rsidRPr="008745C3">
              <w:rPr>
                <w:rFonts w:eastAsia="Calibri"/>
                <w:color w:val="000000"/>
                <w:szCs w:val="18"/>
              </w:rPr>
              <w:t xml:space="preserve">Modelo TIFANY </w:t>
            </w:r>
          </w:p>
          <w:p w:rsidR="008745C3" w:rsidRPr="008745C3" w:rsidRDefault="008745C3" w:rsidP="008745C3">
            <w:pPr>
              <w:pStyle w:val="Textoindependiente3"/>
              <w:numPr>
                <w:ilvl w:val="0"/>
                <w:numId w:val="31"/>
              </w:numPr>
              <w:rPr>
                <w:rFonts w:eastAsia="Calibri"/>
                <w:color w:val="000000"/>
                <w:szCs w:val="18"/>
              </w:rPr>
            </w:pPr>
            <w:r w:rsidRPr="008745C3">
              <w:rPr>
                <w:rFonts w:eastAsia="Calibri"/>
                <w:color w:val="000000"/>
                <w:szCs w:val="18"/>
              </w:rPr>
              <w:t>color blanco</w:t>
            </w:r>
          </w:p>
          <w:p w:rsidR="008745C3" w:rsidRPr="008745C3" w:rsidRDefault="008745C3" w:rsidP="008745C3">
            <w:pPr>
              <w:pStyle w:val="Textoindependiente3"/>
              <w:rPr>
                <w:rFonts w:eastAsia="Calibri"/>
                <w:b/>
                <w:color w:val="000000"/>
                <w:szCs w:val="18"/>
              </w:rPr>
            </w:pPr>
          </w:p>
        </w:tc>
      </w:tr>
      <w:tr w:rsidR="00EF0966" w:rsidRPr="00B404D1" w:rsidTr="008E26BC">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8E26BC" w:rsidRDefault="00EF0966" w:rsidP="00237F1E">
            <w:pPr>
              <w:pStyle w:val="Textoindependiente3"/>
              <w:numPr>
                <w:ilvl w:val="0"/>
                <w:numId w:val="14"/>
              </w:numPr>
              <w:rPr>
                <w:b/>
                <w:bCs/>
                <w:sz w:val="20"/>
              </w:rPr>
            </w:pPr>
            <w:r w:rsidRPr="008E26BC">
              <w:rPr>
                <w:b/>
                <w:bCs/>
                <w:sz w:val="20"/>
              </w:rPr>
              <w:t xml:space="preserve">CONDICIONES COMPLEMENTARIAS </w:t>
            </w:r>
            <w:r w:rsidR="00DF4C47">
              <w:rPr>
                <w:b/>
                <w:bCs/>
                <w:sz w:val="20"/>
              </w:rPr>
              <w:t>(Manifestar Aceptación)</w:t>
            </w:r>
          </w:p>
        </w:tc>
      </w:tr>
      <w:tr w:rsidR="00EF0966" w:rsidRPr="00764652" w:rsidTr="008E26BC">
        <w:trPr>
          <w:cantSplit/>
          <w:trHeight w:val="560"/>
          <w:jc w:val="center"/>
        </w:trPr>
        <w:tc>
          <w:tcPr>
            <w:tcW w:w="5000" w:type="pct"/>
            <w:gridSpan w:val="2"/>
            <w:tcBorders>
              <w:bottom w:val="single" w:sz="4" w:space="0" w:color="auto"/>
            </w:tcBorders>
            <w:shd w:val="clear" w:color="auto" w:fill="auto"/>
            <w:vAlign w:val="center"/>
          </w:tcPr>
          <w:p w:rsidR="00EF0966" w:rsidRDefault="004D2D42" w:rsidP="0086373D">
            <w:pPr>
              <w:pStyle w:val="Textoindependiente3"/>
              <w:rPr>
                <w:bCs/>
                <w:iCs/>
                <w:sz w:val="20"/>
              </w:rPr>
            </w:pPr>
            <w:r w:rsidRPr="005019CA">
              <w:rPr>
                <w:bCs/>
                <w:iCs/>
                <w:sz w:val="20"/>
              </w:rPr>
              <w:t>En caso de</w:t>
            </w:r>
            <w:r>
              <w:rPr>
                <w:bCs/>
                <w:iCs/>
                <w:sz w:val="20"/>
              </w:rPr>
              <w:t xml:space="preserve"> existir algún problema técnico,</w:t>
            </w:r>
            <w:r w:rsidRPr="005019CA">
              <w:rPr>
                <w:bCs/>
                <w:iCs/>
                <w:sz w:val="20"/>
              </w:rPr>
              <w:t xml:space="preserve"> la empresa deberá </w:t>
            </w:r>
            <w:r>
              <w:rPr>
                <w:bCs/>
                <w:iCs/>
                <w:sz w:val="20"/>
              </w:rPr>
              <w:t xml:space="preserve">brindar </w:t>
            </w:r>
            <w:r w:rsidRPr="005019CA">
              <w:rPr>
                <w:bCs/>
                <w:iCs/>
                <w:sz w:val="20"/>
              </w:rPr>
              <w:t>asistencia técnica</w:t>
            </w:r>
            <w:r w:rsidR="0058444C">
              <w:rPr>
                <w:bCs/>
                <w:iCs/>
                <w:sz w:val="20"/>
              </w:rPr>
              <w:t xml:space="preserve"> </w:t>
            </w:r>
            <w:r w:rsidR="0086373D">
              <w:rPr>
                <w:bCs/>
                <w:iCs/>
                <w:sz w:val="20"/>
              </w:rPr>
              <w:t xml:space="preserve">y realizar el/los </w:t>
            </w:r>
            <w:r w:rsidRPr="005019CA">
              <w:rPr>
                <w:bCs/>
                <w:iCs/>
                <w:sz w:val="20"/>
              </w:rPr>
              <w:t>Reemplazo (s) correspondiente</w:t>
            </w:r>
            <w:r>
              <w:rPr>
                <w:bCs/>
                <w:iCs/>
                <w:sz w:val="20"/>
              </w:rPr>
              <w:t xml:space="preserve"> (s)</w:t>
            </w:r>
            <w:r w:rsidRPr="005019CA">
              <w:rPr>
                <w:bCs/>
                <w:iCs/>
                <w:sz w:val="20"/>
              </w:rPr>
              <w:t xml:space="preserve"> </w:t>
            </w:r>
            <w:r>
              <w:rPr>
                <w:bCs/>
                <w:iCs/>
                <w:sz w:val="20"/>
              </w:rPr>
              <w:t>en caso de falla</w:t>
            </w:r>
            <w:r w:rsidR="00F84307">
              <w:rPr>
                <w:bCs/>
                <w:iCs/>
                <w:sz w:val="20"/>
              </w:rPr>
              <w:t xml:space="preserve"> en un plazo no mayor 2</w:t>
            </w:r>
            <w:r w:rsidR="0086373D">
              <w:rPr>
                <w:bCs/>
                <w:iCs/>
                <w:sz w:val="20"/>
              </w:rPr>
              <w:t xml:space="preserve"> horas </w:t>
            </w:r>
            <w:r w:rsidR="0058444C">
              <w:rPr>
                <w:bCs/>
                <w:iCs/>
                <w:sz w:val="20"/>
              </w:rPr>
              <w:t>en la ciudad de La Paz</w:t>
            </w:r>
            <w:r>
              <w:rPr>
                <w:bCs/>
                <w:iCs/>
                <w:sz w:val="20"/>
              </w:rPr>
              <w:t>.</w:t>
            </w:r>
          </w:p>
          <w:p w:rsidR="00764652" w:rsidRPr="003338C5" w:rsidRDefault="00764652" w:rsidP="0086373D">
            <w:pPr>
              <w:pStyle w:val="Textoindependiente3"/>
              <w:rPr>
                <w:b/>
                <w:bCs/>
                <w:color w:val="FF0000"/>
                <w:sz w:val="20"/>
              </w:rPr>
            </w:pPr>
            <w:r>
              <w:rPr>
                <w:bCs/>
                <w:iCs/>
                <w:sz w:val="20"/>
              </w:rPr>
              <w:t>Cabe aclarar que los equipos serán instalados y probados un día antes del servicio.</w:t>
            </w:r>
          </w:p>
        </w:tc>
      </w:tr>
      <w:tr w:rsidR="0029341A" w:rsidRPr="0029341A" w:rsidTr="008E26BC">
        <w:trPr>
          <w:cantSplit/>
          <w:trHeight w:val="397"/>
          <w:jc w:val="center"/>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873D07" w:rsidTr="008E26BC">
        <w:trPr>
          <w:cantSplit/>
          <w:trHeight w:val="397"/>
          <w:jc w:val="center"/>
        </w:trPr>
        <w:tc>
          <w:tcPr>
            <w:tcW w:w="5000" w:type="pct"/>
            <w:gridSpan w:val="2"/>
            <w:shd w:val="clear" w:color="auto" w:fill="auto"/>
            <w:vAlign w:val="center"/>
          </w:tcPr>
          <w:p w:rsidR="0029341A" w:rsidRPr="00485A13" w:rsidRDefault="0029341A" w:rsidP="0029341A">
            <w:pPr>
              <w:pStyle w:val="Textoindependiente3"/>
              <w:rPr>
                <w:bCs/>
                <w:sz w:val="20"/>
              </w:rPr>
            </w:pPr>
            <w:r w:rsidRPr="00485A13">
              <w:rPr>
                <w:bCs/>
                <w:sz w:val="20"/>
              </w:rPr>
              <w:t>La propuesta deberá ser entrega</w:t>
            </w:r>
            <w:r w:rsidR="00D57C28">
              <w:rPr>
                <w:bCs/>
                <w:sz w:val="20"/>
              </w:rPr>
              <w:t>do</w:t>
            </w:r>
            <w:r w:rsidRPr="00485A13">
              <w:rPr>
                <w:bCs/>
                <w:sz w:val="20"/>
              </w:rPr>
              <w:t xml:space="preserve"> en sobre cerrado, debidamente foliado de acuerdo al siguiente formato:</w:t>
            </w:r>
          </w:p>
          <w:p w:rsidR="0029341A" w:rsidRDefault="0029341A"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460B9"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Default="0029341A" w:rsidP="0029341A">
            <w:pPr>
              <w:pStyle w:val="Textoindependiente3"/>
              <w:jc w:val="center"/>
              <w:rPr>
                <w:b/>
                <w:bCs/>
                <w:sz w:val="20"/>
              </w:rPr>
            </w:pPr>
            <w:r>
              <w:rPr>
                <w:b/>
                <w:bCs/>
                <w:sz w:val="20"/>
              </w:rPr>
              <w:t>OBJETO DE CONTRATACIÓN:</w:t>
            </w:r>
          </w:p>
          <w:p w:rsidR="0029341A" w:rsidRDefault="0029341A" w:rsidP="0029341A">
            <w:pPr>
              <w:pStyle w:val="Textoindependiente3"/>
              <w:jc w:val="center"/>
              <w:rPr>
                <w:b/>
                <w:bCs/>
                <w:sz w:val="20"/>
              </w:rPr>
            </w:pPr>
            <w:r>
              <w:rPr>
                <w:b/>
                <w:bCs/>
                <w:sz w:val="20"/>
              </w:rPr>
              <w:t>NOMBRE DEL PROVEEDOR:</w:t>
            </w:r>
          </w:p>
          <w:p w:rsidR="0029341A" w:rsidRDefault="0029341A" w:rsidP="0029341A">
            <w:pPr>
              <w:pStyle w:val="Textoindependiente3"/>
              <w:jc w:val="center"/>
              <w:rPr>
                <w:b/>
                <w:bCs/>
                <w:sz w:val="20"/>
              </w:rPr>
            </w:pPr>
            <w:r>
              <w:rPr>
                <w:b/>
                <w:bCs/>
                <w:sz w:val="20"/>
              </w:rPr>
              <w:t>TELEFÓNO:</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29341A">
            <w:pPr>
              <w:pStyle w:val="Textoindependiente3"/>
              <w:rPr>
                <w:b/>
                <w:bCs/>
                <w:sz w:val="20"/>
              </w:rPr>
            </w:pPr>
          </w:p>
          <w:p w:rsidR="000132FC" w:rsidRDefault="000132FC" w:rsidP="000132FC">
            <w:pPr>
              <w:pStyle w:val="Textoindependiente3"/>
              <w:rPr>
                <w:b/>
                <w:bCs/>
                <w:sz w:val="20"/>
              </w:rPr>
            </w:pPr>
            <w:r>
              <w:rPr>
                <w:b/>
                <w:bCs/>
                <w:sz w:val="20"/>
              </w:rPr>
              <w:t xml:space="preserve">El proponente deberá adjuntar a su propuesta la siguiente </w:t>
            </w:r>
            <w:r w:rsidRPr="00736751">
              <w:rPr>
                <w:b/>
                <w:bCs/>
                <w:sz w:val="20"/>
              </w:rPr>
              <w:t>documentación en fotocopia simple:</w:t>
            </w:r>
          </w:p>
          <w:p w:rsidR="0029341A" w:rsidRDefault="0029341A" w:rsidP="0029341A">
            <w:pPr>
              <w:pStyle w:val="Textoindependiente3"/>
              <w:rPr>
                <w:b/>
                <w:bCs/>
                <w:sz w:val="20"/>
              </w:rPr>
            </w:pPr>
          </w:p>
          <w:p w:rsidR="00F60D11" w:rsidRPr="00485A13" w:rsidRDefault="00F60D11" w:rsidP="00F60D11">
            <w:pPr>
              <w:pStyle w:val="Textoindependiente3"/>
              <w:numPr>
                <w:ilvl w:val="0"/>
                <w:numId w:val="20"/>
              </w:numPr>
              <w:rPr>
                <w:bCs/>
                <w:sz w:val="20"/>
              </w:rPr>
            </w:pPr>
            <w:r>
              <w:rPr>
                <w:bCs/>
                <w:sz w:val="20"/>
              </w:rPr>
              <w:t>Fotocopia</w:t>
            </w:r>
            <w:r w:rsidRPr="00485A13">
              <w:rPr>
                <w:bCs/>
                <w:sz w:val="20"/>
              </w:rPr>
              <w:t xml:space="preserve"> Número de Identificación Tributaria</w:t>
            </w:r>
            <w:r>
              <w:rPr>
                <w:bCs/>
                <w:sz w:val="20"/>
              </w:rPr>
              <w:t xml:space="preserve"> o certificación electrónica</w:t>
            </w:r>
            <w:r w:rsidRPr="00485A13">
              <w:rPr>
                <w:bCs/>
                <w:sz w:val="20"/>
              </w:rPr>
              <w:t xml:space="preserve"> (activa)</w:t>
            </w:r>
          </w:p>
          <w:p w:rsidR="00F60D11" w:rsidRPr="001911F3" w:rsidRDefault="00F60D11" w:rsidP="00F60D11">
            <w:pPr>
              <w:pStyle w:val="Textoindependiente3"/>
              <w:numPr>
                <w:ilvl w:val="0"/>
                <w:numId w:val="20"/>
              </w:numPr>
              <w:rPr>
                <w:b/>
                <w:color w:val="FFFFFF" w:themeColor="background1"/>
                <w:sz w:val="20"/>
              </w:rPr>
            </w:pPr>
            <w:r>
              <w:rPr>
                <w:bCs/>
                <w:sz w:val="20"/>
              </w:rPr>
              <w:t>Fotocopia Registro FUNDEMPRESA (valida)</w:t>
            </w:r>
          </w:p>
          <w:p w:rsidR="000132FC" w:rsidRPr="00EF0966" w:rsidRDefault="000132FC" w:rsidP="00F60D11">
            <w:pPr>
              <w:pStyle w:val="Textoindependiente3"/>
              <w:ind w:left="720"/>
              <w:rPr>
                <w:b/>
                <w:color w:val="FFFFFF" w:themeColor="background1"/>
                <w:sz w:val="20"/>
              </w:rPr>
            </w:pPr>
          </w:p>
        </w:tc>
      </w:tr>
      <w:tr w:rsidR="00EF0966" w:rsidRPr="009221B6" w:rsidTr="008E26BC">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Pr>
                <w:b/>
                <w:bCs/>
                <w:color w:val="FFFFFF"/>
                <w:sz w:val="20"/>
              </w:rPr>
              <w:lastRenderedPageBreak/>
              <w:t>CONDICIONES ADMINISTRATIVAS</w:t>
            </w:r>
          </w:p>
        </w:tc>
      </w:tr>
      <w:tr w:rsidR="00EF0966" w:rsidRPr="00DF4C47"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FA039C">
            <w:pPr>
              <w:pStyle w:val="Textoindependiente3"/>
              <w:numPr>
                <w:ilvl w:val="0"/>
                <w:numId w:val="16"/>
              </w:numPr>
              <w:rPr>
                <w:b/>
                <w:bCs/>
                <w:sz w:val="20"/>
              </w:rPr>
            </w:pPr>
            <w:r>
              <w:rPr>
                <w:b/>
                <w:bCs/>
                <w:sz w:val="20"/>
              </w:rPr>
              <w:t>LUGAR DE ENTREGA</w:t>
            </w:r>
            <w:r w:rsidR="003836B4">
              <w:rPr>
                <w:b/>
                <w:bCs/>
                <w:sz w:val="20"/>
              </w:rPr>
              <w:t xml:space="preserve"> </w:t>
            </w:r>
            <w:r w:rsidR="00DF4C47" w:rsidRPr="00DF4C47">
              <w:rPr>
                <w:b/>
                <w:bCs/>
                <w:sz w:val="20"/>
                <w:lang w:val="es-BO"/>
              </w:rPr>
              <w:t>(Manifestar Aceptación)</w:t>
            </w:r>
          </w:p>
        </w:tc>
      </w:tr>
      <w:tr w:rsidR="00EF0966" w:rsidRPr="00764652" w:rsidTr="006311E0">
        <w:trPr>
          <w:cantSplit/>
          <w:trHeight w:val="397"/>
          <w:jc w:val="center"/>
        </w:trPr>
        <w:tc>
          <w:tcPr>
            <w:tcW w:w="5000" w:type="pct"/>
            <w:gridSpan w:val="2"/>
            <w:tcBorders>
              <w:bottom w:val="single" w:sz="4" w:space="0" w:color="auto"/>
            </w:tcBorders>
            <w:shd w:val="clear" w:color="auto" w:fill="FFFFFF" w:themeFill="background1"/>
            <w:vAlign w:val="center"/>
          </w:tcPr>
          <w:p w:rsidR="00EF0966" w:rsidRPr="00513BAC" w:rsidRDefault="00F60D11" w:rsidP="00F84307">
            <w:pPr>
              <w:rPr>
                <w:rFonts w:ascii="Arial" w:hAnsi="Arial" w:cs="Arial"/>
                <w:lang w:val="es-ES"/>
              </w:rPr>
            </w:pPr>
            <w:r w:rsidRPr="0009259C">
              <w:rPr>
                <w:rFonts w:ascii="Arial" w:hAnsi="Arial" w:cs="Arial"/>
                <w:lang w:val="es-ES"/>
              </w:rPr>
              <w:t xml:space="preserve">El proveedor (a) realizará </w:t>
            </w:r>
            <w:r>
              <w:rPr>
                <w:rFonts w:ascii="Arial" w:hAnsi="Arial" w:cs="Arial"/>
                <w:lang w:val="es-ES"/>
              </w:rPr>
              <w:t xml:space="preserve">el servicio </w:t>
            </w:r>
            <w:r w:rsidRPr="0009259C">
              <w:rPr>
                <w:rFonts w:ascii="Arial" w:hAnsi="Arial" w:cs="Arial"/>
                <w:lang w:val="es-ES"/>
              </w:rPr>
              <w:t xml:space="preserve">a través de una nota de Entrega o Nota de Remisión en </w:t>
            </w:r>
            <w:r>
              <w:rPr>
                <w:rFonts w:ascii="Arial" w:hAnsi="Arial" w:cs="Arial"/>
                <w:lang w:val="es-ES"/>
              </w:rPr>
              <w:t>el Lugar donde se realice la Sala de Prensa de las Elecciones Generales 2020.</w:t>
            </w:r>
            <w:r w:rsidRPr="00513BAC">
              <w:rPr>
                <w:rFonts w:ascii="Arial" w:hAnsi="Arial" w:cs="Arial"/>
                <w:lang w:val="es-ES"/>
              </w:rPr>
              <w:t xml:space="preserve">  </w:t>
            </w:r>
          </w:p>
        </w:tc>
      </w:tr>
      <w:tr w:rsidR="00EF0966" w:rsidRPr="00764652"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FA039C">
            <w:pPr>
              <w:pStyle w:val="Textoindependiente3"/>
              <w:numPr>
                <w:ilvl w:val="0"/>
                <w:numId w:val="16"/>
              </w:numPr>
              <w:rPr>
                <w:b/>
                <w:bCs/>
                <w:sz w:val="20"/>
              </w:rPr>
            </w:pPr>
            <w:r w:rsidRPr="009221B6">
              <w:rPr>
                <w:b/>
                <w:bCs/>
                <w:sz w:val="20"/>
              </w:rPr>
              <w:t>LUGAR DE PRESTACIÓN DEL SERVICIO</w:t>
            </w:r>
            <w:r w:rsidR="003836B4">
              <w:rPr>
                <w:b/>
                <w:bCs/>
                <w:sz w:val="20"/>
              </w:rPr>
              <w:t xml:space="preserve"> </w:t>
            </w:r>
            <w:r w:rsidR="00DF4C47" w:rsidRPr="00DF4C47">
              <w:rPr>
                <w:b/>
                <w:bCs/>
                <w:sz w:val="20"/>
                <w:lang w:val="es-BO"/>
              </w:rPr>
              <w:t>(Manifestar Aceptación)</w:t>
            </w:r>
          </w:p>
        </w:tc>
      </w:tr>
      <w:tr w:rsidR="00EF0966" w:rsidRPr="006C1F79" w:rsidTr="008E26BC">
        <w:trPr>
          <w:cantSplit/>
          <w:trHeight w:val="397"/>
          <w:jc w:val="center"/>
        </w:trPr>
        <w:tc>
          <w:tcPr>
            <w:tcW w:w="5000" w:type="pct"/>
            <w:gridSpan w:val="2"/>
            <w:tcBorders>
              <w:bottom w:val="single" w:sz="4" w:space="0" w:color="auto"/>
            </w:tcBorders>
            <w:shd w:val="clear" w:color="auto" w:fill="auto"/>
            <w:vAlign w:val="center"/>
          </w:tcPr>
          <w:p w:rsidR="00EF0966" w:rsidRPr="0009259C" w:rsidRDefault="00F60D11" w:rsidP="00F363A8">
            <w:pPr>
              <w:pStyle w:val="Prrafodelista"/>
              <w:ind w:left="0" w:right="8"/>
              <w:contextualSpacing/>
              <w:jc w:val="both"/>
              <w:rPr>
                <w:rFonts w:ascii="Arial" w:hAnsi="Arial" w:cs="Arial"/>
                <w:bCs/>
              </w:rPr>
            </w:pPr>
            <w:r>
              <w:rPr>
                <w:rFonts w:ascii="Arial" w:hAnsi="Arial" w:cs="Arial"/>
                <w:bCs/>
                <w:iCs/>
              </w:rPr>
              <w:t xml:space="preserve">Los equipos alquilados serán utilizados en la </w:t>
            </w:r>
            <w:r>
              <w:rPr>
                <w:rFonts w:ascii="Arial" w:hAnsi="Arial" w:cs="Arial"/>
              </w:rPr>
              <w:t>Sala de Prensa de las Elecciones Generales 2020</w:t>
            </w:r>
            <w:r w:rsidR="00D57C28">
              <w:rPr>
                <w:rFonts w:ascii="Arial" w:hAnsi="Arial" w:cs="Arial"/>
              </w:rPr>
              <w:t>,</w:t>
            </w:r>
            <w:r>
              <w:rPr>
                <w:rFonts w:ascii="Arial" w:hAnsi="Arial" w:cs="Arial"/>
              </w:rPr>
              <w:t xml:space="preserve"> instalado</w:t>
            </w:r>
            <w:r w:rsidR="00D57C28">
              <w:rPr>
                <w:rFonts w:ascii="Arial" w:hAnsi="Arial" w:cs="Arial"/>
              </w:rPr>
              <w:t xml:space="preserve"> en el</w:t>
            </w:r>
            <w:r>
              <w:rPr>
                <w:rFonts w:ascii="Arial" w:hAnsi="Arial" w:cs="Arial"/>
              </w:rPr>
              <w:t xml:space="preserve"> Salón Jallalla del </w:t>
            </w:r>
            <w:r w:rsidR="006C1F79">
              <w:rPr>
                <w:rFonts w:ascii="Arial" w:hAnsi="Arial" w:cs="Arial"/>
              </w:rPr>
              <w:t>Campo Ferial Chuquiago Marka,</w:t>
            </w:r>
            <w:r>
              <w:rPr>
                <w:rFonts w:ascii="Arial" w:hAnsi="Arial" w:cs="Arial"/>
              </w:rPr>
              <w:t xml:space="preserve"> dirección </w:t>
            </w:r>
            <w:r w:rsidR="00DF028A">
              <w:rPr>
                <w:rFonts w:ascii="Arial" w:hAnsi="Arial" w:cs="Arial"/>
              </w:rPr>
              <w:t>A</w:t>
            </w:r>
            <w:r w:rsidRPr="00EA0425">
              <w:rPr>
                <w:rFonts w:ascii="Arial" w:hAnsi="Arial" w:cs="Arial"/>
              </w:rPr>
              <w:t>v.</w:t>
            </w:r>
            <w:r>
              <w:rPr>
                <w:rFonts w:ascii="Arial" w:hAnsi="Arial" w:cs="Arial"/>
              </w:rPr>
              <w:t xml:space="preserve"> Costanera s/n Bajo Següencoma</w:t>
            </w:r>
            <w:r w:rsidR="00D57C28">
              <w:rPr>
                <w:rFonts w:ascii="Arial" w:hAnsi="Arial" w:cs="Arial"/>
              </w:rPr>
              <w:t>.</w:t>
            </w:r>
          </w:p>
        </w:tc>
      </w:tr>
      <w:tr w:rsidR="00EF0966" w:rsidRPr="00DF4C47"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PLAZO DEL SERVICIO</w:t>
            </w:r>
            <w:r w:rsidR="00DF4C47">
              <w:rPr>
                <w:b/>
                <w:bCs/>
                <w:sz w:val="20"/>
              </w:rPr>
              <w:t xml:space="preserve"> </w:t>
            </w:r>
            <w:r w:rsidR="00DF4C47" w:rsidRPr="00DF4C47">
              <w:rPr>
                <w:b/>
                <w:bCs/>
                <w:sz w:val="20"/>
                <w:lang w:val="es-BO"/>
              </w:rPr>
              <w:t>(Manifestar Aceptación)</w:t>
            </w:r>
          </w:p>
        </w:tc>
      </w:tr>
      <w:tr w:rsidR="00EF0966" w:rsidRPr="00764652" w:rsidTr="008E26BC">
        <w:trPr>
          <w:trHeight w:val="395"/>
          <w:jc w:val="center"/>
        </w:trPr>
        <w:tc>
          <w:tcPr>
            <w:tcW w:w="5000" w:type="pct"/>
            <w:gridSpan w:val="2"/>
            <w:tcBorders>
              <w:bottom w:val="single" w:sz="4" w:space="0" w:color="auto"/>
            </w:tcBorders>
            <w:vAlign w:val="center"/>
          </w:tcPr>
          <w:p w:rsidR="0009259C" w:rsidRPr="009221B6" w:rsidRDefault="0009259C" w:rsidP="00260216">
            <w:pPr>
              <w:pStyle w:val="Textoindependiente3"/>
              <w:rPr>
                <w:bCs/>
                <w:iCs/>
                <w:sz w:val="20"/>
              </w:rPr>
            </w:pPr>
            <w:r w:rsidRPr="00987AC4">
              <w:rPr>
                <w:bCs/>
                <w:iCs/>
                <w:sz w:val="20"/>
              </w:rPr>
              <w:t xml:space="preserve">El </w:t>
            </w:r>
            <w:r>
              <w:rPr>
                <w:bCs/>
                <w:iCs/>
                <w:sz w:val="20"/>
              </w:rPr>
              <w:t xml:space="preserve">tiempo </w:t>
            </w:r>
            <w:r w:rsidRPr="00987AC4">
              <w:rPr>
                <w:bCs/>
                <w:iCs/>
                <w:sz w:val="20"/>
              </w:rPr>
              <w:t>de</w:t>
            </w:r>
            <w:r w:rsidR="00DF4C47">
              <w:rPr>
                <w:bCs/>
                <w:iCs/>
                <w:sz w:val="20"/>
              </w:rPr>
              <w:t>l servicio de</w:t>
            </w:r>
            <w:r>
              <w:rPr>
                <w:bCs/>
                <w:iCs/>
                <w:sz w:val="20"/>
              </w:rPr>
              <w:t xml:space="preserve"> </w:t>
            </w:r>
            <w:r w:rsidRPr="00987AC4">
              <w:rPr>
                <w:bCs/>
                <w:iCs/>
                <w:sz w:val="20"/>
              </w:rPr>
              <w:t xml:space="preserve">alquiler </w:t>
            </w:r>
            <w:r w:rsidR="00A25772">
              <w:rPr>
                <w:bCs/>
                <w:iCs/>
                <w:sz w:val="20"/>
              </w:rPr>
              <w:t>será</w:t>
            </w:r>
            <w:r w:rsidRPr="00987AC4">
              <w:rPr>
                <w:bCs/>
                <w:iCs/>
                <w:sz w:val="20"/>
              </w:rPr>
              <w:t xml:space="preserve"> de </w:t>
            </w:r>
            <w:r w:rsidR="00F363A8">
              <w:rPr>
                <w:bCs/>
                <w:iCs/>
                <w:sz w:val="20"/>
              </w:rPr>
              <w:t>1</w:t>
            </w:r>
            <w:r w:rsidRPr="00987AC4">
              <w:rPr>
                <w:bCs/>
                <w:iCs/>
                <w:sz w:val="20"/>
              </w:rPr>
              <w:t xml:space="preserve"> </w:t>
            </w:r>
            <w:r w:rsidR="003836B4">
              <w:rPr>
                <w:bCs/>
                <w:iCs/>
                <w:sz w:val="20"/>
              </w:rPr>
              <w:t xml:space="preserve">(Un) </w:t>
            </w:r>
            <w:r w:rsidRPr="00987AC4">
              <w:rPr>
                <w:bCs/>
                <w:iCs/>
                <w:sz w:val="20"/>
              </w:rPr>
              <w:t xml:space="preserve">día calendario, </w:t>
            </w:r>
            <w:r w:rsidR="00F363A8">
              <w:rPr>
                <w:bCs/>
                <w:iCs/>
                <w:sz w:val="20"/>
              </w:rPr>
              <w:t>domingo 18</w:t>
            </w:r>
            <w:r>
              <w:rPr>
                <w:bCs/>
                <w:iCs/>
                <w:sz w:val="20"/>
              </w:rPr>
              <w:t xml:space="preserve"> de octubre de 202</w:t>
            </w:r>
            <w:bookmarkStart w:id="0" w:name="_GoBack"/>
            <w:bookmarkEnd w:id="0"/>
            <w:r>
              <w:rPr>
                <w:bCs/>
                <w:iCs/>
                <w:sz w:val="20"/>
              </w:rPr>
              <w:t>0.</w:t>
            </w:r>
            <w:r w:rsidR="00F363A8">
              <w:rPr>
                <w:bCs/>
                <w:iCs/>
                <w:sz w:val="20"/>
              </w:rPr>
              <w:t xml:space="preserve"> </w:t>
            </w:r>
          </w:p>
        </w:tc>
      </w:tr>
      <w:tr w:rsidR="00EF0966" w:rsidRPr="00B404D1" w:rsidTr="008E26BC">
        <w:trPr>
          <w:cantSplit/>
          <w:trHeight w:val="397"/>
          <w:jc w:val="center"/>
        </w:trPr>
        <w:tc>
          <w:tcPr>
            <w:tcW w:w="5000" w:type="pct"/>
            <w:gridSpan w:val="2"/>
            <w:shd w:val="clear" w:color="auto" w:fill="D9D9D9" w:themeFill="background1" w:themeFillShade="D9"/>
            <w:vAlign w:val="center"/>
          </w:tcPr>
          <w:p w:rsidR="00EF0966" w:rsidRPr="004A1382" w:rsidRDefault="00EF0966" w:rsidP="00B80AD0">
            <w:pPr>
              <w:pStyle w:val="Textoindependiente3"/>
              <w:numPr>
                <w:ilvl w:val="0"/>
                <w:numId w:val="16"/>
              </w:numPr>
              <w:rPr>
                <w:b/>
                <w:bCs/>
                <w:sz w:val="20"/>
              </w:rPr>
            </w:pPr>
            <w:r>
              <w:rPr>
                <w:b/>
                <w:bCs/>
                <w:sz w:val="20"/>
              </w:rPr>
              <w:t xml:space="preserve">INCUMPLIMIENTO </w:t>
            </w:r>
          </w:p>
        </w:tc>
      </w:tr>
      <w:tr w:rsidR="00EF0966" w:rsidRPr="00764652" w:rsidTr="008E26BC">
        <w:trPr>
          <w:cantSplit/>
          <w:trHeight w:val="397"/>
          <w:jc w:val="center"/>
        </w:trPr>
        <w:tc>
          <w:tcPr>
            <w:tcW w:w="5000" w:type="pct"/>
            <w:gridSpan w:val="2"/>
            <w:shd w:val="clear" w:color="auto" w:fill="auto"/>
            <w:vAlign w:val="center"/>
          </w:tcPr>
          <w:p w:rsidR="00EF0966" w:rsidRDefault="00EF0966" w:rsidP="00094BC7">
            <w:pPr>
              <w:pStyle w:val="Textoindependiente3"/>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 xml:space="preserve">Servicio y si el monto es mayor a Bs20.000,00 se registrará el incumplimiento en el SICOES. </w:t>
            </w:r>
          </w:p>
          <w:p w:rsidR="00B80AD0" w:rsidRDefault="00B80AD0" w:rsidP="00094BC7">
            <w:pPr>
              <w:pStyle w:val="Textoindependiente3"/>
              <w:rPr>
                <w:bCs/>
                <w:iCs/>
                <w:sz w:val="20"/>
              </w:rPr>
            </w:pPr>
          </w:p>
          <w:p w:rsidR="00EF0966" w:rsidRPr="004A1382" w:rsidRDefault="0045015B" w:rsidP="00B80AD0">
            <w:pPr>
              <w:pStyle w:val="Textoindependiente3"/>
              <w:rPr>
                <w:b/>
                <w:b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Pr>
                <w:bCs/>
                <w:iCs/>
                <w:sz w:val="20"/>
              </w:rPr>
              <w:t>Servicio</w:t>
            </w:r>
            <w:r w:rsidRPr="001B50D6">
              <w:rPr>
                <w:bCs/>
                <w:iCs/>
                <w:sz w:val="20"/>
              </w:rPr>
              <w:t>.</w:t>
            </w:r>
          </w:p>
        </w:tc>
      </w:tr>
      <w:tr w:rsidR="00EF0966" w:rsidRPr="00764652" w:rsidTr="008E26BC">
        <w:trPr>
          <w:cantSplit/>
          <w:trHeight w:val="397"/>
          <w:jc w:val="center"/>
        </w:trPr>
        <w:tc>
          <w:tcPr>
            <w:tcW w:w="5000" w:type="pct"/>
            <w:gridSpan w:val="2"/>
            <w:shd w:val="clear" w:color="auto" w:fill="D9D9D9" w:themeFill="background1" w:themeFillShade="D9"/>
            <w:vAlign w:val="center"/>
          </w:tcPr>
          <w:p w:rsidR="00EF0966" w:rsidRDefault="00EF0966" w:rsidP="00EF0966">
            <w:pPr>
              <w:pStyle w:val="Textoindependiente3"/>
              <w:numPr>
                <w:ilvl w:val="0"/>
                <w:numId w:val="16"/>
              </w:numPr>
              <w:rPr>
                <w:b/>
                <w:bCs/>
                <w:sz w:val="20"/>
              </w:rPr>
            </w:pPr>
            <w:r>
              <w:rPr>
                <w:b/>
                <w:bCs/>
                <w:sz w:val="20"/>
              </w:rPr>
              <w:t>RESPONSABLE O COMISIÓN DE RECEPCIÓN</w:t>
            </w:r>
          </w:p>
        </w:tc>
      </w:tr>
      <w:tr w:rsidR="00EF0966" w:rsidRPr="00764652" w:rsidTr="008E26BC">
        <w:trPr>
          <w:trHeight w:val="397"/>
          <w:jc w:val="center"/>
        </w:trPr>
        <w:tc>
          <w:tcPr>
            <w:tcW w:w="5000" w:type="pct"/>
            <w:gridSpan w:val="2"/>
            <w:shd w:val="clear" w:color="auto" w:fill="auto"/>
            <w:vAlign w:val="center"/>
          </w:tcPr>
          <w:p w:rsidR="00EF0966" w:rsidRPr="00465643" w:rsidRDefault="00EF0966" w:rsidP="00094BC7">
            <w:pPr>
              <w:pStyle w:val="Textoindependiente3"/>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EF0966" w:rsidRPr="00465643" w:rsidRDefault="00EF0966" w:rsidP="00094BC7">
            <w:pPr>
              <w:pStyle w:val="Textoindependiente3"/>
              <w:rPr>
                <w:bCs/>
                <w:sz w:val="20"/>
                <w:lang w:val="es-ES_tradnl"/>
              </w:rPr>
            </w:pPr>
          </w:p>
          <w:p w:rsidR="000132FC" w:rsidRDefault="000132FC" w:rsidP="000132FC">
            <w:pPr>
              <w:pStyle w:val="Textoindependiente3"/>
              <w:numPr>
                <w:ilvl w:val="0"/>
                <w:numId w:val="6"/>
              </w:numPr>
              <w:spacing w:line="276" w:lineRule="auto"/>
              <w:rPr>
                <w:bCs/>
                <w:sz w:val="20"/>
              </w:rPr>
            </w:pPr>
            <w:r w:rsidRPr="00465643">
              <w:rPr>
                <w:bCs/>
                <w:sz w:val="20"/>
              </w:rPr>
              <w:t>Efectuar la recepción del servicio y dar su conformidad verificando el cumplimiento de las especificaciones técnicas.</w:t>
            </w:r>
          </w:p>
          <w:p w:rsidR="00711378" w:rsidRPr="00465643" w:rsidRDefault="00711378" w:rsidP="000132FC">
            <w:pPr>
              <w:pStyle w:val="Textoindependiente3"/>
              <w:numPr>
                <w:ilvl w:val="0"/>
                <w:numId w:val="6"/>
              </w:numPr>
              <w:spacing w:line="276" w:lineRule="auto"/>
              <w:rPr>
                <w:bCs/>
                <w:sz w:val="20"/>
              </w:rPr>
            </w:pPr>
            <w:r>
              <w:rPr>
                <w:bCs/>
                <w:sz w:val="20"/>
              </w:rPr>
              <w:t>E</w:t>
            </w:r>
            <w:r w:rsidRPr="00465643">
              <w:rPr>
                <w:bCs/>
                <w:sz w:val="20"/>
              </w:rPr>
              <w:t>mitir el informe de conformidad</w:t>
            </w:r>
            <w:r>
              <w:rPr>
                <w:bCs/>
                <w:sz w:val="20"/>
              </w:rPr>
              <w:t xml:space="preserve"> o disconformidad según cuando corresponda.</w:t>
            </w:r>
          </w:p>
          <w:p w:rsidR="00EF0966" w:rsidRDefault="00EF0966" w:rsidP="000132FC">
            <w:pPr>
              <w:pStyle w:val="Textoindependiente3"/>
              <w:rPr>
                <w:b/>
                <w:bCs/>
                <w:sz w:val="20"/>
              </w:rPr>
            </w:pPr>
          </w:p>
        </w:tc>
      </w:tr>
      <w:tr w:rsidR="00EF0966" w:rsidRPr="00764652" w:rsidTr="008E26BC">
        <w:trPr>
          <w:cantSplit/>
          <w:trHeight w:val="397"/>
          <w:jc w:val="center"/>
        </w:trPr>
        <w:tc>
          <w:tcPr>
            <w:tcW w:w="5000" w:type="pct"/>
            <w:gridSpan w:val="2"/>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MONTO Y FORMA DE PAGO</w:t>
            </w:r>
          </w:p>
        </w:tc>
      </w:tr>
      <w:tr w:rsidR="00EF0966" w:rsidRPr="00764652" w:rsidTr="008E26BC">
        <w:trPr>
          <w:trHeight w:val="533"/>
          <w:jc w:val="center"/>
        </w:trPr>
        <w:tc>
          <w:tcPr>
            <w:tcW w:w="5000" w:type="pct"/>
            <w:gridSpan w:val="2"/>
            <w:vAlign w:val="center"/>
          </w:tcPr>
          <w:p w:rsidR="00EF0966" w:rsidRPr="00320FCA" w:rsidRDefault="00320FCA" w:rsidP="00B1019C">
            <w:pPr>
              <w:pStyle w:val="Textoindependiente3"/>
              <w:ind w:left="28"/>
              <w:rPr>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sidR="00414F5D">
              <w:rPr>
                <w:iCs/>
                <w:sz w:val="20"/>
              </w:rPr>
              <w:t xml:space="preserve">sable o comisión de recepción) </w:t>
            </w:r>
            <w:r w:rsidRPr="0055550D">
              <w:rPr>
                <w:iCs/>
                <w:sz w:val="20"/>
              </w:rPr>
              <w:t>y remisión de factura.</w:t>
            </w:r>
          </w:p>
        </w:tc>
      </w:tr>
    </w:tbl>
    <w:p w:rsidR="00D90676" w:rsidRDefault="00D90676"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F363A8" w:rsidRDefault="00F363A8" w:rsidP="00F363A8">
      <w:pPr>
        <w:jc w:val="both"/>
        <w:rPr>
          <w:rFonts w:ascii="Arial" w:hAnsi="Arial" w:cs="Arial"/>
          <w:lang w:val="es-ES_tradnl"/>
        </w:rPr>
      </w:pPr>
    </w:p>
    <w:p w:rsidR="00F363A8" w:rsidRPr="004A1382" w:rsidRDefault="00F363A8" w:rsidP="00F363A8">
      <w:pPr>
        <w:ind w:left="-360"/>
        <w:jc w:val="both"/>
        <w:rPr>
          <w:rFonts w:ascii="Arial" w:hAnsi="Arial" w:cs="Arial"/>
          <w:lang w:val="es-ES_tradnl"/>
        </w:rPr>
      </w:pPr>
    </w:p>
    <w:p w:rsidR="00F363A8" w:rsidRDefault="00F363A8" w:rsidP="00F363A8">
      <w:pPr>
        <w:ind w:left="-360"/>
        <w:jc w:val="both"/>
        <w:rPr>
          <w:rFonts w:ascii="Arial" w:hAnsi="Arial" w:cs="Arial"/>
          <w:lang w:val="es-ES_tradnl"/>
        </w:rPr>
      </w:pPr>
    </w:p>
    <w:p w:rsidR="00F363A8" w:rsidRDefault="00F363A8" w:rsidP="00F363A8">
      <w:pPr>
        <w:ind w:left="-360"/>
        <w:jc w:val="both"/>
        <w:rPr>
          <w:rFonts w:ascii="Arial" w:hAnsi="Arial" w:cs="Arial"/>
          <w:lang w:val="es-ES_tradnl"/>
        </w:rPr>
      </w:pPr>
    </w:p>
    <w:p w:rsidR="00F363A8" w:rsidRPr="00DF028A" w:rsidRDefault="00F363A8" w:rsidP="00F363A8">
      <w:pPr>
        <w:jc w:val="both"/>
        <w:rPr>
          <w:rFonts w:ascii="Arial" w:hAnsi="Arial" w:cs="Arial"/>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711378" w:rsidRDefault="00711378">
      <w:pPr>
        <w:spacing w:before="14" w:line="200" w:lineRule="exact"/>
        <w:rPr>
          <w:rFonts w:ascii="Arial" w:hAnsi="Arial" w:cs="Arial"/>
          <w:lang w:val="es-BO"/>
        </w:rPr>
      </w:pPr>
    </w:p>
    <w:sectPr w:rsidR="00711378" w:rsidSect="00711378">
      <w:headerReference w:type="default" r:id="rId7"/>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2A1" w:rsidRDefault="00E232A1" w:rsidP="00892432">
      <w:r>
        <w:separator/>
      </w:r>
    </w:p>
  </w:endnote>
  <w:endnote w:type="continuationSeparator" w:id="0">
    <w:p w:rsidR="00E232A1" w:rsidRDefault="00E232A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2A1" w:rsidRDefault="00E232A1" w:rsidP="00892432">
      <w:r>
        <w:separator/>
      </w:r>
    </w:p>
  </w:footnote>
  <w:footnote w:type="continuationSeparator" w:id="0">
    <w:p w:rsidR="00E232A1" w:rsidRDefault="00E232A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BBD" w:rsidRDefault="00111BBD" w:rsidP="00111BBD">
    <w:pPr>
      <w:pStyle w:val="Encabezado"/>
      <w:jc w:val="center"/>
    </w:pPr>
    <w:r>
      <w:rPr>
        <w:noProof/>
        <w:sz w:val="12"/>
        <w:lang w:val="es-BO" w:eastAsia="es-BO"/>
      </w:rPr>
      <w:drawing>
        <wp:inline distT="0" distB="0" distL="0" distR="0" wp14:anchorId="6945B4F2" wp14:editId="323B9323">
          <wp:extent cx="2371725" cy="76029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661" cy="7686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B8C48F9"/>
    <w:multiLevelType w:val="hybridMultilevel"/>
    <w:tmpl w:val="971813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3340522"/>
    <w:multiLevelType w:val="hybridMultilevel"/>
    <w:tmpl w:val="4A808D40"/>
    <w:lvl w:ilvl="0" w:tplc="DCFC5314">
      <w:numFmt w:val="bullet"/>
      <w:lvlText w:val="•"/>
      <w:lvlJc w:val="left"/>
      <w:pPr>
        <w:ind w:left="1065" w:hanging="705"/>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3E63A11"/>
    <w:multiLevelType w:val="hybridMultilevel"/>
    <w:tmpl w:val="A5AAF2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1724872"/>
    <w:multiLevelType w:val="hybridMultilevel"/>
    <w:tmpl w:val="134A5292"/>
    <w:lvl w:ilvl="0" w:tplc="DCFC5314">
      <w:numFmt w:val="bullet"/>
      <w:lvlText w:val="•"/>
      <w:lvlJc w:val="left"/>
      <w:pPr>
        <w:ind w:left="1065" w:hanging="705"/>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5EE5139"/>
    <w:multiLevelType w:val="hybridMultilevel"/>
    <w:tmpl w:val="8A2652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9265DD2"/>
    <w:lvl w:ilvl="0" w:tplc="A0E063B2">
      <w:start w:val="1"/>
      <w:numFmt w:val="bullet"/>
      <w:lvlText w:val="-"/>
      <w:lvlJc w:val="left"/>
      <w:pPr>
        <w:ind w:left="720" w:hanging="360"/>
      </w:pPr>
      <w:rPr>
        <w:rFonts w:ascii="Arial" w:eastAsia="Times New Roman" w:hAnsi="Aria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80B6D78"/>
    <w:multiLevelType w:val="hybridMultilevel"/>
    <w:tmpl w:val="7AB62786"/>
    <w:lvl w:ilvl="0" w:tplc="DCFC5314">
      <w:numFmt w:val="bullet"/>
      <w:lvlText w:val="•"/>
      <w:lvlJc w:val="left"/>
      <w:pPr>
        <w:ind w:left="1065" w:hanging="705"/>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27D72D8"/>
    <w:multiLevelType w:val="hybridMultilevel"/>
    <w:tmpl w:val="40508F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4"/>
  </w:num>
  <w:num w:numId="3">
    <w:abstractNumId w:val="21"/>
  </w:num>
  <w:num w:numId="4">
    <w:abstractNumId w:val="9"/>
  </w:num>
  <w:num w:numId="5">
    <w:abstractNumId w:val="7"/>
  </w:num>
  <w:num w:numId="6">
    <w:abstractNumId w:val="2"/>
  </w:num>
  <w:num w:numId="7">
    <w:abstractNumId w:val="27"/>
  </w:num>
  <w:num w:numId="8">
    <w:abstractNumId w:val="8"/>
  </w:num>
  <w:num w:numId="9">
    <w:abstractNumId w:val="26"/>
  </w:num>
  <w:num w:numId="10">
    <w:abstractNumId w:val="1"/>
  </w:num>
  <w:num w:numId="11">
    <w:abstractNumId w:val="5"/>
  </w:num>
  <w:num w:numId="12">
    <w:abstractNumId w:val="29"/>
  </w:num>
  <w:num w:numId="13">
    <w:abstractNumId w:val="15"/>
  </w:num>
  <w:num w:numId="14">
    <w:abstractNumId w:val="3"/>
  </w:num>
  <w:num w:numId="15">
    <w:abstractNumId w:val="19"/>
  </w:num>
  <w:num w:numId="16">
    <w:abstractNumId w:val="30"/>
  </w:num>
  <w:num w:numId="17">
    <w:abstractNumId w:val="17"/>
  </w:num>
  <w:num w:numId="18">
    <w:abstractNumId w:val="25"/>
  </w:num>
  <w:num w:numId="19">
    <w:abstractNumId w:val="11"/>
  </w:num>
  <w:num w:numId="20">
    <w:abstractNumId w:val="22"/>
  </w:num>
  <w:num w:numId="21">
    <w:abstractNumId w:val="12"/>
  </w:num>
  <w:num w:numId="22">
    <w:abstractNumId w:val="0"/>
  </w:num>
  <w:num w:numId="23">
    <w:abstractNumId w:val="6"/>
  </w:num>
  <w:num w:numId="24">
    <w:abstractNumId w:val="24"/>
  </w:num>
  <w:num w:numId="25">
    <w:abstractNumId w:val="10"/>
  </w:num>
  <w:num w:numId="26">
    <w:abstractNumId w:val="20"/>
  </w:num>
  <w:num w:numId="27">
    <w:abstractNumId w:val="14"/>
  </w:num>
  <w:num w:numId="28">
    <w:abstractNumId w:val="28"/>
  </w:num>
  <w:num w:numId="29">
    <w:abstractNumId w:val="23"/>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2FC"/>
    <w:rsid w:val="00052F60"/>
    <w:rsid w:val="0009259C"/>
    <w:rsid w:val="00094BC7"/>
    <w:rsid w:val="000C1116"/>
    <w:rsid w:val="0010585B"/>
    <w:rsid w:val="001100C4"/>
    <w:rsid w:val="00111BBD"/>
    <w:rsid w:val="00134C89"/>
    <w:rsid w:val="00194B14"/>
    <w:rsid w:val="001E495E"/>
    <w:rsid w:val="001F2DA5"/>
    <w:rsid w:val="00237F1E"/>
    <w:rsid w:val="00260216"/>
    <w:rsid w:val="002604B3"/>
    <w:rsid w:val="00271091"/>
    <w:rsid w:val="0029341A"/>
    <w:rsid w:val="002A4E98"/>
    <w:rsid w:val="002A5035"/>
    <w:rsid w:val="002C7A5C"/>
    <w:rsid w:val="002F41D8"/>
    <w:rsid w:val="00320FCA"/>
    <w:rsid w:val="003338C5"/>
    <w:rsid w:val="003442AC"/>
    <w:rsid w:val="00346BB6"/>
    <w:rsid w:val="00363BB8"/>
    <w:rsid w:val="003836B4"/>
    <w:rsid w:val="00396DE3"/>
    <w:rsid w:val="003A3DA9"/>
    <w:rsid w:val="003D4F67"/>
    <w:rsid w:val="00414F5D"/>
    <w:rsid w:val="00414F9D"/>
    <w:rsid w:val="00441B87"/>
    <w:rsid w:val="0044680D"/>
    <w:rsid w:val="0045015B"/>
    <w:rsid w:val="004815D2"/>
    <w:rsid w:val="0048742D"/>
    <w:rsid w:val="004C3750"/>
    <w:rsid w:val="004D2D42"/>
    <w:rsid w:val="00513BAC"/>
    <w:rsid w:val="0051679A"/>
    <w:rsid w:val="0055550D"/>
    <w:rsid w:val="0058444C"/>
    <w:rsid w:val="0060028F"/>
    <w:rsid w:val="00607B7E"/>
    <w:rsid w:val="006311E0"/>
    <w:rsid w:val="00632F1D"/>
    <w:rsid w:val="00635106"/>
    <w:rsid w:val="006425A6"/>
    <w:rsid w:val="00642D76"/>
    <w:rsid w:val="00665D8D"/>
    <w:rsid w:val="006A7721"/>
    <w:rsid w:val="006C1F79"/>
    <w:rsid w:val="006C7D0D"/>
    <w:rsid w:val="006F3E5C"/>
    <w:rsid w:val="00711378"/>
    <w:rsid w:val="0074230E"/>
    <w:rsid w:val="00745401"/>
    <w:rsid w:val="00764652"/>
    <w:rsid w:val="007D52E1"/>
    <w:rsid w:val="007E1ED5"/>
    <w:rsid w:val="008038F4"/>
    <w:rsid w:val="00844A8C"/>
    <w:rsid w:val="0086373D"/>
    <w:rsid w:val="00873D07"/>
    <w:rsid w:val="008745C3"/>
    <w:rsid w:val="00892432"/>
    <w:rsid w:val="00894B58"/>
    <w:rsid w:val="008A0E57"/>
    <w:rsid w:val="008C3F05"/>
    <w:rsid w:val="008D6416"/>
    <w:rsid w:val="008E26BC"/>
    <w:rsid w:val="00907C0C"/>
    <w:rsid w:val="00941A46"/>
    <w:rsid w:val="009979F4"/>
    <w:rsid w:val="009A2164"/>
    <w:rsid w:val="00A07CA3"/>
    <w:rsid w:val="00A25772"/>
    <w:rsid w:val="00A74006"/>
    <w:rsid w:val="00A947BF"/>
    <w:rsid w:val="00AB72AA"/>
    <w:rsid w:val="00AB7F2F"/>
    <w:rsid w:val="00B1019C"/>
    <w:rsid w:val="00B404D1"/>
    <w:rsid w:val="00B470CA"/>
    <w:rsid w:val="00B80AD0"/>
    <w:rsid w:val="00B81660"/>
    <w:rsid w:val="00C07D23"/>
    <w:rsid w:val="00C375BD"/>
    <w:rsid w:val="00C639D6"/>
    <w:rsid w:val="00CB076F"/>
    <w:rsid w:val="00D320D6"/>
    <w:rsid w:val="00D3475D"/>
    <w:rsid w:val="00D35351"/>
    <w:rsid w:val="00D57C28"/>
    <w:rsid w:val="00D77C8C"/>
    <w:rsid w:val="00D90676"/>
    <w:rsid w:val="00DE37F9"/>
    <w:rsid w:val="00DF028A"/>
    <w:rsid w:val="00DF4C47"/>
    <w:rsid w:val="00E232A1"/>
    <w:rsid w:val="00E36BCB"/>
    <w:rsid w:val="00E51C0A"/>
    <w:rsid w:val="00E52194"/>
    <w:rsid w:val="00E866A5"/>
    <w:rsid w:val="00EC6678"/>
    <w:rsid w:val="00ED366A"/>
    <w:rsid w:val="00EF0966"/>
    <w:rsid w:val="00F32AFF"/>
    <w:rsid w:val="00F363A8"/>
    <w:rsid w:val="00F60D11"/>
    <w:rsid w:val="00F612A4"/>
    <w:rsid w:val="00F73B77"/>
    <w:rsid w:val="00F84307"/>
    <w:rsid w:val="00FA039C"/>
    <w:rsid w:val="00FA2837"/>
    <w:rsid w:val="00FB19EB"/>
    <w:rsid w:val="00FD5C0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5F81DE-E1D0-49B2-BE58-F9CFB3AE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Superíndice"/>
    <w:basedOn w:val="Normal"/>
    <w:link w:val="PrrafodelistaCar"/>
    <w:qFormat/>
    <w:rsid w:val="0055550D"/>
    <w:pPr>
      <w:ind w:left="720"/>
    </w:pPr>
    <w:rPr>
      <w:lang w:val="es-ES"/>
    </w:rPr>
  </w:style>
  <w:style w:type="character" w:customStyle="1" w:styleId="PrrafodelistaCar">
    <w:name w:val="Párrafo de lista Car"/>
    <w:aliases w:val="titulo 5 Car,Superíndice Car"/>
    <w:link w:val="Prrafodelista"/>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09259C"/>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711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Jhovanna Nina Maydana</cp:lastModifiedBy>
  <cp:revision>13</cp:revision>
  <cp:lastPrinted>2020-09-28T13:51:00Z</cp:lastPrinted>
  <dcterms:created xsi:type="dcterms:W3CDTF">2020-10-03T21:43:00Z</dcterms:created>
  <dcterms:modified xsi:type="dcterms:W3CDTF">2020-10-05T23:06:00Z</dcterms:modified>
</cp:coreProperties>
</file>