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0D10" w:rsidRPr="0058563E" w:rsidRDefault="00140D10" w:rsidP="00140D10">
      <w:pPr>
        <w:spacing w:before="14" w:line="200" w:lineRule="exact"/>
        <w:ind w:left="426"/>
        <w:jc w:val="center"/>
        <w:rPr>
          <w:rFonts w:ascii="Arial" w:hAnsi="Arial" w:cs="Arial"/>
          <w:b/>
          <w:lang w:val="es-BO"/>
        </w:rPr>
      </w:pPr>
      <w:r w:rsidRPr="0058563E">
        <w:rPr>
          <w:rFonts w:ascii="Arial" w:hAnsi="Arial" w:cs="Arial"/>
          <w:b/>
          <w:lang w:val="es-BO"/>
        </w:rPr>
        <w:t>ESPECIFICACIONES TÉCNICAS DE SERVICIO</w:t>
      </w:r>
    </w:p>
    <w:p w:rsidR="00140D10" w:rsidRPr="0058563E" w:rsidRDefault="00140D10" w:rsidP="00140D10">
      <w:pPr>
        <w:ind w:left="-360" w:right="13"/>
        <w:jc w:val="center"/>
        <w:rPr>
          <w:rFonts w:ascii="Arial" w:hAnsi="Arial" w:cs="Arial"/>
          <w:b/>
          <w:lang w:val="es-BO"/>
        </w:rPr>
      </w:pPr>
      <w:r w:rsidRPr="0058563E">
        <w:rPr>
          <w:rFonts w:ascii="Arial" w:hAnsi="Arial" w:cs="Arial"/>
          <w:b/>
          <w:lang w:val="es-BO"/>
        </w:rPr>
        <w:t xml:space="preserve">OBJETO DE CONTRATACIÓN: </w:t>
      </w:r>
      <w:r w:rsidR="002E07A4">
        <w:rPr>
          <w:rFonts w:ascii="Arial" w:hAnsi="Arial" w:cs="Arial"/>
          <w:b/>
          <w:lang w:val="es-BO"/>
        </w:rPr>
        <w:t>SERVICIO DE TERCEROS (RESPONSABLE DE ACREDITACIÓN)</w:t>
      </w:r>
    </w:p>
    <w:p w:rsidR="00EF0966" w:rsidRPr="0058563E" w:rsidRDefault="00EF0966" w:rsidP="00892432">
      <w:pPr>
        <w:spacing w:before="14" w:line="200" w:lineRule="exact"/>
        <w:ind w:left="426"/>
        <w:jc w:val="center"/>
        <w:rPr>
          <w:rFonts w:ascii="Arial" w:hAnsi="Arial" w:cs="Arial"/>
          <w:b/>
          <w:lang w:val="es-B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24"/>
        <w:gridCol w:w="9246"/>
      </w:tblGrid>
      <w:tr w:rsidR="00EF0966" w:rsidRPr="0058563E" w:rsidTr="008842B3">
        <w:trPr>
          <w:cantSplit/>
          <w:trHeight w:val="397"/>
        </w:trPr>
        <w:tc>
          <w:tcPr>
            <w:tcW w:w="5000" w:type="pct"/>
            <w:gridSpan w:val="2"/>
            <w:shd w:val="clear" w:color="auto" w:fill="767171"/>
            <w:vAlign w:val="center"/>
          </w:tcPr>
          <w:p w:rsidR="00EF0966" w:rsidRPr="0058563E" w:rsidRDefault="00EF0966" w:rsidP="00EF0966">
            <w:pPr>
              <w:pStyle w:val="Textoindependiente3"/>
              <w:numPr>
                <w:ilvl w:val="0"/>
                <w:numId w:val="13"/>
              </w:numPr>
              <w:rPr>
                <w:b/>
                <w:bCs/>
                <w:i/>
                <w:iCs/>
                <w:color w:val="FFFFFF"/>
                <w:sz w:val="20"/>
              </w:rPr>
            </w:pPr>
            <w:r w:rsidRPr="0058563E">
              <w:rPr>
                <w:b/>
                <w:bCs/>
                <w:color w:val="FFFFFF"/>
                <w:sz w:val="20"/>
              </w:rPr>
              <w:t>CARACTERÍSTICAS GENERALES DEL (LOS) SERVICIO(S)</w:t>
            </w:r>
          </w:p>
        </w:tc>
      </w:tr>
      <w:tr w:rsidR="00EF0966" w:rsidRPr="0058563E" w:rsidTr="008842B3">
        <w:trPr>
          <w:cantSplit/>
          <w:trHeight w:val="451"/>
        </w:trPr>
        <w:tc>
          <w:tcPr>
            <w:tcW w:w="5000" w:type="pct"/>
            <w:gridSpan w:val="2"/>
            <w:shd w:val="clear" w:color="auto" w:fill="D9D9D9" w:themeFill="background1" w:themeFillShade="D9"/>
            <w:vAlign w:val="center"/>
          </w:tcPr>
          <w:p w:rsidR="00EF0966" w:rsidRPr="0058563E" w:rsidRDefault="00EF0966" w:rsidP="00A51086">
            <w:pPr>
              <w:pStyle w:val="Textoindependiente3"/>
              <w:numPr>
                <w:ilvl w:val="0"/>
                <w:numId w:val="14"/>
              </w:numPr>
              <w:rPr>
                <w:b/>
                <w:bCs/>
                <w:sz w:val="20"/>
              </w:rPr>
            </w:pPr>
            <w:r w:rsidRPr="0058563E">
              <w:rPr>
                <w:b/>
                <w:bCs/>
                <w:sz w:val="20"/>
              </w:rPr>
              <w:t>REQUISITOS DEL SERVICIO</w:t>
            </w:r>
            <w:r w:rsidR="00B627D3" w:rsidRPr="0058563E">
              <w:rPr>
                <w:b/>
                <w:bCs/>
                <w:sz w:val="20"/>
              </w:rPr>
              <w:t xml:space="preserve"> </w:t>
            </w:r>
          </w:p>
        </w:tc>
      </w:tr>
      <w:tr w:rsidR="00D676DF" w:rsidRPr="0058563E" w:rsidTr="008842B3">
        <w:trPr>
          <w:cantSplit/>
          <w:trHeight w:val="373"/>
        </w:trPr>
        <w:tc>
          <w:tcPr>
            <w:tcW w:w="409" w:type="pct"/>
            <w:shd w:val="clear" w:color="auto" w:fill="D9D9D9" w:themeFill="background1" w:themeFillShade="D9"/>
            <w:vAlign w:val="center"/>
          </w:tcPr>
          <w:p w:rsidR="00D676DF" w:rsidRPr="0058563E" w:rsidRDefault="0086155E" w:rsidP="006242E1">
            <w:pPr>
              <w:ind w:left="-60" w:right="-108"/>
              <w:contextualSpacing/>
              <w:jc w:val="center"/>
              <w:rPr>
                <w:rFonts w:ascii="Arial" w:hAnsi="Arial" w:cs="Arial"/>
                <w:b/>
              </w:rPr>
            </w:pPr>
            <w:r w:rsidRPr="0058563E">
              <w:rPr>
                <w:rFonts w:ascii="Arial" w:hAnsi="Arial" w:cs="Arial"/>
                <w:b/>
                <w:iCs/>
              </w:rPr>
              <w:t>Item</w:t>
            </w:r>
          </w:p>
        </w:tc>
        <w:tc>
          <w:tcPr>
            <w:tcW w:w="4591" w:type="pct"/>
            <w:shd w:val="clear" w:color="auto" w:fill="D9D9D9" w:themeFill="background1" w:themeFillShade="D9"/>
            <w:vAlign w:val="center"/>
          </w:tcPr>
          <w:p w:rsidR="00D676DF" w:rsidRPr="0058563E" w:rsidRDefault="00AA2981" w:rsidP="006242E1">
            <w:pPr>
              <w:ind w:left="-108" w:right="34"/>
              <w:contextualSpacing/>
              <w:jc w:val="center"/>
              <w:rPr>
                <w:rFonts w:ascii="Arial" w:hAnsi="Arial" w:cs="Arial"/>
                <w:b/>
                <w:lang w:val="es-BO"/>
              </w:rPr>
            </w:pPr>
            <w:r w:rsidRPr="0058563E">
              <w:rPr>
                <w:rFonts w:ascii="Arial" w:hAnsi="Arial" w:cs="Arial"/>
                <w:b/>
                <w:iCs/>
              </w:rPr>
              <w:t>CARACTERÍSTICAS TÉCNICAS</w:t>
            </w:r>
          </w:p>
        </w:tc>
      </w:tr>
      <w:tr w:rsidR="00D676DF" w:rsidRPr="0058563E" w:rsidTr="00767D99">
        <w:trPr>
          <w:cantSplit/>
          <w:trHeight w:val="8752"/>
        </w:trPr>
        <w:tc>
          <w:tcPr>
            <w:tcW w:w="409" w:type="pct"/>
            <w:shd w:val="clear" w:color="auto" w:fill="auto"/>
            <w:vAlign w:val="center"/>
          </w:tcPr>
          <w:p w:rsidR="00D676DF" w:rsidRPr="0058563E" w:rsidRDefault="00D676DF" w:rsidP="006242E1">
            <w:pPr>
              <w:pStyle w:val="Textoindependiente3"/>
              <w:jc w:val="center"/>
              <w:rPr>
                <w:iCs/>
                <w:sz w:val="20"/>
              </w:rPr>
            </w:pPr>
            <w:r w:rsidRPr="0058563E">
              <w:rPr>
                <w:iCs/>
                <w:sz w:val="20"/>
              </w:rPr>
              <w:t>1</w:t>
            </w:r>
          </w:p>
        </w:tc>
        <w:tc>
          <w:tcPr>
            <w:tcW w:w="4591" w:type="pct"/>
            <w:shd w:val="clear" w:color="auto" w:fill="auto"/>
            <w:vAlign w:val="center"/>
          </w:tcPr>
          <w:p w:rsidR="002F7136" w:rsidRDefault="00DE1572" w:rsidP="00C20156">
            <w:pPr>
              <w:pStyle w:val="Textoindependiente3"/>
              <w:rPr>
                <w:b/>
                <w:iCs/>
                <w:sz w:val="20"/>
                <w:u w:val="single"/>
              </w:rPr>
            </w:pPr>
            <w:r>
              <w:rPr>
                <w:b/>
                <w:lang w:val="es-BO"/>
              </w:rPr>
              <w:t>RESPONSABLE DE ACREDITACIÓN</w:t>
            </w:r>
            <w:r w:rsidRPr="0058563E">
              <w:rPr>
                <w:b/>
                <w:iCs/>
                <w:sz w:val="20"/>
                <w:u w:val="single"/>
              </w:rPr>
              <w:t xml:space="preserve"> </w:t>
            </w:r>
          </w:p>
          <w:p w:rsidR="00DE1572" w:rsidRPr="0058563E" w:rsidRDefault="00DE1572" w:rsidP="00C20156">
            <w:pPr>
              <w:pStyle w:val="Textoindependiente3"/>
              <w:rPr>
                <w:b/>
                <w:iCs/>
                <w:sz w:val="20"/>
                <w:u w:val="single"/>
              </w:rPr>
            </w:pPr>
          </w:p>
          <w:p w:rsidR="002F7136" w:rsidRPr="0058563E" w:rsidRDefault="002F7136" w:rsidP="007F1EC1">
            <w:pPr>
              <w:pStyle w:val="Textoindependiente3"/>
              <w:numPr>
                <w:ilvl w:val="0"/>
                <w:numId w:val="34"/>
              </w:numPr>
              <w:jc w:val="left"/>
              <w:rPr>
                <w:iCs/>
                <w:sz w:val="20"/>
              </w:rPr>
            </w:pPr>
            <w:r w:rsidRPr="0058563E">
              <w:rPr>
                <w:iCs/>
                <w:sz w:val="20"/>
              </w:rPr>
              <w:t>Llevar al aeropuerto (de acuerdo a los horarios de los vuelos internacionales) a todos los observadores internacionales para el retorno a sus respectivos países y otros invitados del TSE</w:t>
            </w:r>
            <w:r w:rsidR="00932DE6">
              <w:rPr>
                <w:iCs/>
                <w:sz w:val="20"/>
              </w:rPr>
              <w:t>.</w:t>
            </w:r>
          </w:p>
          <w:p w:rsidR="00C20156" w:rsidRPr="0058563E" w:rsidRDefault="007F1EC1" w:rsidP="007F1EC1">
            <w:pPr>
              <w:pStyle w:val="Textoindependiente3"/>
              <w:numPr>
                <w:ilvl w:val="0"/>
                <w:numId w:val="34"/>
              </w:numPr>
              <w:jc w:val="left"/>
              <w:rPr>
                <w:iCs/>
                <w:sz w:val="20"/>
              </w:rPr>
            </w:pPr>
            <w:r w:rsidRPr="0058563E">
              <w:rPr>
                <w:iCs/>
                <w:sz w:val="20"/>
              </w:rPr>
              <w:t>Coadyuvar en la coordinación con el personal de contacto de las empresas adjudicadas para salones, servicio de alimentación y hospedaje referente a horarios y todos los detalles del evento.</w:t>
            </w:r>
          </w:p>
          <w:p w:rsidR="008842B3" w:rsidRPr="0058563E" w:rsidRDefault="008842B3" w:rsidP="007F1EC1">
            <w:pPr>
              <w:pStyle w:val="Textoindependiente3"/>
              <w:numPr>
                <w:ilvl w:val="0"/>
                <w:numId w:val="34"/>
              </w:numPr>
              <w:jc w:val="left"/>
              <w:rPr>
                <w:iCs/>
                <w:sz w:val="20"/>
              </w:rPr>
            </w:pPr>
            <w:r w:rsidRPr="0058563E">
              <w:rPr>
                <w:iCs/>
                <w:sz w:val="20"/>
              </w:rPr>
              <w:t>Coordin</w:t>
            </w:r>
            <w:r w:rsidR="00767D99" w:rsidRPr="0058563E">
              <w:rPr>
                <w:iCs/>
                <w:sz w:val="20"/>
              </w:rPr>
              <w:t xml:space="preserve">ar con la Responsable de la Unidad de Protocolo y relaciones Internacionales ( UPRI ) </w:t>
            </w:r>
            <w:r w:rsidRPr="0058563E">
              <w:rPr>
                <w:iCs/>
                <w:sz w:val="20"/>
              </w:rPr>
              <w:t xml:space="preserve"> el itinerario de eventos durante el proceso </w:t>
            </w:r>
            <w:r w:rsidR="00767D99" w:rsidRPr="0058563E">
              <w:rPr>
                <w:iCs/>
                <w:sz w:val="20"/>
              </w:rPr>
              <w:t xml:space="preserve">electoral </w:t>
            </w:r>
          </w:p>
          <w:p w:rsidR="008842B3" w:rsidRPr="0058563E" w:rsidRDefault="008842B3" w:rsidP="007F1EC1">
            <w:pPr>
              <w:pStyle w:val="Textoindependiente3"/>
              <w:numPr>
                <w:ilvl w:val="0"/>
                <w:numId w:val="34"/>
              </w:numPr>
              <w:jc w:val="left"/>
              <w:rPr>
                <w:iCs/>
                <w:sz w:val="20"/>
              </w:rPr>
            </w:pPr>
            <w:r w:rsidRPr="0058563E">
              <w:rPr>
                <w:iCs/>
                <w:sz w:val="20"/>
              </w:rPr>
              <w:t>Realizar las labores de logística y apoyo a la UPRI (como armado de carpetas, distribución de invitaciones, traslado de equipo y material a los hoteles respectivos).</w:t>
            </w:r>
          </w:p>
          <w:p w:rsidR="008842B3" w:rsidRPr="0058563E" w:rsidRDefault="008842B3" w:rsidP="007F1EC1">
            <w:pPr>
              <w:pStyle w:val="Textoindependiente3"/>
              <w:numPr>
                <w:ilvl w:val="0"/>
                <w:numId w:val="34"/>
              </w:numPr>
              <w:jc w:val="left"/>
              <w:rPr>
                <w:iCs/>
                <w:sz w:val="20"/>
              </w:rPr>
            </w:pPr>
            <w:r w:rsidRPr="0058563E">
              <w:rPr>
                <w:iCs/>
                <w:sz w:val="20"/>
              </w:rPr>
              <w:t>Apoyar en el registro de participantes para cada evento previsto.</w:t>
            </w:r>
          </w:p>
          <w:p w:rsidR="008842B3" w:rsidRPr="0058563E" w:rsidRDefault="008842B3" w:rsidP="007F1EC1">
            <w:pPr>
              <w:pStyle w:val="Textoindependiente3"/>
              <w:numPr>
                <w:ilvl w:val="0"/>
                <w:numId w:val="34"/>
              </w:numPr>
              <w:jc w:val="left"/>
              <w:rPr>
                <w:iCs/>
                <w:sz w:val="20"/>
              </w:rPr>
            </w:pPr>
            <w:r w:rsidRPr="0058563E">
              <w:rPr>
                <w:iCs/>
                <w:sz w:val="20"/>
              </w:rPr>
              <w:t>Colaborar con el recojo del aeropuerto (de acuerdo a los itinerarios de los vuelos internacionales y nacionales) a todos los miembros de las misiones de acompañamiento electoral que lleguen a nuestro país y otros invitados del TSE</w:t>
            </w:r>
          </w:p>
          <w:p w:rsidR="008842B3" w:rsidRPr="0058563E" w:rsidRDefault="008842B3" w:rsidP="007F1EC1">
            <w:pPr>
              <w:pStyle w:val="Textoindependiente3"/>
              <w:numPr>
                <w:ilvl w:val="0"/>
                <w:numId w:val="34"/>
              </w:numPr>
              <w:jc w:val="left"/>
              <w:rPr>
                <w:iCs/>
                <w:sz w:val="20"/>
              </w:rPr>
            </w:pPr>
            <w:r w:rsidRPr="0058563E">
              <w:rPr>
                <w:iCs/>
                <w:sz w:val="20"/>
              </w:rPr>
              <w:t>Apoyar en el registro de participantes para cada evento previsto.</w:t>
            </w:r>
          </w:p>
          <w:p w:rsidR="008842B3" w:rsidRPr="0058563E" w:rsidRDefault="008842B3" w:rsidP="007F1EC1">
            <w:pPr>
              <w:pStyle w:val="Textoindependiente3"/>
              <w:numPr>
                <w:ilvl w:val="0"/>
                <w:numId w:val="34"/>
              </w:numPr>
              <w:jc w:val="left"/>
              <w:rPr>
                <w:iCs/>
                <w:sz w:val="20"/>
              </w:rPr>
            </w:pPr>
            <w:r w:rsidRPr="0058563E">
              <w:rPr>
                <w:iCs/>
                <w:sz w:val="20"/>
              </w:rPr>
              <w:t xml:space="preserve">Colaborar con el recojo del aeropuerto (de acuerdo a los itinerarios de los vuelos internacionales y nacionales) a todos los miembros de las misiones de acompañamiento electoral que lleguen a nuestro país y otros invitados del TSE. </w:t>
            </w:r>
          </w:p>
          <w:p w:rsidR="008842B3" w:rsidRPr="0058563E" w:rsidRDefault="008842B3" w:rsidP="007F1EC1">
            <w:pPr>
              <w:pStyle w:val="Textoindependiente3"/>
              <w:numPr>
                <w:ilvl w:val="0"/>
                <w:numId w:val="34"/>
              </w:numPr>
              <w:jc w:val="left"/>
              <w:rPr>
                <w:iCs/>
                <w:sz w:val="20"/>
              </w:rPr>
            </w:pPr>
            <w:r w:rsidRPr="0058563E">
              <w:rPr>
                <w:iCs/>
                <w:sz w:val="20"/>
              </w:rPr>
              <w:t>Acompañar a los miembros de las misiones de acompañamiento electoral en todas las actividades previstas en el programa (como visitas turísticas, asistencia a la capacitación e intercambio de experiencias, asistencia a la cena de bienvenida, al desayuno de inauguración y otros).</w:t>
            </w:r>
          </w:p>
          <w:p w:rsidR="008842B3" w:rsidRPr="0058563E" w:rsidRDefault="008842B3" w:rsidP="007F1EC1">
            <w:pPr>
              <w:pStyle w:val="Textoindependiente3"/>
              <w:numPr>
                <w:ilvl w:val="0"/>
                <w:numId w:val="34"/>
              </w:numPr>
              <w:jc w:val="left"/>
              <w:rPr>
                <w:iCs/>
                <w:sz w:val="20"/>
              </w:rPr>
            </w:pPr>
            <w:r w:rsidRPr="0058563E">
              <w:rPr>
                <w:iCs/>
                <w:sz w:val="20"/>
              </w:rPr>
              <w:t xml:space="preserve">Colaborar </w:t>
            </w:r>
            <w:r w:rsidR="00C20156" w:rsidRPr="0058563E">
              <w:rPr>
                <w:iCs/>
                <w:sz w:val="20"/>
              </w:rPr>
              <w:t xml:space="preserve">con el </w:t>
            </w:r>
            <w:r w:rsidRPr="0058563E">
              <w:rPr>
                <w:iCs/>
                <w:sz w:val="20"/>
              </w:rPr>
              <w:t xml:space="preserve"> (armado del salón, traslado de estufas, sillas, manteles y otros).</w:t>
            </w:r>
          </w:p>
          <w:p w:rsidR="008842B3" w:rsidRPr="0058563E" w:rsidRDefault="008842B3" w:rsidP="007F1EC1">
            <w:pPr>
              <w:pStyle w:val="Textoindependiente3"/>
              <w:numPr>
                <w:ilvl w:val="0"/>
                <w:numId w:val="34"/>
              </w:numPr>
              <w:jc w:val="left"/>
              <w:rPr>
                <w:iCs/>
                <w:sz w:val="20"/>
              </w:rPr>
            </w:pPr>
            <w:r w:rsidRPr="0058563E">
              <w:rPr>
                <w:iCs/>
                <w:sz w:val="20"/>
              </w:rPr>
              <w:t>Prestar apoyo protocolar en todos los eventos institucionales previos, durante y después de la Jornada de Votación.</w:t>
            </w:r>
          </w:p>
          <w:p w:rsidR="008842B3" w:rsidRPr="0058563E" w:rsidRDefault="008842B3" w:rsidP="007F1EC1">
            <w:pPr>
              <w:pStyle w:val="Textoindependiente3"/>
              <w:numPr>
                <w:ilvl w:val="0"/>
                <w:numId w:val="34"/>
              </w:numPr>
              <w:jc w:val="left"/>
              <w:rPr>
                <w:iCs/>
                <w:sz w:val="20"/>
              </w:rPr>
            </w:pPr>
            <w:r w:rsidRPr="0058563E">
              <w:rPr>
                <w:iCs/>
                <w:sz w:val="20"/>
              </w:rPr>
              <w:t>Acompañar a los miembros de las misiones de acompañamiento electoral durante toda la Jornada, de la Elección a los diferentes recintos electorales al inicio de la votación como al cierre de la misma.</w:t>
            </w:r>
          </w:p>
          <w:p w:rsidR="008842B3" w:rsidRPr="0058563E" w:rsidRDefault="008842B3" w:rsidP="007F1EC1">
            <w:pPr>
              <w:pStyle w:val="Textoindependiente3"/>
              <w:numPr>
                <w:ilvl w:val="0"/>
                <w:numId w:val="34"/>
              </w:numPr>
              <w:jc w:val="left"/>
              <w:rPr>
                <w:iCs/>
                <w:sz w:val="20"/>
              </w:rPr>
            </w:pPr>
            <w:r w:rsidRPr="0058563E">
              <w:rPr>
                <w:iCs/>
                <w:sz w:val="20"/>
              </w:rPr>
              <w:t>Prestar asistencia y apoyo a los observadores internacionales durante la elaboración e impresión de sus informes de acompañamiento.</w:t>
            </w:r>
          </w:p>
          <w:p w:rsidR="008842B3" w:rsidRPr="0058563E" w:rsidRDefault="008842B3" w:rsidP="007F1EC1">
            <w:pPr>
              <w:pStyle w:val="Textoindependiente3"/>
              <w:numPr>
                <w:ilvl w:val="0"/>
                <w:numId w:val="34"/>
              </w:numPr>
              <w:jc w:val="left"/>
              <w:rPr>
                <w:iCs/>
                <w:sz w:val="20"/>
              </w:rPr>
            </w:pPr>
            <w:r w:rsidRPr="0058563E">
              <w:rPr>
                <w:iCs/>
                <w:sz w:val="20"/>
              </w:rPr>
              <w:t xml:space="preserve">Trasladar a todos los miembros de las misiones de acompañamiento al Tribunal Supremo Electoral para la presentación de informes y reuniones con </w:t>
            </w:r>
            <w:r w:rsidR="00465069" w:rsidRPr="0058563E">
              <w:rPr>
                <w:iCs/>
                <w:sz w:val="20"/>
              </w:rPr>
              <w:t>la Sala Plena de la Institución.</w:t>
            </w:r>
          </w:p>
          <w:p w:rsidR="00664D9A" w:rsidRPr="0058563E" w:rsidRDefault="008842B3" w:rsidP="00465069">
            <w:pPr>
              <w:pStyle w:val="Textoindependiente3"/>
              <w:numPr>
                <w:ilvl w:val="0"/>
                <w:numId w:val="35"/>
              </w:numPr>
              <w:jc w:val="left"/>
              <w:rPr>
                <w:b/>
                <w:iCs/>
                <w:color w:val="262626" w:themeColor="text1" w:themeTint="D9"/>
                <w:sz w:val="20"/>
                <w:u w:val="single"/>
              </w:rPr>
            </w:pPr>
            <w:r w:rsidRPr="0058563E">
              <w:rPr>
                <w:iCs/>
                <w:sz w:val="20"/>
              </w:rPr>
              <w:t>Realizar otras funciones asignadas por la Responsable de Protocolo y Relaciones Internacionales</w:t>
            </w:r>
          </w:p>
          <w:p w:rsidR="00FD41E9" w:rsidRPr="0058563E" w:rsidRDefault="00FD41E9" w:rsidP="00767D99">
            <w:pPr>
              <w:pStyle w:val="Textoindependiente3"/>
              <w:ind w:left="720"/>
              <w:rPr>
                <w:b/>
                <w:iCs/>
                <w:color w:val="262626" w:themeColor="text1" w:themeTint="D9"/>
                <w:sz w:val="20"/>
                <w:u w:val="single"/>
              </w:rPr>
            </w:pPr>
          </w:p>
          <w:p w:rsidR="00A929C7" w:rsidRPr="0058563E" w:rsidRDefault="00A929C7" w:rsidP="008842B3">
            <w:pPr>
              <w:shd w:val="clear" w:color="auto" w:fill="FFFFFF"/>
              <w:spacing w:after="100" w:afterAutospacing="1"/>
              <w:rPr>
                <w:rFonts w:ascii="Arial" w:hAnsi="Arial" w:cs="Arial"/>
                <w:bCs/>
                <w:iCs/>
                <w:lang w:val="es-BO"/>
              </w:rPr>
            </w:pPr>
          </w:p>
        </w:tc>
      </w:tr>
      <w:tr w:rsidR="0029341A" w:rsidRPr="0058563E" w:rsidTr="008842B3">
        <w:trPr>
          <w:cantSplit/>
          <w:trHeight w:val="397"/>
        </w:trPr>
        <w:tc>
          <w:tcPr>
            <w:tcW w:w="5000" w:type="pct"/>
            <w:gridSpan w:val="2"/>
            <w:shd w:val="clear" w:color="auto" w:fill="767171"/>
            <w:vAlign w:val="center"/>
          </w:tcPr>
          <w:p w:rsidR="0029341A" w:rsidRPr="0058563E" w:rsidRDefault="0029341A" w:rsidP="00EF0966">
            <w:pPr>
              <w:pStyle w:val="Textoindependiente3"/>
              <w:numPr>
                <w:ilvl w:val="0"/>
                <w:numId w:val="13"/>
              </w:numPr>
              <w:rPr>
                <w:b/>
                <w:color w:val="FFFFFF" w:themeColor="background1"/>
                <w:sz w:val="20"/>
              </w:rPr>
            </w:pPr>
            <w:r w:rsidRPr="0058563E">
              <w:rPr>
                <w:b/>
                <w:bCs/>
                <w:color w:val="FFFFFF"/>
                <w:sz w:val="20"/>
              </w:rPr>
              <w:t>PRESENTACIÓN DE PROPUESTA</w:t>
            </w:r>
          </w:p>
        </w:tc>
      </w:tr>
      <w:tr w:rsidR="0029341A" w:rsidRPr="0058563E" w:rsidTr="008842B3">
        <w:trPr>
          <w:cantSplit/>
          <w:trHeight w:val="397"/>
        </w:trPr>
        <w:tc>
          <w:tcPr>
            <w:tcW w:w="5000" w:type="pct"/>
            <w:gridSpan w:val="2"/>
            <w:shd w:val="clear" w:color="auto" w:fill="auto"/>
            <w:vAlign w:val="center"/>
          </w:tcPr>
          <w:p w:rsidR="0029341A" w:rsidRPr="0058563E" w:rsidRDefault="0029341A" w:rsidP="0029341A">
            <w:pPr>
              <w:pStyle w:val="Textoindependiente3"/>
              <w:rPr>
                <w:bCs/>
                <w:sz w:val="20"/>
              </w:rPr>
            </w:pPr>
            <w:r w:rsidRPr="0058563E">
              <w:rPr>
                <w:bCs/>
                <w:sz w:val="20"/>
              </w:rPr>
              <w:lastRenderedPageBreak/>
              <w:t>La propuesta deberá ser entrega</w:t>
            </w:r>
            <w:r w:rsidR="00BA30B7" w:rsidRPr="0058563E">
              <w:rPr>
                <w:bCs/>
                <w:sz w:val="20"/>
              </w:rPr>
              <w:t>do</w:t>
            </w:r>
            <w:r w:rsidRPr="0058563E">
              <w:rPr>
                <w:bCs/>
                <w:sz w:val="20"/>
              </w:rPr>
              <w:t xml:space="preserve"> en sobre cerrado, de acuerdo al siguiente formato:</w:t>
            </w:r>
          </w:p>
          <w:p w:rsidR="0029341A" w:rsidRPr="0058563E" w:rsidRDefault="00D62CF2" w:rsidP="0029341A">
            <w:pPr>
              <w:pStyle w:val="Textoindependiente3"/>
              <w:rPr>
                <w:b/>
                <w:bCs/>
                <w:sz w:val="20"/>
              </w:rPr>
            </w:pPr>
            <w:r w:rsidRPr="0058563E">
              <w:rPr>
                <w:b/>
                <w:bCs/>
                <w:noProof/>
                <w:sz w:val="20"/>
                <w:lang w:val="es-BO" w:eastAsia="es-BO"/>
              </w:rPr>
              <mc:AlternateContent>
                <mc:Choice Requires="wps">
                  <w:drawing>
                    <wp:anchor distT="0" distB="0" distL="114300" distR="114300" simplePos="0" relativeHeight="251659264" behindDoc="0" locked="0" layoutInCell="1" allowOverlap="1" wp14:anchorId="4C939F70" wp14:editId="5658763C">
                      <wp:simplePos x="0" y="0"/>
                      <wp:positionH relativeFrom="column">
                        <wp:posOffset>431800</wp:posOffset>
                      </wp:positionH>
                      <wp:positionV relativeFrom="paragraph">
                        <wp:posOffset>100330</wp:posOffset>
                      </wp:positionV>
                      <wp:extent cx="5431790" cy="807085"/>
                      <wp:effectExtent l="0" t="0" r="16510" b="12065"/>
                      <wp:wrapNone/>
                      <wp:docPr id="17" name="Rectángulo 17"/>
                      <wp:cNvGraphicFramePr/>
                      <a:graphic xmlns:a="http://schemas.openxmlformats.org/drawingml/2006/main">
                        <a:graphicData uri="http://schemas.microsoft.com/office/word/2010/wordprocessingShape">
                          <wps:wsp>
                            <wps:cNvSpPr/>
                            <wps:spPr>
                              <a:xfrm>
                                <a:off x="0" y="0"/>
                                <a:ext cx="5431790" cy="80708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80702A" id="Rectángulo 17" o:spid="_x0000_s1026" style="position:absolute;margin-left:34pt;margin-top:7.9pt;width:427.7pt;height:6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" filled="f" strokecolor="#243f60 [1604]" strokeweight="2pt"/>
                  </w:pict>
                </mc:Fallback>
              </mc:AlternateContent>
            </w:r>
          </w:p>
          <w:p w:rsidR="0029341A" w:rsidRPr="0058563E" w:rsidRDefault="0029341A" w:rsidP="00D62CF2">
            <w:pPr>
              <w:ind w:left="-360" w:right="13"/>
              <w:jc w:val="center"/>
              <w:rPr>
                <w:rFonts w:ascii="Arial" w:hAnsi="Arial" w:cs="Arial"/>
                <w:b/>
                <w:bCs/>
                <w:lang w:val="es-ES" w:eastAsia="es-ES"/>
              </w:rPr>
            </w:pPr>
            <w:r w:rsidRPr="0058563E">
              <w:rPr>
                <w:rFonts w:ascii="Arial" w:hAnsi="Arial" w:cs="Arial"/>
                <w:b/>
                <w:bCs/>
                <w:lang w:val="es-ES" w:eastAsia="es-ES"/>
              </w:rPr>
              <w:t>OBJETO DE CONTRATACIÓN:</w:t>
            </w:r>
            <w:r w:rsidR="00140D10" w:rsidRPr="0058563E">
              <w:rPr>
                <w:rFonts w:ascii="Arial" w:hAnsi="Arial" w:cs="Arial"/>
                <w:b/>
                <w:bCs/>
                <w:lang w:val="es-ES" w:eastAsia="es-ES"/>
              </w:rPr>
              <w:t xml:space="preserve"> </w:t>
            </w:r>
          </w:p>
          <w:p w:rsidR="0029341A" w:rsidRPr="0058563E" w:rsidRDefault="0029341A" w:rsidP="0029341A">
            <w:pPr>
              <w:pStyle w:val="Textoindependiente3"/>
              <w:jc w:val="center"/>
              <w:rPr>
                <w:b/>
                <w:bCs/>
                <w:sz w:val="20"/>
              </w:rPr>
            </w:pPr>
            <w:r w:rsidRPr="0058563E">
              <w:rPr>
                <w:b/>
                <w:bCs/>
                <w:sz w:val="20"/>
              </w:rPr>
              <w:t>NOMBRE DEL PROVEEDOR:</w:t>
            </w:r>
          </w:p>
          <w:p w:rsidR="0029341A" w:rsidRPr="0058563E" w:rsidRDefault="00BA30B7" w:rsidP="0029341A">
            <w:pPr>
              <w:pStyle w:val="Textoindependiente3"/>
              <w:jc w:val="center"/>
              <w:rPr>
                <w:b/>
                <w:bCs/>
                <w:sz w:val="20"/>
              </w:rPr>
            </w:pPr>
            <w:r w:rsidRPr="0058563E">
              <w:rPr>
                <w:b/>
                <w:bCs/>
                <w:sz w:val="20"/>
              </w:rPr>
              <w:t>TELÉFONO</w:t>
            </w:r>
            <w:r w:rsidR="0029341A" w:rsidRPr="0058563E">
              <w:rPr>
                <w:b/>
                <w:bCs/>
                <w:sz w:val="20"/>
              </w:rPr>
              <w:t>:</w:t>
            </w:r>
          </w:p>
          <w:p w:rsidR="0029341A" w:rsidRPr="0058563E" w:rsidRDefault="0029341A" w:rsidP="0029341A">
            <w:pPr>
              <w:pStyle w:val="Textoindependiente3"/>
              <w:jc w:val="center"/>
              <w:rPr>
                <w:b/>
                <w:bCs/>
                <w:sz w:val="20"/>
              </w:rPr>
            </w:pPr>
            <w:r w:rsidRPr="0058563E">
              <w:rPr>
                <w:b/>
                <w:bCs/>
                <w:sz w:val="20"/>
              </w:rPr>
              <w:t>FECHA:</w:t>
            </w:r>
          </w:p>
          <w:p w:rsidR="0029341A" w:rsidRPr="0058563E" w:rsidRDefault="0029341A" w:rsidP="0029341A">
            <w:pPr>
              <w:pStyle w:val="Textoindependiente3"/>
              <w:rPr>
                <w:b/>
                <w:bCs/>
                <w:sz w:val="20"/>
              </w:rPr>
            </w:pPr>
          </w:p>
          <w:p w:rsidR="0029341A" w:rsidRPr="0058563E" w:rsidRDefault="0029341A" w:rsidP="00D62CF2">
            <w:pPr>
              <w:pStyle w:val="Textoindependiente3"/>
              <w:rPr>
                <w:b/>
                <w:color w:val="FFFFFF" w:themeColor="background1"/>
                <w:sz w:val="20"/>
              </w:rPr>
            </w:pPr>
          </w:p>
          <w:p w:rsidR="00D62CF2" w:rsidRPr="0058563E" w:rsidRDefault="00D62CF2" w:rsidP="00D62CF2">
            <w:pPr>
              <w:pStyle w:val="Textoindependiente3"/>
              <w:rPr>
                <w:b/>
                <w:bCs/>
                <w:sz w:val="20"/>
                <w:lang w:val="es-BO"/>
              </w:rPr>
            </w:pPr>
            <w:r w:rsidRPr="0058563E">
              <w:rPr>
                <w:b/>
                <w:bCs/>
                <w:sz w:val="20"/>
                <w:lang w:val="es-BO"/>
              </w:rPr>
              <w:t>El proponente deberá adjuntar a su propuesta la siguiente documentación:</w:t>
            </w:r>
          </w:p>
          <w:p w:rsidR="00D62CF2" w:rsidRPr="0058563E" w:rsidRDefault="00D62CF2" w:rsidP="00D62CF2">
            <w:pPr>
              <w:pStyle w:val="Textoindependiente3"/>
              <w:rPr>
                <w:b/>
                <w:bCs/>
                <w:sz w:val="20"/>
                <w:lang w:val="es-BO"/>
              </w:rPr>
            </w:pPr>
          </w:p>
          <w:p w:rsidR="00D62CF2" w:rsidRPr="0058563E" w:rsidRDefault="00D62CF2" w:rsidP="00D62CF2">
            <w:pPr>
              <w:pStyle w:val="Textoindependiente3"/>
              <w:numPr>
                <w:ilvl w:val="0"/>
                <w:numId w:val="22"/>
              </w:numPr>
              <w:rPr>
                <w:bCs/>
                <w:sz w:val="20"/>
                <w:lang w:val="es-BO"/>
              </w:rPr>
            </w:pPr>
            <w:r w:rsidRPr="0058563E">
              <w:rPr>
                <w:bCs/>
                <w:sz w:val="20"/>
                <w:lang w:val="es-BO"/>
              </w:rPr>
              <w:t>Fotocopia de Carnet de Identidad</w:t>
            </w:r>
          </w:p>
          <w:p w:rsidR="00D62CF2" w:rsidRPr="0058563E" w:rsidRDefault="00D62CF2" w:rsidP="00767D99">
            <w:pPr>
              <w:pStyle w:val="Textoindependiente3"/>
              <w:numPr>
                <w:ilvl w:val="0"/>
                <w:numId w:val="22"/>
              </w:numPr>
              <w:rPr>
                <w:b/>
                <w:color w:val="FFFFFF" w:themeColor="background1"/>
                <w:sz w:val="20"/>
              </w:rPr>
            </w:pPr>
          </w:p>
        </w:tc>
      </w:tr>
      <w:tr w:rsidR="008842B3" w:rsidRPr="0058563E" w:rsidTr="008842B3">
        <w:trPr>
          <w:cantSplit/>
          <w:trHeight w:val="547"/>
        </w:trPr>
        <w:tc>
          <w:tcPr>
            <w:tcW w:w="5000" w:type="pct"/>
            <w:gridSpan w:val="2"/>
            <w:shd w:val="clear" w:color="auto" w:fill="767171"/>
            <w:vAlign w:val="center"/>
          </w:tcPr>
          <w:p w:rsidR="008842B3" w:rsidRPr="0058563E" w:rsidRDefault="008842B3" w:rsidP="008842B3">
            <w:pPr>
              <w:pStyle w:val="Textoindependiente3"/>
              <w:numPr>
                <w:ilvl w:val="0"/>
                <w:numId w:val="13"/>
              </w:numPr>
              <w:ind w:left="1080"/>
              <w:rPr>
                <w:b/>
                <w:bCs/>
                <w:color w:val="FFFFFF"/>
                <w:sz w:val="20"/>
              </w:rPr>
            </w:pPr>
            <w:r w:rsidRPr="0058563E">
              <w:rPr>
                <w:b/>
                <w:bCs/>
                <w:color w:val="FFFFFF"/>
                <w:sz w:val="20"/>
              </w:rPr>
              <w:t>FORMACION Y EXPERIENCIA DEL PERSONAL A CONTRATAR</w:t>
            </w:r>
          </w:p>
        </w:tc>
      </w:tr>
      <w:tr w:rsidR="008842B3" w:rsidRPr="0058563E" w:rsidTr="008842B3">
        <w:trPr>
          <w:cantSplit/>
          <w:trHeight w:val="56"/>
        </w:trPr>
        <w:tc>
          <w:tcPr>
            <w:tcW w:w="5000" w:type="pct"/>
            <w:gridSpan w:val="2"/>
            <w:shd w:val="clear" w:color="auto" w:fill="B4C6E7"/>
            <w:vAlign w:val="center"/>
          </w:tcPr>
          <w:p w:rsidR="008842B3" w:rsidRPr="0058563E" w:rsidRDefault="008842B3" w:rsidP="008842B3">
            <w:pPr>
              <w:pStyle w:val="Textoindependiente3"/>
              <w:numPr>
                <w:ilvl w:val="0"/>
                <w:numId w:val="17"/>
              </w:numPr>
              <w:rPr>
                <w:b/>
                <w:bCs/>
                <w:sz w:val="20"/>
              </w:rPr>
            </w:pPr>
            <w:r w:rsidRPr="0058563E">
              <w:rPr>
                <w:b/>
                <w:bCs/>
                <w:sz w:val="20"/>
              </w:rPr>
              <w:t>FORMACION</w:t>
            </w:r>
            <w:r w:rsidR="004A631A" w:rsidRPr="0058563E">
              <w:rPr>
                <w:b/>
                <w:bCs/>
                <w:sz w:val="20"/>
              </w:rPr>
              <w:t xml:space="preserve"> ACADEMICA</w:t>
            </w:r>
          </w:p>
        </w:tc>
      </w:tr>
      <w:tr w:rsidR="008842B3" w:rsidRPr="0058563E" w:rsidTr="004A631A">
        <w:trPr>
          <w:cantSplit/>
          <w:trHeight w:val="839"/>
        </w:trPr>
        <w:tc>
          <w:tcPr>
            <w:tcW w:w="5000" w:type="pct"/>
            <w:gridSpan w:val="2"/>
            <w:shd w:val="clear" w:color="auto" w:fill="FFFFFF"/>
            <w:vAlign w:val="center"/>
          </w:tcPr>
          <w:p w:rsidR="008842B3" w:rsidRPr="0058563E" w:rsidRDefault="004A631A" w:rsidP="00157FF7">
            <w:pPr>
              <w:pStyle w:val="Ttulo1"/>
              <w:numPr>
                <w:ilvl w:val="0"/>
                <w:numId w:val="0"/>
              </w:numPr>
              <w:shd w:val="clear" w:color="auto" w:fill="FFFFFF"/>
              <w:spacing w:before="0" w:after="0"/>
              <w:ind w:left="720"/>
              <w:jc w:val="both"/>
              <w:rPr>
                <w:rFonts w:ascii="Arial" w:hAnsi="Arial" w:cs="Arial"/>
                <w:b w:val="0"/>
                <w:bCs w:val="0"/>
                <w:sz w:val="20"/>
                <w:szCs w:val="20"/>
              </w:rPr>
            </w:pPr>
            <w:proofErr w:type="spellStart"/>
            <w:r w:rsidRPr="0058563E">
              <w:rPr>
                <w:rFonts w:ascii="Arial" w:hAnsi="Arial" w:cs="Arial"/>
                <w:b w:val="0"/>
                <w:sz w:val="20"/>
                <w:szCs w:val="20"/>
              </w:rPr>
              <w:t>Egresado</w:t>
            </w:r>
            <w:proofErr w:type="spellEnd"/>
            <w:r w:rsidRPr="0058563E">
              <w:rPr>
                <w:rFonts w:ascii="Arial" w:hAnsi="Arial" w:cs="Arial"/>
                <w:b w:val="0"/>
                <w:sz w:val="20"/>
                <w:szCs w:val="20"/>
              </w:rPr>
              <w:t xml:space="preserve"> </w:t>
            </w:r>
            <w:proofErr w:type="gramStart"/>
            <w:r w:rsidRPr="0058563E">
              <w:rPr>
                <w:rFonts w:ascii="Arial" w:hAnsi="Arial" w:cs="Arial"/>
                <w:b w:val="0"/>
                <w:sz w:val="20"/>
                <w:szCs w:val="20"/>
              </w:rPr>
              <w:t xml:space="preserve">o  </w:t>
            </w:r>
            <w:proofErr w:type="spellStart"/>
            <w:r w:rsidRPr="0058563E">
              <w:rPr>
                <w:rFonts w:ascii="Arial" w:hAnsi="Arial" w:cs="Arial"/>
                <w:b w:val="0"/>
                <w:sz w:val="20"/>
                <w:szCs w:val="20"/>
              </w:rPr>
              <w:t>Licencatura</w:t>
            </w:r>
            <w:proofErr w:type="spellEnd"/>
            <w:proofErr w:type="gramEnd"/>
            <w:r w:rsidRPr="0058563E">
              <w:rPr>
                <w:rFonts w:ascii="Arial" w:hAnsi="Arial" w:cs="Arial"/>
                <w:b w:val="0"/>
                <w:sz w:val="20"/>
                <w:szCs w:val="20"/>
              </w:rPr>
              <w:t xml:space="preserve"> en </w:t>
            </w:r>
            <w:proofErr w:type="spellStart"/>
            <w:r w:rsidRPr="0058563E">
              <w:rPr>
                <w:rFonts w:ascii="Arial" w:hAnsi="Arial" w:cs="Arial"/>
                <w:b w:val="0"/>
                <w:sz w:val="20"/>
                <w:szCs w:val="20"/>
              </w:rPr>
              <w:t>Ciencias</w:t>
            </w:r>
            <w:proofErr w:type="spellEnd"/>
            <w:r w:rsidRPr="0058563E">
              <w:rPr>
                <w:rFonts w:ascii="Arial" w:hAnsi="Arial" w:cs="Arial"/>
                <w:b w:val="0"/>
                <w:sz w:val="20"/>
                <w:szCs w:val="20"/>
              </w:rPr>
              <w:t xml:space="preserve"> </w:t>
            </w:r>
            <w:proofErr w:type="spellStart"/>
            <w:r w:rsidR="00CB4DF2" w:rsidRPr="0058563E">
              <w:rPr>
                <w:rFonts w:ascii="Arial" w:hAnsi="Arial" w:cs="Arial"/>
                <w:b w:val="0"/>
                <w:bCs w:val="0"/>
                <w:sz w:val="20"/>
                <w:szCs w:val="20"/>
              </w:rPr>
              <w:t>Economia</w:t>
            </w:r>
            <w:r w:rsidRPr="0058563E">
              <w:rPr>
                <w:rFonts w:ascii="Arial" w:hAnsi="Arial" w:cs="Arial"/>
                <w:b w:val="0"/>
                <w:bCs w:val="0"/>
                <w:sz w:val="20"/>
                <w:szCs w:val="20"/>
              </w:rPr>
              <w:t>s</w:t>
            </w:r>
            <w:proofErr w:type="spellEnd"/>
            <w:r w:rsidRPr="0058563E">
              <w:rPr>
                <w:rFonts w:ascii="Arial" w:hAnsi="Arial" w:cs="Arial"/>
                <w:b w:val="0"/>
                <w:bCs w:val="0"/>
                <w:sz w:val="20"/>
                <w:szCs w:val="20"/>
              </w:rPr>
              <w:t xml:space="preserve"> </w:t>
            </w:r>
            <w:r w:rsidR="00157FF7">
              <w:rPr>
                <w:rFonts w:ascii="Arial" w:hAnsi="Arial" w:cs="Arial"/>
                <w:b w:val="0"/>
                <w:bCs w:val="0"/>
                <w:sz w:val="20"/>
                <w:szCs w:val="20"/>
              </w:rPr>
              <w:t>y</w:t>
            </w:r>
            <w:r w:rsidRPr="0058563E">
              <w:rPr>
                <w:rFonts w:ascii="Arial" w:hAnsi="Arial" w:cs="Arial"/>
                <w:b w:val="0"/>
                <w:bCs w:val="0"/>
                <w:sz w:val="20"/>
                <w:szCs w:val="20"/>
              </w:rPr>
              <w:t xml:space="preserve"> </w:t>
            </w:r>
            <w:proofErr w:type="spellStart"/>
            <w:r w:rsidRPr="0058563E">
              <w:rPr>
                <w:rFonts w:ascii="Arial" w:hAnsi="Arial" w:cs="Arial"/>
                <w:b w:val="0"/>
                <w:bCs w:val="0"/>
                <w:sz w:val="20"/>
                <w:szCs w:val="20"/>
              </w:rPr>
              <w:t>Financieras</w:t>
            </w:r>
            <w:proofErr w:type="spellEnd"/>
            <w:r w:rsidRPr="0058563E">
              <w:rPr>
                <w:rFonts w:ascii="Arial" w:hAnsi="Arial" w:cs="Arial"/>
                <w:b w:val="0"/>
                <w:bCs w:val="0"/>
                <w:sz w:val="20"/>
                <w:szCs w:val="20"/>
              </w:rPr>
              <w:t xml:space="preserve">  o </w:t>
            </w:r>
            <w:proofErr w:type="spellStart"/>
            <w:r w:rsidRPr="0058563E">
              <w:rPr>
                <w:rFonts w:ascii="Arial" w:hAnsi="Arial" w:cs="Arial"/>
                <w:b w:val="0"/>
                <w:bCs w:val="0"/>
                <w:sz w:val="20"/>
                <w:szCs w:val="20"/>
              </w:rPr>
              <w:t>Ciencias</w:t>
            </w:r>
            <w:proofErr w:type="spellEnd"/>
            <w:r w:rsidRPr="0058563E">
              <w:rPr>
                <w:rFonts w:ascii="Arial" w:hAnsi="Arial" w:cs="Arial"/>
                <w:b w:val="0"/>
                <w:bCs w:val="0"/>
                <w:sz w:val="20"/>
                <w:szCs w:val="20"/>
              </w:rPr>
              <w:t xml:space="preserve"> </w:t>
            </w:r>
            <w:proofErr w:type="spellStart"/>
            <w:r w:rsidRPr="0058563E">
              <w:rPr>
                <w:rFonts w:ascii="Arial" w:hAnsi="Arial" w:cs="Arial"/>
                <w:b w:val="0"/>
                <w:bCs w:val="0"/>
                <w:sz w:val="20"/>
                <w:szCs w:val="20"/>
              </w:rPr>
              <w:t>Politicas</w:t>
            </w:r>
            <w:proofErr w:type="spellEnd"/>
            <w:r w:rsidRPr="0058563E">
              <w:rPr>
                <w:rFonts w:ascii="Arial" w:hAnsi="Arial" w:cs="Arial"/>
                <w:b w:val="0"/>
                <w:bCs w:val="0"/>
                <w:sz w:val="20"/>
                <w:szCs w:val="20"/>
              </w:rPr>
              <w:t xml:space="preserve"> y </w:t>
            </w:r>
            <w:proofErr w:type="spellStart"/>
            <w:r w:rsidRPr="0058563E">
              <w:rPr>
                <w:rFonts w:ascii="Arial" w:hAnsi="Arial" w:cs="Arial"/>
                <w:b w:val="0"/>
                <w:bCs w:val="0"/>
                <w:sz w:val="20"/>
                <w:szCs w:val="20"/>
              </w:rPr>
              <w:t>Sociales</w:t>
            </w:r>
            <w:proofErr w:type="spellEnd"/>
            <w:r w:rsidRPr="0058563E">
              <w:rPr>
                <w:rFonts w:ascii="Arial" w:hAnsi="Arial" w:cs="Arial"/>
                <w:b w:val="0"/>
                <w:bCs w:val="0"/>
                <w:sz w:val="20"/>
                <w:szCs w:val="20"/>
              </w:rPr>
              <w:t xml:space="preserve"> o </w:t>
            </w:r>
            <w:proofErr w:type="spellStart"/>
            <w:r w:rsidRPr="0058563E">
              <w:rPr>
                <w:rFonts w:ascii="Arial" w:hAnsi="Arial" w:cs="Arial"/>
                <w:b w:val="0"/>
                <w:sz w:val="20"/>
                <w:szCs w:val="20"/>
              </w:rPr>
              <w:t>Ciencias</w:t>
            </w:r>
            <w:proofErr w:type="spellEnd"/>
            <w:r w:rsidRPr="0058563E">
              <w:rPr>
                <w:rFonts w:ascii="Arial" w:hAnsi="Arial" w:cs="Arial"/>
                <w:b w:val="0"/>
                <w:sz w:val="20"/>
                <w:szCs w:val="20"/>
              </w:rPr>
              <w:t xml:space="preserve"> de la </w:t>
            </w:r>
            <w:proofErr w:type="spellStart"/>
            <w:r w:rsidRPr="0058563E">
              <w:rPr>
                <w:rFonts w:ascii="Arial" w:hAnsi="Arial" w:cs="Arial"/>
                <w:b w:val="0"/>
                <w:sz w:val="20"/>
                <w:szCs w:val="20"/>
              </w:rPr>
              <w:t>Comunicación</w:t>
            </w:r>
            <w:proofErr w:type="spellEnd"/>
            <w:r w:rsidRPr="0058563E">
              <w:rPr>
                <w:rFonts w:ascii="Arial" w:hAnsi="Arial" w:cs="Arial"/>
                <w:b w:val="0"/>
                <w:sz w:val="20"/>
                <w:szCs w:val="20"/>
              </w:rPr>
              <w:t xml:space="preserve"> o </w:t>
            </w:r>
            <w:proofErr w:type="spellStart"/>
            <w:r w:rsidR="0058563E" w:rsidRPr="0058563E">
              <w:rPr>
                <w:rFonts w:ascii="Arial" w:hAnsi="Arial" w:cs="Arial"/>
                <w:b w:val="0"/>
                <w:bCs w:val="0"/>
                <w:sz w:val="20"/>
                <w:szCs w:val="20"/>
              </w:rPr>
              <w:t>Ciencias</w:t>
            </w:r>
            <w:proofErr w:type="spellEnd"/>
            <w:r w:rsidR="0058563E" w:rsidRPr="0058563E">
              <w:rPr>
                <w:rFonts w:ascii="Arial" w:hAnsi="Arial" w:cs="Arial"/>
                <w:b w:val="0"/>
                <w:bCs w:val="0"/>
                <w:sz w:val="20"/>
                <w:szCs w:val="20"/>
              </w:rPr>
              <w:t xml:space="preserve"> </w:t>
            </w:r>
            <w:proofErr w:type="spellStart"/>
            <w:r w:rsidR="0058563E" w:rsidRPr="0058563E">
              <w:rPr>
                <w:rFonts w:ascii="Arial" w:hAnsi="Arial" w:cs="Arial"/>
                <w:b w:val="0"/>
                <w:bCs w:val="0"/>
                <w:sz w:val="20"/>
                <w:szCs w:val="20"/>
              </w:rPr>
              <w:t>Puras</w:t>
            </w:r>
            <w:proofErr w:type="spellEnd"/>
            <w:r w:rsidR="0058563E" w:rsidRPr="0058563E">
              <w:rPr>
                <w:rFonts w:ascii="Arial" w:hAnsi="Arial" w:cs="Arial"/>
                <w:b w:val="0"/>
                <w:bCs w:val="0"/>
                <w:sz w:val="20"/>
                <w:szCs w:val="20"/>
              </w:rPr>
              <w:t xml:space="preserve"> y </w:t>
            </w:r>
            <w:proofErr w:type="spellStart"/>
            <w:r w:rsidR="0058563E" w:rsidRPr="0058563E">
              <w:rPr>
                <w:rFonts w:ascii="Arial" w:hAnsi="Arial" w:cs="Arial"/>
                <w:b w:val="0"/>
                <w:bCs w:val="0"/>
                <w:sz w:val="20"/>
                <w:szCs w:val="20"/>
              </w:rPr>
              <w:t>Naturales</w:t>
            </w:r>
            <w:proofErr w:type="spellEnd"/>
            <w:r w:rsidR="0058563E" w:rsidRPr="0058563E">
              <w:rPr>
                <w:rFonts w:ascii="Arial" w:hAnsi="Arial" w:cs="Arial"/>
                <w:b w:val="0"/>
                <w:bCs w:val="0"/>
                <w:sz w:val="20"/>
                <w:szCs w:val="20"/>
              </w:rPr>
              <w:t xml:space="preserve"> </w:t>
            </w:r>
            <w:r w:rsidRPr="0058563E">
              <w:rPr>
                <w:rFonts w:ascii="Arial" w:hAnsi="Arial" w:cs="Arial"/>
                <w:b w:val="0"/>
                <w:bCs w:val="0"/>
                <w:sz w:val="20"/>
                <w:szCs w:val="20"/>
              </w:rPr>
              <w:t>.</w:t>
            </w:r>
            <w:r w:rsidRPr="0058563E">
              <w:rPr>
                <w:rFonts w:ascii="Arial" w:hAnsi="Arial" w:cs="Arial"/>
                <w:i/>
                <w:iCs/>
                <w:sz w:val="20"/>
                <w:szCs w:val="20"/>
                <w:lang w:val="es-BO"/>
              </w:rPr>
              <w:t xml:space="preserve"> (Debe presentar documentación de respaldo en fotocopia simple, que acredite la Formación Académica)</w:t>
            </w:r>
          </w:p>
        </w:tc>
      </w:tr>
      <w:tr w:rsidR="008842B3" w:rsidRPr="0058563E" w:rsidTr="008842B3">
        <w:trPr>
          <w:cantSplit/>
          <w:trHeight w:val="56"/>
        </w:trPr>
        <w:tc>
          <w:tcPr>
            <w:tcW w:w="5000" w:type="pct"/>
            <w:gridSpan w:val="2"/>
            <w:shd w:val="clear" w:color="auto" w:fill="B4C6E7"/>
            <w:vAlign w:val="center"/>
          </w:tcPr>
          <w:p w:rsidR="008842B3" w:rsidRPr="0058563E" w:rsidRDefault="008842B3" w:rsidP="008842B3">
            <w:pPr>
              <w:pStyle w:val="Textoindependiente3"/>
              <w:numPr>
                <w:ilvl w:val="0"/>
                <w:numId w:val="17"/>
              </w:numPr>
              <w:rPr>
                <w:b/>
                <w:bCs/>
                <w:sz w:val="20"/>
              </w:rPr>
            </w:pPr>
            <w:r w:rsidRPr="0058563E">
              <w:rPr>
                <w:b/>
                <w:bCs/>
                <w:sz w:val="20"/>
              </w:rPr>
              <w:t xml:space="preserve">EXPERIENCIA GENERAL </w:t>
            </w:r>
          </w:p>
        </w:tc>
      </w:tr>
      <w:tr w:rsidR="008842B3" w:rsidRPr="0058563E" w:rsidTr="008842B3">
        <w:trPr>
          <w:cantSplit/>
          <w:trHeight w:val="547"/>
        </w:trPr>
        <w:tc>
          <w:tcPr>
            <w:tcW w:w="5000" w:type="pct"/>
            <w:gridSpan w:val="2"/>
            <w:shd w:val="clear" w:color="auto" w:fill="auto"/>
            <w:vAlign w:val="center"/>
          </w:tcPr>
          <w:p w:rsidR="008842B3" w:rsidRPr="0058563E" w:rsidRDefault="00A247A8" w:rsidP="004A631A">
            <w:pPr>
              <w:pStyle w:val="Textoindependiente3"/>
              <w:ind w:left="720"/>
              <w:rPr>
                <w:bCs/>
                <w:sz w:val="20"/>
              </w:rPr>
            </w:pPr>
            <w:r w:rsidRPr="0058563E">
              <w:rPr>
                <w:bCs/>
                <w:sz w:val="20"/>
                <w:lang w:val="es-ES_tradnl"/>
              </w:rPr>
              <w:t xml:space="preserve">Acreditar Un </w:t>
            </w:r>
            <w:r w:rsidR="004A631A" w:rsidRPr="0058563E">
              <w:rPr>
                <w:bCs/>
                <w:sz w:val="20"/>
                <w:lang w:val="es-ES_tradnl"/>
              </w:rPr>
              <w:t>(1) año de Experiencia General e</w:t>
            </w:r>
            <w:r w:rsidR="00A77E31" w:rsidRPr="0058563E">
              <w:rPr>
                <w:bCs/>
                <w:sz w:val="20"/>
                <w:lang w:val="es-ES_tradnl"/>
              </w:rPr>
              <w:t>n</w:t>
            </w:r>
            <w:r w:rsidR="004A631A" w:rsidRPr="0058563E">
              <w:rPr>
                <w:bCs/>
                <w:iCs/>
                <w:sz w:val="20"/>
                <w:lang w:val="es-ES_tradnl"/>
              </w:rPr>
              <w:t xml:space="preserve"> toda su vida laboral</w:t>
            </w:r>
            <w:r w:rsidR="00A77E31" w:rsidRPr="0058563E">
              <w:rPr>
                <w:bCs/>
                <w:sz w:val="20"/>
                <w:lang w:val="es-ES_tradnl"/>
              </w:rPr>
              <w:t xml:space="preserve"> </w:t>
            </w:r>
            <w:r w:rsidR="004A631A" w:rsidRPr="0058563E">
              <w:rPr>
                <w:bCs/>
                <w:sz w:val="20"/>
                <w:lang w:val="es-ES_tradnl"/>
              </w:rPr>
              <w:t>en Entidades Públicas o Privadas.</w:t>
            </w:r>
            <w:r w:rsidR="004A631A" w:rsidRPr="0058563E">
              <w:rPr>
                <w:b/>
                <w:bCs/>
                <w:i/>
                <w:iCs/>
                <w:sz w:val="20"/>
                <w:lang w:val="es-BO"/>
              </w:rPr>
              <w:t xml:space="preserve"> (Debe presentar documentación de respaldo en fotocopia simple, que acredite la Formación Académica)</w:t>
            </w:r>
          </w:p>
        </w:tc>
      </w:tr>
      <w:tr w:rsidR="008842B3" w:rsidRPr="0058563E" w:rsidTr="008842B3">
        <w:trPr>
          <w:cantSplit/>
          <w:trHeight w:val="547"/>
        </w:trPr>
        <w:tc>
          <w:tcPr>
            <w:tcW w:w="5000" w:type="pct"/>
            <w:gridSpan w:val="2"/>
            <w:shd w:val="clear" w:color="auto" w:fill="B4C6E7"/>
            <w:vAlign w:val="center"/>
          </w:tcPr>
          <w:p w:rsidR="008842B3" w:rsidRPr="0058563E" w:rsidRDefault="008842B3" w:rsidP="008842B3">
            <w:pPr>
              <w:pStyle w:val="Textoindependiente3"/>
              <w:numPr>
                <w:ilvl w:val="0"/>
                <w:numId w:val="17"/>
              </w:numPr>
              <w:rPr>
                <w:sz w:val="20"/>
              </w:rPr>
            </w:pPr>
            <w:r w:rsidRPr="0058563E">
              <w:rPr>
                <w:b/>
                <w:bCs/>
                <w:sz w:val="20"/>
              </w:rPr>
              <w:t>EXPERIENCIA ESPECÍFICA</w:t>
            </w:r>
          </w:p>
        </w:tc>
      </w:tr>
      <w:tr w:rsidR="008842B3" w:rsidRPr="0058563E" w:rsidTr="008842B3">
        <w:trPr>
          <w:cantSplit/>
          <w:trHeight w:val="547"/>
        </w:trPr>
        <w:tc>
          <w:tcPr>
            <w:tcW w:w="5000" w:type="pct"/>
            <w:gridSpan w:val="2"/>
            <w:shd w:val="clear" w:color="auto" w:fill="auto"/>
            <w:vAlign w:val="center"/>
          </w:tcPr>
          <w:p w:rsidR="008842B3" w:rsidRPr="0058563E" w:rsidRDefault="004A631A" w:rsidP="004A631A">
            <w:pPr>
              <w:pStyle w:val="Textoindependiente3"/>
              <w:ind w:left="720"/>
              <w:rPr>
                <w:b/>
                <w:bCs/>
                <w:i/>
                <w:sz w:val="20"/>
                <w:lang w:val="es-ES_tradnl"/>
              </w:rPr>
            </w:pPr>
            <w:r w:rsidRPr="0058563E">
              <w:rPr>
                <w:bCs/>
                <w:sz w:val="20"/>
                <w:lang w:val="es-ES_tradnl"/>
              </w:rPr>
              <w:t>Acreditar al</w:t>
            </w:r>
            <w:r w:rsidR="00241FF3" w:rsidRPr="0058563E">
              <w:rPr>
                <w:bCs/>
                <w:sz w:val="20"/>
                <w:lang w:val="es-ES_tradnl"/>
              </w:rPr>
              <w:t xml:space="preserve"> menos 1 año de experiencia</w:t>
            </w:r>
            <w:r w:rsidRPr="0058563E">
              <w:rPr>
                <w:bCs/>
                <w:sz w:val="20"/>
                <w:lang w:val="es-ES_tradnl"/>
              </w:rPr>
              <w:t xml:space="preserve"> especifica</w:t>
            </w:r>
            <w:r w:rsidR="00C20156" w:rsidRPr="0058563E">
              <w:rPr>
                <w:bCs/>
                <w:sz w:val="20"/>
                <w:lang w:val="es-ES_tradnl"/>
              </w:rPr>
              <w:t xml:space="preserve"> </w:t>
            </w:r>
            <w:r w:rsidR="008842B3" w:rsidRPr="0058563E">
              <w:rPr>
                <w:bCs/>
                <w:sz w:val="20"/>
                <w:lang w:val="es-ES_tradnl"/>
              </w:rPr>
              <w:t>en organización de eventos</w:t>
            </w:r>
            <w:r w:rsidR="00C20156" w:rsidRPr="0058563E">
              <w:rPr>
                <w:bCs/>
                <w:sz w:val="20"/>
                <w:lang w:val="es-ES_tradnl"/>
              </w:rPr>
              <w:t xml:space="preserve"> Nacionales e </w:t>
            </w:r>
            <w:r w:rsidR="002558CD" w:rsidRPr="0058563E">
              <w:rPr>
                <w:bCs/>
                <w:sz w:val="20"/>
                <w:lang w:val="es-ES_tradnl"/>
              </w:rPr>
              <w:t>Internacionales</w:t>
            </w:r>
            <w:r w:rsidR="00157FF7">
              <w:rPr>
                <w:bCs/>
                <w:sz w:val="20"/>
                <w:lang w:val="es-ES_tradnl"/>
              </w:rPr>
              <w:t xml:space="preserve"> o </w:t>
            </w:r>
            <w:r w:rsidR="002558CD" w:rsidRPr="0058563E">
              <w:rPr>
                <w:bCs/>
                <w:sz w:val="20"/>
                <w:lang w:val="es-ES_tradnl"/>
              </w:rPr>
              <w:t xml:space="preserve">Relaciones </w:t>
            </w:r>
            <w:r w:rsidR="00157FF7">
              <w:rPr>
                <w:bCs/>
                <w:sz w:val="20"/>
                <w:lang w:val="es-ES_tradnl"/>
              </w:rPr>
              <w:t>públicas o</w:t>
            </w:r>
            <w:r w:rsidR="008842B3" w:rsidRPr="0058563E">
              <w:rPr>
                <w:bCs/>
                <w:sz w:val="20"/>
                <w:lang w:val="es-ES_tradnl"/>
              </w:rPr>
              <w:t xml:space="preserve"> </w:t>
            </w:r>
            <w:r w:rsidR="00C20156" w:rsidRPr="0058563E">
              <w:rPr>
                <w:bCs/>
                <w:sz w:val="20"/>
                <w:lang w:val="es-ES_tradnl"/>
              </w:rPr>
              <w:t xml:space="preserve">Servicio al cliente </w:t>
            </w:r>
            <w:r w:rsidR="008842B3" w:rsidRPr="0058563E">
              <w:rPr>
                <w:bCs/>
                <w:sz w:val="20"/>
                <w:lang w:val="es-ES_tradnl"/>
              </w:rPr>
              <w:t>asistencia en</w:t>
            </w:r>
            <w:r w:rsidR="00CC34A6" w:rsidRPr="0058563E">
              <w:rPr>
                <w:bCs/>
                <w:sz w:val="20"/>
                <w:lang w:val="es-ES_tradnl"/>
              </w:rPr>
              <w:t xml:space="preserve"> eventos  protocolares</w:t>
            </w:r>
            <w:r w:rsidR="008842B3" w:rsidRPr="0058563E">
              <w:rPr>
                <w:bCs/>
                <w:sz w:val="20"/>
                <w:lang w:val="es-ES_tradnl"/>
              </w:rPr>
              <w:t xml:space="preserve"> o cargos similares. </w:t>
            </w:r>
            <w:r w:rsidRPr="0058563E">
              <w:rPr>
                <w:b/>
                <w:bCs/>
                <w:i/>
                <w:sz w:val="20"/>
                <w:lang w:val="es-ES_tradnl"/>
              </w:rPr>
              <w:t>(Debe presentar documentación de respaldo en fotocopia simple, que acredite tal experiencia certificado de cumplimiento de contrato o contratos)</w:t>
            </w:r>
          </w:p>
          <w:p w:rsidR="008842B3" w:rsidRPr="0058563E" w:rsidRDefault="008842B3" w:rsidP="00126169">
            <w:pPr>
              <w:pStyle w:val="Textoindependiente3"/>
              <w:ind w:left="1080"/>
              <w:rPr>
                <w:b/>
                <w:bCs/>
                <w:sz w:val="20"/>
              </w:rPr>
            </w:pPr>
          </w:p>
        </w:tc>
      </w:tr>
      <w:tr w:rsidR="00A373D9" w:rsidRPr="0058563E" w:rsidTr="008842B3">
        <w:trPr>
          <w:cantSplit/>
          <w:trHeight w:val="547"/>
        </w:trPr>
        <w:tc>
          <w:tcPr>
            <w:tcW w:w="5000" w:type="pct"/>
            <w:gridSpan w:val="2"/>
            <w:shd w:val="clear" w:color="auto" w:fill="auto"/>
            <w:vAlign w:val="center"/>
          </w:tcPr>
          <w:p w:rsidR="00A373D9" w:rsidRPr="0058563E" w:rsidRDefault="00A373D9" w:rsidP="00126169">
            <w:pPr>
              <w:pStyle w:val="Textoindependiente3"/>
              <w:rPr>
                <w:bCs/>
                <w:sz w:val="20"/>
              </w:rPr>
            </w:pPr>
            <w:r w:rsidRPr="0058563E">
              <w:rPr>
                <w:b/>
                <w:bCs/>
                <w:sz w:val="20"/>
              </w:rPr>
              <w:t xml:space="preserve"> PRESENTACION DE DOCUMENTOS</w:t>
            </w:r>
          </w:p>
        </w:tc>
      </w:tr>
      <w:tr w:rsidR="00A373D9" w:rsidRPr="0058563E" w:rsidTr="008842B3">
        <w:trPr>
          <w:cantSplit/>
          <w:trHeight w:val="547"/>
        </w:trPr>
        <w:tc>
          <w:tcPr>
            <w:tcW w:w="5000" w:type="pct"/>
            <w:gridSpan w:val="2"/>
            <w:shd w:val="clear" w:color="auto" w:fill="auto"/>
            <w:vAlign w:val="center"/>
          </w:tcPr>
          <w:p w:rsidR="001B1200" w:rsidRPr="0058563E" w:rsidRDefault="001B1200" w:rsidP="001B1200">
            <w:pPr>
              <w:pStyle w:val="Textoindependiente3"/>
              <w:rPr>
                <w:bCs/>
                <w:sz w:val="20"/>
              </w:rPr>
            </w:pPr>
            <w:r w:rsidRPr="0058563E">
              <w:rPr>
                <w:bCs/>
                <w:sz w:val="20"/>
              </w:rPr>
              <w:t xml:space="preserve">Adjuntar al </w:t>
            </w:r>
            <w:proofErr w:type="spellStart"/>
            <w:r w:rsidRPr="0058563E">
              <w:rPr>
                <w:bCs/>
                <w:sz w:val="20"/>
              </w:rPr>
              <w:t>Curriculum</w:t>
            </w:r>
            <w:proofErr w:type="spellEnd"/>
            <w:r w:rsidRPr="0058563E">
              <w:rPr>
                <w:bCs/>
                <w:sz w:val="20"/>
              </w:rPr>
              <w:t xml:space="preserve"> Vitae documentos que respalden la formación y experiencia requerida (Títulos, contratos, certificados de trabajo, los mismos que deberán contener fecha de inicio y finalización).</w:t>
            </w:r>
          </w:p>
          <w:p w:rsidR="001B1200" w:rsidRPr="0058563E" w:rsidRDefault="001B1200" w:rsidP="001B1200">
            <w:pPr>
              <w:pStyle w:val="Textoindependiente3"/>
              <w:rPr>
                <w:sz w:val="20"/>
              </w:rPr>
            </w:pPr>
          </w:p>
          <w:p w:rsidR="001B1200" w:rsidRPr="0058563E" w:rsidRDefault="001B1200" w:rsidP="001B1200">
            <w:pPr>
              <w:pStyle w:val="Textoindependiente3"/>
              <w:rPr>
                <w:sz w:val="20"/>
              </w:rPr>
            </w:pPr>
            <w:r w:rsidRPr="0058563E">
              <w:rPr>
                <w:sz w:val="20"/>
              </w:rPr>
              <w:t xml:space="preserve">Asimismo, el </w:t>
            </w:r>
            <w:r w:rsidRPr="0058563E">
              <w:rPr>
                <w:b/>
                <w:bCs/>
                <w:sz w:val="20"/>
                <w:u w:val="single"/>
              </w:rPr>
              <w:t>PROPONENTE ADJUDICADO</w:t>
            </w:r>
            <w:r w:rsidRPr="0058563E">
              <w:rPr>
                <w:sz w:val="20"/>
              </w:rPr>
              <w:t xml:space="preserve"> deberá presentar:</w:t>
            </w:r>
          </w:p>
          <w:p w:rsidR="001B1200" w:rsidRPr="0058563E" w:rsidRDefault="001B1200" w:rsidP="001B1200">
            <w:pPr>
              <w:pStyle w:val="Textoindependiente3"/>
              <w:rPr>
                <w:b/>
                <w:bCs/>
                <w:sz w:val="20"/>
              </w:rPr>
            </w:pPr>
          </w:p>
          <w:p w:rsidR="001B1200" w:rsidRPr="0058563E" w:rsidRDefault="001B1200" w:rsidP="001B1200">
            <w:pPr>
              <w:pStyle w:val="Textoindependiente3"/>
              <w:numPr>
                <w:ilvl w:val="0"/>
                <w:numId w:val="24"/>
              </w:numPr>
              <w:rPr>
                <w:bCs/>
                <w:sz w:val="20"/>
              </w:rPr>
            </w:pPr>
            <w:r w:rsidRPr="0058563E">
              <w:rPr>
                <w:bCs/>
                <w:sz w:val="20"/>
              </w:rPr>
              <w:t>Certificado de No Militancia Política (Original y actualizado).</w:t>
            </w:r>
          </w:p>
          <w:p w:rsidR="00A373D9" w:rsidRPr="0058563E" w:rsidRDefault="001B1200" w:rsidP="00A77E31">
            <w:pPr>
              <w:pStyle w:val="Textoindependiente3"/>
              <w:numPr>
                <w:ilvl w:val="0"/>
                <w:numId w:val="24"/>
              </w:numPr>
              <w:rPr>
                <w:bCs/>
                <w:sz w:val="20"/>
              </w:rPr>
            </w:pPr>
            <w:r w:rsidRPr="0058563E">
              <w:rPr>
                <w:bCs/>
                <w:sz w:val="20"/>
              </w:rPr>
              <w:t>Registro de Padrón Biométrico (Original y actualizado).</w:t>
            </w:r>
          </w:p>
        </w:tc>
      </w:tr>
      <w:tr w:rsidR="008842B3" w:rsidRPr="0058563E" w:rsidTr="008842B3">
        <w:trPr>
          <w:cantSplit/>
          <w:trHeight w:val="397"/>
        </w:trPr>
        <w:tc>
          <w:tcPr>
            <w:tcW w:w="5000" w:type="pct"/>
            <w:gridSpan w:val="2"/>
            <w:shd w:val="clear" w:color="auto" w:fill="767171"/>
            <w:vAlign w:val="center"/>
          </w:tcPr>
          <w:p w:rsidR="008842B3" w:rsidRPr="0058563E" w:rsidRDefault="008842B3" w:rsidP="008842B3">
            <w:pPr>
              <w:pStyle w:val="Textoindependiente3"/>
              <w:numPr>
                <w:ilvl w:val="0"/>
                <w:numId w:val="13"/>
              </w:numPr>
              <w:ind w:left="1080"/>
              <w:rPr>
                <w:b/>
                <w:bCs/>
                <w:i/>
                <w:iCs/>
                <w:color w:val="FFFFFF"/>
                <w:sz w:val="20"/>
              </w:rPr>
            </w:pPr>
            <w:r w:rsidRPr="0058563E">
              <w:rPr>
                <w:b/>
                <w:bCs/>
                <w:color w:val="FFFFFF"/>
                <w:sz w:val="20"/>
              </w:rPr>
              <w:t>CONDICIONES DEL SERVICIO</w:t>
            </w:r>
          </w:p>
        </w:tc>
      </w:tr>
      <w:tr w:rsidR="008842B3" w:rsidRPr="0058563E" w:rsidTr="008842B3">
        <w:trPr>
          <w:cantSplit/>
          <w:trHeight w:val="397"/>
        </w:trPr>
        <w:tc>
          <w:tcPr>
            <w:tcW w:w="5000" w:type="pct"/>
            <w:gridSpan w:val="2"/>
            <w:tcBorders>
              <w:bottom w:val="single" w:sz="4" w:space="0" w:color="auto"/>
            </w:tcBorders>
            <w:shd w:val="clear" w:color="auto" w:fill="B4C6E7"/>
            <w:vAlign w:val="center"/>
          </w:tcPr>
          <w:p w:rsidR="008842B3" w:rsidRPr="0058563E" w:rsidRDefault="008842B3" w:rsidP="008842B3">
            <w:pPr>
              <w:pStyle w:val="Textoindependiente3"/>
              <w:numPr>
                <w:ilvl w:val="0"/>
                <w:numId w:val="16"/>
              </w:numPr>
              <w:rPr>
                <w:b/>
                <w:bCs/>
                <w:sz w:val="20"/>
              </w:rPr>
            </w:pPr>
            <w:r w:rsidRPr="0058563E">
              <w:rPr>
                <w:b/>
                <w:bCs/>
                <w:sz w:val="20"/>
              </w:rPr>
              <w:t>LUGAR DE PRESTACIÓN DEL SERVICIO</w:t>
            </w:r>
          </w:p>
        </w:tc>
      </w:tr>
      <w:tr w:rsidR="008842B3" w:rsidRPr="0058563E" w:rsidTr="00767D99">
        <w:trPr>
          <w:cantSplit/>
          <w:trHeight w:val="934"/>
        </w:trPr>
        <w:tc>
          <w:tcPr>
            <w:tcW w:w="5000" w:type="pct"/>
            <w:gridSpan w:val="2"/>
            <w:tcBorders>
              <w:bottom w:val="single" w:sz="4" w:space="0" w:color="auto"/>
            </w:tcBorders>
            <w:shd w:val="clear" w:color="auto" w:fill="auto"/>
            <w:vAlign w:val="center"/>
          </w:tcPr>
          <w:p w:rsidR="008842B3" w:rsidRPr="0058563E" w:rsidRDefault="00094EB5" w:rsidP="0058563E">
            <w:pPr>
              <w:jc w:val="both"/>
              <w:rPr>
                <w:rFonts w:ascii="Arial" w:hAnsi="Arial" w:cs="Arial"/>
                <w:bCs/>
              </w:rPr>
            </w:pPr>
            <w:r w:rsidRPr="0058563E">
              <w:rPr>
                <w:rFonts w:ascii="Arial" w:hAnsi="Arial" w:cs="Arial"/>
                <w:bCs/>
              </w:rPr>
              <w:t xml:space="preserve">El servicio se prestará, en dependencias del Tribunal Supremo Electoral </w:t>
            </w:r>
            <w:r w:rsidR="0058563E" w:rsidRPr="0058563E">
              <w:rPr>
                <w:rFonts w:ascii="Arial" w:hAnsi="Arial" w:cs="Arial"/>
                <w:bCs/>
              </w:rPr>
              <w:t>en la Av. Sánchez Lima Nº 2482, Sopocachi</w:t>
            </w:r>
            <w:r w:rsidR="0058563E">
              <w:rPr>
                <w:rFonts w:ascii="Arial" w:hAnsi="Arial" w:cs="Arial"/>
                <w:bCs/>
              </w:rPr>
              <w:t>, tambien se realizara la prestacion en otros lugares de acuerdo</w:t>
            </w:r>
            <w:r w:rsidRPr="0058563E">
              <w:rPr>
                <w:rFonts w:ascii="Arial" w:hAnsi="Arial" w:cs="Arial"/>
                <w:bCs/>
              </w:rPr>
              <w:t xml:space="preserve"> a</w:t>
            </w:r>
            <w:r w:rsidR="0058563E">
              <w:rPr>
                <w:rFonts w:ascii="Arial" w:hAnsi="Arial" w:cs="Arial"/>
                <w:bCs/>
              </w:rPr>
              <w:t>l</w:t>
            </w:r>
            <w:r w:rsidRPr="0058563E">
              <w:rPr>
                <w:rFonts w:ascii="Arial" w:hAnsi="Arial" w:cs="Arial"/>
                <w:bCs/>
              </w:rPr>
              <w:t xml:space="preserve"> programa de la Unidad de Protocolo y Relaciones Internacionales.</w:t>
            </w:r>
          </w:p>
        </w:tc>
      </w:tr>
      <w:tr w:rsidR="008842B3" w:rsidRPr="0058563E" w:rsidTr="008842B3">
        <w:trPr>
          <w:cantSplit/>
          <w:trHeight w:val="397"/>
        </w:trPr>
        <w:tc>
          <w:tcPr>
            <w:tcW w:w="5000" w:type="pct"/>
            <w:gridSpan w:val="2"/>
            <w:tcBorders>
              <w:bottom w:val="single" w:sz="4" w:space="0" w:color="auto"/>
            </w:tcBorders>
            <w:shd w:val="clear" w:color="auto" w:fill="B4C6E7"/>
            <w:vAlign w:val="center"/>
          </w:tcPr>
          <w:p w:rsidR="008842B3" w:rsidRPr="0058563E" w:rsidRDefault="008842B3" w:rsidP="008842B3">
            <w:pPr>
              <w:pStyle w:val="Textoindependiente3"/>
              <w:numPr>
                <w:ilvl w:val="0"/>
                <w:numId w:val="16"/>
              </w:numPr>
              <w:rPr>
                <w:b/>
                <w:bCs/>
                <w:sz w:val="20"/>
              </w:rPr>
            </w:pPr>
            <w:r w:rsidRPr="0058563E">
              <w:rPr>
                <w:b/>
                <w:bCs/>
                <w:sz w:val="20"/>
              </w:rPr>
              <w:t>PLAZO DEL SERVICIO</w:t>
            </w:r>
          </w:p>
        </w:tc>
      </w:tr>
      <w:tr w:rsidR="008842B3" w:rsidRPr="0058563E" w:rsidTr="00767D99">
        <w:trPr>
          <w:trHeight w:val="724"/>
        </w:trPr>
        <w:tc>
          <w:tcPr>
            <w:tcW w:w="5000" w:type="pct"/>
            <w:gridSpan w:val="2"/>
            <w:tcBorders>
              <w:bottom w:val="single" w:sz="4" w:space="0" w:color="auto"/>
            </w:tcBorders>
            <w:vAlign w:val="center"/>
          </w:tcPr>
          <w:p w:rsidR="008842B3" w:rsidRPr="0058563E" w:rsidRDefault="0058563E" w:rsidP="006F7121">
            <w:pPr>
              <w:pStyle w:val="Textoindependiente3"/>
              <w:spacing w:before="120"/>
              <w:rPr>
                <w:bCs/>
                <w:iCs/>
                <w:sz w:val="20"/>
              </w:rPr>
            </w:pPr>
            <w:r w:rsidRPr="0058563E">
              <w:rPr>
                <w:bCs/>
                <w:iCs/>
                <w:sz w:val="20"/>
                <w:lang w:val="es-ES_tradnl"/>
              </w:rPr>
              <w:t xml:space="preserve">Hasta </w:t>
            </w:r>
            <w:r w:rsidR="006F7121">
              <w:rPr>
                <w:bCs/>
                <w:iCs/>
                <w:sz w:val="20"/>
                <w:lang w:val="es-ES_tradnl"/>
              </w:rPr>
              <w:t>Quin</w:t>
            </w:r>
            <w:bookmarkStart w:id="0" w:name="_GoBack"/>
            <w:bookmarkEnd w:id="0"/>
            <w:r w:rsidR="006F7121">
              <w:rPr>
                <w:bCs/>
                <w:iCs/>
                <w:sz w:val="20"/>
                <w:lang w:val="es-ES_tradnl"/>
              </w:rPr>
              <w:t>ce</w:t>
            </w:r>
            <w:r w:rsidR="00932DE6">
              <w:rPr>
                <w:bCs/>
                <w:iCs/>
                <w:sz w:val="20"/>
                <w:lang w:val="es-ES_tradnl"/>
              </w:rPr>
              <w:t xml:space="preserve"> </w:t>
            </w:r>
            <w:r w:rsidR="00B8453A" w:rsidRPr="0058563E">
              <w:rPr>
                <w:bCs/>
                <w:iCs/>
                <w:sz w:val="20"/>
                <w:lang w:val="es-ES_tradnl"/>
              </w:rPr>
              <w:t>(1</w:t>
            </w:r>
            <w:r w:rsidR="00932DE6">
              <w:rPr>
                <w:bCs/>
                <w:iCs/>
                <w:sz w:val="20"/>
                <w:lang w:val="es-ES_tradnl"/>
              </w:rPr>
              <w:t>5</w:t>
            </w:r>
            <w:r w:rsidR="00B8453A" w:rsidRPr="0058563E">
              <w:rPr>
                <w:bCs/>
                <w:iCs/>
                <w:sz w:val="20"/>
                <w:lang w:val="es-ES_tradnl"/>
              </w:rPr>
              <w:t>) días calendario</w:t>
            </w:r>
            <w:r w:rsidR="00B8453A" w:rsidRPr="0058563E">
              <w:rPr>
                <w:bCs/>
                <w:iCs/>
                <w:sz w:val="20"/>
              </w:rPr>
              <w:t>, computable a partir de la susc</w:t>
            </w:r>
            <w:r w:rsidR="00A93FF7" w:rsidRPr="0058563E">
              <w:rPr>
                <w:bCs/>
                <w:iCs/>
                <w:sz w:val="20"/>
              </w:rPr>
              <w:t>ripción de la ORDEN DE SERVICIO.</w:t>
            </w:r>
          </w:p>
        </w:tc>
      </w:tr>
      <w:tr w:rsidR="008842B3" w:rsidRPr="0058563E" w:rsidTr="008842B3">
        <w:trPr>
          <w:cantSplit/>
          <w:trHeight w:val="397"/>
        </w:trPr>
        <w:tc>
          <w:tcPr>
            <w:tcW w:w="5000" w:type="pct"/>
            <w:gridSpan w:val="2"/>
            <w:shd w:val="clear" w:color="auto" w:fill="B4C6E7"/>
            <w:vAlign w:val="center"/>
          </w:tcPr>
          <w:p w:rsidR="008842B3" w:rsidRPr="0058563E" w:rsidRDefault="008842B3" w:rsidP="008842B3">
            <w:pPr>
              <w:pStyle w:val="Textoindependiente3"/>
              <w:numPr>
                <w:ilvl w:val="0"/>
                <w:numId w:val="16"/>
              </w:numPr>
              <w:rPr>
                <w:b/>
                <w:bCs/>
                <w:sz w:val="20"/>
              </w:rPr>
            </w:pPr>
            <w:r w:rsidRPr="0058563E">
              <w:rPr>
                <w:b/>
                <w:bCs/>
                <w:sz w:val="20"/>
              </w:rPr>
              <w:lastRenderedPageBreak/>
              <w:t>RESPONSABLE O COMISIÓN DE RECEPCIÓN</w:t>
            </w:r>
          </w:p>
        </w:tc>
      </w:tr>
      <w:tr w:rsidR="008842B3" w:rsidRPr="0058563E" w:rsidTr="00D60590">
        <w:trPr>
          <w:trHeight w:val="1653"/>
        </w:trPr>
        <w:tc>
          <w:tcPr>
            <w:tcW w:w="5000" w:type="pct"/>
            <w:gridSpan w:val="2"/>
            <w:shd w:val="clear" w:color="auto" w:fill="auto"/>
            <w:vAlign w:val="center"/>
          </w:tcPr>
          <w:p w:rsidR="00B8453A" w:rsidRPr="0058563E" w:rsidRDefault="00B8453A" w:rsidP="00B8453A">
            <w:pPr>
              <w:pStyle w:val="Textoindependiente3"/>
              <w:rPr>
                <w:bCs/>
                <w:sz w:val="20"/>
                <w:lang w:val="es-ES_tradnl"/>
              </w:rPr>
            </w:pPr>
            <w:r w:rsidRPr="0058563E">
              <w:rPr>
                <w:bCs/>
                <w:sz w:val="20"/>
                <w:lang w:val="es-ES_tradnl"/>
              </w:rPr>
              <w:t>El Responsable o Comisión de Recepción será designado por el Responsable de Proceso de Contratación y se encargará de realizar el seguimiento al servicio contratado, a cuyo efecto realizará las siguientes funciones:</w:t>
            </w:r>
          </w:p>
          <w:p w:rsidR="00B8453A" w:rsidRPr="0058563E" w:rsidRDefault="00B8453A" w:rsidP="00B8453A">
            <w:pPr>
              <w:pStyle w:val="Textoindependiente3"/>
              <w:rPr>
                <w:bCs/>
                <w:sz w:val="20"/>
                <w:lang w:val="es-ES_tradnl"/>
              </w:rPr>
            </w:pPr>
          </w:p>
          <w:p w:rsidR="00B8453A" w:rsidRPr="0058563E" w:rsidRDefault="00B8453A" w:rsidP="00B8453A">
            <w:pPr>
              <w:pStyle w:val="Textoindependiente3"/>
              <w:numPr>
                <w:ilvl w:val="0"/>
                <w:numId w:val="6"/>
              </w:numPr>
              <w:rPr>
                <w:bCs/>
                <w:sz w:val="20"/>
              </w:rPr>
            </w:pPr>
            <w:r w:rsidRPr="0058563E">
              <w:rPr>
                <w:bCs/>
                <w:sz w:val="20"/>
              </w:rPr>
              <w:t>Efectuar la recepción del servicio y dar su conformidad verificando el cumplimiento de las especificaciones técnicas.</w:t>
            </w:r>
          </w:p>
          <w:p w:rsidR="008842B3" w:rsidRPr="0058563E" w:rsidRDefault="00B8453A" w:rsidP="0058563E">
            <w:pPr>
              <w:pStyle w:val="Textoindependiente3"/>
              <w:numPr>
                <w:ilvl w:val="0"/>
                <w:numId w:val="6"/>
              </w:numPr>
              <w:rPr>
                <w:sz w:val="20"/>
                <w:lang w:val="es-BO"/>
              </w:rPr>
            </w:pPr>
            <w:r w:rsidRPr="0058563E">
              <w:rPr>
                <w:bCs/>
                <w:sz w:val="20"/>
              </w:rPr>
              <w:t xml:space="preserve">Emitir el informe </w:t>
            </w:r>
            <w:r w:rsidR="0058563E" w:rsidRPr="0058563E">
              <w:rPr>
                <w:bCs/>
                <w:sz w:val="20"/>
              </w:rPr>
              <w:t>de conformidad o</w:t>
            </w:r>
            <w:r w:rsidRPr="0058563E">
              <w:rPr>
                <w:bCs/>
                <w:sz w:val="20"/>
              </w:rPr>
              <w:t xml:space="preserve"> disconformidad, cuando corresponda.</w:t>
            </w:r>
          </w:p>
        </w:tc>
      </w:tr>
      <w:tr w:rsidR="008842B3" w:rsidRPr="0058563E" w:rsidTr="008842B3">
        <w:trPr>
          <w:cantSplit/>
          <w:trHeight w:val="397"/>
        </w:trPr>
        <w:tc>
          <w:tcPr>
            <w:tcW w:w="5000" w:type="pct"/>
            <w:gridSpan w:val="2"/>
            <w:shd w:val="clear" w:color="auto" w:fill="B4C6E7"/>
            <w:vAlign w:val="center"/>
          </w:tcPr>
          <w:p w:rsidR="008842B3" w:rsidRPr="0058563E" w:rsidRDefault="008842B3" w:rsidP="008842B3">
            <w:pPr>
              <w:pStyle w:val="Textoindependiente3"/>
              <w:numPr>
                <w:ilvl w:val="0"/>
                <w:numId w:val="16"/>
              </w:numPr>
              <w:rPr>
                <w:b/>
                <w:bCs/>
                <w:sz w:val="20"/>
              </w:rPr>
            </w:pPr>
            <w:r w:rsidRPr="0058563E">
              <w:rPr>
                <w:b/>
                <w:bCs/>
                <w:sz w:val="20"/>
              </w:rPr>
              <w:t>INCUMPLIMIENTO</w:t>
            </w:r>
          </w:p>
        </w:tc>
      </w:tr>
      <w:tr w:rsidR="008842B3" w:rsidRPr="0058563E" w:rsidTr="00D60590">
        <w:trPr>
          <w:trHeight w:val="540"/>
        </w:trPr>
        <w:tc>
          <w:tcPr>
            <w:tcW w:w="5000" w:type="pct"/>
            <w:gridSpan w:val="2"/>
            <w:shd w:val="clear" w:color="auto" w:fill="auto"/>
            <w:vAlign w:val="center"/>
          </w:tcPr>
          <w:p w:rsidR="008842B3" w:rsidRPr="0058563E" w:rsidRDefault="008842B3" w:rsidP="00B8453A">
            <w:pPr>
              <w:pStyle w:val="Textoindependiente3"/>
              <w:rPr>
                <w:bCs/>
                <w:iCs/>
                <w:sz w:val="20"/>
              </w:rPr>
            </w:pPr>
          </w:p>
          <w:p w:rsidR="0058563E" w:rsidRPr="0058563E" w:rsidRDefault="0058563E" w:rsidP="0058563E">
            <w:pPr>
              <w:pStyle w:val="Textoindependiente3"/>
              <w:rPr>
                <w:bCs/>
                <w:iCs/>
                <w:sz w:val="20"/>
              </w:rPr>
            </w:pPr>
            <w:r w:rsidRPr="0058563E">
              <w:rPr>
                <w:bCs/>
                <w:iCs/>
                <w:sz w:val="20"/>
              </w:rPr>
              <w:t>En caso de incumplimiento en el plazo de entrega se dejara sin efecto la Orden de Servicio y si el monto es mayor a Bs20.000 se registrara el incumplimiento en el SICOES.</w:t>
            </w:r>
          </w:p>
          <w:p w:rsidR="0058563E" w:rsidRPr="0058563E" w:rsidRDefault="0058563E" w:rsidP="0058563E">
            <w:pPr>
              <w:pStyle w:val="Textoindependiente3"/>
              <w:rPr>
                <w:bCs/>
                <w:iCs/>
                <w:sz w:val="20"/>
              </w:rPr>
            </w:pPr>
          </w:p>
          <w:p w:rsidR="008842B3" w:rsidRPr="0058563E" w:rsidRDefault="0058563E" w:rsidP="0058563E">
            <w:pPr>
              <w:pStyle w:val="Textoindependiente3"/>
              <w:rPr>
                <w:b/>
                <w:bCs/>
                <w:sz w:val="20"/>
              </w:rPr>
            </w:pPr>
            <w:r w:rsidRPr="0058563E">
              <w:rPr>
                <w:bCs/>
                <w:iCs/>
                <w:sz w:val="20"/>
              </w:rPr>
              <w:t>Para tal efecto, una vez emitido el Informe de Disconformidad, la Unidad Solicitante deberá emitir un informe técnico al Responsable del proceso de contratación, el mismo que dejara sin efecto la Orden de Servicio.</w:t>
            </w:r>
          </w:p>
        </w:tc>
      </w:tr>
      <w:tr w:rsidR="008842B3" w:rsidRPr="0058563E" w:rsidTr="008842B3">
        <w:trPr>
          <w:cantSplit/>
          <w:trHeight w:val="397"/>
        </w:trPr>
        <w:tc>
          <w:tcPr>
            <w:tcW w:w="5000" w:type="pct"/>
            <w:gridSpan w:val="2"/>
            <w:shd w:val="clear" w:color="auto" w:fill="B4C6E7"/>
            <w:vAlign w:val="center"/>
          </w:tcPr>
          <w:p w:rsidR="008842B3" w:rsidRPr="0058563E" w:rsidRDefault="008842B3" w:rsidP="008842B3">
            <w:pPr>
              <w:pStyle w:val="Textoindependiente3"/>
              <w:numPr>
                <w:ilvl w:val="0"/>
                <w:numId w:val="16"/>
              </w:numPr>
              <w:rPr>
                <w:b/>
                <w:bCs/>
                <w:sz w:val="20"/>
              </w:rPr>
            </w:pPr>
            <w:r w:rsidRPr="0058563E">
              <w:rPr>
                <w:b/>
                <w:bCs/>
                <w:sz w:val="20"/>
              </w:rPr>
              <w:t>FORMA DE PAGO</w:t>
            </w:r>
          </w:p>
        </w:tc>
      </w:tr>
      <w:tr w:rsidR="008842B3" w:rsidRPr="0058563E" w:rsidTr="00D60590">
        <w:trPr>
          <w:trHeight w:val="1548"/>
        </w:trPr>
        <w:tc>
          <w:tcPr>
            <w:tcW w:w="5000" w:type="pct"/>
            <w:gridSpan w:val="2"/>
            <w:tcBorders>
              <w:bottom w:val="single" w:sz="4" w:space="0" w:color="auto"/>
            </w:tcBorders>
            <w:vAlign w:val="center"/>
          </w:tcPr>
          <w:p w:rsidR="001B1200" w:rsidRPr="0058563E" w:rsidRDefault="001B1200" w:rsidP="001B1200">
            <w:pPr>
              <w:pStyle w:val="Textoindependiente3"/>
              <w:rPr>
                <w:bCs/>
                <w:sz w:val="20"/>
              </w:rPr>
            </w:pPr>
            <w:r w:rsidRPr="0058563E">
              <w:rPr>
                <w:bCs/>
                <w:sz w:val="20"/>
              </w:rPr>
              <w:t>El pago se realizara de manera única vía SIGEP, a la presentación del informe de actividad, informe de conformidad (emitido por el Responsable/Comisión de Recepción), y remisión de factura, en caso de la no presentación de factura, la Entidad efectuar</w:t>
            </w:r>
            <w:r w:rsidR="00157FF7">
              <w:rPr>
                <w:bCs/>
                <w:sz w:val="20"/>
              </w:rPr>
              <w:t>á</w:t>
            </w:r>
            <w:r w:rsidRPr="0058563E">
              <w:rPr>
                <w:bCs/>
                <w:sz w:val="20"/>
              </w:rPr>
              <w:t xml:space="preserve"> la retención Impositiva de Ley a solicitud.</w:t>
            </w:r>
          </w:p>
          <w:p w:rsidR="001B1200" w:rsidRPr="0058563E" w:rsidRDefault="001B1200" w:rsidP="001B1200">
            <w:pPr>
              <w:pStyle w:val="Textoindependiente3"/>
              <w:rPr>
                <w:bCs/>
                <w:sz w:val="20"/>
              </w:rPr>
            </w:pPr>
          </w:p>
          <w:p w:rsidR="008842B3" w:rsidRPr="0058563E" w:rsidRDefault="001B1200" w:rsidP="001B1200">
            <w:pPr>
              <w:pStyle w:val="Textoindependiente3"/>
              <w:ind w:left="28"/>
              <w:rPr>
                <w:bCs/>
                <w:sz w:val="20"/>
                <w:lang w:val="es-ES_tradnl"/>
              </w:rPr>
            </w:pPr>
            <w:r w:rsidRPr="0058563E">
              <w:rPr>
                <w:sz w:val="20"/>
              </w:rPr>
              <w:t xml:space="preserve">El monto total para la ejecución del servicio de terceros es de </w:t>
            </w:r>
            <w:r w:rsidR="00D60590" w:rsidRPr="0058563E">
              <w:rPr>
                <w:b/>
                <w:sz w:val="20"/>
              </w:rPr>
              <w:t>Bs. 2.</w:t>
            </w:r>
            <w:r w:rsidR="00932DE6">
              <w:rPr>
                <w:b/>
                <w:sz w:val="20"/>
              </w:rPr>
              <w:t>5</w:t>
            </w:r>
            <w:r w:rsidR="00D60590" w:rsidRPr="0058563E">
              <w:rPr>
                <w:b/>
                <w:sz w:val="20"/>
              </w:rPr>
              <w:t xml:space="preserve">00,00 (Dos </w:t>
            </w:r>
            <w:r w:rsidRPr="0058563E">
              <w:rPr>
                <w:b/>
                <w:sz w:val="20"/>
              </w:rPr>
              <w:t>mil</w:t>
            </w:r>
            <w:r w:rsidR="00932DE6">
              <w:rPr>
                <w:b/>
                <w:sz w:val="20"/>
              </w:rPr>
              <w:t xml:space="preserve"> quinientos</w:t>
            </w:r>
            <w:r w:rsidRPr="0058563E">
              <w:rPr>
                <w:b/>
                <w:sz w:val="20"/>
              </w:rPr>
              <w:t xml:space="preserve">   00/100Bolivianos</w:t>
            </w:r>
            <w:r w:rsidR="00A93FF7" w:rsidRPr="0058563E">
              <w:rPr>
                <w:sz w:val="20"/>
              </w:rPr>
              <w:t>)</w:t>
            </w:r>
          </w:p>
          <w:p w:rsidR="008842B3" w:rsidRPr="0058563E" w:rsidRDefault="008842B3" w:rsidP="001B1200">
            <w:pPr>
              <w:pStyle w:val="Textoindependiente3"/>
              <w:ind w:left="28"/>
              <w:rPr>
                <w:i/>
                <w:iCs/>
                <w:sz w:val="20"/>
                <w:lang w:val="es-BO"/>
              </w:rPr>
            </w:pPr>
          </w:p>
        </w:tc>
      </w:tr>
    </w:tbl>
    <w:p w:rsidR="000F503C" w:rsidRPr="0058563E" w:rsidRDefault="000F503C" w:rsidP="000F503C">
      <w:pPr>
        <w:spacing w:before="14" w:line="200" w:lineRule="exact"/>
        <w:rPr>
          <w:rFonts w:ascii="Arial" w:hAnsi="Arial" w:cs="Arial"/>
          <w:b/>
          <w:u w:val="single"/>
          <w:lang w:val="es-BO"/>
        </w:rPr>
      </w:pPr>
    </w:p>
    <w:p w:rsidR="000F503C" w:rsidRPr="0058563E" w:rsidRDefault="000F503C" w:rsidP="0055550D">
      <w:pPr>
        <w:spacing w:before="14" w:line="200" w:lineRule="exact"/>
        <w:jc w:val="center"/>
        <w:rPr>
          <w:rFonts w:ascii="Arial" w:hAnsi="Arial" w:cs="Arial"/>
          <w:b/>
          <w:u w:val="single"/>
          <w:lang w:val="es-BO"/>
        </w:rPr>
      </w:pPr>
    </w:p>
    <w:p w:rsidR="000F503C" w:rsidRPr="0058563E" w:rsidRDefault="000F503C" w:rsidP="0055550D">
      <w:pPr>
        <w:spacing w:before="14" w:line="200" w:lineRule="exact"/>
        <w:jc w:val="center"/>
        <w:rPr>
          <w:rFonts w:ascii="Arial" w:hAnsi="Arial" w:cs="Arial"/>
          <w:b/>
          <w:u w:val="single"/>
          <w:lang w:val="es-BO"/>
        </w:rPr>
      </w:pPr>
    </w:p>
    <w:p w:rsidR="000F503C" w:rsidRPr="0058563E" w:rsidRDefault="000F503C" w:rsidP="0055550D">
      <w:pPr>
        <w:spacing w:before="14" w:line="200" w:lineRule="exact"/>
        <w:jc w:val="center"/>
        <w:rPr>
          <w:rFonts w:ascii="Arial" w:hAnsi="Arial" w:cs="Arial"/>
          <w:b/>
          <w:u w:val="single"/>
          <w:lang w:val="es-BO"/>
        </w:rPr>
      </w:pPr>
    </w:p>
    <w:p w:rsidR="000F503C" w:rsidRPr="0058563E" w:rsidRDefault="000F503C" w:rsidP="000F503C">
      <w:pPr>
        <w:spacing w:before="14" w:line="200" w:lineRule="exact"/>
        <w:rPr>
          <w:rFonts w:ascii="Arial" w:hAnsi="Arial" w:cs="Arial"/>
          <w:b/>
          <w:u w:val="single"/>
          <w:lang w:val="es-BO"/>
        </w:rPr>
      </w:pPr>
    </w:p>
    <w:p w:rsidR="00D62CF2" w:rsidRPr="0058563E" w:rsidRDefault="00D62CF2" w:rsidP="000F503C">
      <w:pPr>
        <w:spacing w:before="14" w:line="200" w:lineRule="exact"/>
        <w:rPr>
          <w:rFonts w:ascii="Arial" w:hAnsi="Arial" w:cs="Arial"/>
          <w:b/>
          <w:u w:val="single"/>
          <w:lang w:val="es-BO"/>
        </w:rPr>
      </w:pPr>
    </w:p>
    <w:p w:rsidR="00D62CF2" w:rsidRPr="0058563E" w:rsidRDefault="00D62CF2" w:rsidP="000F503C">
      <w:pPr>
        <w:spacing w:before="14" w:line="200" w:lineRule="exact"/>
        <w:rPr>
          <w:rFonts w:ascii="Arial" w:hAnsi="Arial" w:cs="Arial"/>
          <w:b/>
          <w:u w:val="single"/>
          <w:lang w:val="es-BO"/>
        </w:rPr>
      </w:pPr>
    </w:p>
    <w:p w:rsidR="00D62CF2" w:rsidRPr="0058563E" w:rsidRDefault="00D62CF2" w:rsidP="000F503C">
      <w:pPr>
        <w:spacing w:before="14" w:line="200" w:lineRule="exact"/>
        <w:rPr>
          <w:rFonts w:ascii="Arial" w:hAnsi="Arial" w:cs="Arial"/>
          <w:b/>
          <w:u w:val="single"/>
          <w:lang w:val="es-BO"/>
        </w:rPr>
      </w:pPr>
    </w:p>
    <w:p w:rsidR="000F503C" w:rsidRPr="0058563E" w:rsidRDefault="000F503C" w:rsidP="0055550D">
      <w:pPr>
        <w:spacing w:before="14" w:line="200" w:lineRule="exact"/>
        <w:jc w:val="center"/>
        <w:rPr>
          <w:rFonts w:ascii="Arial" w:hAnsi="Arial" w:cs="Arial"/>
          <w:b/>
          <w:u w:val="single"/>
          <w:lang w:val="es-BO"/>
        </w:rPr>
      </w:pPr>
    </w:p>
    <w:sectPr w:rsidR="000F503C" w:rsidRPr="0058563E" w:rsidSect="00B627D3">
      <w:headerReference w:type="default" r:id="rId8"/>
      <w:type w:val="continuous"/>
      <w:pgSz w:w="12240" w:h="15840"/>
      <w:pgMar w:top="1985" w:right="1080" w:bottom="1440" w:left="1080" w:header="284"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5773" w:rsidRDefault="002B5773" w:rsidP="00892432">
      <w:r>
        <w:separator/>
      </w:r>
    </w:p>
  </w:endnote>
  <w:endnote w:type="continuationSeparator" w:id="0">
    <w:p w:rsidR="002B5773" w:rsidRDefault="002B5773" w:rsidP="00892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5773" w:rsidRDefault="002B5773" w:rsidP="00892432">
      <w:r>
        <w:separator/>
      </w:r>
    </w:p>
  </w:footnote>
  <w:footnote w:type="continuationSeparator" w:id="0">
    <w:p w:rsidR="002B5773" w:rsidRDefault="002B5773" w:rsidP="008924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27D3" w:rsidRDefault="00B627D3" w:rsidP="00B627D3">
    <w:pPr>
      <w:pStyle w:val="Encabezado"/>
      <w:jc w:val="center"/>
    </w:pPr>
    <w:r w:rsidRPr="00C60B82">
      <w:rPr>
        <w:noProof/>
        <w:lang w:val="es-BO" w:eastAsia="es-BO"/>
      </w:rPr>
      <w:drawing>
        <wp:inline distT="0" distB="0" distL="0" distR="0">
          <wp:extent cx="2705100" cy="866775"/>
          <wp:effectExtent l="0" t="0" r="0"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5100" cy="8667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F4C71"/>
    <w:multiLevelType w:val="hybridMultilevel"/>
    <w:tmpl w:val="7BE44194"/>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74D42B7"/>
    <w:multiLevelType w:val="hybridMultilevel"/>
    <w:tmpl w:val="3EBAC988"/>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nsid w:val="0B2E25D0"/>
    <w:multiLevelType w:val="hybridMultilevel"/>
    <w:tmpl w:val="A29A61F2"/>
    <w:lvl w:ilvl="0" w:tplc="400A000B">
      <w:start w:val="1"/>
      <w:numFmt w:val="bullet"/>
      <w:lvlText w:val=""/>
      <w:lvlJc w:val="left"/>
      <w:pPr>
        <w:ind w:left="890" w:hanging="360"/>
      </w:pPr>
      <w:rPr>
        <w:rFonts w:ascii="Wingdings" w:hAnsi="Wingdings" w:hint="default"/>
      </w:rPr>
    </w:lvl>
    <w:lvl w:ilvl="1" w:tplc="400A0003" w:tentative="1">
      <w:start w:val="1"/>
      <w:numFmt w:val="bullet"/>
      <w:lvlText w:val="o"/>
      <w:lvlJc w:val="left"/>
      <w:pPr>
        <w:ind w:left="1610" w:hanging="360"/>
      </w:pPr>
      <w:rPr>
        <w:rFonts w:ascii="Courier New" w:hAnsi="Courier New" w:cs="Courier New" w:hint="default"/>
      </w:rPr>
    </w:lvl>
    <w:lvl w:ilvl="2" w:tplc="400A0005" w:tentative="1">
      <w:start w:val="1"/>
      <w:numFmt w:val="bullet"/>
      <w:lvlText w:val=""/>
      <w:lvlJc w:val="left"/>
      <w:pPr>
        <w:ind w:left="2330" w:hanging="360"/>
      </w:pPr>
      <w:rPr>
        <w:rFonts w:ascii="Wingdings" w:hAnsi="Wingdings" w:hint="default"/>
      </w:rPr>
    </w:lvl>
    <w:lvl w:ilvl="3" w:tplc="400A0001" w:tentative="1">
      <w:start w:val="1"/>
      <w:numFmt w:val="bullet"/>
      <w:lvlText w:val=""/>
      <w:lvlJc w:val="left"/>
      <w:pPr>
        <w:ind w:left="3050" w:hanging="360"/>
      </w:pPr>
      <w:rPr>
        <w:rFonts w:ascii="Symbol" w:hAnsi="Symbol" w:hint="default"/>
      </w:rPr>
    </w:lvl>
    <w:lvl w:ilvl="4" w:tplc="400A0003" w:tentative="1">
      <w:start w:val="1"/>
      <w:numFmt w:val="bullet"/>
      <w:lvlText w:val="o"/>
      <w:lvlJc w:val="left"/>
      <w:pPr>
        <w:ind w:left="3770" w:hanging="360"/>
      </w:pPr>
      <w:rPr>
        <w:rFonts w:ascii="Courier New" w:hAnsi="Courier New" w:cs="Courier New" w:hint="default"/>
      </w:rPr>
    </w:lvl>
    <w:lvl w:ilvl="5" w:tplc="400A0005" w:tentative="1">
      <w:start w:val="1"/>
      <w:numFmt w:val="bullet"/>
      <w:lvlText w:val=""/>
      <w:lvlJc w:val="left"/>
      <w:pPr>
        <w:ind w:left="4490" w:hanging="360"/>
      </w:pPr>
      <w:rPr>
        <w:rFonts w:ascii="Wingdings" w:hAnsi="Wingdings" w:hint="default"/>
      </w:rPr>
    </w:lvl>
    <w:lvl w:ilvl="6" w:tplc="400A0001" w:tentative="1">
      <w:start w:val="1"/>
      <w:numFmt w:val="bullet"/>
      <w:lvlText w:val=""/>
      <w:lvlJc w:val="left"/>
      <w:pPr>
        <w:ind w:left="5210" w:hanging="360"/>
      </w:pPr>
      <w:rPr>
        <w:rFonts w:ascii="Symbol" w:hAnsi="Symbol" w:hint="default"/>
      </w:rPr>
    </w:lvl>
    <w:lvl w:ilvl="7" w:tplc="400A0003" w:tentative="1">
      <w:start w:val="1"/>
      <w:numFmt w:val="bullet"/>
      <w:lvlText w:val="o"/>
      <w:lvlJc w:val="left"/>
      <w:pPr>
        <w:ind w:left="5930" w:hanging="360"/>
      </w:pPr>
      <w:rPr>
        <w:rFonts w:ascii="Courier New" w:hAnsi="Courier New" w:cs="Courier New" w:hint="default"/>
      </w:rPr>
    </w:lvl>
    <w:lvl w:ilvl="8" w:tplc="400A0005" w:tentative="1">
      <w:start w:val="1"/>
      <w:numFmt w:val="bullet"/>
      <w:lvlText w:val=""/>
      <w:lvlJc w:val="left"/>
      <w:pPr>
        <w:ind w:left="6650" w:hanging="360"/>
      </w:pPr>
      <w:rPr>
        <w:rFonts w:ascii="Wingdings" w:hAnsi="Wingdings" w:hint="default"/>
      </w:rPr>
    </w:lvl>
  </w:abstractNum>
  <w:abstractNum w:abstractNumId="4">
    <w:nsid w:val="0EC254AF"/>
    <w:multiLevelType w:val="hybridMultilevel"/>
    <w:tmpl w:val="D8C0ED52"/>
    <w:lvl w:ilvl="0" w:tplc="400A0015">
      <w:start w:val="1"/>
      <w:numFmt w:val="upperLetter"/>
      <w:lvlText w:val="%1."/>
      <w:lvlJc w:val="left"/>
      <w:pPr>
        <w:ind w:left="786"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nsid w:val="14EA7A6B"/>
    <w:multiLevelType w:val="multilevel"/>
    <w:tmpl w:val="77823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70554D1"/>
    <w:multiLevelType w:val="hybridMultilevel"/>
    <w:tmpl w:val="0352CC94"/>
    <w:lvl w:ilvl="0" w:tplc="D960B5AA">
      <w:start w:val="1"/>
      <w:numFmt w:val="upp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nsid w:val="193959DF"/>
    <w:multiLevelType w:val="hybridMultilevel"/>
    <w:tmpl w:val="082E09A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
    <w:nsid w:val="1AB9686F"/>
    <w:multiLevelType w:val="hybridMultilevel"/>
    <w:tmpl w:val="7AB030F6"/>
    <w:lvl w:ilvl="0" w:tplc="4328A8FC">
      <w:start w:val="1"/>
      <w:numFmt w:val="decimal"/>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nsid w:val="1E665DB2"/>
    <w:multiLevelType w:val="hybridMultilevel"/>
    <w:tmpl w:val="D398157A"/>
    <w:lvl w:ilvl="0" w:tplc="2696C5D4">
      <w:start w:val="1"/>
      <w:numFmt w:val="bullet"/>
      <w:lvlText w:val=""/>
      <w:lvlJc w:val="left"/>
      <w:pPr>
        <w:ind w:left="170" w:hanging="17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677597F"/>
    <w:multiLevelType w:val="hybridMultilevel"/>
    <w:tmpl w:val="5E787512"/>
    <w:lvl w:ilvl="0" w:tplc="48D230E0">
      <w:start w:val="1"/>
      <w:numFmt w:val="upperRoman"/>
      <w:lvlText w:val="%1."/>
      <w:lvlJc w:val="left"/>
      <w:pPr>
        <w:ind w:left="1080" w:hanging="720"/>
      </w:pPr>
      <w:rPr>
        <w:rFonts w:hint="default"/>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nsid w:val="276E5324"/>
    <w:multiLevelType w:val="hybridMultilevel"/>
    <w:tmpl w:val="1544156C"/>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
    <w:nsid w:val="28F9204B"/>
    <w:multiLevelType w:val="hybridMultilevel"/>
    <w:tmpl w:val="0E620C62"/>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nsid w:val="29F60686"/>
    <w:multiLevelType w:val="hybridMultilevel"/>
    <w:tmpl w:val="5EAED668"/>
    <w:lvl w:ilvl="0" w:tplc="400A0009">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nsid w:val="2B60415B"/>
    <w:multiLevelType w:val="hybridMultilevel"/>
    <w:tmpl w:val="62908A00"/>
    <w:lvl w:ilvl="0" w:tplc="57EED66A">
      <w:start w:val="1"/>
      <w:numFmt w:val="upperLetter"/>
      <w:lvlText w:val="%1."/>
      <w:lvlJc w:val="left"/>
      <w:pPr>
        <w:ind w:left="360" w:hanging="360"/>
      </w:pPr>
      <w:rPr>
        <w:rFonts w:hint="default"/>
        <w:b/>
        <w:sz w:val="20"/>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6">
    <w:nsid w:val="2D276458"/>
    <w:multiLevelType w:val="hybridMultilevel"/>
    <w:tmpl w:val="8BEEC82A"/>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7">
    <w:nsid w:val="2FF333BD"/>
    <w:multiLevelType w:val="hybridMultilevel"/>
    <w:tmpl w:val="D8C0ED52"/>
    <w:lvl w:ilvl="0" w:tplc="400A0015">
      <w:start w:val="1"/>
      <w:numFmt w:val="upperLetter"/>
      <w:lvlText w:val="%1."/>
      <w:lvlJc w:val="left"/>
      <w:pPr>
        <w:ind w:left="786"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nsid w:val="30666F21"/>
    <w:multiLevelType w:val="hybridMultilevel"/>
    <w:tmpl w:val="25D00D40"/>
    <w:lvl w:ilvl="0" w:tplc="400A000D">
      <w:start w:val="1"/>
      <w:numFmt w:val="bullet"/>
      <w:lvlText w:val=""/>
      <w:lvlJc w:val="left"/>
      <w:pPr>
        <w:ind w:left="720" w:hanging="360"/>
      </w:pPr>
      <w:rPr>
        <w:rFonts w:ascii="Wingdings" w:hAnsi="Wingdings"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9">
    <w:nsid w:val="3B142B06"/>
    <w:multiLevelType w:val="hybridMultilevel"/>
    <w:tmpl w:val="3014FA3C"/>
    <w:lvl w:ilvl="0" w:tplc="51083A8C">
      <w:start w:val="1"/>
      <w:numFmt w:val="upperRoman"/>
      <w:lvlText w:val="%1."/>
      <w:lvlJc w:val="left"/>
      <w:pPr>
        <w:ind w:left="720" w:hanging="720"/>
      </w:pPr>
      <w:rPr>
        <w:rFonts w:hint="default"/>
        <w:b/>
        <w:i w:val="0"/>
        <w:color w:val="FFFFFF"/>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nsid w:val="3E3C40BB"/>
    <w:multiLevelType w:val="multilevel"/>
    <w:tmpl w:val="08CCF244"/>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21">
    <w:nsid w:val="46F60D79"/>
    <w:multiLevelType w:val="hybridMultilevel"/>
    <w:tmpl w:val="0B30AC60"/>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2">
    <w:nsid w:val="49ED570D"/>
    <w:multiLevelType w:val="hybridMultilevel"/>
    <w:tmpl w:val="9376A6E0"/>
    <w:lvl w:ilvl="0" w:tplc="FFFFFFFF">
      <w:numFmt w:val="bullet"/>
      <w:lvlText w:val="-"/>
      <w:lvlJc w:val="left"/>
      <w:pPr>
        <w:ind w:left="720" w:hanging="360"/>
      </w:pPr>
      <w:rPr>
        <w:rFonts w:ascii="Calibri" w:eastAsiaTheme="minorEastAsia"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AF7363B"/>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4">
    <w:nsid w:val="53750315"/>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5">
    <w:nsid w:val="57C03439"/>
    <w:multiLevelType w:val="hybridMultilevel"/>
    <w:tmpl w:val="F3EC57E2"/>
    <w:lvl w:ilvl="0" w:tplc="6F962A3E">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6">
    <w:nsid w:val="57EA0131"/>
    <w:multiLevelType w:val="hybridMultilevel"/>
    <w:tmpl w:val="C70496FC"/>
    <w:lvl w:ilvl="0" w:tplc="090448F8">
      <w:start w:val="1"/>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7">
    <w:nsid w:val="57EF35E5"/>
    <w:multiLevelType w:val="hybridMultilevel"/>
    <w:tmpl w:val="B13826A8"/>
    <w:lvl w:ilvl="0" w:tplc="400A000B">
      <w:start w:val="1"/>
      <w:numFmt w:val="bullet"/>
      <w:lvlText w:val=""/>
      <w:lvlJc w:val="left"/>
      <w:pPr>
        <w:ind w:left="720" w:hanging="360"/>
      </w:pPr>
      <w:rPr>
        <w:rFonts w:ascii="Wingdings" w:hAnsi="Wingdings"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8">
    <w:nsid w:val="5E826AFC"/>
    <w:multiLevelType w:val="hybridMultilevel"/>
    <w:tmpl w:val="190A0F7A"/>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9">
    <w:nsid w:val="5ECE3EE7"/>
    <w:multiLevelType w:val="hybridMultilevel"/>
    <w:tmpl w:val="C3A2AB92"/>
    <w:lvl w:ilvl="0" w:tplc="400A000B">
      <w:start w:val="1"/>
      <w:numFmt w:val="bullet"/>
      <w:lvlText w:val=""/>
      <w:lvlJc w:val="left"/>
      <w:pPr>
        <w:ind w:left="890" w:hanging="360"/>
      </w:pPr>
      <w:rPr>
        <w:rFonts w:ascii="Wingdings" w:hAnsi="Wingdings" w:hint="default"/>
      </w:rPr>
    </w:lvl>
    <w:lvl w:ilvl="1" w:tplc="400A0003" w:tentative="1">
      <w:start w:val="1"/>
      <w:numFmt w:val="bullet"/>
      <w:lvlText w:val="o"/>
      <w:lvlJc w:val="left"/>
      <w:pPr>
        <w:ind w:left="1610" w:hanging="360"/>
      </w:pPr>
      <w:rPr>
        <w:rFonts w:ascii="Courier New" w:hAnsi="Courier New" w:cs="Courier New" w:hint="default"/>
      </w:rPr>
    </w:lvl>
    <w:lvl w:ilvl="2" w:tplc="400A0005" w:tentative="1">
      <w:start w:val="1"/>
      <w:numFmt w:val="bullet"/>
      <w:lvlText w:val=""/>
      <w:lvlJc w:val="left"/>
      <w:pPr>
        <w:ind w:left="2330" w:hanging="360"/>
      </w:pPr>
      <w:rPr>
        <w:rFonts w:ascii="Wingdings" w:hAnsi="Wingdings" w:hint="default"/>
      </w:rPr>
    </w:lvl>
    <w:lvl w:ilvl="3" w:tplc="400A0001" w:tentative="1">
      <w:start w:val="1"/>
      <w:numFmt w:val="bullet"/>
      <w:lvlText w:val=""/>
      <w:lvlJc w:val="left"/>
      <w:pPr>
        <w:ind w:left="3050" w:hanging="360"/>
      </w:pPr>
      <w:rPr>
        <w:rFonts w:ascii="Symbol" w:hAnsi="Symbol" w:hint="default"/>
      </w:rPr>
    </w:lvl>
    <w:lvl w:ilvl="4" w:tplc="400A0003" w:tentative="1">
      <w:start w:val="1"/>
      <w:numFmt w:val="bullet"/>
      <w:lvlText w:val="o"/>
      <w:lvlJc w:val="left"/>
      <w:pPr>
        <w:ind w:left="3770" w:hanging="360"/>
      </w:pPr>
      <w:rPr>
        <w:rFonts w:ascii="Courier New" w:hAnsi="Courier New" w:cs="Courier New" w:hint="default"/>
      </w:rPr>
    </w:lvl>
    <w:lvl w:ilvl="5" w:tplc="400A0005" w:tentative="1">
      <w:start w:val="1"/>
      <w:numFmt w:val="bullet"/>
      <w:lvlText w:val=""/>
      <w:lvlJc w:val="left"/>
      <w:pPr>
        <w:ind w:left="4490" w:hanging="360"/>
      </w:pPr>
      <w:rPr>
        <w:rFonts w:ascii="Wingdings" w:hAnsi="Wingdings" w:hint="default"/>
      </w:rPr>
    </w:lvl>
    <w:lvl w:ilvl="6" w:tplc="400A0001" w:tentative="1">
      <w:start w:val="1"/>
      <w:numFmt w:val="bullet"/>
      <w:lvlText w:val=""/>
      <w:lvlJc w:val="left"/>
      <w:pPr>
        <w:ind w:left="5210" w:hanging="360"/>
      </w:pPr>
      <w:rPr>
        <w:rFonts w:ascii="Symbol" w:hAnsi="Symbol" w:hint="default"/>
      </w:rPr>
    </w:lvl>
    <w:lvl w:ilvl="7" w:tplc="400A0003" w:tentative="1">
      <w:start w:val="1"/>
      <w:numFmt w:val="bullet"/>
      <w:lvlText w:val="o"/>
      <w:lvlJc w:val="left"/>
      <w:pPr>
        <w:ind w:left="5930" w:hanging="360"/>
      </w:pPr>
      <w:rPr>
        <w:rFonts w:ascii="Courier New" w:hAnsi="Courier New" w:cs="Courier New" w:hint="default"/>
      </w:rPr>
    </w:lvl>
    <w:lvl w:ilvl="8" w:tplc="400A0005" w:tentative="1">
      <w:start w:val="1"/>
      <w:numFmt w:val="bullet"/>
      <w:lvlText w:val=""/>
      <w:lvlJc w:val="left"/>
      <w:pPr>
        <w:ind w:left="6650" w:hanging="360"/>
      </w:pPr>
      <w:rPr>
        <w:rFonts w:ascii="Wingdings" w:hAnsi="Wingdings" w:hint="default"/>
      </w:rPr>
    </w:lvl>
  </w:abstractNum>
  <w:abstractNum w:abstractNumId="30">
    <w:nsid w:val="60F553D4"/>
    <w:multiLevelType w:val="hybridMultilevel"/>
    <w:tmpl w:val="4942F42E"/>
    <w:lvl w:ilvl="0" w:tplc="33C44990">
      <w:start w:val="1"/>
      <w:numFmt w:val="upperRoman"/>
      <w:lvlText w:val="%1."/>
      <w:lvlJc w:val="left"/>
      <w:pPr>
        <w:ind w:left="1080" w:hanging="720"/>
      </w:pPr>
      <w:rPr>
        <w:rFonts w:hint="default"/>
        <w:i w:val="0"/>
        <w:color w:val="FFFFFF"/>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1">
    <w:nsid w:val="6ACC6537"/>
    <w:multiLevelType w:val="hybridMultilevel"/>
    <w:tmpl w:val="90CEB068"/>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2">
    <w:nsid w:val="6F167E48"/>
    <w:multiLevelType w:val="hybridMultilevel"/>
    <w:tmpl w:val="3962BC74"/>
    <w:lvl w:ilvl="0" w:tplc="85F8E030">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3">
    <w:nsid w:val="71B50C15"/>
    <w:multiLevelType w:val="hybridMultilevel"/>
    <w:tmpl w:val="DEF63DE0"/>
    <w:lvl w:ilvl="0" w:tplc="E5EACE88">
      <w:start w:val="1"/>
      <w:numFmt w:val="decimal"/>
      <w:lvlText w:val="%1."/>
      <w:lvlJc w:val="left"/>
      <w:pPr>
        <w:ind w:left="388" w:hanging="360"/>
      </w:pPr>
      <w:rPr>
        <w:rFonts w:hint="default"/>
      </w:rPr>
    </w:lvl>
    <w:lvl w:ilvl="1" w:tplc="400A0019" w:tentative="1">
      <w:start w:val="1"/>
      <w:numFmt w:val="lowerLetter"/>
      <w:lvlText w:val="%2."/>
      <w:lvlJc w:val="left"/>
      <w:pPr>
        <w:ind w:left="1108" w:hanging="360"/>
      </w:pPr>
    </w:lvl>
    <w:lvl w:ilvl="2" w:tplc="400A001B" w:tentative="1">
      <w:start w:val="1"/>
      <w:numFmt w:val="lowerRoman"/>
      <w:lvlText w:val="%3."/>
      <w:lvlJc w:val="right"/>
      <w:pPr>
        <w:ind w:left="1828" w:hanging="180"/>
      </w:pPr>
    </w:lvl>
    <w:lvl w:ilvl="3" w:tplc="400A000F" w:tentative="1">
      <w:start w:val="1"/>
      <w:numFmt w:val="decimal"/>
      <w:lvlText w:val="%4."/>
      <w:lvlJc w:val="left"/>
      <w:pPr>
        <w:ind w:left="2548" w:hanging="360"/>
      </w:pPr>
    </w:lvl>
    <w:lvl w:ilvl="4" w:tplc="400A0019" w:tentative="1">
      <w:start w:val="1"/>
      <w:numFmt w:val="lowerLetter"/>
      <w:lvlText w:val="%5."/>
      <w:lvlJc w:val="left"/>
      <w:pPr>
        <w:ind w:left="3268" w:hanging="360"/>
      </w:pPr>
    </w:lvl>
    <w:lvl w:ilvl="5" w:tplc="400A001B" w:tentative="1">
      <w:start w:val="1"/>
      <w:numFmt w:val="lowerRoman"/>
      <w:lvlText w:val="%6."/>
      <w:lvlJc w:val="right"/>
      <w:pPr>
        <w:ind w:left="3988" w:hanging="180"/>
      </w:pPr>
    </w:lvl>
    <w:lvl w:ilvl="6" w:tplc="400A000F" w:tentative="1">
      <w:start w:val="1"/>
      <w:numFmt w:val="decimal"/>
      <w:lvlText w:val="%7."/>
      <w:lvlJc w:val="left"/>
      <w:pPr>
        <w:ind w:left="4708" w:hanging="360"/>
      </w:pPr>
    </w:lvl>
    <w:lvl w:ilvl="7" w:tplc="400A0019" w:tentative="1">
      <w:start w:val="1"/>
      <w:numFmt w:val="lowerLetter"/>
      <w:lvlText w:val="%8."/>
      <w:lvlJc w:val="left"/>
      <w:pPr>
        <w:ind w:left="5428" w:hanging="360"/>
      </w:pPr>
    </w:lvl>
    <w:lvl w:ilvl="8" w:tplc="400A001B" w:tentative="1">
      <w:start w:val="1"/>
      <w:numFmt w:val="lowerRoman"/>
      <w:lvlText w:val="%9."/>
      <w:lvlJc w:val="right"/>
      <w:pPr>
        <w:ind w:left="6148" w:hanging="180"/>
      </w:pPr>
    </w:lvl>
  </w:abstractNum>
  <w:abstractNum w:abstractNumId="34">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35">
    <w:nsid w:val="76113D67"/>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20"/>
  </w:num>
  <w:num w:numId="2">
    <w:abstractNumId w:val="6"/>
  </w:num>
  <w:num w:numId="3">
    <w:abstractNumId w:val="25"/>
  </w:num>
  <w:num w:numId="4">
    <w:abstractNumId w:val="13"/>
  </w:num>
  <w:num w:numId="5">
    <w:abstractNumId w:val="11"/>
  </w:num>
  <w:num w:numId="6">
    <w:abstractNumId w:val="2"/>
  </w:num>
  <w:num w:numId="7">
    <w:abstractNumId w:val="33"/>
  </w:num>
  <w:num w:numId="8">
    <w:abstractNumId w:val="12"/>
  </w:num>
  <w:num w:numId="9">
    <w:abstractNumId w:val="32"/>
  </w:num>
  <w:num w:numId="10">
    <w:abstractNumId w:val="1"/>
  </w:num>
  <w:num w:numId="11">
    <w:abstractNumId w:val="10"/>
  </w:num>
  <w:num w:numId="12">
    <w:abstractNumId w:val="34"/>
  </w:num>
  <w:num w:numId="13">
    <w:abstractNumId w:val="19"/>
  </w:num>
  <w:num w:numId="14">
    <w:abstractNumId w:val="4"/>
  </w:num>
  <w:num w:numId="15">
    <w:abstractNumId w:val="24"/>
  </w:num>
  <w:num w:numId="16">
    <w:abstractNumId w:val="35"/>
  </w:num>
  <w:num w:numId="17">
    <w:abstractNumId w:val="23"/>
  </w:num>
  <w:num w:numId="18">
    <w:abstractNumId w:val="30"/>
  </w:num>
  <w:num w:numId="19">
    <w:abstractNumId w:val="17"/>
  </w:num>
  <w:num w:numId="20">
    <w:abstractNumId w:val="26"/>
  </w:num>
  <w:num w:numId="21">
    <w:abstractNumId w:val="5"/>
  </w:num>
  <w:num w:numId="22">
    <w:abstractNumId w:val="7"/>
  </w:num>
  <w:num w:numId="23">
    <w:abstractNumId w:val="22"/>
  </w:num>
  <w:num w:numId="24">
    <w:abstractNumId w:val="14"/>
  </w:num>
  <w:num w:numId="25">
    <w:abstractNumId w:val="9"/>
  </w:num>
  <w:num w:numId="26">
    <w:abstractNumId w:val="3"/>
  </w:num>
  <w:num w:numId="27">
    <w:abstractNumId w:val="15"/>
  </w:num>
  <w:num w:numId="28">
    <w:abstractNumId w:val="0"/>
  </w:num>
  <w:num w:numId="29">
    <w:abstractNumId w:val="29"/>
  </w:num>
  <w:num w:numId="30">
    <w:abstractNumId w:val="21"/>
  </w:num>
  <w:num w:numId="31">
    <w:abstractNumId w:val="31"/>
  </w:num>
  <w:num w:numId="32">
    <w:abstractNumId w:val="28"/>
  </w:num>
  <w:num w:numId="33">
    <w:abstractNumId w:val="18"/>
  </w:num>
  <w:num w:numId="34">
    <w:abstractNumId w:val="27"/>
  </w:num>
  <w:num w:numId="35">
    <w:abstractNumId w:val="16"/>
  </w:num>
  <w:num w:numId="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85B"/>
    <w:rsid w:val="00032FE3"/>
    <w:rsid w:val="00065DB1"/>
    <w:rsid w:val="00094EB5"/>
    <w:rsid w:val="000F503C"/>
    <w:rsid w:val="0010585B"/>
    <w:rsid w:val="00127D97"/>
    <w:rsid w:val="00130FB5"/>
    <w:rsid w:val="00140D10"/>
    <w:rsid w:val="00142ED1"/>
    <w:rsid w:val="00156206"/>
    <w:rsid w:val="00157FF7"/>
    <w:rsid w:val="0018319B"/>
    <w:rsid w:val="00192F08"/>
    <w:rsid w:val="001966DD"/>
    <w:rsid w:val="001B0B9C"/>
    <w:rsid w:val="001B1200"/>
    <w:rsid w:val="001B3C51"/>
    <w:rsid w:val="001E495E"/>
    <w:rsid w:val="001F2DA5"/>
    <w:rsid w:val="002015FC"/>
    <w:rsid w:val="00223E56"/>
    <w:rsid w:val="002341ED"/>
    <w:rsid w:val="00241FF3"/>
    <w:rsid w:val="0025435B"/>
    <w:rsid w:val="002558CD"/>
    <w:rsid w:val="00280EFC"/>
    <w:rsid w:val="0029341A"/>
    <w:rsid w:val="002A3BB7"/>
    <w:rsid w:val="002A5035"/>
    <w:rsid w:val="002B5773"/>
    <w:rsid w:val="002C3EFE"/>
    <w:rsid w:val="002C7A5C"/>
    <w:rsid w:val="002D3E56"/>
    <w:rsid w:val="002E07A4"/>
    <w:rsid w:val="002F3B35"/>
    <w:rsid w:val="002F7136"/>
    <w:rsid w:val="00304015"/>
    <w:rsid w:val="00320FCA"/>
    <w:rsid w:val="00331E88"/>
    <w:rsid w:val="00332E91"/>
    <w:rsid w:val="00341F2C"/>
    <w:rsid w:val="00346BB6"/>
    <w:rsid w:val="00357250"/>
    <w:rsid w:val="00362C8F"/>
    <w:rsid w:val="00363BB8"/>
    <w:rsid w:val="003C2B43"/>
    <w:rsid w:val="003E45A3"/>
    <w:rsid w:val="003E4F7B"/>
    <w:rsid w:val="003F1D62"/>
    <w:rsid w:val="00424C6A"/>
    <w:rsid w:val="0043562A"/>
    <w:rsid w:val="00441B87"/>
    <w:rsid w:val="0045015B"/>
    <w:rsid w:val="00465069"/>
    <w:rsid w:val="004833C7"/>
    <w:rsid w:val="004A631A"/>
    <w:rsid w:val="0051679A"/>
    <w:rsid w:val="0055550D"/>
    <w:rsid w:val="00566CB3"/>
    <w:rsid w:val="00571DBD"/>
    <w:rsid w:val="00580729"/>
    <w:rsid w:val="0058563E"/>
    <w:rsid w:val="005A08E2"/>
    <w:rsid w:val="005A604A"/>
    <w:rsid w:val="005B359D"/>
    <w:rsid w:val="00600312"/>
    <w:rsid w:val="00607B7E"/>
    <w:rsid w:val="00611E46"/>
    <w:rsid w:val="00612C02"/>
    <w:rsid w:val="0061708A"/>
    <w:rsid w:val="00632F1D"/>
    <w:rsid w:val="00664D9A"/>
    <w:rsid w:val="00665D8D"/>
    <w:rsid w:val="006C2040"/>
    <w:rsid w:val="006C7D0D"/>
    <w:rsid w:val="006F7121"/>
    <w:rsid w:val="00767D99"/>
    <w:rsid w:val="00773123"/>
    <w:rsid w:val="007B2E7D"/>
    <w:rsid w:val="007D4A37"/>
    <w:rsid w:val="007F1EC1"/>
    <w:rsid w:val="00813C0F"/>
    <w:rsid w:val="008341AF"/>
    <w:rsid w:val="0086155E"/>
    <w:rsid w:val="008748D2"/>
    <w:rsid w:val="008842B3"/>
    <w:rsid w:val="00891B49"/>
    <w:rsid w:val="00892432"/>
    <w:rsid w:val="008A4A21"/>
    <w:rsid w:val="008C0E50"/>
    <w:rsid w:val="008C3F05"/>
    <w:rsid w:val="00907C38"/>
    <w:rsid w:val="0092198C"/>
    <w:rsid w:val="00932DE6"/>
    <w:rsid w:val="00943A76"/>
    <w:rsid w:val="00946CB7"/>
    <w:rsid w:val="009612B2"/>
    <w:rsid w:val="009727E2"/>
    <w:rsid w:val="009B61F9"/>
    <w:rsid w:val="009D6124"/>
    <w:rsid w:val="00A004B0"/>
    <w:rsid w:val="00A20E37"/>
    <w:rsid w:val="00A247A8"/>
    <w:rsid w:val="00A373D9"/>
    <w:rsid w:val="00A43DDC"/>
    <w:rsid w:val="00A51086"/>
    <w:rsid w:val="00A716EE"/>
    <w:rsid w:val="00A77E31"/>
    <w:rsid w:val="00A929C7"/>
    <w:rsid w:val="00A93FF7"/>
    <w:rsid w:val="00AA1E98"/>
    <w:rsid w:val="00AA2981"/>
    <w:rsid w:val="00AB72AA"/>
    <w:rsid w:val="00AB7F2F"/>
    <w:rsid w:val="00AC0BD7"/>
    <w:rsid w:val="00AC7974"/>
    <w:rsid w:val="00AD7A54"/>
    <w:rsid w:val="00AE1CBC"/>
    <w:rsid w:val="00B02835"/>
    <w:rsid w:val="00B51E2D"/>
    <w:rsid w:val="00B627D3"/>
    <w:rsid w:val="00B702EC"/>
    <w:rsid w:val="00B815D0"/>
    <w:rsid w:val="00B8453A"/>
    <w:rsid w:val="00B86243"/>
    <w:rsid w:val="00BA30B7"/>
    <w:rsid w:val="00BA54FC"/>
    <w:rsid w:val="00BA6776"/>
    <w:rsid w:val="00BB42CA"/>
    <w:rsid w:val="00BD4536"/>
    <w:rsid w:val="00C17566"/>
    <w:rsid w:val="00C20156"/>
    <w:rsid w:val="00C375BD"/>
    <w:rsid w:val="00C551F0"/>
    <w:rsid w:val="00C7309E"/>
    <w:rsid w:val="00C84AD5"/>
    <w:rsid w:val="00CB4DF2"/>
    <w:rsid w:val="00CC34A6"/>
    <w:rsid w:val="00CE69E9"/>
    <w:rsid w:val="00D064AE"/>
    <w:rsid w:val="00D16660"/>
    <w:rsid w:val="00D166CE"/>
    <w:rsid w:val="00D320D6"/>
    <w:rsid w:val="00D35351"/>
    <w:rsid w:val="00D60590"/>
    <w:rsid w:val="00D62CF2"/>
    <w:rsid w:val="00D676DF"/>
    <w:rsid w:val="00D75035"/>
    <w:rsid w:val="00D8654C"/>
    <w:rsid w:val="00D90676"/>
    <w:rsid w:val="00DB3328"/>
    <w:rsid w:val="00DE1572"/>
    <w:rsid w:val="00DE761A"/>
    <w:rsid w:val="00E074A0"/>
    <w:rsid w:val="00E1065B"/>
    <w:rsid w:val="00E45209"/>
    <w:rsid w:val="00E52194"/>
    <w:rsid w:val="00E866A5"/>
    <w:rsid w:val="00EC6678"/>
    <w:rsid w:val="00EF0966"/>
    <w:rsid w:val="00F33960"/>
    <w:rsid w:val="00F3452E"/>
    <w:rsid w:val="00F5521A"/>
    <w:rsid w:val="00F73B3E"/>
    <w:rsid w:val="00F73B77"/>
    <w:rsid w:val="00F80129"/>
    <w:rsid w:val="00F94FED"/>
    <w:rsid w:val="00FB13A1"/>
    <w:rsid w:val="00FD41E9"/>
    <w:rsid w:val="00FF56A5"/>
    <w:rsid w:val="00FF660A"/>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EC5933A-EB0E-45CC-972A-A01855034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table" w:styleId="Tablaconcuadrcula">
    <w:name w:val="Table Grid"/>
    <w:basedOn w:val="Tablanormal"/>
    <w:uiPriority w:val="59"/>
    <w:rsid w:val="00AB72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3">
    <w:name w:val="Body Text 3"/>
    <w:basedOn w:val="Normal"/>
    <w:link w:val="Textoindependiente3Car"/>
    <w:rsid w:val="00D320D6"/>
    <w:pPr>
      <w:jc w:val="both"/>
    </w:pPr>
    <w:rPr>
      <w:rFonts w:ascii="Arial" w:hAnsi="Arial" w:cs="Arial"/>
      <w:sz w:val="18"/>
      <w:lang w:val="es-ES" w:eastAsia="es-ES"/>
    </w:rPr>
  </w:style>
  <w:style w:type="character" w:customStyle="1" w:styleId="Textoindependiente3Car">
    <w:name w:val="Texto independiente 3 Car"/>
    <w:basedOn w:val="Fuentedeprrafopredeter"/>
    <w:link w:val="Textoindependiente3"/>
    <w:rsid w:val="00D320D6"/>
    <w:rPr>
      <w:rFonts w:ascii="Arial" w:hAnsi="Arial" w:cs="Arial"/>
      <w:sz w:val="18"/>
      <w:lang w:val="es-ES" w:eastAsia="es-ES"/>
    </w:rPr>
  </w:style>
  <w:style w:type="paragraph" w:customStyle="1" w:styleId="xl29">
    <w:name w:val="xl29"/>
    <w:basedOn w:val="Normal"/>
    <w:rsid w:val="00D320D6"/>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val="es-ES" w:eastAsia="es-ES"/>
    </w:rPr>
  </w:style>
  <w:style w:type="paragraph" w:styleId="Encabezado">
    <w:name w:val="header"/>
    <w:basedOn w:val="Normal"/>
    <w:link w:val="EncabezadoCar"/>
    <w:uiPriority w:val="99"/>
    <w:unhideWhenUsed/>
    <w:rsid w:val="00892432"/>
    <w:pPr>
      <w:tabs>
        <w:tab w:val="center" w:pos="4252"/>
        <w:tab w:val="right" w:pos="8504"/>
      </w:tabs>
    </w:pPr>
  </w:style>
  <w:style w:type="character" w:customStyle="1" w:styleId="EncabezadoCar">
    <w:name w:val="Encabezado Car"/>
    <w:basedOn w:val="Fuentedeprrafopredeter"/>
    <w:link w:val="Encabezado"/>
    <w:uiPriority w:val="99"/>
    <w:rsid w:val="00892432"/>
  </w:style>
  <w:style w:type="paragraph" w:styleId="Piedepgina">
    <w:name w:val="footer"/>
    <w:basedOn w:val="Normal"/>
    <w:link w:val="PiedepginaCar"/>
    <w:uiPriority w:val="99"/>
    <w:unhideWhenUsed/>
    <w:rsid w:val="00892432"/>
    <w:pPr>
      <w:tabs>
        <w:tab w:val="center" w:pos="4252"/>
        <w:tab w:val="right" w:pos="8504"/>
      </w:tabs>
    </w:pPr>
  </w:style>
  <w:style w:type="character" w:customStyle="1" w:styleId="PiedepginaCar">
    <w:name w:val="Pie de página Car"/>
    <w:basedOn w:val="Fuentedeprrafopredeter"/>
    <w:link w:val="Piedepgina"/>
    <w:uiPriority w:val="99"/>
    <w:rsid w:val="00892432"/>
  </w:style>
  <w:style w:type="paragraph" w:styleId="Prrafodelista">
    <w:name w:val="List Paragraph"/>
    <w:basedOn w:val="Normal"/>
    <w:link w:val="PrrafodelistaCar"/>
    <w:uiPriority w:val="34"/>
    <w:qFormat/>
    <w:rsid w:val="0055550D"/>
    <w:pPr>
      <w:ind w:left="720"/>
    </w:pPr>
    <w:rPr>
      <w:lang w:val="es-ES"/>
    </w:rPr>
  </w:style>
  <w:style w:type="character" w:customStyle="1" w:styleId="PrrafodelistaCar">
    <w:name w:val="Párrafo de lista Car"/>
    <w:link w:val="Prrafodelista"/>
    <w:uiPriority w:val="34"/>
    <w:locked/>
    <w:rsid w:val="0055550D"/>
    <w:rPr>
      <w:lang w:val="es-ES"/>
    </w:rPr>
  </w:style>
  <w:style w:type="paragraph" w:styleId="Textodeglobo">
    <w:name w:val="Balloon Text"/>
    <w:basedOn w:val="Normal"/>
    <w:link w:val="TextodegloboCar"/>
    <w:uiPriority w:val="99"/>
    <w:semiHidden/>
    <w:unhideWhenUsed/>
    <w:rsid w:val="00D3535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5351"/>
    <w:rPr>
      <w:rFonts w:ascii="Segoe UI" w:hAnsi="Segoe UI" w:cs="Segoe UI"/>
      <w:sz w:val="18"/>
      <w:szCs w:val="18"/>
    </w:rPr>
  </w:style>
  <w:style w:type="character" w:styleId="Hipervnculo">
    <w:name w:val="Hyperlink"/>
    <w:basedOn w:val="Fuentedeprrafopredeter"/>
    <w:uiPriority w:val="99"/>
    <w:unhideWhenUsed/>
    <w:rsid w:val="00D62CF2"/>
    <w:rPr>
      <w:color w:val="0000FF" w:themeColor="hyperlink"/>
      <w:u w:val="single"/>
    </w:rPr>
  </w:style>
  <w:style w:type="paragraph" w:customStyle="1" w:styleId="CM2">
    <w:name w:val="CM2"/>
    <w:basedOn w:val="Normal"/>
    <w:next w:val="Normal"/>
    <w:rsid w:val="00FF660A"/>
    <w:pPr>
      <w:widowControl w:val="0"/>
      <w:autoSpaceDE w:val="0"/>
      <w:autoSpaceDN w:val="0"/>
      <w:adjustRightInd w:val="0"/>
      <w:spacing w:line="220" w:lineRule="atLeast"/>
    </w:pPr>
    <w:rPr>
      <w:rFonts w:ascii="MECOND+Verdana" w:hAnsi="MECOND+Verdana"/>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38372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69CC0F-243E-41F8-83F9-F277E316F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918</Words>
  <Characters>5052</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Jhoana Stephany Pereyra Crespo</dc:creator>
  <cp:lastModifiedBy>Aneida Patricia Antequera Claure</cp:lastModifiedBy>
  <cp:revision>6</cp:revision>
  <cp:lastPrinted>2020-10-07T16:09:00Z</cp:lastPrinted>
  <dcterms:created xsi:type="dcterms:W3CDTF">2020-10-08T01:53:00Z</dcterms:created>
  <dcterms:modified xsi:type="dcterms:W3CDTF">2020-10-08T02:21:00Z</dcterms:modified>
</cp:coreProperties>
</file>