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DFD" w:rsidRDefault="00DF6DFD" w:rsidP="00AA3D3A">
      <w:pPr>
        <w:spacing w:before="14" w:line="200" w:lineRule="exact"/>
        <w:rPr>
          <w:rFonts w:ascii="Arial" w:hAnsi="Arial" w:cs="Arial"/>
          <w:b/>
          <w:sz w:val="22"/>
          <w:szCs w:val="22"/>
          <w:lang w:val="es-BO"/>
        </w:rPr>
      </w:pPr>
    </w:p>
    <w:p w:rsidR="00DF6DFD" w:rsidRDefault="00DF6DFD" w:rsidP="00DF6DFD">
      <w:pPr>
        <w:ind w:right="-460"/>
        <w:rPr>
          <w:rFonts w:ascii="Arial" w:hAnsi="Arial" w:cs="Arial"/>
          <w:b/>
          <w:color w:val="7030A0"/>
          <w:lang w:val="es-BO"/>
        </w:rPr>
      </w:pPr>
    </w:p>
    <w:p w:rsidR="0014244E" w:rsidRPr="000C384D" w:rsidRDefault="00E01971" w:rsidP="00E01971">
      <w:pPr>
        <w:jc w:val="center"/>
        <w:rPr>
          <w:rFonts w:ascii="Arial" w:hAnsi="Arial" w:cs="Arial"/>
          <w:b/>
          <w:sz w:val="22"/>
          <w:szCs w:val="22"/>
          <w:lang w:val="es-BO"/>
        </w:rPr>
      </w:pPr>
      <w:r>
        <w:rPr>
          <w:rFonts w:ascii="Arial" w:hAnsi="Arial" w:cs="Arial"/>
          <w:b/>
          <w:sz w:val="22"/>
          <w:szCs w:val="22"/>
          <w:lang w:val="es-BO"/>
        </w:rPr>
        <w:t>ES</w:t>
      </w:r>
      <w:r w:rsidR="0014244E" w:rsidRPr="000C384D">
        <w:rPr>
          <w:rFonts w:ascii="Arial" w:hAnsi="Arial" w:cs="Arial"/>
          <w:b/>
          <w:sz w:val="22"/>
          <w:szCs w:val="22"/>
          <w:lang w:val="es-BO"/>
        </w:rPr>
        <w:t>PECIFICACIONES TÉCNICAS DE</w:t>
      </w:r>
      <w:r w:rsidR="0050464E" w:rsidRPr="000C384D">
        <w:rPr>
          <w:rFonts w:ascii="Arial" w:hAnsi="Arial" w:cs="Arial"/>
          <w:b/>
          <w:sz w:val="22"/>
          <w:szCs w:val="22"/>
          <w:lang w:val="es-BO"/>
        </w:rPr>
        <w:t>L</w:t>
      </w:r>
      <w:r>
        <w:rPr>
          <w:rFonts w:ascii="Arial" w:hAnsi="Arial" w:cs="Arial"/>
          <w:b/>
          <w:sz w:val="22"/>
          <w:szCs w:val="22"/>
          <w:lang w:val="es-BO"/>
        </w:rPr>
        <w:t xml:space="preserve"> </w:t>
      </w:r>
      <w:r w:rsidR="00FF243F" w:rsidRPr="000C384D">
        <w:rPr>
          <w:rFonts w:ascii="Arial" w:hAnsi="Arial" w:cs="Arial"/>
          <w:b/>
          <w:sz w:val="22"/>
          <w:szCs w:val="22"/>
          <w:lang w:val="es-BO"/>
        </w:rPr>
        <w:t>SERVICIO</w:t>
      </w:r>
    </w:p>
    <w:p w:rsidR="008A7021" w:rsidRPr="000C384D" w:rsidRDefault="008A7021" w:rsidP="0014244E">
      <w:pPr>
        <w:spacing w:before="14"/>
        <w:ind w:left="426"/>
        <w:jc w:val="center"/>
        <w:rPr>
          <w:rFonts w:ascii="Arial" w:hAnsi="Arial" w:cs="Arial"/>
          <w:b/>
          <w:sz w:val="22"/>
          <w:szCs w:val="22"/>
          <w:lang w:val="es-BO"/>
        </w:rPr>
      </w:pPr>
    </w:p>
    <w:p w:rsidR="0014244E" w:rsidRPr="008D1719" w:rsidRDefault="009D5846" w:rsidP="00537801">
      <w:pPr>
        <w:jc w:val="center"/>
        <w:rPr>
          <w:rFonts w:ascii="Arial" w:hAnsi="Arial" w:cs="Arial"/>
          <w:b/>
          <w:u w:val="single"/>
          <w:lang w:val="es-BO"/>
        </w:rPr>
      </w:pPr>
      <w:r w:rsidRPr="000C384D">
        <w:rPr>
          <w:rFonts w:ascii="Arial" w:hAnsi="Arial" w:cs="Arial"/>
          <w:b/>
          <w:sz w:val="22"/>
          <w:szCs w:val="22"/>
          <w:u w:val="single"/>
          <w:lang w:val="es-BO"/>
        </w:rPr>
        <w:t>OBJETO DE CONTRATACION</w:t>
      </w:r>
      <w:r w:rsidRPr="000C384D">
        <w:rPr>
          <w:rFonts w:ascii="Arial" w:hAnsi="Arial" w:cs="Arial"/>
          <w:b/>
          <w:sz w:val="22"/>
          <w:szCs w:val="22"/>
          <w:lang w:val="es-BO"/>
        </w:rPr>
        <w:t>:</w:t>
      </w:r>
      <w:r w:rsidR="00667786" w:rsidRPr="000C384D">
        <w:rPr>
          <w:rFonts w:ascii="Arial" w:hAnsi="Arial" w:cs="Arial"/>
          <w:b/>
          <w:sz w:val="22"/>
          <w:szCs w:val="22"/>
          <w:lang w:val="es-BO"/>
        </w:rPr>
        <w:t xml:space="preserve"> </w:t>
      </w:r>
      <w:r w:rsidR="00E01971" w:rsidRPr="00E01971">
        <w:rPr>
          <w:rFonts w:ascii="Arial" w:hAnsi="Arial" w:cs="Arial"/>
          <w:b/>
          <w:sz w:val="22"/>
          <w:szCs w:val="22"/>
          <w:lang w:val="es-BO"/>
        </w:rPr>
        <w:t>SERVICIO DE IMPRESIÓN DE RECIBOS / ACTAS - ELECCIONES SUBNACIONALES 2021</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9"/>
        <w:gridCol w:w="9659"/>
      </w:tblGrid>
      <w:tr w:rsidR="0014244E" w:rsidRPr="00C52B9F" w:rsidTr="00187EA5">
        <w:trPr>
          <w:trHeight w:val="397"/>
        </w:trPr>
        <w:tc>
          <w:tcPr>
            <w:tcW w:w="10348" w:type="dxa"/>
            <w:gridSpan w:val="2"/>
            <w:shd w:val="clear" w:color="auto" w:fill="767171"/>
            <w:vAlign w:val="center"/>
          </w:tcPr>
          <w:p w:rsidR="0014244E" w:rsidRPr="008D1719" w:rsidRDefault="0014244E" w:rsidP="00FC4081">
            <w:pPr>
              <w:pStyle w:val="Textoindependiente3"/>
              <w:numPr>
                <w:ilvl w:val="0"/>
                <w:numId w:val="5"/>
              </w:numPr>
              <w:rPr>
                <w:b/>
                <w:bCs/>
                <w:color w:val="FFFFFF"/>
                <w:sz w:val="20"/>
                <w:lang w:val="es-BO"/>
              </w:rPr>
            </w:pPr>
            <w:r w:rsidRPr="008D1719">
              <w:rPr>
                <w:b/>
                <w:bCs/>
                <w:color w:val="FFFFFF"/>
                <w:sz w:val="20"/>
                <w:lang w:val="es-BO"/>
              </w:rPr>
              <w:t>CARACTERÍSTICAS GENERALES DEL</w:t>
            </w:r>
            <w:r w:rsidR="00FF243F">
              <w:rPr>
                <w:b/>
                <w:bCs/>
                <w:color w:val="FFFFFF"/>
                <w:sz w:val="20"/>
                <w:lang w:val="es-BO"/>
              </w:rPr>
              <w:t xml:space="preserve"> (LOS) SERVICIO (S)</w:t>
            </w:r>
          </w:p>
        </w:tc>
      </w:tr>
      <w:tr w:rsidR="0014244E" w:rsidRPr="00C52B9F" w:rsidTr="00187EA5">
        <w:trPr>
          <w:trHeight w:val="463"/>
        </w:trPr>
        <w:tc>
          <w:tcPr>
            <w:tcW w:w="10348" w:type="dxa"/>
            <w:gridSpan w:val="2"/>
            <w:shd w:val="clear" w:color="auto" w:fill="D9D9D9" w:themeFill="background1" w:themeFillShade="D9"/>
            <w:vAlign w:val="center"/>
          </w:tcPr>
          <w:p w:rsidR="0014244E" w:rsidRPr="008D1719" w:rsidRDefault="0014244E" w:rsidP="00FC4081">
            <w:pPr>
              <w:pStyle w:val="Textoindependiente3"/>
              <w:numPr>
                <w:ilvl w:val="0"/>
                <w:numId w:val="3"/>
              </w:numPr>
              <w:rPr>
                <w:bCs/>
                <w:iCs/>
                <w:sz w:val="20"/>
                <w:lang w:val="es-BO"/>
              </w:rPr>
            </w:pPr>
            <w:r w:rsidRPr="008D1719">
              <w:rPr>
                <w:b/>
                <w:bCs/>
                <w:sz w:val="20"/>
                <w:lang w:val="es-BO"/>
              </w:rPr>
              <w:t xml:space="preserve">REQUISITOS DEL </w:t>
            </w:r>
            <w:r w:rsidR="00FF243F">
              <w:rPr>
                <w:b/>
                <w:bCs/>
                <w:sz w:val="20"/>
                <w:lang w:val="es-BO"/>
              </w:rPr>
              <w:t>(LOS) SERVICIO (S)</w:t>
            </w:r>
          </w:p>
        </w:tc>
      </w:tr>
      <w:tr w:rsidR="0014244E" w:rsidRPr="008D1719" w:rsidTr="00187EA5">
        <w:trPr>
          <w:trHeight w:val="414"/>
        </w:trPr>
        <w:tc>
          <w:tcPr>
            <w:tcW w:w="689" w:type="dxa"/>
            <w:shd w:val="clear" w:color="auto" w:fill="auto"/>
            <w:vAlign w:val="center"/>
          </w:tcPr>
          <w:p w:rsidR="0014244E" w:rsidRPr="008D1719" w:rsidRDefault="00EE40BC" w:rsidP="007E54BF">
            <w:pPr>
              <w:ind w:left="-60" w:right="-108"/>
              <w:contextualSpacing/>
              <w:jc w:val="center"/>
              <w:rPr>
                <w:rFonts w:ascii="Arial" w:hAnsi="Arial" w:cs="Arial"/>
                <w:b/>
                <w:lang w:val="es-BO"/>
              </w:rPr>
            </w:pPr>
            <w:r>
              <w:rPr>
                <w:rFonts w:ascii="Arial" w:hAnsi="Arial" w:cs="Arial"/>
                <w:b/>
                <w:iCs/>
                <w:lang w:val="es-BO"/>
              </w:rPr>
              <w:t>LOTE</w:t>
            </w:r>
          </w:p>
        </w:tc>
        <w:tc>
          <w:tcPr>
            <w:tcW w:w="9659" w:type="dxa"/>
            <w:shd w:val="clear" w:color="auto" w:fill="auto"/>
            <w:vAlign w:val="center"/>
          </w:tcPr>
          <w:p w:rsidR="0014244E" w:rsidRPr="008D1719" w:rsidRDefault="0014244E" w:rsidP="00DB74B6">
            <w:pPr>
              <w:contextualSpacing/>
              <w:rPr>
                <w:rFonts w:ascii="Arial" w:hAnsi="Arial" w:cs="Arial"/>
                <w:b/>
                <w:iCs/>
                <w:lang w:val="es-BO"/>
              </w:rPr>
            </w:pPr>
            <w:r w:rsidRPr="008D1719">
              <w:rPr>
                <w:rFonts w:ascii="Arial" w:hAnsi="Arial" w:cs="Arial"/>
                <w:b/>
                <w:iCs/>
                <w:lang w:val="es-BO"/>
              </w:rPr>
              <w:t>Características técnicas:</w:t>
            </w:r>
          </w:p>
        </w:tc>
      </w:tr>
      <w:tr w:rsidR="00C52B9F" w:rsidRPr="00B22FF1" w:rsidTr="00187EA5">
        <w:trPr>
          <w:trHeight w:val="414"/>
        </w:trPr>
        <w:tc>
          <w:tcPr>
            <w:tcW w:w="689" w:type="dxa"/>
            <w:vMerge w:val="restart"/>
            <w:shd w:val="clear" w:color="auto" w:fill="auto"/>
            <w:vAlign w:val="center"/>
          </w:tcPr>
          <w:p w:rsidR="00C52B9F" w:rsidRDefault="00C52B9F" w:rsidP="00FB7518">
            <w:pPr>
              <w:pStyle w:val="Textoindependiente3"/>
              <w:jc w:val="center"/>
              <w:rPr>
                <w:b/>
                <w:sz w:val="20"/>
                <w:lang w:val="es-BO"/>
              </w:rPr>
            </w:pPr>
          </w:p>
          <w:p w:rsidR="00C52B9F" w:rsidRDefault="00C52B9F" w:rsidP="00FB7518">
            <w:pPr>
              <w:pStyle w:val="Textoindependiente3"/>
              <w:jc w:val="center"/>
              <w:rPr>
                <w:b/>
                <w:sz w:val="20"/>
                <w:lang w:val="es-BO"/>
              </w:rPr>
            </w:pPr>
          </w:p>
          <w:p w:rsidR="00C52B9F" w:rsidRDefault="00C52B9F" w:rsidP="00FB7518">
            <w:pPr>
              <w:pStyle w:val="Textoindependiente3"/>
              <w:jc w:val="center"/>
              <w:rPr>
                <w:b/>
                <w:sz w:val="20"/>
                <w:lang w:val="es-BO"/>
              </w:rPr>
            </w:pPr>
          </w:p>
          <w:p w:rsidR="00C52B9F" w:rsidRDefault="00C52B9F" w:rsidP="00FB7518">
            <w:pPr>
              <w:pStyle w:val="Textoindependiente3"/>
              <w:jc w:val="center"/>
              <w:rPr>
                <w:b/>
                <w:sz w:val="20"/>
                <w:lang w:val="es-BO"/>
              </w:rPr>
            </w:pPr>
          </w:p>
          <w:p w:rsidR="00C52B9F" w:rsidRDefault="00C52B9F" w:rsidP="00FB7518">
            <w:pPr>
              <w:pStyle w:val="Textoindependiente3"/>
              <w:jc w:val="center"/>
              <w:rPr>
                <w:b/>
                <w:sz w:val="20"/>
                <w:lang w:val="es-BO"/>
              </w:rPr>
            </w:pPr>
          </w:p>
          <w:p w:rsidR="00C52B9F" w:rsidRDefault="00C52B9F" w:rsidP="00FB7518">
            <w:pPr>
              <w:pStyle w:val="Textoindependiente3"/>
              <w:jc w:val="center"/>
              <w:rPr>
                <w:b/>
                <w:sz w:val="20"/>
                <w:lang w:val="es-BO"/>
              </w:rPr>
            </w:pPr>
          </w:p>
          <w:p w:rsidR="00C52B9F" w:rsidRDefault="00C52B9F" w:rsidP="00FB7518">
            <w:pPr>
              <w:pStyle w:val="Textoindependiente3"/>
              <w:jc w:val="center"/>
              <w:rPr>
                <w:b/>
                <w:sz w:val="20"/>
                <w:lang w:val="es-BO"/>
              </w:rPr>
            </w:pPr>
          </w:p>
          <w:p w:rsidR="00C52B9F" w:rsidRDefault="00C52B9F" w:rsidP="00FB7518">
            <w:pPr>
              <w:pStyle w:val="Textoindependiente3"/>
              <w:jc w:val="center"/>
              <w:rPr>
                <w:b/>
                <w:sz w:val="20"/>
                <w:lang w:val="es-BO"/>
              </w:rPr>
            </w:pPr>
          </w:p>
          <w:p w:rsidR="00C52B9F" w:rsidRDefault="00C52B9F" w:rsidP="00FB7518">
            <w:pPr>
              <w:pStyle w:val="Textoindependiente3"/>
              <w:jc w:val="center"/>
              <w:rPr>
                <w:b/>
                <w:sz w:val="20"/>
                <w:lang w:val="es-BO"/>
              </w:rPr>
            </w:pPr>
          </w:p>
          <w:p w:rsidR="00C52B9F" w:rsidRDefault="00C52B9F" w:rsidP="00FB7518">
            <w:pPr>
              <w:pStyle w:val="Textoindependiente3"/>
              <w:jc w:val="center"/>
              <w:rPr>
                <w:b/>
                <w:sz w:val="20"/>
                <w:lang w:val="es-BO"/>
              </w:rPr>
            </w:pPr>
          </w:p>
          <w:p w:rsidR="00C52B9F" w:rsidRDefault="00C52B9F" w:rsidP="00FB7518">
            <w:pPr>
              <w:pStyle w:val="Textoindependiente3"/>
              <w:jc w:val="center"/>
              <w:rPr>
                <w:b/>
                <w:sz w:val="20"/>
                <w:lang w:val="es-BO"/>
              </w:rPr>
            </w:pPr>
          </w:p>
          <w:p w:rsidR="00C52B9F" w:rsidRDefault="00C52B9F" w:rsidP="00FB7518">
            <w:pPr>
              <w:pStyle w:val="Textoindependiente3"/>
              <w:jc w:val="center"/>
              <w:rPr>
                <w:b/>
                <w:sz w:val="20"/>
                <w:lang w:val="es-BO"/>
              </w:rPr>
            </w:pPr>
          </w:p>
          <w:p w:rsidR="00C52B9F" w:rsidRDefault="00C52B9F" w:rsidP="00FB7518">
            <w:pPr>
              <w:pStyle w:val="Textoindependiente3"/>
              <w:jc w:val="center"/>
              <w:rPr>
                <w:b/>
                <w:sz w:val="20"/>
                <w:lang w:val="es-BO"/>
              </w:rPr>
            </w:pPr>
          </w:p>
          <w:p w:rsidR="00C52B9F" w:rsidRDefault="00C52B9F" w:rsidP="00FB7518">
            <w:pPr>
              <w:pStyle w:val="Textoindependiente3"/>
              <w:jc w:val="center"/>
              <w:rPr>
                <w:b/>
                <w:sz w:val="20"/>
                <w:lang w:val="es-BO"/>
              </w:rPr>
            </w:pPr>
          </w:p>
          <w:p w:rsidR="00C52B9F" w:rsidRDefault="00C52B9F" w:rsidP="00FB7518">
            <w:pPr>
              <w:pStyle w:val="Textoindependiente3"/>
              <w:jc w:val="center"/>
              <w:rPr>
                <w:b/>
                <w:sz w:val="20"/>
                <w:lang w:val="es-BO"/>
              </w:rPr>
            </w:pPr>
          </w:p>
          <w:p w:rsidR="00C52B9F" w:rsidRDefault="00C52B9F" w:rsidP="00FB7518">
            <w:pPr>
              <w:pStyle w:val="Textoindependiente3"/>
              <w:jc w:val="center"/>
              <w:rPr>
                <w:b/>
                <w:sz w:val="20"/>
                <w:lang w:val="es-BO"/>
              </w:rPr>
            </w:pPr>
          </w:p>
          <w:p w:rsidR="00C52B9F" w:rsidRDefault="00C52B9F" w:rsidP="00FB7518">
            <w:pPr>
              <w:pStyle w:val="Textoindependiente3"/>
              <w:jc w:val="center"/>
              <w:rPr>
                <w:b/>
                <w:sz w:val="20"/>
                <w:lang w:val="es-BO"/>
              </w:rPr>
            </w:pPr>
          </w:p>
          <w:p w:rsidR="00C52B9F" w:rsidRDefault="00C52B9F" w:rsidP="00FB7518">
            <w:pPr>
              <w:pStyle w:val="Textoindependiente3"/>
              <w:jc w:val="center"/>
              <w:rPr>
                <w:b/>
                <w:sz w:val="20"/>
                <w:lang w:val="es-BO"/>
              </w:rPr>
            </w:pPr>
          </w:p>
          <w:p w:rsidR="00C52B9F" w:rsidRDefault="00C52B9F" w:rsidP="00FB7518">
            <w:pPr>
              <w:pStyle w:val="Textoindependiente3"/>
              <w:jc w:val="center"/>
              <w:rPr>
                <w:b/>
                <w:sz w:val="20"/>
                <w:lang w:val="es-BO"/>
              </w:rPr>
            </w:pPr>
          </w:p>
          <w:p w:rsidR="00C52B9F" w:rsidRDefault="00C52B9F" w:rsidP="00FB7518">
            <w:pPr>
              <w:pStyle w:val="Textoindependiente3"/>
              <w:jc w:val="center"/>
              <w:rPr>
                <w:b/>
                <w:sz w:val="20"/>
                <w:lang w:val="es-BO"/>
              </w:rPr>
            </w:pPr>
          </w:p>
          <w:p w:rsidR="00C52B9F" w:rsidRDefault="00C52B9F" w:rsidP="00FB7518">
            <w:pPr>
              <w:pStyle w:val="Textoindependiente3"/>
              <w:jc w:val="center"/>
              <w:rPr>
                <w:b/>
                <w:sz w:val="20"/>
                <w:lang w:val="es-BO"/>
              </w:rPr>
            </w:pPr>
          </w:p>
          <w:p w:rsidR="00C52B9F" w:rsidRDefault="00C52B9F" w:rsidP="00FB7518">
            <w:pPr>
              <w:pStyle w:val="Textoindependiente3"/>
              <w:jc w:val="center"/>
              <w:rPr>
                <w:b/>
                <w:sz w:val="20"/>
                <w:lang w:val="es-BO"/>
              </w:rPr>
            </w:pPr>
          </w:p>
          <w:p w:rsidR="00C52B9F" w:rsidRDefault="00C52B9F" w:rsidP="00FB7518">
            <w:pPr>
              <w:pStyle w:val="Textoindependiente3"/>
              <w:jc w:val="center"/>
              <w:rPr>
                <w:b/>
                <w:sz w:val="20"/>
                <w:lang w:val="es-BO"/>
              </w:rPr>
            </w:pPr>
            <w:r>
              <w:rPr>
                <w:b/>
                <w:sz w:val="20"/>
                <w:lang w:val="es-BO"/>
              </w:rPr>
              <w:t>1</w:t>
            </w:r>
          </w:p>
        </w:tc>
        <w:tc>
          <w:tcPr>
            <w:tcW w:w="9659" w:type="dxa"/>
            <w:shd w:val="clear" w:color="auto" w:fill="auto"/>
            <w:vAlign w:val="center"/>
          </w:tcPr>
          <w:p w:rsidR="00C52B9F" w:rsidRPr="00C52B9F" w:rsidRDefault="00C52B9F" w:rsidP="00DB74B6">
            <w:pPr>
              <w:contextualSpacing/>
              <w:rPr>
                <w:rFonts w:ascii="Arial" w:hAnsi="Arial" w:cs="Arial"/>
                <w:b/>
                <w:color w:val="000000"/>
                <w:lang w:val="es-ES"/>
              </w:rPr>
            </w:pPr>
            <w:r w:rsidRPr="00C52B9F">
              <w:rPr>
                <w:rFonts w:ascii="Arial" w:hAnsi="Arial" w:cs="Arial"/>
                <w:b/>
                <w:color w:val="000000"/>
                <w:lang w:val="es-ES"/>
              </w:rPr>
              <w:t>ACTAS</w:t>
            </w:r>
          </w:p>
        </w:tc>
      </w:tr>
      <w:tr w:rsidR="00C52B9F" w:rsidRPr="00C52B9F" w:rsidTr="00187EA5">
        <w:trPr>
          <w:trHeight w:val="414"/>
        </w:trPr>
        <w:tc>
          <w:tcPr>
            <w:tcW w:w="689" w:type="dxa"/>
            <w:vMerge/>
            <w:shd w:val="clear" w:color="auto" w:fill="auto"/>
            <w:vAlign w:val="center"/>
          </w:tcPr>
          <w:p w:rsidR="00C52B9F" w:rsidRPr="008D1719" w:rsidRDefault="00C52B9F" w:rsidP="00FB7518">
            <w:pPr>
              <w:pStyle w:val="Textoindependiente3"/>
              <w:jc w:val="center"/>
              <w:rPr>
                <w:b/>
                <w:iCs/>
                <w:lang w:val="es-BO"/>
              </w:rPr>
            </w:pPr>
          </w:p>
        </w:tc>
        <w:tc>
          <w:tcPr>
            <w:tcW w:w="9659" w:type="dxa"/>
            <w:shd w:val="clear" w:color="auto" w:fill="auto"/>
            <w:vAlign w:val="center"/>
          </w:tcPr>
          <w:p w:rsidR="00C52B9F" w:rsidRDefault="00C52B9F" w:rsidP="00DB74B6">
            <w:pPr>
              <w:contextualSpacing/>
              <w:rPr>
                <w:rFonts w:ascii="Arial" w:hAnsi="Arial" w:cs="Arial"/>
                <w:b/>
                <w:color w:val="000000"/>
                <w:u w:val="single"/>
                <w:lang w:val="es-ES"/>
              </w:rPr>
            </w:pPr>
            <w:r w:rsidRPr="00383099">
              <w:rPr>
                <w:rFonts w:ascii="Arial" w:hAnsi="Arial" w:cs="Arial"/>
                <w:b/>
                <w:color w:val="000000"/>
                <w:u w:val="single"/>
                <w:lang w:val="es-ES"/>
              </w:rPr>
              <w:t>ACTA DE CUSTODIA DE AMBIENTE SEGURO DE RECINTO ELECTORAL (1 ORIGINAL, 2 COPIAS)</w:t>
            </w:r>
          </w:p>
          <w:p w:rsidR="00C52B9F" w:rsidRPr="00383099" w:rsidRDefault="00C52B9F" w:rsidP="00383099">
            <w:pPr>
              <w:contextualSpacing/>
              <w:rPr>
                <w:rFonts w:ascii="Arial" w:hAnsi="Arial" w:cs="Arial"/>
                <w:color w:val="000000"/>
                <w:lang w:val="es-BO"/>
              </w:rPr>
            </w:pPr>
            <w:r w:rsidRPr="00D062E7">
              <w:rPr>
                <w:rFonts w:ascii="Arial" w:hAnsi="Arial" w:cs="Arial"/>
                <w:b/>
                <w:color w:val="000000"/>
                <w:lang w:val="es-BO"/>
              </w:rPr>
              <w:t>Tipo de material:</w:t>
            </w:r>
            <w:r>
              <w:rPr>
                <w:rFonts w:ascii="Arial" w:hAnsi="Arial" w:cs="Arial"/>
                <w:color w:val="000000"/>
                <w:lang w:val="es-BO"/>
              </w:rPr>
              <w:tab/>
            </w:r>
            <w:r w:rsidRPr="002C0C5D">
              <w:rPr>
                <w:rFonts w:ascii="Arial" w:hAnsi="Arial" w:cs="Arial"/>
                <w:b/>
                <w:color w:val="000000"/>
                <w:lang w:val="es-BO"/>
              </w:rPr>
              <w:t>Original:</w:t>
            </w:r>
            <w:r w:rsidRPr="00383099">
              <w:rPr>
                <w:rFonts w:ascii="Arial" w:hAnsi="Arial" w:cs="Arial"/>
                <w:color w:val="000000"/>
                <w:lang w:val="es-BO"/>
              </w:rPr>
              <w:t xml:space="preserve"> Papel químico color blanco de 55gr. (hoja original-CB)</w:t>
            </w:r>
          </w:p>
          <w:p w:rsidR="00C52B9F" w:rsidRPr="00383099" w:rsidRDefault="00C52B9F" w:rsidP="00383099">
            <w:pPr>
              <w:contextualSpacing/>
              <w:rPr>
                <w:rFonts w:ascii="Arial" w:hAnsi="Arial" w:cs="Arial"/>
                <w:color w:val="000000"/>
                <w:lang w:val="es-BO"/>
              </w:rPr>
            </w:pPr>
            <w:r>
              <w:rPr>
                <w:rFonts w:ascii="Arial" w:hAnsi="Arial" w:cs="Arial"/>
                <w:color w:val="000000"/>
                <w:lang w:val="es-BO"/>
              </w:rPr>
              <w:t xml:space="preserve">                                      </w:t>
            </w:r>
            <w:r w:rsidRPr="002C0C5D">
              <w:rPr>
                <w:rFonts w:ascii="Arial" w:hAnsi="Arial" w:cs="Arial"/>
                <w:b/>
                <w:color w:val="000000"/>
                <w:lang w:val="es-BO"/>
              </w:rPr>
              <w:t>Copia 1</w:t>
            </w:r>
            <w:r w:rsidRPr="00383099">
              <w:rPr>
                <w:rFonts w:ascii="Arial" w:hAnsi="Arial" w:cs="Arial"/>
                <w:color w:val="000000"/>
                <w:lang w:val="es-BO"/>
              </w:rPr>
              <w:t>: Papel químico color rosado claro 50gr. (hoja intermedia -CFB)</w:t>
            </w:r>
          </w:p>
          <w:p w:rsidR="00C52B9F" w:rsidRPr="00383099" w:rsidRDefault="00C52B9F" w:rsidP="00383099">
            <w:pPr>
              <w:contextualSpacing/>
              <w:rPr>
                <w:rFonts w:ascii="Arial" w:hAnsi="Arial" w:cs="Arial"/>
                <w:color w:val="000000"/>
                <w:lang w:val="es-BO"/>
              </w:rPr>
            </w:pPr>
            <w:r>
              <w:rPr>
                <w:rFonts w:ascii="Arial" w:hAnsi="Arial" w:cs="Arial"/>
                <w:color w:val="000000"/>
                <w:lang w:val="es-BO"/>
              </w:rPr>
              <w:t xml:space="preserve">                                      </w:t>
            </w:r>
            <w:r w:rsidRPr="002C0C5D">
              <w:rPr>
                <w:rFonts w:ascii="Arial" w:hAnsi="Arial" w:cs="Arial"/>
                <w:b/>
                <w:color w:val="000000"/>
                <w:lang w:val="es-BO"/>
              </w:rPr>
              <w:t>Copia 2</w:t>
            </w:r>
            <w:r w:rsidRPr="00383099">
              <w:rPr>
                <w:rFonts w:ascii="Arial" w:hAnsi="Arial" w:cs="Arial"/>
                <w:color w:val="000000"/>
                <w:lang w:val="es-BO"/>
              </w:rPr>
              <w:t>: Papel químico color a</w:t>
            </w:r>
            <w:r>
              <w:rPr>
                <w:rFonts w:ascii="Arial" w:hAnsi="Arial" w:cs="Arial"/>
                <w:color w:val="000000"/>
                <w:lang w:val="es-BO"/>
              </w:rPr>
              <w:t>zul claro 50gr. (hoja final-CF)</w:t>
            </w:r>
            <w:r w:rsidRPr="00383099">
              <w:rPr>
                <w:rFonts w:ascii="Arial" w:hAnsi="Arial" w:cs="Arial"/>
                <w:color w:val="000000"/>
                <w:lang w:val="es-BO"/>
              </w:rPr>
              <w:tab/>
            </w:r>
            <w:r w:rsidRPr="00383099">
              <w:rPr>
                <w:rFonts w:ascii="Arial" w:hAnsi="Arial" w:cs="Arial"/>
                <w:color w:val="000000"/>
                <w:lang w:val="es-BO"/>
              </w:rPr>
              <w:tab/>
            </w:r>
            <w:r w:rsidRPr="00383099">
              <w:rPr>
                <w:rFonts w:ascii="Arial" w:hAnsi="Arial" w:cs="Arial"/>
                <w:color w:val="000000"/>
                <w:lang w:val="es-BO"/>
              </w:rPr>
              <w:tab/>
            </w:r>
          </w:p>
          <w:p w:rsidR="00C52B9F" w:rsidRPr="00383099" w:rsidRDefault="00C52B9F" w:rsidP="00383099">
            <w:pPr>
              <w:contextualSpacing/>
              <w:rPr>
                <w:rFonts w:ascii="Arial" w:hAnsi="Arial" w:cs="Arial"/>
                <w:color w:val="000000"/>
                <w:lang w:val="es-BO"/>
              </w:rPr>
            </w:pPr>
            <w:r w:rsidRPr="00D062E7">
              <w:rPr>
                <w:rFonts w:ascii="Arial" w:hAnsi="Arial" w:cs="Arial"/>
                <w:b/>
                <w:color w:val="000000"/>
                <w:lang w:val="es-BO"/>
              </w:rPr>
              <w:t>Dimensiones:</w:t>
            </w:r>
            <w:r>
              <w:rPr>
                <w:rFonts w:ascii="Arial" w:hAnsi="Arial" w:cs="Arial"/>
                <w:color w:val="000000"/>
                <w:lang w:val="es-BO"/>
              </w:rPr>
              <w:tab/>
            </w:r>
            <w:r>
              <w:rPr>
                <w:rFonts w:ascii="Arial" w:hAnsi="Arial" w:cs="Arial"/>
                <w:color w:val="000000"/>
                <w:lang w:val="es-BO"/>
              </w:rPr>
              <w:tab/>
            </w:r>
            <w:r w:rsidRPr="00383099">
              <w:rPr>
                <w:rFonts w:ascii="Arial" w:hAnsi="Arial" w:cs="Arial"/>
                <w:color w:val="000000"/>
                <w:lang w:val="es-BO"/>
              </w:rPr>
              <w:t>Hoja tamaño A4 (21cm x 29.7cm aproximado)</w:t>
            </w:r>
            <w:r w:rsidRPr="00383099">
              <w:rPr>
                <w:rFonts w:ascii="Arial" w:hAnsi="Arial" w:cs="Arial"/>
                <w:color w:val="000000"/>
                <w:lang w:val="es-BO"/>
              </w:rPr>
              <w:tab/>
            </w:r>
            <w:r w:rsidRPr="00383099">
              <w:rPr>
                <w:rFonts w:ascii="Arial" w:hAnsi="Arial" w:cs="Arial"/>
                <w:color w:val="000000"/>
                <w:lang w:val="es-BO"/>
              </w:rPr>
              <w:tab/>
            </w:r>
            <w:r w:rsidRPr="00383099">
              <w:rPr>
                <w:rFonts w:ascii="Arial" w:hAnsi="Arial" w:cs="Arial"/>
                <w:color w:val="000000"/>
                <w:lang w:val="es-BO"/>
              </w:rPr>
              <w:tab/>
            </w:r>
            <w:r w:rsidRPr="00383099">
              <w:rPr>
                <w:rFonts w:ascii="Arial" w:hAnsi="Arial" w:cs="Arial"/>
                <w:color w:val="000000"/>
                <w:lang w:val="es-BO"/>
              </w:rPr>
              <w:tab/>
            </w:r>
          </w:p>
          <w:p w:rsidR="00C52B9F" w:rsidRPr="00383099" w:rsidRDefault="00C52B9F" w:rsidP="00383099">
            <w:pPr>
              <w:contextualSpacing/>
              <w:rPr>
                <w:rFonts w:ascii="Arial" w:hAnsi="Arial" w:cs="Arial"/>
                <w:color w:val="000000"/>
                <w:lang w:val="es-BO"/>
              </w:rPr>
            </w:pPr>
            <w:r w:rsidRPr="00D062E7">
              <w:rPr>
                <w:rFonts w:ascii="Arial" w:hAnsi="Arial" w:cs="Arial"/>
                <w:b/>
                <w:color w:val="000000"/>
                <w:lang w:val="es-BO"/>
              </w:rPr>
              <w:t>Impresión:</w:t>
            </w:r>
            <w:r>
              <w:rPr>
                <w:rFonts w:ascii="Arial" w:hAnsi="Arial" w:cs="Arial"/>
                <w:color w:val="000000"/>
                <w:lang w:val="es-BO"/>
              </w:rPr>
              <w:t xml:space="preserve"> </w:t>
            </w:r>
            <w:r>
              <w:rPr>
                <w:rFonts w:ascii="Arial" w:hAnsi="Arial" w:cs="Arial"/>
                <w:color w:val="000000"/>
                <w:lang w:val="es-BO"/>
              </w:rPr>
              <w:tab/>
            </w:r>
            <w:r>
              <w:rPr>
                <w:rFonts w:ascii="Arial" w:hAnsi="Arial" w:cs="Arial"/>
                <w:color w:val="000000"/>
                <w:lang w:val="es-BO"/>
              </w:rPr>
              <w:tab/>
            </w:r>
            <w:r w:rsidRPr="002C0C5D">
              <w:rPr>
                <w:rFonts w:ascii="Arial" w:hAnsi="Arial" w:cs="Arial"/>
                <w:b/>
                <w:color w:val="000000"/>
                <w:lang w:val="es-BO"/>
              </w:rPr>
              <w:t>Original:</w:t>
            </w:r>
            <w:r w:rsidRPr="00383099">
              <w:rPr>
                <w:rFonts w:ascii="Arial" w:hAnsi="Arial" w:cs="Arial"/>
                <w:color w:val="000000"/>
                <w:lang w:val="es-BO"/>
              </w:rPr>
              <w:t xml:space="preserve"> monocromático anverso</w:t>
            </w:r>
          </w:p>
          <w:p w:rsidR="00C52B9F" w:rsidRPr="00383099" w:rsidRDefault="00C52B9F" w:rsidP="00383099">
            <w:pPr>
              <w:contextualSpacing/>
              <w:rPr>
                <w:rFonts w:ascii="Arial" w:hAnsi="Arial" w:cs="Arial"/>
                <w:color w:val="000000"/>
                <w:lang w:val="es-BO"/>
              </w:rPr>
            </w:pPr>
            <w:r>
              <w:rPr>
                <w:rFonts w:ascii="Arial" w:hAnsi="Arial" w:cs="Arial"/>
                <w:color w:val="000000"/>
                <w:lang w:val="es-BO"/>
              </w:rPr>
              <w:t xml:space="preserve">                                      </w:t>
            </w:r>
            <w:r w:rsidRPr="002C0C5D">
              <w:rPr>
                <w:rFonts w:ascii="Arial" w:hAnsi="Arial" w:cs="Arial"/>
                <w:b/>
                <w:color w:val="000000"/>
                <w:lang w:val="es-BO"/>
              </w:rPr>
              <w:t>Copia</w:t>
            </w:r>
            <w:r w:rsidRPr="00383099">
              <w:rPr>
                <w:rFonts w:ascii="Arial" w:hAnsi="Arial" w:cs="Arial"/>
                <w:color w:val="000000"/>
                <w:lang w:val="es-BO"/>
              </w:rPr>
              <w:t>: monocromático anverso</w:t>
            </w:r>
            <w:r w:rsidRPr="00383099">
              <w:rPr>
                <w:rFonts w:ascii="Arial" w:hAnsi="Arial" w:cs="Arial"/>
                <w:color w:val="000000"/>
                <w:lang w:val="es-BO"/>
              </w:rPr>
              <w:tab/>
            </w:r>
            <w:r w:rsidRPr="00383099">
              <w:rPr>
                <w:rFonts w:ascii="Arial" w:hAnsi="Arial" w:cs="Arial"/>
                <w:color w:val="000000"/>
                <w:lang w:val="es-BO"/>
              </w:rPr>
              <w:tab/>
            </w:r>
            <w:r w:rsidRPr="00383099">
              <w:rPr>
                <w:rFonts w:ascii="Arial" w:hAnsi="Arial" w:cs="Arial"/>
                <w:color w:val="000000"/>
                <w:lang w:val="es-BO"/>
              </w:rPr>
              <w:tab/>
            </w:r>
            <w:r w:rsidRPr="00383099">
              <w:rPr>
                <w:rFonts w:ascii="Arial" w:hAnsi="Arial" w:cs="Arial"/>
                <w:color w:val="000000"/>
                <w:lang w:val="es-BO"/>
              </w:rPr>
              <w:tab/>
            </w:r>
          </w:p>
          <w:p w:rsidR="00C52B9F" w:rsidRPr="00383099" w:rsidRDefault="00C52B9F" w:rsidP="00383099">
            <w:pPr>
              <w:contextualSpacing/>
              <w:rPr>
                <w:rFonts w:ascii="Arial" w:hAnsi="Arial" w:cs="Arial"/>
                <w:color w:val="000000"/>
                <w:lang w:val="es-BO"/>
              </w:rPr>
            </w:pPr>
            <w:r w:rsidRPr="00D062E7">
              <w:rPr>
                <w:rFonts w:ascii="Arial" w:hAnsi="Arial" w:cs="Arial"/>
                <w:b/>
                <w:color w:val="000000"/>
                <w:lang w:val="es-BO"/>
              </w:rPr>
              <w:t>Diseño:</w:t>
            </w:r>
            <w:r w:rsidRPr="00D062E7">
              <w:rPr>
                <w:rFonts w:ascii="Arial" w:hAnsi="Arial" w:cs="Arial"/>
                <w:b/>
                <w:color w:val="000000"/>
                <w:lang w:val="es-BO"/>
              </w:rPr>
              <w:tab/>
            </w:r>
            <w:r>
              <w:rPr>
                <w:rFonts w:ascii="Arial" w:hAnsi="Arial" w:cs="Arial"/>
                <w:color w:val="000000"/>
                <w:lang w:val="es-BO"/>
              </w:rPr>
              <w:tab/>
            </w:r>
            <w:r w:rsidRPr="00383099">
              <w:rPr>
                <w:rFonts w:ascii="Arial" w:hAnsi="Arial" w:cs="Arial"/>
                <w:color w:val="000000"/>
                <w:lang w:val="es-BO"/>
              </w:rPr>
              <w:t>1 diseño proporcionado por la unidad solicitante</w:t>
            </w:r>
            <w:r w:rsidRPr="00383099">
              <w:rPr>
                <w:rFonts w:ascii="Arial" w:hAnsi="Arial" w:cs="Arial"/>
                <w:color w:val="000000"/>
                <w:lang w:val="es-BO"/>
              </w:rPr>
              <w:tab/>
            </w:r>
            <w:r w:rsidRPr="00383099">
              <w:rPr>
                <w:rFonts w:ascii="Arial" w:hAnsi="Arial" w:cs="Arial"/>
                <w:color w:val="000000"/>
                <w:lang w:val="es-BO"/>
              </w:rPr>
              <w:tab/>
            </w:r>
            <w:r w:rsidRPr="00383099">
              <w:rPr>
                <w:rFonts w:ascii="Arial" w:hAnsi="Arial" w:cs="Arial"/>
                <w:color w:val="000000"/>
                <w:lang w:val="es-BO"/>
              </w:rPr>
              <w:tab/>
            </w:r>
            <w:r w:rsidRPr="00383099">
              <w:rPr>
                <w:rFonts w:ascii="Arial" w:hAnsi="Arial" w:cs="Arial"/>
                <w:color w:val="000000"/>
                <w:lang w:val="es-BO"/>
              </w:rPr>
              <w:tab/>
            </w:r>
          </w:p>
          <w:p w:rsidR="00C52B9F" w:rsidRPr="00383099" w:rsidRDefault="00C52B9F" w:rsidP="00383099">
            <w:pPr>
              <w:contextualSpacing/>
              <w:rPr>
                <w:rFonts w:ascii="Arial" w:hAnsi="Arial" w:cs="Arial"/>
                <w:color w:val="000000"/>
                <w:lang w:val="es-BO"/>
              </w:rPr>
            </w:pPr>
            <w:r w:rsidRPr="00D062E7">
              <w:rPr>
                <w:rFonts w:ascii="Arial" w:hAnsi="Arial" w:cs="Arial"/>
                <w:b/>
                <w:color w:val="000000"/>
                <w:lang w:val="es-BO"/>
              </w:rPr>
              <w:t>Acabado:</w:t>
            </w:r>
            <w:r>
              <w:rPr>
                <w:rFonts w:ascii="Arial" w:hAnsi="Arial" w:cs="Arial"/>
                <w:color w:val="000000"/>
                <w:lang w:val="es-BO"/>
              </w:rPr>
              <w:tab/>
            </w:r>
            <w:r>
              <w:rPr>
                <w:rFonts w:ascii="Arial" w:hAnsi="Arial" w:cs="Arial"/>
                <w:color w:val="000000"/>
                <w:lang w:val="es-BO"/>
              </w:rPr>
              <w:tab/>
            </w:r>
            <w:proofErr w:type="spellStart"/>
            <w:r w:rsidRPr="00383099">
              <w:rPr>
                <w:rFonts w:ascii="Arial" w:hAnsi="Arial" w:cs="Arial"/>
                <w:color w:val="000000"/>
                <w:lang w:val="es-BO"/>
              </w:rPr>
              <w:t>Emblocado</w:t>
            </w:r>
            <w:proofErr w:type="spellEnd"/>
            <w:r w:rsidRPr="00383099">
              <w:rPr>
                <w:rFonts w:ascii="Arial" w:hAnsi="Arial" w:cs="Arial"/>
                <w:color w:val="000000"/>
                <w:lang w:val="es-BO"/>
              </w:rPr>
              <w:t xml:space="preserve"> de 100 juegos (1 original, 2 copias). </w:t>
            </w:r>
          </w:p>
          <w:p w:rsidR="00C52B9F" w:rsidRPr="00383099" w:rsidRDefault="00C52B9F" w:rsidP="00383099">
            <w:pPr>
              <w:contextualSpacing/>
              <w:rPr>
                <w:rFonts w:ascii="Arial" w:hAnsi="Arial" w:cs="Arial"/>
                <w:color w:val="000000"/>
                <w:lang w:val="es-BO"/>
              </w:rPr>
            </w:pPr>
            <w:r>
              <w:rPr>
                <w:rFonts w:ascii="Arial" w:hAnsi="Arial" w:cs="Arial"/>
                <w:color w:val="000000"/>
                <w:lang w:val="es-BO"/>
              </w:rPr>
              <w:t xml:space="preserve">                                      </w:t>
            </w:r>
            <w:r w:rsidRPr="00383099">
              <w:rPr>
                <w:rFonts w:ascii="Arial" w:hAnsi="Arial" w:cs="Arial"/>
                <w:color w:val="000000"/>
                <w:lang w:val="es-BO"/>
              </w:rPr>
              <w:t>Cada juego lleva numeración correlativa."</w:t>
            </w:r>
            <w:r w:rsidRPr="00383099">
              <w:rPr>
                <w:rFonts w:ascii="Arial" w:hAnsi="Arial" w:cs="Arial"/>
                <w:color w:val="000000"/>
                <w:lang w:val="es-BO"/>
              </w:rPr>
              <w:tab/>
            </w:r>
            <w:r w:rsidRPr="00383099">
              <w:rPr>
                <w:rFonts w:ascii="Arial" w:hAnsi="Arial" w:cs="Arial"/>
                <w:color w:val="000000"/>
                <w:lang w:val="es-BO"/>
              </w:rPr>
              <w:tab/>
            </w:r>
            <w:r w:rsidRPr="00383099">
              <w:rPr>
                <w:rFonts w:ascii="Arial" w:hAnsi="Arial" w:cs="Arial"/>
                <w:color w:val="000000"/>
                <w:lang w:val="es-BO"/>
              </w:rPr>
              <w:tab/>
            </w:r>
            <w:r w:rsidRPr="00383099">
              <w:rPr>
                <w:rFonts w:ascii="Arial" w:hAnsi="Arial" w:cs="Arial"/>
                <w:color w:val="000000"/>
                <w:lang w:val="es-BO"/>
              </w:rPr>
              <w:tab/>
            </w:r>
          </w:p>
          <w:p w:rsidR="00C52B9F" w:rsidRDefault="00C52B9F" w:rsidP="00383099">
            <w:pPr>
              <w:contextualSpacing/>
              <w:jc w:val="both"/>
              <w:rPr>
                <w:rFonts w:ascii="Arial" w:hAnsi="Arial" w:cs="Arial"/>
                <w:lang w:val="es-BO"/>
              </w:rPr>
            </w:pPr>
            <w:r w:rsidRPr="00D062E7">
              <w:rPr>
                <w:rFonts w:ascii="Arial" w:hAnsi="Arial" w:cs="Arial"/>
                <w:b/>
                <w:lang w:val="es-BO" w:eastAsia="es-ES"/>
              </w:rPr>
              <w:t>Cantidad:</w:t>
            </w:r>
            <w:r>
              <w:rPr>
                <w:rFonts w:ascii="Arial" w:hAnsi="Arial" w:cs="Arial"/>
                <w:b/>
                <w:lang w:val="es-BO" w:eastAsia="es-ES"/>
              </w:rPr>
              <w:tab/>
            </w:r>
            <w:r>
              <w:rPr>
                <w:rFonts w:ascii="Arial" w:hAnsi="Arial" w:cs="Arial"/>
                <w:lang w:val="es-BO" w:eastAsia="es-ES"/>
              </w:rPr>
              <w:t xml:space="preserve">             </w:t>
            </w:r>
            <w:r w:rsidRPr="005E66E3">
              <w:rPr>
                <w:rFonts w:ascii="Arial" w:hAnsi="Arial" w:cs="Arial"/>
                <w:lang w:val="es-BO" w:eastAsia="es-ES"/>
              </w:rPr>
              <w:t>5.910 Juegos</w:t>
            </w:r>
            <w:r>
              <w:rPr>
                <w:rFonts w:ascii="Arial" w:hAnsi="Arial" w:cs="Arial"/>
                <w:lang w:val="es-BO"/>
              </w:rPr>
              <w:t xml:space="preserve"> </w:t>
            </w:r>
          </w:p>
          <w:p w:rsidR="00C52B9F" w:rsidRPr="008D1719" w:rsidRDefault="00C52B9F" w:rsidP="00D062E7">
            <w:pPr>
              <w:contextualSpacing/>
              <w:jc w:val="both"/>
              <w:rPr>
                <w:rFonts w:ascii="Arial" w:hAnsi="Arial" w:cs="Arial"/>
                <w:b/>
                <w:iCs/>
                <w:lang w:val="es-BO"/>
              </w:rPr>
            </w:pPr>
            <w:r w:rsidRPr="00D062E7">
              <w:rPr>
                <w:rFonts w:ascii="Arial" w:hAnsi="Arial" w:cs="Arial"/>
                <w:b/>
                <w:lang w:val="es-BO"/>
              </w:rPr>
              <w:t>Precio unitario:</w:t>
            </w:r>
            <w:r>
              <w:rPr>
                <w:rFonts w:ascii="Arial" w:hAnsi="Arial" w:cs="Arial"/>
                <w:lang w:val="es-BO"/>
              </w:rPr>
              <w:t xml:space="preserve">             0.52             </w:t>
            </w:r>
            <w:r w:rsidRPr="003B0375">
              <w:rPr>
                <w:rFonts w:ascii="Arial" w:hAnsi="Arial" w:cs="Arial"/>
                <w:b/>
                <w:lang w:val="es-BO"/>
              </w:rPr>
              <w:t>Precio total</w:t>
            </w:r>
            <w:r>
              <w:rPr>
                <w:rFonts w:ascii="Arial" w:hAnsi="Arial" w:cs="Arial"/>
                <w:lang w:val="es-BO"/>
              </w:rPr>
              <w:t>:  3.073,20</w:t>
            </w:r>
          </w:p>
        </w:tc>
      </w:tr>
      <w:tr w:rsidR="00C52B9F" w:rsidRPr="00C52B9F" w:rsidTr="00187EA5">
        <w:trPr>
          <w:trHeight w:val="2292"/>
        </w:trPr>
        <w:tc>
          <w:tcPr>
            <w:tcW w:w="689" w:type="dxa"/>
            <w:vMerge/>
            <w:shd w:val="clear" w:color="auto" w:fill="auto"/>
            <w:vAlign w:val="center"/>
          </w:tcPr>
          <w:p w:rsidR="00C52B9F" w:rsidRDefault="00C52B9F" w:rsidP="00FB7518">
            <w:pPr>
              <w:pStyle w:val="Textoindependiente3"/>
              <w:jc w:val="center"/>
              <w:rPr>
                <w:b/>
                <w:sz w:val="20"/>
                <w:lang w:val="es-BO"/>
              </w:rPr>
            </w:pPr>
          </w:p>
        </w:tc>
        <w:tc>
          <w:tcPr>
            <w:tcW w:w="9659" w:type="dxa"/>
            <w:shd w:val="clear" w:color="auto" w:fill="auto"/>
            <w:vAlign w:val="center"/>
          </w:tcPr>
          <w:p w:rsidR="00C52B9F" w:rsidRDefault="00C52B9F" w:rsidP="00383099">
            <w:pPr>
              <w:contextualSpacing/>
              <w:jc w:val="both"/>
              <w:rPr>
                <w:rFonts w:ascii="Arial" w:hAnsi="Arial" w:cs="Arial"/>
                <w:b/>
                <w:color w:val="000000"/>
                <w:u w:val="single"/>
                <w:lang w:val="es-ES"/>
              </w:rPr>
            </w:pPr>
            <w:r w:rsidRPr="005E66E3">
              <w:rPr>
                <w:rFonts w:ascii="Arial" w:hAnsi="Arial" w:cs="Arial"/>
                <w:b/>
                <w:color w:val="000000"/>
                <w:u w:val="single"/>
                <w:lang w:val="es-ES"/>
              </w:rPr>
              <w:t>ACTA DE CUSTODIA DE TRASLADO DE MATERIAL ELECTORAL 01 (1 ORIGINAL, 2 COPIAS)</w:t>
            </w:r>
          </w:p>
          <w:p w:rsidR="00C52B9F" w:rsidRPr="005E66E3" w:rsidRDefault="00C52B9F" w:rsidP="005E66E3">
            <w:pPr>
              <w:contextualSpacing/>
              <w:jc w:val="both"/>
              <w:rPr>
                <w:rFonts w:ascii="Arial" w:hAnsi="Arial" w:cs="Arial"/>
                <w:lang w:val="es-BO" w:eastAsia="es-ES"/>
              </w:rPr>
            </w:pPr>
            <w:r w:rsidRPr="003B0375">
              <w:rPr>
                <w:rFonts w:ascii="Arial" w:hAnsi="Arial" w:cs="Arial"/>
                <w:b/>
                <w:lang w:val="es-BO" w:eastAsia="es-ES"/>
              </w:rPr>
              <w:t>Tipo de material:</w:t>
            </w:r>
            <w:r>
              <w:rPr>
                <w:rFonts w:ascii="Arial" w:hAnsi="Arial" w:cs="Arial"/>
                <w:lang w:val="es-BO" w:eastAsia="es-ES"/>
              </w:rPr>
              <w:tab/>
            </w:r>
            <w:r w:rsidRPr="002C0C5D">
              <w:rPr>
                <w:rFonts w:ascii="Arial" w:hAnsi="Arial" w:cs="Arial"/>
                <w:b/>
                <w:lang w:val="es-BO" w:eastAsia="es-ES"/>
              </w:rPr>
              <w:t>Original</w:t>
            </w:r>
            <w:r w:rsidRPr="005E66E3">
              <w:rPr>
                <w:rFonts w:ascii="Arial" w:hAnsi="Arial" w:cs="Arial"/>
                <w:lang w:val="es-BO" w:eastAsia="es-ES"/>
              </w:rPr>
              <w:t>: Papel químico color blanco de 55gr. (hoja original-CB)</w:t>
            </w:r>
          </w:p>
          <w:p w:rsidR="00C52B9F" w:rsidRPr="005E66E3" w:rsidRDefault="00C52B9F" w:rsidP="005E66E3">
            <w:pPr>
              <w:contextualSpacing/>
              <w:jc w:val="both"/>
              <w:rPr>
                <w:rFonts w:ascii="Arial" w:hAnsi="Arial" w:cs="Arial"/>
                <w:lang w:val="es-BO" w:eastAsia="es-ES"/>
              </w:rPr>
            </w:pPr>
            <w:r>
              <w:rPr>
                <w:rFonts w:ascii="Arial" w:hAnsi="Arial" w:cs="Arial"/>
                <w:lang w:val="es-BO" w:eastAsia="es-ES"/>
              </w:rPr>
              <w:t xml:space="preserve">                                      </w:t>
            </w:r>
            <w:r w:rsidRPr="002C0C5D">
              <w:rPr>
                <w:rFonts w:ascii="Arial" w:hAnsi="Arial" w:cs="Arial"/>
                <w:b/>
                <w:lang w:val="es-BO" w:eastAsia="es-ES"/>
              </w:rPr>
              <w:t>Copia</w:t>
            </w:r>
            <w:r w:rsidRPr="005E66E3">
              <w:rPr>
                <w:rFonts w:ascii="Arial" w:hAnsi="Arial" w:cs="Arial"/>
                <w:lang w:val="es-BO" w:eastAsia="es-ES"/>
              </w:rPr>
              <w:t xml:space="preserve"> </w:t>
            </w:r>
            <w:r w:rsidRPr="002C0C5D">
              <w:rPr>
                <w:rFonts w:ascii="Arial" w:hAnsi="Arial" w:cs="Arial"/>
                <w:b/>
                <w:lang w:val="es-BO" w:eastAsia="es-ES"/>
              </w:rPr>
              <w:t>1</w:t>
            </w:r>
            <w:r w:rsidRPr="005E66E3">
              <w:rPr>
                <w:rFonts w:ascii="Arial" w:hAnsi="Arial" w:cs="Arial"/>
                <w:lang w:val="es-BO" w:eastAsia="es-ES"/>
              </w:rPr>
              <w:t>: Papel químico color rosado claro 50gr. (hoja intermedia -CFB)</w:t>
            </w:r>
          </w:p>
          <w:p w:rsidR="00C52B9F" w:rsidRPr="005E66E3" w:rsidRDefault="00C52B9F" w:rsidP="005E66E3">
            <w:pPr>
              <w:contextualSpacing/>
              <w:jc w:val="both"/>
              <w:rPr>
                <w:rFonts w:ascii="Arial" w:hAnsi="Arial" w:cs="Arial"/>
                <w:lang w:val="es-BO" w:eastAsia="es-ES"/>
              </w:rPr>
            </w:pPr>
            <w:r>
              <w:rPr>
                <w:rFonts w:ascii="Arial" w:hAnsi="Arial" w:cs="Arial"/>
                <w:lang w:val="es-BO" w:eastAsia="es-ES"/>
              </w:rPr>
              <w:t xml:space="preserve">                                      </w:t>
            </w:r>
            <w:r w:rsidRPr="002C0C5D">
              <w:rPr>
                <w:rFonts w:ascii="Arial" w:hAnsi="Arial" w:cs="Arial"/>
                <w:b/>
                <w:lang w:val="es-BO" w:eastAsia="es-ES"/>
              </w:rPr>
              <w:t>Copia 2</w:t>
            </w:r>
            <w:r w:rsidRPr="005E66E3">
              <w:rPr>
                <w:rFonts w:ascii="Arial" w:hAnsi="Arial" w:cs="Arial"/>
                <w:lang w:val="es-BO" w:eastAsia="es-ES"/>
              </w:rPr>
              <w:t>: Papel químico color ver</w:t>
            </w:r>
            <w:r>
              <w:rPr>
                <w:rFonts w:ascii="Arial" w:hAnsi="Arial" w:cs="Arial"/>
                <w:lang w:val="es-BO" w:eastAsia="es-ES"/>
              </w:rPr>
              <w:t>de claro 50gr. (hoja final-CF)</w:t>
            </w:r>
            <w:r w:rsidRPr="005E66E3">
              <w:rPr>
                <w:rFonts w:ascii="Arial" w:hAnsi="Arial" w:cs="Arial"/>
                <w:lang w:val="es-BO" w:eastAsia="es-ES"/>
              </w:rPr>
              <w:tab/>
            </w:r>
            <w:r w:rsidRPr="005E66E3">
              <w:rPr>
                <w:rFonts w:ascii="Arial" w:hAnsi="Arial" w:cs="Arial"/>
                <w:lang w:val="es-BO" w:eastAsia="es-ES"/>
              </w:rPr>
              <w:tab/>
            </w:r>
          </w:p>
          <w:p w:rsidR="00C52B9F" w:rsidRPr="005E66E3" w:rsidRDefault="00C52B9F" w:rsidP="005E66E3">
            <w:pPr>
              <w:contextualSpacing/>
              <w:jc w:val="both"/>
              <w:rPr>
                <w:rFonts w:ascii="Arial" w:hAnsi="Arial" w:cs="Arial"/>
                <w:lang w:val="es-BO" w:eastAsia="es-ES"/>
              </w:rPr>
            </w:pPr>
            <w:r w:rsidRPr="003B0375">
              <w:rPr>
                <w:rFonts w:ascii="Arial" w:hAnsi="Arial" w:cs="Arial"/>
                <w:b/>
                <w:lang w:val="es-BO" w:eastAsia="es-ES"/>
              </w:rPr>
              <w:t>Dimensiones:</w:t>
            </w:r>
            <w:r>
              <w:rPr>
                <w:rFonts w:ascii="Arial" w:hAnsi="Arial" w:cs="Arial"/>
                <w:lang w:val="es-BO" w:eastAsia="es-ES"/>
              </w:rPr>
              <w:tab/>
              <w:t xml:space="preserve">             </w:t>
            </w:r>
            <w:r w:rsidRPr="005E66E3">
              <w:rPr>
                <w:rFonts w:ascii="Arial" w:hAnsi="Arial" w:cs="Arial"/>
                <w:lang w:val="es-BO" w:eastAsia="es-ES"/>
              </w:rPr>
              <w:t>Hoja tamaño A4 (21cm x 29.7cm aproximado)</w:t>
            </w:r>
            <w:r w:rsidRPr="005E66E3">
              <w:rPr>
                <w:rFonts w:ascii="Arial" w:hAnsi="Arial" w:cs="Arial"/>
                <w:lang w:val="es-BO" w:eastAsia="es-ES"/>
              </w:rPr>
              <w:tab/>
            </w:r>
            <w:r w:rsidRPr="005E66E3">
              <w:rPr>
                <w:rFonts w:ascii="Arial" w:hAnsi="Arial" w:cs="Arial"/>
                <w:lang w:val="es-BO" w:eastAsia="es-ES"/>
              </w:rPr>
              <w:tab/>
            </w:r>
            <w:r w:rsidRPr="005E66E3">
              <w:rPr>
                <w:rFonts w:ascii="Arial" w:hAnsi="Arial" w:cs="Arial"/>
                <w:lang w:val="es-BO" w:eastAsia="es-ES"/>
              </w:rPr>
              <w:tab/>
            </w:r>
            <w:r w:rsidRPr="005E66E3">
              <w:rPr>
                <w:rFonts w:ascii="Arial" w:hAnsi="Arial" w:cs="Arial"/>
                <w:lang w:val="es-BO" w:eastAsia="es-ES"/>
              </w:rPr>
              <w:tab/>
            </w:r>
          </w:p>
          <w:p w:rsidR="00C52B9F" w:rsidRPr="005E66E3" w:rsidRDefault="00C52B9F" w:rsidP="005E66E3">
            <w:pPr>
              <w:contextualSpacing/>
              <w:jc w:val="both"/>
              <w:rPr>
                <w:rFonts w:ascii="Arial" w:hAnsi="Arial" w:cs="Arial"/>
                <w:lang w:val="es-BO" w:eastAsia="es-ES"/>
              </w:rPr>
            </w:pPr>
            <w:r w:rsidRPr="003B0375">
              <w:rPr>
                <w:rFonts w:ascii="Arial" w:hAnsi="Arial" w:cs="Arial"/>
                <w:b/>
                <w:lang w:val="es-BO" w:eastAsia="es-ES"/>
              </w:rPr>
              <w:t>Impresión:</w:t>
            </w:r>
            <w:r>
              <w:rPr>
                <w:rFonts w:ascii="Arial" w:hAnsi="Arial" w:cs="Arial"/>
                <w:lang w:val="es-BO" w:eastAsia="es-ES"/>
              </w:rPr>
              <w:t xml:space="preserve"> </w:t>
            </w:r>
            <w:r>
              <w:rPr>
                <w:rFonts w:ascii="Arial" w:hAnsi="Arial" w:cs="Arial"/>
                <w:lang w:val="es-BO" w:eastAsia="es-ES"/>
              </w:rPr>
              <w:tab/>
            </w:r>
            <w:r>
              <w:rPr>
                <w:rFonts w:ascii="Arial" w:hAnsi="Arial" w:cs="Arial"/>
                <w:lang w:val="es-BO" w:eastAsia="es-ES"/>
              </w:rPr>
              <w:tab/>
            </w:r>
            <w:r w:rsidRPr="002C0C5D">
              <w:rPr>
                <w:rFonts w:ascii="Arial" w:hAnsi="Arial" w:cs="Arial"/>
                <w:b/>
                <w:lang w:val="es-BO" w:eastAsia="es-ES"/>
              </w:rPr>
              <w:t>Original</w:t>
            </w:r>
            <w:r w:rsidRPr="005E66E3">
              <w:rPr>
                <w:rFonts w:ascii="Arial" w:hAnsi="Arial" w:cs="Arial"/>
                <w:lang w:val="es-BO" w:eastAsia="es-ES"/>
              </w:rPr>
              <w:t>: monocromático anverso</w:t>
            </w:r>
          </w:p>
          <w:p w:rsidR="00C52B9F" w:rsidRPr="005E66E3" w:rsidRDefault="00C52B9F" w:rsidP="005E66E3">
            <w:pPr>
              <w:contextualSpacing/>
              <w:jc w:val="both"/>
              <w:rPr>
                <w:rFonts w:ascii="Arial" w:hAnsi="Arial" w:cs="Arial"/>
                <w:lang w:val="es-BO" w:eastAsia="es-ES"/>
              </w:rPr>
            </w:pPr>
            <w:r>
              <w:rPr>
                <w:rFonts w:ascii="Arial" w:hAnsi="Arial" w:cs="Arial"/>
                <w:lang w:val="es-BO" w:eastAsia="es-ES"/>
              </w:rPr>
              <w:t xml:space="preserve">                                      </w:t>
            </w:r>
            <w:r w:rsidRPr="002C0C5D">
              <w:rPr>
                <w:rFonts w:ascii="Arial" w:hAnsi="Arial" w:cs="Arial"/>
                <w:b/>
                <w:lang w:val="es-BO" w:eastAsia="es-ES"/>
              </w:rPr>
              <w:t>Copia</w:t>
            </w:r>
            <w:r w:rsidRPr="005E66E3">
              <w:rPr>
                <w:rFonts w:ascii="Arial" w:hAnsi="Arial" w:cs="Arial"/>
                <w:lang w:val="es-BO" w:eastAsia="es-ES"/>
              </w:rPr>
              <w:t>: monocromático anverso</w:t>
            </w:r>
            <w:r w:rsidRPr="005E66E3">
              <w:rPr>
                <w:rFonts w:ascii="Arial" w:hAnsi="Arial" w:cs="Arial"/>
                <w:lang w:val="es-BO" w:eastAsia="es-ES"/>
              </w:rPr>
              <w:tab/>
            </w:r>
            <w:r w:rsidRPr="005E66E3">
              <w:rPr>
                <w:rFonts w:ascii="Arial" w:hAnsi="Arial" w:cs="Arial"/>
                <w:lang w:val="es-BO" w:eastAsia="es-ES"/>
              </w:rPr>
              <w:tab/>
            </w:r>
            <w:r w:rsidRPr="005E66E3">
              <w:rPr>
                <w:rFonts w:ascii="Arial" w:hAnsi="Arial" w:cs="Arial"/>
                <w:lang w:val="es-BO" w:eastAsia="es-ES"/>
              </w:rPr>
              <w:tab/>
            </w:r>
          </w:p>
          <w:p w:rsidR="00C52B9F" w:rsidRPr="005E66E3" w:rsidRDefault="00C52B9F" w:rsidP="005E66E3">
            <w:pPr>
              <w:contextualSpacing/>
              <w:jc w:val="both"/>
              <w:rPr>
                <w:rFonts w:ascii="Arial" w:hAnsi="Arial" w:cs="Arial"/>
                <w:lang w:val="es-BO" w:eastAsia="es-ES"/>
              </w:rPr>
            </w:pPr>
            <w:r w:rsidRPr="003B0375">
              <w:rPr>
                <w:rFonts w:ascii="Arial" w:hAnsi="Arial" w:cs="Arial"/>
                <w:b/>
                <w:lang w:val="es-BO" w:eastAsia="es-ES"/>
              </w:rPr>
              <w:t>Diseño:</w:t>
            </w:r>
            <w:r w:rsidRPr="003B0375">
              <w:rPr>
                <w:rFonts w:ascii="Arial" w:hAnsi="Arial" w:cs="Arial"/>
                <w:b/>
                <w:lang w:val="es-BO" w:eastAsia="es-ES"/>
              </w:rPr>
              <w:tab/>
            </w:r>
            <w:r w:rsidRPr="003B0375">
              <w:rPr>
                <w:rFonts w:ascii="Arial" w:hAnsi="Arial" w:cs="Arial"/>
                <w:b/>
                <w:lang w:val="es-BO" w:eastAsia="es-ES"/>
              </w:rPr>
              <w:tab/>
            </w:r>
            <w:r w:rsidRPr="005E66E3">
              <w:rPr>
                <w:rFonts w:ascii="Arial" w:hAnsi="Arial" w:cs="Arial"/>
                <w:lang w:val="es-BO" w:eastAsia="es-ES"/>
              </w:rPr>
              <w:t>1 diseño proporcionado por la unidad solicitante</w:t>
            </w:r>
            <w:r w:rsidRPr="005E66E3">
              <w:rPr>
                <w:rFonts w:ascii="Arial" w:hAnsi="Arial" w:cs="Arial"/>
                <w:lang w:val="es-BO" w:eastAsia="es-ES"/>
              </w:rPr>
              <w:tab/>
            </w:r>
            <w:r w:rsidRPr="005E66E3">
              <w:rPr>
                <w:rFonts w:ascii="Arial" w:hAnsi="Arial" w:cs="Arial"/>
                <w:lang w:val="es-BO" w:eastAsia="es-ES"/>
              </w:rPr>
              <w:tab/>
            </w:r>
            <w:r w:rsidRPr="005E66E3">
              <w:rPr>
                <w:rFonts w:ascii="Arial" w:hAnsi="Arial" w:cs="Arial"/>
                <w:lang w:val="es-BO" w:eastAsia="es-ES"/>
              </w:rPr>
              <w:tab/>
            </w:r>
          </w:p>
          <w:p w:rsidR="00C52B9F" w:rsidRPr="005E66E3" w:rsidRDefault="00C52B9F" w:rsidP="005E66E3">
            <w:pPr>
              <w:contextualSpacing/>
              <w:jc w:val="both"/>
              <w:rPr>
                <w:rFonts w:ascii="Arial" w:hAnsi="Arial" w:cs="Arial"/>
                <w:lang w:val="es-BO" w:eastAsia="es-ES"/>
              </w:rPr>
            </w:pPr>
            <w:r w:rsidRPr="003B0375">
              <w:rPr>
                <w:rFonts w:ascii="Arial" w:hAnsi="Arial" w:cs="Arial"/>
                <w:b/>
                <w:lang w:val="es-BO" w:eastAsia="es-ES"/>
              </w:rPr>
              <w:t>Acabado:</w:t>
            </w:r>
            <w:r w:rsidRPr="003B0375">
              <w:rPr>
                <w:rFonts w:ascii="Arial" w:hAnsi="Arial" w:cs="Arial"/>
                <w:b/>
                <w:lang w:val="es-BO" w:eastAsia="es-ES"/>
              </w:rPr>
              <w:tab/>
            </w:r>
            <w:r>
              <w:rPr>
                <w:rFonts w:ascii="Arial" w:hAnsi="Arial" w:cs="Arial"/>
                <w:lang w:val="es-BO" w:eastAsia="es-ES"/>
              </w:rPr>
              <w:tab/>
            </w:r>
            <w:proofErr w:type="spellStart"/>
            <w:r w:rsidRPr="005E66E3">
              <w:rPr>
                <w:rFonts w:ascii="Arial" w:hAnsi="Arial" w:cs="Arial"/>
                <w:lang w:val="es-BO" w:eastAsia="es-ES"/>
              </w:rPr>
              <w:t>Emblocado</w:t>
            </w:r>
            <w:proofErr w:type="spellEnd"/>
            <w:r w:rsidRPr="005E66E3">
              <w:rPr>
                <w:rFonts w:ascii="Arial" w:hAnsi="Arial" w:cs="Arial"/>
                <w:lang w:val="es-BO" w:eastAsia="es-ES"/>
              </w:rPr>
              <w:t xml:space="preserve"> de 100 juegos (1 original, 2 copias). </w:t>
            </w:r>
          </w:p>
          <w:p w:rsidR="00C52B9F" w:rsidRDefault="00C52B9F" w:rsidP="005E66E3">
            <w:pPr>
              <w:contextualSpacing/>
              <w:jc w:val="both"/>
              <w:rPr>
                <w:rFonts w:ascii="Arial" w:hAnsi="Arial" w:cs="Arial"/>
                <w:b/>
                <w:u w:val="single"/>
                <w:lang w:val="es-BO" w:eastAsia="es-ES"/>
              </w:rPr>
            </w:pPr>
            <w:r>
              <w:rPr>
                <w:rFonts w:ascii="Arial" w:hAnsi="Arial" w:cs="Arial"/>
                <w:lang w:val="es-BO" w:eastAsia="es-ES"/>
              </w:rPr>
              <w:t xml:space="preserve">                                      </w:t>
            </w:r>
            <w:r w:rsidRPr="005E66E3">
              <w:rPr>
                <w:rFonts w:ascii="Arial" w:hAnsi="Arial" w:cs="Arial"/>
                <w:lang w:val="es-BO" w:eastAsia="es-ES"/>
              </w:rPr>
              <w:t>Cada juego lleva numeración correlativa."</w:t>
            </w:r>
            <w:r w:rsidRPr="005E66E3">
              <w:rPr>
                <w:rFonts w:ascii="Arial" w:hAnsi="Arial" w:cs="Arial"/>
                <w:lang w:val="es-BO" w:eastAsia="es-ES"/>
              </w:rPr>
              <w:tab/>
            </w:r>
            <w:r w:rsidRPr="005E66E3">
              <w:rPr>
                <w:rFonts w:ascii="Arial" w:hAnsi="Arial" w:cs="Arial"/>
                <w:lang w:val="es-BO" w:eastAsia="es-ES"/>
              </w:rPr>
              <w:tab/>
            </w:r>
            <w:r w:rsidRPr="005E66E3">
              <w:rPr>
                <w:rFonts w:ascii="Arial" w:hAnsi="Arial" w:cs="Arial"/>
                <w:lang w:val="es-BO" w:eastAsia="es-ES"/>
              </w:rPr>
              <w:tab/>
            </w:r>
            <w:r w:rsidRPr="005E66E3">
              <w:rPr>
                <w:rFonts w:ascii="Arial" w:hAnsi="Arial" w:cs="Arial"/>
                <w:lang w:val="es-BO" w:eastAsia="es-ES"/>
              </w:rPr>
              <w:tab/>
            </w:r>
          </w:p>
          <w:p w:rsidR="00C52B9F" w:rsidRDefault="00C52B9F" w:rsidP="005360AB">
            <w:pPr>
              <w:contextualSpacing/>
              <w:jc w:val="both"/>
              <w:rPr>
                <w:rFonts w:ascii="Arial" w:hAnsi="Arial" w:cs="Arial"/>
                <w:lang w:val="es-BO"/>
              </w:rPr>
            </w:pPr>
            <w:r w:rsidRPr="003B0375">
              <w:rPr>
                <w:rFonts w:ascii="Arial" w:hAnsi="Arial" w:cs="Arial"/>
                <w:b/>
                <w:lang w:val="es-BO" w:eastAsia="es-ES"/>
              </w:rPr>
              <w:t>Cantidad:</w:t>
            </w:r>
            <w:r>
              <w:rPr>
                <w:rFonts w:ascii="Arial" w:hAnsi="Arial" w:cs="Arial"/>
                <w:b/>
                <w:lang w:val="es-BO" w:eastAsia="es-ES"/>
              </w:rPr>
              <w:tab/>
            </w:r>
            <w:r>
              <w:rPr>
                <w:rFonts w:ascii="Arial" w:hAnsi="Arial" w:cs="Arial"/>
                <w:lang w:val="es-BO" w:eastAsia="es-ES"/>
              </w:rPr>
              <w:t xml:space="preserve">             300</w:t>
            </w:r>
            <w:r w:rsidRPr="005E66E3">
              <w:rPr>
                <w:rFonts w:ascii="Arial" w:hAnsi="Arial" w:cs="Arial"/>
                <w:lang w:val="es-BO" w:eastAsia="es-ES"/>
              </w:rPr>
              <w:t xml:space="preserve"> Juegos</w:t>
            </w:r>
            <w:r>
              <w:rPr>
                <w:rFonts w:ascii="Arial" w:hAnsi="Arial" w:cs="Arial"/>
                <w:lang w:val="es-BO"/>
              </w:rPr>
              <w:t xml:space="preserve"> </w:t>
            </w:r>
          </w:p>
          <w:p w:rsidR="00C52B9F" w:rsidRPr="000B27A2" w:rsidRDefault="00C52B9F" w:rsidP="00D062E7">
            <w:pPr>
              <w:contextualSpacing/>
              <w:jc w:val="both"/>
              <w:rPr>
                <w:rFonts w:ascii="Arial" w:hAnsi="Arial" w:cs="Arial"/>
                <w:b/>
                <w:u w:val="single"/>
                <w:lang w:val="es-BO" w:eastAsia="es-ES"/>
              </w:rPr>
            </w:pPr>
            <w:r>
              <w:rPr>
                <w:rFonts w:ascii="Arial" w:hAnsi="Arial" w:cs="Arial"/>
                <w:b/>
                <w:lang w:val="es-BO"/>
              </w:rPr>
              <w:t xml:space="preserve">Precio unitario:            </w:t>
            </w:r>
            <w:r>
              <w:rPr>
                <w:rFonts w:ascii="Arial" w:hAnsi="Arial" w:cs="Arial"/>
                <w:lang w:val="es-BO"/>
              </w:rPr>
              <w:t xml:space="preserve">1.93           </w:t>
            </w:r>
            <w:r w:rsidRPr="003B0375">
              <w:rPr>
                <w:rFonts w:ascii="Arial" w:hAnsi="Arial" w:cs="Arial"/>
                <w:b/>
                <w:lang w:val="es-BO"/>
              </w:rPr>
              <w:t>Precio total:</w:t>
            </w:r>
            <w:r>
              <w:rPr>
                <w:rFonts w:ascii="Arial" w:hAnsi="Arial" w:cs="Arial"/>
                <w:lang w:val="es-BO"/>
              </w:rPr>
              <w:t xml:space="preserve">  579            </w:t>
            </w:r>
          </w:p>
        </w:tc>
      </w:tr>
      <w:tr w:rsidR="00C52B9F" w:rsidRPr="00C52B9F" w:rsidTr="00187EA5">
        <w:trPr>
          <w:trHeight w:val="1441"/>
        </w:trPr>
        <w:tc>
          <w:tcPr>
            <w:tcW w:w="689" w:type="dxa"/>
            <w:vMerge/>
            <w:shd w:val="clear" w:color="auto" w:fill="auto"/>
            <w:vAlign w:val="center"/>
          </w:tcPr>
          <w:p w:rsidR="00C52B9F" w:rsidRDefault="00C52B9F" w:rsidP="00FB7518">
            <w:pPr>
              <w:pStyle w:val="Textoindependiente3"/>
              <w:jc w:val="center"/>
              <w:rPr>
                <w:b/>
                <w:sz w:val="20"/>
                <w:lang w:val="es-BO"/>
              </w:rPr>
            </w:pPr>
          </w:p>
        </w:tc>
        <w:tc>
          <w:tcPr>
            <w:tcW w:w="9659" w:type="dxa"/>
            <w:shd w:val="clear" w:color="auto" w:fill="auto"/>
            <w:vAlign w:val="center"/>
          </w:tcPr>
          <w:p w:rsidR="00C52B9F" w:rsidRPr="00383099" w:rsidRDefault="00C52B9F" w:rsidP="00383099">
            <w:pPr>
              <w:contextualSpacing/>
              <w:jc w:val="both"/>
              <w:rPr>
                <w:rFonts w:ascii="Arial" w:hAnsi="Arial" w:cs="Arial"/>
                <w:b/>
                <w:color w:val="000000"/>
                <w:u w:val="single"/>
                <w:lang w:val="es-ES"/>
              </w:rPr>
            </w:pPr>
            <w:r w:rsidRPr="00383099">
              <w:rPr>
                <w:rFonts w:ascii="Arial" w:hAnsi="Arial" w:cs="Arial"/>
                <w:b/>
                <w:color w:val="000000"/>
                <w:u w:val="single"/>
                <w:lang w:val="es-BO"/>
              </w:rPr>
              <w:t xml:space="preserve">ACTA DE CUSTODIA DE TRASLADO DE MATERIAL ELECTORAL </w:t>
            </w:r>
            <w:r w:rsidRPr="00383099">
              <w:rPr>
                <w:rFonts w:ascii="Arial" w:hAnsi="Arial" w:cs="Arial"/>
                <w:b/>
                <w:color w:val="000000"/>
                <w:u w:val="single"/>
                <w:lang w:val="es-ES"/>
              </w:rPr>
              <w:t>02 (1 ORIGINAL, 2 COPIAS)</w:t>
            </w:r>
          </w:p>
          <w:p w:rsidR="00C52B9F" w:rsidRPr="005E66E3" w:rsidRDefault="00C52B9F" w:rsidP="005E66E3">
            <w:pPr>
              <w:contextualSpacing/>
              <w:jc w:val="both"/>
              <w:rPr>
                <w:rFonts w:ascii="Arial" w:hAnsi="Arial" w:cs="Arial"/>
                <w:lang w:val="es-BO" w:eastAsia="es-ES"/>
              </w:rPr>
            </w:pPr>
            <w:r w:rsidRPr="003B0375">
              <w:rPr>
                <w:rFonts w:ascii="Arial" w:hAnsi="Arial" w:cs="Arial"/>
                <w:b/>
                <w:lang w:val="es-BO" w:eastAsia="es-ES"/>
              </w:rPr>
              <w:t>Tipo de material:</w:t>
            </w:r>
            <w:r>
              <w:rPr>
                <w:rFonts w:ascii="Arial" w:hAnsi="Arial" w:cs="Arial"/>
                <w:lang w:val="es-BO" w:eastAsia="es-ES"/>
              </w:rPr>
              <w:tab/>
            </w:r>
            <w:r w:rsidRPr="002C0C5D">
              <w:rPr>
                <w:rFonts w:ascii="Arial" w:hAnsi="Arial" w:cs="Arial"/>
                <w:b/>
                <w:lang w:val="es-BO" w:eastAsia="es-ES"/>
              </w:rPr>
              <w:t>Original:</w:t>
            </w:r>
            <w:r w:rsidRPr="005E66E3">
              <w:rPr>
                <w:rFonts w:ascii="Arial" w:hAnsi="Arial" w:cs="Arial"/>
                <w:lang w:val="es-BO" w:eastAsia="es-ES"/>
              </w:rPr>
              <w:t xml:space="preserve"> Papel químico color blanco de 55gr. (hoja original-CB)</w:t>
            </w:r>
          </w:p>
          <w:p w:rsidR="00C52B9F" w:rsidRPr="005E66E3" w:rsidRDefault="00C52B9F" w:rsidP="005E66E3">
            <w:pPr>
              <w:contextualSpacing/>
              <w:jc w:val="both"/>
              <w:rPr>
                <w:rFonts w:ascii="Arial" w:hAnsi="Arial" w:cs="Arial"/>
                <w:lang w:val="es-BO" w:eastAsia="es-ES"/>
              </w:rPr>
            </w:pPr>
            <w:r>
              <w:rPr>
                <w:rFonts w:ascii="Arial" w:hAnsi="Arial" w:cs="Arial"/>
                <w:lang w:val="es-BO" w:eastAsia="es-ES"/>
              </w:rPr>
              <w:t xml:space="preserve">                                      </w:t>
            </w:r>
            <w:r w:rsidRPr="002C0C5D">
              <w:rPr>
                <w:rFonts w:ascii="Arial" w:hAnsi="Arial" w:cs="Arial"/>
                <w:b/>
                <w:lang w:val="es-BO" w:eastAsia="es-ES"/>
              </w:rPr>
              <w:t>Copia 1</w:t>
            </w:r>
            <w:r w:rsidRPr="005E66E3">
              <w:rPr>
                <w:rFonts w:ascii="Arial" w:hAnsi="Arial" w:cs="Arial"/>
                <w:lang w:val="es-BO" w:eastAsia="es-ES"/>
              </w:rPr>
              <w:t>: Papel químico color rosado claro 50gr. (hoja intermedia -CFB)</w:t>
            </w:r>
          </w:p>
          <w:p w:rsidR="00C52B9F" w:rsidRPr="005E66E3" w:rsidRDefault="00C52B9F" w:rsidP="005E66E3">
            <w:pPr>
              <w:contextualSpacing/>
              <w:jc w:val="both"/>
              <w:rPr>
                <w:rFonts w:ascii="Arial" w:hAnsi="Arial" w:cs="Arial"/>
                <w:lang w:val="es-BO" w:eastAsia="es-ES"/>
              </w:rPr>
            </w:pPr>
            <w:r>
              <w:rPr>
                <w:rFonts w:ascii="Arial" w:hAnsi="Arial" w:cs="Arial"/>
                <w:lang w:val="es-BO" w:eastAsia="es-ES"/>
              </w:rPr>
              <w:t xml:space="preserve">                                      </w:t>
            </w:r>
            <w:r w:rsidRPr="002C0C5D">
              <w:rPr>
                <w:rFonts w:ascii="Arial" w:hAnsi="Arial" w:cs="Arial"/>
                <w:b/>
                <w:lang w:val="es-BO" w:eastAsia="es-ES"/>
              </w:rPr>
              <w:t>Copia 2</w:t>
            </w:r>
            <w:r w:rsidRPr="005E66E3">
              <w:rPr>
                <w:rFonts w:ascii="Arial" w:hAnsi="Arial" w:cs="Arial"/>
                <w:lang w:val="es-BO" w:eastAsia="es-ES"/>
              </w:rPr>
              <w:t>: Papel químico color celeste claro 50gr. (hoja final-CF)</w:t>
            </w:r>
            <w:r w:rsidRPr="005E66E3">
              <w:rPr>
                <w:rFonts w:ascii="Arial" w:hAnsi="Arial" w:cs="Arial"/>
                <w:lang w:val="es-BO" w:eastAsia="es-ES"/>
              </w:rPr>
              <w:tab/>
            </w:r>
            <w:r w:rsidRPr="005E66E3">
              <w:rPr>
                <w:rFonts w:ascii="Arial" w:hAnsi="Arial" w:cs="Arial"/>
                <w:lang w:val="es-BO" w:eastAsia="es-ES"/>
              </w:rPr>
              <w:tab/>
            </w:r>
            <w:r w:rsidRPr="005E66E3">
              <w:rPr>
                <w:rFonts w:ascii="Arial" w:hAnsi="Arial" w:cs="Arial"/>
                <w:lang w:val="es-BO" w:eastAsia="es-ES"/>
              </w:rPr>
              <w:tab/>
            </w:r>
          </w:p>
          <w:p w:rsidR="00C52B9F" w:rsidRPr="005E66E3" w:rsidRDefault="00C52B9F" w:rsidP="005E66E3">
            <w:pPr>
              <w:contextualSpacing/>
              <w:jc w:val="both"/>
              <w:rPr>
                <w:rFonts w:ascii="Arial" w:hAnsi="Arial" w:cs="Arial"/>
                <w:lang w:val="es-BO" w:eastAsia="es-ES"/>
              </w:rPr>
            </w:pPr>
            <w:r w:rsidRPr="003B0375">
              <w:rPr>
                <w:rFonts w:ascii="Arial" w:hAnsi="Arial" w:cs="Arial"/>
                <w:b/>
                <w:lang w:val="es-BO" w:eastAsia="es-ES"/>
              </w:rPr>
              <w:t>Dimensiones:</w:t>
            </w:r>
            <w:r w:rsidRPr="003B0375">
              <w:rPr>
                <w:rFonts w:ascii="Arial" w:hAnsi="Arial" w:cs="Arial"/>
                <w:b/>
                <w:lang w:val="es-BO" w:eastAsia="es-ES"/>
              </w:rPr>
              <w:tab/>
            </w:r>
            <w:r>
              <w:rPr>
                <w:rFonts w:ascii="Arial" w:hAnsi="Arial" w:cs="Arial"/>
                <w:lang w:val="es-BO" w:eastAsia="es-ES"/>
              </w:rPr>
              <w:tab/>
            </w:r>
            <w:r w:rsidRPr="005E66E3">
              <w:rPr>
                <w:rFonts w:ascii="Arial" w:hAnsi="Arial" w:cs="Arial"/>
                <w:lang w:val="es-BO" w:eastAsia="es-ES"/>
              </w:rPr>
              <w:t>Hoja tamaño oficio (22cm x 33cm aproximado)</w:t>
            </w:r>
            <w:r w:rsidRPr="005E66E3">
              <w:rPr>
                <w:rFonts w:ascii="Arial" w:hAnsi="Arial" w:cs="Arial"/>
                <w:lang w:val="es-BO" w:eastAsia="es-ES"/>
              </w:rPr>
              <w:tab/>
            </w:r>
            <w:r w:rsidRPr="005E66E3">
              <w:rPr>
                <w:rFonts w:ascii="Arial" w:hAnsi="Arial" w:cs="Arial"/>
                <w:lang w:val="es-BO" w:eastAsia="es-ES"/>
              </w:rPr>
              <w:tab/>
            </w:r>
            <w:r w:rsidRPr="005E66E3">
              <w:rPr>
                <w:rFonts w:ascii="Arial" w:hAnsi="Arial" w:cs="Arial"/>
                <w:lang w:val="es-BO" w:eastAsia="es-ES"/>
              </w:rPr>
              <w:tab/>
            </w:r>
            <w:r w:rsidRPr="005E66E3">
              <w:rPr>
                <w:rFonts w:ascii="Arial" w:hAnsi="Arial" w:cs="Arial"/>
                <w:lang w:val="es-BO" w:eastAsia="es-ES"/>
              </w:rPr>
              <w:tab/>
            </w:r>
          </w:p>
          <w:p w:rsidR="00C52B9F" w:rsidRPr="005E66E3" w:rsidRDefault="00C52B9F" w:rsidP="005E66E3">
            <w:pPr>
              <w:contextualSpacing/>
              <w:jc w:val="both"/>
              <w:rPr>
                <w:rFonts w:ascii="Arial" w:hAnsi="Arial" w:cs="Arial"/>
                <w:lang w:val="es-BO" w:eastAsia="es-ES"/>
              </w:rPr>
            </w:pPr>
            <w:r w:rsidRPr="003B0375">
              <w:rPr>
                <w:rFonts w:ascii="Arial" w:hAnsi="Arial" w:cs="Arial"/>
                <w:b/>
                <w:lang w:val="es-BO" w:eastAsia="es-ES"/>
              </w:rPr>
              <w:t>Impresión:</w:t>
            </w:r>
            <w:r>
              <w:rPr>
                <w:rFonts w:ascii="Arial" w:hAnsi="Arial" w:cs="Arial"/>
                <w:lang w:val="es-BO" w:eastAsia="es-ES"/>
              </w:rPr>
              <w:t xml:space="preserve">                    </w:t>
            </w:r>
            <w:r w:rsidRPr="002C0C5D">
              <w:rPr>
                <w:rFonts w:ascii="Arial" w:hAnsi="Arial" w:cs="Arial"/>
                <w:b/>
                <w:lang w:val="es-BO" w:eastAsia="es-ES"/>
              </w:rPr>
              <w:t>Original:</w:t>
            </w:r>
            <w:r w:rsidRPr="005E66E3">
              <w:rPr>
                <w:rFonts w:ascii="Arial" w:hAnsi="Arial" w:cs="Arial"/>
                <w:lang w:val="es-BO" w:eastAsia="es-ES"/>
              </w:rPr>
              <w:t xml:space="preserve"> monocromático anverso</w:t>
            </w:r>
          </w:p>
          <w:p w:rsidR="00C52B9F" w:rsidRPr="005E66E3" w:rsidRDefault="00C52B9F" w:rsidP="005E66E3">
            <w:pPr>
              <w:contextualSpacing/>
              <w:jc w:val="both"/>
              <w:rPr>
                <w:rFonts w:ascii="Arial" w:hAnsi="Arial" w:cs="Arial"/>
                <w:lang w:val="es-BO" w:eastAsia="es-ES"/>
              </w:rPr>
            </w:pPr>
            <w:r>
              <w:rPr>
                <w:rFonts w:ascii="Arial" w:hAnsi="Arial" w:cs="Arial"/>
                <w:lang w:val="es-BO" w:eastAsia="es-ES"/>
              </w:rPr>
              <w:t xml:space="preserve">                                      </w:t>
            </w:r>
            <w:r w:rsidRPr="002C0C5D">
              <w:rPr>
                <w:rFonts w:ascii="Arial" w:hAnsi="Arial" w:cs="Arial"/>
                <w:b/>
                <w:lang w:val="es-BO" w:eastAsia="es-ES"/>
              </w:rPr>
              <w:t>Copia</w:t>
            </w:r>
            <w:r w:rsidRPr="005E66E3">
              <w:rPr>
                <w:rFonts w:ascii="Arial" w:hAnsi="Arial" w:cs="Arial"/>
                <w:lang w:val="es-BO" w:eastAsia="es-ES"/>
              </w:rPr>
              <w:t>: monocromático anverso</w:t>
            </w:r>
            <w:r w:rsidRPr="005E66E3">
              <w:rPr>
                <w:rFonts w:ascii="Arial" w:hAnsi="Arial" w:cs="Arial"/>
                <w:lang w:val="es-BO" w:eastAsia="es-ES"/>
              </w:rPr>
              <w:tab/>
            </w:r>
            <w:r w:rsidRPr="005E66E3">
              <w:rPr>
                <w:rFonts w:ascii="Arial" w:hAnsi="Arial" w:cs="Arial"/>
                <w:lang w:val="es-BO" w:eastAsia="es-ES"/>
              </w:rPr>
              <w:tab/>
            </w:r>
            <w:r w:rsidRPr="005E66E3">
              <w:rPr>
                <w:rFonts w:ascii="Arial" w:hAnsi="Arial" w:cs="Arial"/>
                <w:lang w:val="es-BO" w:eastAsia="es-ES"/>
              </w:rPr>
              <w:tab/>
            </w:r>
            <w:r w:rsidRPr="005E66E3">
              <w:rPr>
                <w:rFonts w:ascii="Arial" w:hAnsi="Arial" w:cs="Arial"/>
                <w:lang w:val="es-BO" w:eastAsia="es-ES"/>
              </w:rPr>
              <w:tab/>
            </w:r>
          </w:p>
          <w:p w:rsidR="00C52B9F" w:rsidRPr="005E66E3" w:rsidRDefault="00C52B9F" w:rsidP="005E66E3">
            <w:pPr>
              <w:contextualSpacing/>
              <w:jc w:val="both"/>
              <w:rPr>
                <w:rFonts w:ascii="Arial" w:hAnsi="Arial" w:cs="Arial"/>
                <w:lang w:val="es-BO" w:eastAsia="es-ES"/>
              </w:rPr>
            </w:pPr>
            <w:r w:rsidRPr="003B0375">
              <w:rPr>
                <w:rFonts w:ascii="Arial" w:hAnsi="Arial" w:cs="Arial"/>
                <w:b/>
                <w:lang w:val="es-BO" w:eastAsia="es-ES"/>
              </w:rPr>
              <w:t>Diseño:</w:t>
            </w:r>
            <w:r w:rsidRPr="003B0375">
              <w:rPr>
                <w:rFonts w:ascii="Arial" w:hAnsi="Arial" w:cs="Arial"/>
                <w:b/>
                <w:lang w:val="es-BO" w:eastAsia="es-ES"/>
              </w:rPr>
              <w:tab/>
            </w:r>
            <w:r>
              <w:rPr>
                <w:rFonts w:ascii="Arial" w:hAnsi="Arial" w:cs="Arial"/>
                <w:lang w:val="es-BO" w:eastAsia="es-ES"/>
              </w:rPr>
              <w:t xml:space="preserve">             </w:t>
            </w:r>
            <w:r w:rsidRPr="005E66E3">
              <w:rPr>
                <w:rFonts w:ascii="Arial" w:hAnsi="Arial" w:cs="Arial"/>
                <w:lang w:val="es-BO" w:eastAsia="es-ES"/>
              </w:rPr>
              <w:t>1 diseño proporcionado por la unidad solicitante</w:t>
            </w:r>
            <w:r w:rsidRPr="005E66E3">
              <w:rPr>
                <w:rFonts w:ascii="Arial" w:hAnsi="Arial" w:cs="Arial"/>
                <w:lang w:val="es-BO" w:eastAsia="es-ES"/>
              </w:rPr>
              <w:tab/>
            </w:r>
            <w:r w:rsidRPr="005E66E3">
              <w:rPr>
                <w:rFonts w:ascii="Arial" w:hAnsi="Arial" w:cs="Arial"/>
                <w:lang w:val="es-BO" w:eastAsia="es-ES"/>
              </w:rPr>
              <w:tab/>
            </w:r>
            <w:r w:rsidRPr="005E66E3">
              <w:rPr>
                <w:rFonts w:ascii="Arial" w:hAnsi="Arial" w:cs="Arial"/>
                <w:lang w:val="es-BO" w:eastAsia="es-ES"/>
              </w:rPr>
              <w:tab/>
            </w:r>
            <w:r w:rsidRPr="005E66E3">
              <w:rPr>
                <w:rFonts w:ascii="Arial" w:hAnsi="Arial" w:cs="Arial"/>
                <w:lang w:val="es-BO" w:eastAsia="es-ES"/>
              </w:rPr>
              <w:tab/>
            </w:r>
          </w:p>
          <w:p w:rsidR="00C52B9F" w:rsidRPr="005E66E3" w:rsidRDefault="00C52B9F" w:rsidP="005E66E3">
            <w:pPr>
              <w:contextualSpacing/>
              <w:jc w:val="both"/>
              <w:rPr>
                <w:rFonts w:ascii="Arial" w:hAnsi="Arial" w:cs="Arial"/>
                <w:lang w:val="es-BO" w:eastAsia="es-ES"/>
              </w:rPr>
            </w:pPr>
            <w:r w:rsidRPr="003B0375">
              <w:rPr>
                <w:rFonts w:ascii="Arial" w:hAnsi="Arial" w:cs="Arial"/>
                <w:b/>
                <w:lang w:val="es-BO" w:eastAsia="es-ES"/>
              </w:rPr>
              <w:t>Acabado:</w:t>
            </w:r>
            <w:r>
              <w:rPr>
                <w:rFonts w:ascii="Arial" w:hAnsi="Arial" w:cs="Arial"/>
                <w:lang w:val="es-BO" w:eastAsia="es-ES"/>
              </w:rPr>
              <w:tab/>
              <w:t xml:space="preserve">             </w:t>
            </w:r>
            <w:proofErr w:type="spellStart"/>
            <w:r w:rsidRPr="005E66E3">
              <w:rPr>
                <w:rFonts w:ascii="Arial" w:hAnsi="Arial" w:cs="Arial"/>
                <w:lang w:val="es-BO" w:eastAsia="es-ES"/>
              </w:rPr>
              <w:t>Emblocado</w:t>
            </w:r>
            <w:proofErr w:type="spellEnd"/>
            <w:r w:rsidRPr="005E66E3">
              <w:rPr>
                <w:rFonts w:ascii="Arial" w:hAnsi="Arial" w:cs="Arial"/>
                <w:lang w:val="es-BO" w:eastAsia="es-ES"/>
              </w:rPr>
              <w:t xml:space="preserve"> de 100 juegos (1 original, 2 copias). </w:t>
            </w:r>
          </w:p>
          <w:p w:rsidR="00C52B9F" w:rsidRPr="005E66E3" w:rsidRDefault="00C52B9F" w:rsidP="005E66E3">
            <w:pPr>
              <w:contextualSpacing/>
              <w:jc w:val="both"/>
              <w:rPr>
                <w:rFonts w:ascii="Arial" w:hAnsi="Arial" w:cs="Arial"/>
                <w:lang w:val="es-BO" w:eastAsia="es-ES"/>
              </w:rPr>
            </w:pPr>
            <w:r>
              <w:rPr>
                <w:rFonts w:ascii="Arial" w:hAnsi="Arial" w:cs="Arial"/>
                <w:lang w:val="es-BO" w:eastAsia="es-ES"/>
              </w:rPr>
              <w:t xml:space="preserve">                                      </w:t>
            </w:r>
            <w:r w:rsidRPr="005E66E3">
              <w:rPr>
                <w:rFonts w:ascii="Arial" w:hAnsi="Arial" w:cs="Arial"/>
                <w:lang w:val="es-BO" w:eastAsia="es-ES"/>
              </w:rPr>
              <w:t>Cada juego lleva numeración correlativa.</w:t>
            </w:r>
          </w:p>
          <w:p w:rsidR="00C52B9F" w:rsidRDefault="00C52B9F" w:rsidP="005E66E3">
            <w:pPr>
              <w:contextualSpacing/>
              <w:jc w:val="both"/>
              <w:rPr>
                <w:rFonts w:ascii="Arial" w:hAnsi="Arial" w:cs="Arial"/>
                <w:lang w:val="es-BO"/>
              </w:rPr>
            </w:pPr>
            <w:r w:rsidRPr="003B0375">
              <w:rPr>
                <w:rFonts w:ascii="Arial" w:hAnsi="Arial" w:cs="Arial"/>
                <w:b/>
                <w:lang w:val="es-BO" w:eastAsia="es-ES"/>
              </w:rPr>
              <w:t>Cantidad</w:t>
            </w:r>
            <w:r>
              <w:rPr>
                <w:rFonts w:ascii="Arial" w:hAnsi="Arial" w:cs="Arial"/>
                <w:lang w:val="es-BO" w:eastAsia="es-ES"/>
              </w:rPr>
              <w:t>:</w:t>
            </w:r>
            <w:r>
              <w:rPr>
                <w:rFonts w:ascii="Arial" w:hAnsi="Arial" w:cs="Arial"/>
                <w:b/>
                <w:lang w:val="es-BO" w:eastAsia="es-ES"/>
              </w:rPr>
              <w:tab/>
              <w:t xml:space="preserve">            </w:t>
            </w:r>
            <w:r>
              <w:rPr>
                <w:rFonts w:ascii="Arial" w:hAnsi="Arial" w:cs="Arial"/>
                <w:lang w:val="es-BO" w:eastAsia="es-ES"/>
              </w:rPr>
              <w:t xml:space="preserve"> 8.250</w:t>
            </w:r>
            <w:r w:rsidRPr="00383099">
              <w:rPr>
                <w:rFonts w:ascii="Arial" w:hAnsi="Arial" w:cs="Arial"/>
                <w:lang w:val="es-BO" w:eastAsia="es-ES"/>
              </w:rPr>
              <w:t xml:space="preserve"> juegos</w:t>
            </w:r>
          </w:p>
          <w:p w:rsidR="00C52B9F" w:rsidRPr="000B27A2" w:rsidRDefault="00C52B9F" w:rsidP="00D062E7">
            <w:pPr>
              <w:contextualSpacing/>
              <w:jc w:val="both"/>
              <w:rPr>
                <w:rFonts w:ascii="Arial" w:hAnsi="Arial" w:cs="Arial"/>
                <w:b/>
                <w:u w:val="single"/>
                <w:lang w:val="es-BO" w:eastAsia="es-ES"/>
              </w:rPr>
            </w:pPr>
            <w:r w:rsidRPr="003B0375">
              <w:rPr>
                <w:rFonts w:ascii="Arial" w:hAnsi="Arial" w:cs="Arial"/>
                <w:b/>
                <w:lang w:val="es-BO"/>
              </w:rPr>
              <w:t>Precio unitario</w:t>
            </w:r>
            <w:r w:rsidRPr="003B0375">
              <w:rPr>
                <w:rFonts w:ascii="Arial" w:hAnsi="Arial" w:cs="Arial"/>
                <w:lang w:val="es-BO"/>
              </w:rPr>
              <w:t>:</w:t>
            </w:r>
            <w:r>
              <w:rPr>
                <w:rFonts w:ascii="Arial" w:hAnsi="Arial" w:cs="Arial"/>
                <w:lang w:val="es-BO"/>
              </w:rPr>
              <w:t xml:space="preserve">             0.53            </w:t>
            </w:r>
            <w:r w:rsidRPr="003B0375">
              <w:rPr>
                <w:rFonts w:ascii="Arial" w:hAnsi="Arial" w:cs="Arial"/>
                <w:b/>
                <w:lang w:val="es-BO"/>
              </w:rPr>
              <w:t>Precio total</w:t>
            </w:r>
            <w:r>
              <w:rPr>
                <w:rFonts w:ascii="Arial" w:hAnsi="Arial" w:cs="Arial"/>
                <w:lang w:val="es-BO"/>
              </w:rPr>
              <w:t>:  4.372,50</w:t>
            </w:r>
          </w:p>
        </w:tc>
      </w:tr>
      <w:tr w:rsidR="00C52B9F" w:rsidRPr="00C52B9F" w:rsidTr="00537801">
        <w:trPr>
          <w:trHeight w:val="557"/>
        </w:trPr>
        <w:tc>
          <w:tcPr>
            <w:tcW w:w="689" w:type="dxa"/>
            <w:vMerge/>
            <w:shd w:val="clear" w:color="auto" w:fill="auto"/>
            <w:vAlign w:val="center"/>
          </w:tcPr>
          <w:p w:rsidR="00C52B9F" w:rsidRDefault="00C52B9F" w:rsidP="00FB7518">
            <w:pPr>
              <w:pStyle w:val="Textoindependiente3"/>
              <w:jc w:val="center"/>
              <w:rPr>
                <w:b/>
                <w:sz w:val="20"/>
                <w:lang w:val="es-BO"/>
              </w:rPr>
            </w:pPr>
          </w:p>
        </w:tc>
        <w:tc>
          <w:tcPr>
            <w:tcW w:w="9659" w:type="dxa"/>
            <w:shd w:val="clear" w:color="auto" w:fill="auto"/>
            <w:vAlign w:val="center"/>
          </w:tcPr>
          <w:p w:rsidR="00C52B9F" w:rsidRPr="00383099" w:rsidRDefault="00C52B9F" w:rsidP="003D51B9">
            <w:pPr>
              <w:contextualSpacing/>
              <w:jc w:val="both"/>
              <w:rPr>
                <w:rFonts w:ascii="Arial" w:hAnsi="Arial" w:cs="Arial"/>
                <w:b/>
                <w:color w:val="000000"/>
                <w:u w:val="single"/>
                <w:lang w:val="es-ES"/>
              </w:rPr>
            </w:pPr>
            <w:r w:rsidRPr="00383099">
              <w:rPr>
                <w:rFonts w:ascii="Arial" w:hAnsi="Arial" w:cs="Arial"/>
                <w:b/>
                <w:color w:val="000000"/>
                <w:u w:val="single"/>
                <w:lang w:val="es-BO"/>
              </w:rPr>
              <w:t xml:space="preserve">ACTA DE CUSTODIA DE TRASLADO DE MATERIAL ELECTORAL </w:t>
            </w:r>
            <w:r>
              <w:rPr>
                <w:rFonts w:ascii="Arial" w:hAnsi="Arial" w:cs="Arial"/>
                <w:b/>
                <w:color w:val="000000"/>
                <w:u w:val="single"/>
                <w:lang w:val="es-ES"/>
              </w:rPr>
              <w:t>03</w:t>
            </w:r>
            <w:r w:rsidRPr="00383099">
              <w:rPr>
                <w:rFonts w:ascii="Arial" w:hAnsi="Arial" w:cs="Arial"/>
                <w:b/>
                <w:color w:val="000000"/>
                <w:u w:val="single"/>
                <w:lang w:val="es-ES"/>
              </w:rPr>
              <w:t xml:space="preserve"> (1 ORIGINAL, 2 COPIAS)</w:t>
            </w:r>
          </w:p>
          <w:p w:rsidR="00C52B9F" w:rsidRPr="00383099" w:rsidRDefault="00C52B9F" w:rsidP="00383099">
            <w:pPr>
              <w:contextualSpacing/>
              <w:jc w:val="both"/>
              <w:rPr>
                <w:rFonts w:ascii="Arial" w:hAnsi="Arial" w:cs="Arial"/>
                <w:lang w:val="es-BO" w:eastAsia="es-ES"/>
              </w:rPr>
            </w:pPr>
            <w:r w:rsidRPr="003B0375">
              <w:rPr>
                <w:rFonts w:ascii="Arial" w:hAnsi="Arial" w:cs="Arial"/>
                <w:b/>
                <w:lang w:val="es-BO" w:eastAsia="es-ES"/>
              </w:rPr>
              <w:t>Tipo de material</w:t>
            </w:r>
            <w:r>
              <w:rPr>
                <w:rFonts w:ascii="Arial" w:hAnsi="Arial" w:cs="Arial"/>
                <w:lang w:val="es-BO" w:eastAsia="es-ES"/>
              </w:rPr>
              <w:t>:</w:t>
            </w:r>
            <w:r>
              <w:rPr>
                <w:rFonts w:ascii="Arial" w:hAnsi="Arial" w:cs="Arial"/>
                <w:lang w:val="es-BO" w:eastAsia="es-ES"/>
              </w:rPr>
              <w:tab/>
            </w:r>
            <w:r w:rsidRPr="002C0C5D">
              <w:rPr>
                <w:rFonts w:ascii="Arial" w:hAnsi="Arial" w:cs="Arial"/>
                <w:b/>
                <w:lang w:val="es-BO" w:eastAsia="es-ES"/>
              </w:rPr>
              <w:t>Origina</w:t>
            </w:r>
            <w:r w:rsidRPr="00383099">
              <w:rPr>
                <w:rFonts w:ascii="Arial" w:hAnsi="Arial" w:cs="Arial"/>
                <w:lang w:val="es-BO" w:eastAsia="es-ES"/>
              </w:rPr>
              <w:t>l</w:t>
            </w:r>
            <w:r w:rsidRPr="002C0C5D">
              <w:rPr>
                <w:rFonts w:ascii="Arial" w:hAnsi="Arial" w:cs="Arial"/>
                <w:b/>
                <w:lang w:val="es-BO" w:eastAsia="es-ES"/>
              </w:rPr>
              <w:t>:</w:t>
            </w:r>
            <w:r w:rsidRPr="00383099">
              <w:rPr>
                <w:rFonts w:ascii="Arial" w:hAnsi="Arial" w:cs="Arial"/>
                <w:lang w:val="es-BO" w:eastAsia="es-ES"/>
              </w:rPr>
              <w:t xml:space="preserve"> Papel químico color blanco de 55gr. (hoja original-CB)</w:t>
            </w:r>
          </w:p>
          <w:p w:rsidR="00C52B9F" w:rsidRPr="00383099" w:rsidRDefault="00C52B9F" w:rsidP="00383099">
            <w:pPr>
              <w:contextualSpacing/>
              <w:jc w:val="both"/>
              <w:rPr>
                <w:rFonts w:ascii="Arial" w:hAnsi="Arial" w:cs="Arial"/>
                <w:lang w:val="es-BO" w:eastAsia="es-ES"/>
              </w:rPr>
            </w:pPr>
            <w:r>
              <w:rPr>
                <w:rFonts w:ascii="Arial" w:hAnsi="Arial" w:cs="Arial"/>
                <w:lang w:val="es-BO" w:eastAsia="es-ES"/>
              </w:rPr>
              <w:t xml:space="preserve">                                      </w:t>
            </w:r>
            <w:r w:rsidRPr="002C0C5D">
              <w:rPr>
                <w:rFonts w:ascii="Arial" w:hAnsi="Arial" w:cs="Arial"/>
                <w:b/>
                <w:lang w:val="es-BO" w:eastAsia="es-ES"/>
              </w:rPr>
              <w:t>Copia 1</w:t>
            </w:r>
            <w:r w:rsidRPr="00383099">
              <w:rPr>
                <w:rFonts w:ascii="Arial" w:hAnsi="Arial" w:cs="Arial"/>
                <w:lang w:val="es-BO" w:eastAsia="es-ES"/>
              </w:rPr>
              <w:t>: Papel químico color rosado claro 50gr. (hoja intermedia -CFB)</w:t>
            </w:r>
          </w:p>
          <w:p w:rsidR="00C52B9F" w:rsidRPr="00383099" w:rsidRDefault="00C52B9F" w:rsidP="00383099">
            <w:pPr>
              <w:contextualSpacing/>
              <w:jc w:val="both"/>
              <w:rPr>
                <w:rFonts w:ascii="Arial" w:hAnsi="Arial" w:cs="Arial"/>
                <w:lang w:val="es-BO" w:eastAsia="es-ES"/>
              </w:rPr>
            </w:pPr>
            <w:r>
              <w:rPr>
                <w:rFonts w:ascii="Arial" w:hAnsi="Arial" w:cs="Arial"/>
                <w:lang w:val="es-BO" w:eastAsia="es-ES"/>
              </w:rPr>
              <w:t xml:space="preserve">                                      </w:t>
            </w:r>
            <w:r w:rsidRPr="002C0C5D">
              <w:rPr>
                <w:rFonts w:ascii="Arial" w:hAnsi="Arial" w:cs="Arial"/>
                <w:b/>
                <w:lang w:val="es-BO" w:eastAsia="es-ES"/>
              </w:rPr>
              <w:t>Copia 2</w:t>
            </w:r>
            <w:r w:rsidRPr="00383099">
              <w:rPr>
                <w:rFonts w:ascii="Arial" w:hAnsi="Arial" w:cs="Arial"/>
                <w:lang w:val="es-BO" w:eastAsia="es-ES"/>
              </w:rPr>
              <w:t>:Papel químico color amarillo claro 50gr. (hoja final-CF)</w:t>
            </w:r>
            <w:r w:rsidRPr="00383099">
              <w:rPr>
                <w:rFonts w:ascii="Arial" w:hAnsi="Arial" w:cs="Arial"/>
                <w:lang w:val="es-BO" w:eastAsia="es-ES"/>
              </w:rPr>
              <w:tab/>
            </w:r>
            <w:r w:rsidRPr="00383099">
              <w:rPr>
                <w:rFonts w:ascii="Arial" w:hAnsi="Arial" w:cs="Arial"/>
                <w:lang w:val="es-BO" w:eastAsia="es-ES"/>
              </w:rPr>
              <w:tab/>
            </w:r>
            <w:r w:rsidRPr="00383099">
              <w:rPr>
                <w:rFonts w:ascii="Arial" w:hAnsi="Arial" w:cs="Arial"/>
                <w:lang w:val="es-BO" w:eastAsia="es-ES"/>
              </w:rPr>
              <w:tab/>
            </w:r>
          </w:p>
          <w:p w:rsidR="00C52B9F" w:rsidRPr="003B0375" w:rsidRDefault="00C52B9F" w:rsidP="00383099">
            <w:pPr>
              <w:contextualSpacing/>
              <w:jc w:val="both"/>
              <w:rPr>
                <w:rFonts w:ascii="Arial" w:hAnsi="Arial" w:cs="Arial"/>
                <w:lang w:val="es-BO" w:eastAsia="es-ES"/>
              </w:rPr>
            </w:pPr>
            <w:r w:rsidRPr="003B0375">
              <w:rPr>
                <w:rFonts w:ascii="Arial" w:hAnsi="Arial" w:cs="Arial"/>
                <w:b/>
                <w:lang w:val="es-BO" w:eastAsia="es-ES"/>
              </w:rPr>
              <w:t>Dimensiones</w:t>
            </w:r>
            <w:r w:rsidRPr="003B0375">
              <w:rPr>
                <w:rFonts w:ascii="Arial" w:hAnsi="Arial" w:cs="Arial"/>
                <w:lang w:val="es-BO" w:eastAsia="es-ES"/>
              </w:rPr>
              <w:t>:</w:t>
            </w:r>
            <w:r w:rsidRPr="003B0375">
              <w:rPr>
                <w:rFonts w:ascii="Arial" w:hAnsi="Arial" w:cs="Arial"/>
                <w:lang w:val="es-BO" w:eastAsia="es-ES"/>
              </w:rPr>
              <w:tab/>
            </w:r>
            <w:r w:rsidRPr="003B0375">
              <w:rPr>
                <w:rFonts w:ascii="Arial" w:hAnsi="Arial" w:cs="Arial"/>
                <w:lang w:val="es-BO" w:eastAsia="es-ES"/>
              </w:rPr>
              <w:tab/>
              <w:t>Hoja tamaño oficio (22cm x 33cm aproximado)</w:t>
            </w:r>
            <w:r w:rsidRPr="003B0375">
              <w:rPr>
                <w:rFonts w:ascii="Arial" w:hAnsi="Arial" w:cs="Arial"/>
                <w:lang w:val="es-BO" w:eastAsia="es-ES"/>
              </w:rPr>
              <w:tab/>
            </w:r>
            <w:r w:rsidRPr="003B0375">
              <w:rPr>
                <w:rFonts w:ascii="Arial" w:hAnsi="Arial" w:cs="Arial"/>
                <w:lang w:val="es-BO" w:eastAsia="es-ES"/>
              </w:rPr>
              <w:tab/>
            </w:r>
            <w:r w:rsidRPr="003B0375">
              <w:rPr>
                <w:rFonts w:ascii="Arial" w:hAnsi="Arial" w:cs="Arial"/>
                <w:lang w:val="es-BO" w:eastAsia="es-ES"/>
              </w:rPr>
              <w:tab/>
            </w:r>
            <w:r w:rsidRPr="003B0375">
              <w:rPr>
                <w:rFonts w:ascii="Arial" w:hAnsi="Arial" w:cs="Arial"/>
                <w:lang w:val="es-BO" w:eastAsia="es-ES"/>
              </w:rPr>
              <w:tab/>
            </w:r>
          </w:p>
          <w:p w:rsidR="00C52B9F" w:rsidRPr="00383099" w:rsidRDefault="00C52B9F" w:rsidP="00383099">
            <w:pPr>
              <w:contextualSpacing/>
              <w:jc w:val="both"/>
              <w:rPr>
                <w:rFonts w:ascii="Arial" w:hAnsi="Arial" w:cs="Arial"/>
                <w:lang w:val="es-BO" w:eastAsia="es-ES"/>
              </w:rPr>
            </w:pPr>
            <w:r w:rsidRPr="003B0375">
              <w:rPr>
                <w:rFonts w:ascii="Arial" w:hAnsi="Arial" w:cs="Arial"/>
                <w:b/>
                <w:lang w:val="es-BO" w:eastAsia="es-ES"/>
              </w:rPr>
              <w:t>Impresión:</w:t>
            </w:r>
            <w:r>
              <w:rPr>
                <w:rFonts w:ascii="Arial" w:hAnsi="Arial" w:cs="Arial"/>
                <w:lang w:val="es-BO" w:eastAsia="es-ES"/>
              </w:rPr>
              <w:t xml:space="preserve"> </w:t>
            </w:r>
            <w:r>
              <w:rPr>
                <w:rFonts w:ascii="Arial" w:hAnsi="Arial" w:cs="Arial"/>
                <w:lang w:val="es-BO" w:eastAsia="es-ES"/>
              </w:rPr>
              <w:tab/>
            </w:r>
            <w:r>
              <w:rPr>
                <w:rFonts w:ascii="Arial" w:hAnsi="Arial" w:cs="Arial"/>
                <w:lang w:val="es-BO" w:eastAsia="es-ES"/>
              </w:rPr>
              <w:tab/>
            </w:r>
            <w:r w:rsidRPr="002C0C5D">
              <w:rPr>
                <w:rFonts w:ascii="Arial" w:hAnsi="Arial" w:cs="Arial"/>
                <w:b/>
                <w:lang w:val="es-BO" w:eastAsia="es-ES"/>
              </w:rPr>
              <w:t>Original</w:t>
            </w:r>
            <w:r w:rsidRPr="00383099">
              <w:rPr>
                <w:rFonts w:ascii="Arial" w:hAnsi="Arial" w:cs="Arial"/>
                <w:lang w:val="es-BO" w:eastAsia="es-ES"/>
              </w:rPr>
              <w:t>: monocromático anverso</w:t>
            </w:r>
          </w:p>
          <w:p w:rsidR="00C52B9F" w:rsidRPr="00383099" w:rsidRDefault="00C52B9F" w:rsidP="00383099">
            <w:pPr>
              <w:contextualSpacing/>
              <w:jc w:val="both"/>
              <w:rPr>
                <w:rFonts w:ascii="Arial" w:hAnsi="Arial" w:cs="Arial"/>
                <w:lang w:val="es-BO" w:eastAsia="es-ES"/>
              </w:rPr>
            </w:pPr>
            <w:r>
              <w:rPr>
                <w:rFonts w:ascii="Arial" w:hAnsi="Arial" w:cs="Arial"/>
                <w:lang w:val="es-BO" w:eastAsia="es-ES"/>
              </w:rPr>
              <w:t xml:space="preserve">                                      </w:t>
            </w:r>
            <w:r w:rsidRPr="002C0C5D">
              <w:rPr>
                <w:rFonts w:ascii="Arial" w:hAnsi="Arial" w:cs="Arial"/>
                <w:b/>
                <w:lang w:val="es-BO" w:eastAsia="es-ES"/>
              </w:rPr>
              <w:t>Copia:</w:t>
            </w:r>
            <w:r w:rsidRPr="00383099">
              <w:rPr>
                <w:rFonts w:ascii="Arial" w:hAnsi="Arial" w:cs="Arial"/>
                <w:lang w:val="es-BO" w:eastAsia="es-ES"/>
              </w:rPr>
              <w:t xml:space="preserve"> monocromático anverso</w:t>
            </w:r>
            <w:r w:rsidRPr="00383099">
              <w:rPr>
                <w:rFonts w:ascii="Arial" w:hAnsi="Arial" w:cs="Arial"/>
                <w:lang w:val="es-BO" w:eastAsia="es-ES"/>
              </w:rPr>
              <w:tab/>
            </w:r>
            <w:r w:rsidRPr="00383099">
              <w:rPr>
                <w:rFonts w:ascii="Arial" w:hAnsi="Arial" w:cs="Arial"/>
                <w:lang w:val="es-BO" w:eastAsia="es-ES"/>
              </w:rPr>
              <w:tab/>
            </w:r>
            <w:r w:rsidRPr="00383099">
              <w:rPr>
                <w:rFonts w:ascii="Arial" w:hAnsi="Arial" w:cs="Arial"/>
                <w:lang w:val="es-BO" w:eastAsia="es-ES"/>
              </w:rPr>
              <w:tab/>
            </w:r>
            <w:r w:rsidRPr="00383099">
              <w:rPr>
                <w:rFonts w:ascii="Arial" w:hAnsi="Arial" w:cs="Arial"/>
                <w:lang w:val="es-BO" w:eastAsia="es-ES"/>
              </w:rPr>
              <w:tab/>
            </w:r>
          </w:p>
          <w:p w:rsidR="00C52B9F" w:rsidRPr="00383099" w:rsidRDefault="00C52B9F" w:rsidP="00383099">
            <w:pPr>
              <w:contextualSpacing/>
              <w:jc w:val="both"/>
              <w:rPr>
                <w:rFonts w:ascii="Arial" w:hAnsi="Arial" w:cs="Arial"/>
                <w:lang w:val="es-BO" w:eastAsia="es-ES"/>
              </w:rPr>
            </w:pPr>
            <w:r w:rsidRPr="003B0375">
              <w:rPr>
                <w:rFonts w:ascii="Arial" w:hAnsi="Arial" w:cs="Arial"/>
                <w:b/>
                <w:lang w:val="es-BO" w:eastAsia="es-ES"/>
              </w:rPr>
              <w:t>Diseño:</w:t>
            </w:r>
            <w:r w:rsidRPr="003B0375">
              <w:rPr>
                <w:rFonts w:ascii="Arial" w:hAnsi="Arial" w:cs="Arial"/>
                <w:b/>
                <w:lang w:val="es-BO" w:eastAsia="es-ES"/>
              </w:rPr>
              <w:tab/>
            </w:r>
            <w:r>
              <w:rPr>
                <w:rFonts w:ascii="Arial" w:hAnsi="Arial" w:cs="Arial"/>
                <w:lang w:val="es-BO" w:eastAsia="es-ES"/>
              </w:rPr>
              <w:tab/>
            </w:r>
            <w:r w:rsidRPr="00383099">
              <w:rPr>
                <w:rFonts w:ascii="Arial" w:hAnsi="Arial" w:cs="Arial"/>
                <w:lang w:val="es-BO" w:eastAsia="es-ES"/>
              </w:rPr>
              <w:t>1 diseño proporcionado por la unidad solicitante</w:t>
            </w:r>
            <w:r w:rsidRPr="00383099">
              <w:rPr>
                <w:rFonts w:ascii="Arial" w:hAnsi="Arial" w:cs="Arial"/>
                <w:lang w:val="es-BO" w:eastAsia="es-ES"/>
              </w:rPr>
              <w:tab/>
            </w:r>
            <w:r w:rsidRPr="00383099">
              <w:rPr>
                <w:rFonts w:ascii="Arial" w:hAnsi="Arial" w:cs="Arial"/>
                <w:lang w:val="es-BO" w:eastAsia="es-ES"/>
              </w:rPr>
              <w:tab/>
            </w:r>
            <w:r w:rsidRPr="00383099">
              <w:rPr>
                <w:rFonts w:ascii="Arial" w:hAnsi="Arial" w:cs="Arial"/>
                <w:lang w:val="es-BO" w:eastAsia="es-ES"/>
              </w:rPr>
              <w:tab/>
            </w:r>
            <w:r w:rsidRPr="00383099">
              <w:rPr>
                <w:rFonts w:ascii="Arial" w:hAnsi="Arial" w:cs="Arial"/>
                <w:lang w:val="es-BO" w:eastAsia="es-ES"/>
              </w:rPr>
              <w:tab/>
            </w:r>
          </w:p>
          <w:p w:rsidR="00C52B9F" w:rsidRPr="00383099" w:rsidRDefault="00C52B9F" w:rsidP="00383099">
            <w:pPr>
              <w:contextualSpacing/>
              <w:jc w:val="both"/>
              <w:rPr>
                <w:rFonts w:ascii="Arial" w:hAnsi="Arial" w:cs="Arial"/>
                <w:lang w:val="es-BO" w:eastAsia="es-ES"/>
              </w:rPr>
            </w:pPr>
            <w:r w:rsidRPr="003B0375">
              <w:rPr>
                <w:rFonts w:ascii="Arial" w:hAnsi="Arial" w:cs="Arial"/>
                <w:b/>
                <w:lang w:val="es-BO" w:eastAsia="es-ES"/>
              </w:rPr>
              <w:lastRenderedPageBreak/>
              <w:t>Acabado:</w:t>
            </w:r>
            <w:r>
              <w:rPr>
                <w:rFonts w:ascii="Arial" w:hAnsi="Arial" w:cs="Arial"/>
                <w:lang w:val="es-BO" w:eastAsia="es-ES"/>
              </w:rPr>
              <w:tab/>
            </w:r>
            <w:r>
              <w:rPr>
                <w:rFonts w:ascii="Arial" w:hAnsi="Arial" w:cs="Arial"/>
                <w:lang w:val="es-BO" w:eastAsia="es-ES"/>
              </w:rPr>
              <w:tab/>
            </w:r>
            <w:proofErr w:type="spellStart"/>
            <w:r w:rsidRPr="00383099">
              <w:rPr>
                <w:rFonts w:ascii="Arial" w:hAnsi="Arial" w:cs="Arial"/>
                <w:lang w:val="es-BO" w:eastAsia="es-ES"/>
              </w:rPr>
              <w:t>Emblocado</w:t>
            </w:r>
            <w:proofErr w:type="spellEnd"/>
            <w:r w:rsidRPr="00383099">
              <w:rPr>
                <w:rFonts w:ascii="Arial" w:hAnsi="Arial" w:cs="Arial"/>
                <w:lang w:val="es-BO" w:eastAsia="es-ES"/>
              </w:rPr>
              <w:t xml:space="preserve"> de 100 juegos (1 original, 2 copias). </w:t>
            </w:r>
          </w:p>
          <w:p w:rsidR="00C52B9F" w:rsidRDefault="00C52B9F" w:rsidP="00383099">
            <w:pPr>
              <w:contextualSpacing/>
              <w:jc w:val="both"/>
              <w:rPr>
                <w:rFonts w:ascii="Arial" w:hAnsi="Arial" w:cs="Arial"/>
                <w:b/>
                <w:u w:val="single"/>
                <w:lang w:val="es-BO" w:eastAsia="es-ES"/>
              </w:rPr>
            </w:pPr>
            <w:r>
              <w:rPr>
                <w:rFonts w:ascii="Arial" w:hAnsi="Arial" w:cs="Arial"/>
                <w:lang w:val="es-BO" w:eastAsia="es-ES"/>
              </w:rPr>
              <w:t xml:space="preserve">                                      </w:t>
            </w:r>
            <w:r w:rsidRPr="00383099">
              <w:rPr>
                <w:rFonts w:ascii="Arial" w:hAnsi="Arial" w:cs="Arial"/>
                <w:lang w:val="es-BO" w:eastAsia="es-ES"/>
              </w:rPr>
              <w:t>Cada juego lleva numeración correlativa.</w:t>
            </w:r>
          </w:p>
          <w:p w:rsidR="00C52B9F" w:rsidRDefault="00C52B9F" w:rsidP="005360AB">
            <w:pPr>
              <w:contextualSpacing/>
              <w:jc w:val="both"/>
              <w:rPr>
                <w:rFonts w:ascii="Arial" w:hAnsi="Arial" w:cs="Arial"/>
                <w:lang w:val="es-BO"/>
              </w:rPr>
            </w:pPr>
            <w:r w:rsidRPr="003B0375">
              <w:rPr>
                <w:rFonts w:ascii="Arial" w:hAnsi="Arial" w:cs="Arial"/>
                <w:b/>
                <w:lang w:val="es-BO" w:eastAsia="es-ES"/>
              </w:rPr>
              <w:t>Cantidad:</w:t>
            </w:r>
            <w:r>
              <w:rPr>
                <w:rFonts w:ascii="Arial" w:hAnsi="Arial" w:cs="Arial"/>
                <w:b/>
                <w:lang w:val="es-BO" w:eastAsia="es-ES"/>
              </w:rPr>
              <w:tab/>
              <w:t xml:space="preserve">             </w:t>
            </w:r>
            <w:r w:rsidRPr="009E6D7E">
              <w:rPr>
                <w:rFonts w:ascii="Arial" w:hAnsi="Arial" w:cs="Arial"/>
                <w:lang w:val="es-BO" w:eastAsia="es-ES"/>
              </w:rPr>
              <w:t>8.250</w:t>
            </w:r>
            <w:r>
              <w:rPr>
                <w:rFonts w:ascii="Arial" w:hAnsi="Arial" w:cs="Arial"/>
                <w:lang w:val="es-BO"/>
              </w:rPr>
              <w:t xml:space="preserve"> juegos </w:t>
            </w:r>
          </w:p>
          <w:p w:rsidR="00C52B9F" w:rsidRPr="000B27A2" w:rsidRDefault="00C52B9F" w:rsidP="00537801">
            <w:pPr>
              <w:contextualSpacing/>
              <w:jc w:val="both"/>
              <w:rPr>
                <w:rFonts w:ascii="Arial" w:hAnsi="Arial" w:cs="Arial"/>
                <w:b/>
                <w:u w:val="single"/>
                <w:lang w:val="es-BO" w:eastAsia="es-ES"/>
              </w:rPr>
            </w:pPr>
            <w:r w:rsidRPr="003B0375">
              <w:rPr>
                <w:rFonts w:ascii="Arial" w:hAnsi="Arial" w:cs="Arial"/>
                <w:b/>
                <w:lang w:val="es-BO"/>
              </w:rPr>
              <w:t>Precio unitario</w:t>
            </w:r>
            <w:r>
              <w:rPr>
                <w:rFonts w:ascii="Arial" w:hAnsi="Arial" w:cs="Arial"/>
                <w:lang w:val="es-BO"/>
              </w:rPr>
              <w:t xml:space="preserve">:             0.53                  </w:t>
            </w:r>
            <w:r w:rsidRPr="003B0375">
              <w:rPr>
                <w:rFonts w:ascii="Arial" w:hAnsi="Arial" w:cs="Arial"/>
                <w:b/>
                <w:lang w:val="es-BO"/>
              </w:rPr>
              <w:t>Precio total:</w:t>
            </w:r>
            <w:r>
              <w:rPr>
                <w:rFonts w:ascii="Arial" w:hAnsi="Arial" w:cs="Arial"/>
                <w:lang w:val="es-BO"/>
              </w:rPr>
              <w:t xml:space="preserve">  4,372.50         </w:t>
            </w:r>
          </w:p>
        </w:tc>
      </w:tr>
      <w:tr w:rsidR="00C52B9F" w:rsidRPr="00C52B9F" w:rsidTr="000702FE">
        <w:trPr>
          <w:trHeight w:val="1441"/>
        </w:trPr>
        <w:tc>
          <w:tcPr>
            <w:tcW w:w="689" w:type="dxa"/>
            <w:vMerge/>
            <w:shd w:val="clear" w:color="auto" w:fill="auto"/>
            <w:vAlign w:val="center"/>
          </w:tcPr>
          <w:p w:rsidR="00C52B9F" w:rsidRDefault="00C52B9F" w:rsidP="00FB7518">
            <w:pPr>
              <w:pStyle w:val="Textoindependiente3"/>
              <w:jc w:val="center"/>
              <w:rPr>
                <w:b/>
                <w:sz w:val="20"/>
                <w:lang w:val="es-BO"/>
              </w:rPr>
            </w:pPr>
          </w:p>
        </w:tc>
        <w:tc>
          <w:tcPr>
            <w:tcW w:w="9659" w:type="dxa"/>
            <w:shd w:val="clear" w:color="auto" w:fill="auto"/>
            <w:vAlign w:val="center"/>
          </w:tcPr>
          <w:p w:rsidR="00C52B9F" w:rsidRDefault="00C52B9F" w:rsidP="000C384D">
            <w:pPr>
              <w:contextualSpacing/>
              <w:jc w:val="both"/>
              <w:rPr>
                <w:rFonts w:ascii="Arial" w:hAnsi="Arial" w:cs="Arial"/>
                <w:b/>
                <w:color w:val="000000"/>
                <w:u w:val="single"/>
                <w:lang w:val="es-BO"/>
              </w:rPr>
            </w:pPr>
            <w:r w:rsidRPr="009E6D7E">
              <w:rPr>
                <w:rFonts w:ascii="Arial" w:hAnsi="Arial" w:cs="Arial"/>
                <w:b/>
                <w:color w:val="000000"/>
                <w:u w:val="single"/>
                <w:lang w:val="es-BO"/>
              </w:rPr>
              <w:t>ACTA DE DESIGNACION DE NUEVOS JURADOS ELECTORALES EN RECINTO (1 ORIGINAL, 1 COPIA)</w:t>
            </w:r>
          </w:p>
          <w:p w:rsidR="00C52B9F" w:rsidRPr="009E6D7E" w:rsidRDefault="00C52B9F" w:rsidP="000C384D">
            <w:pPr>
              <w:contextualSpacing/>
              <w:jc w:val="both"/>
              <w:rPr>
                <w:rFonts w:ascii="Arial" w:hAnsi="Arial" w:cs="Arial"/>
                <w:lang w:val="es-BO" w:eastAsia="es-ES"/>
              </w:rPr>
            </w:pPr>
            <w:r w:rsidRPr="003B0375">
              <w:rPr>
                <w:rFonts w:ascii="Arial" w:hAnsi="Arial" w:cs="Arial"/>
                <w:b/>
                <w:lang w:val="es-BO" w:eastAsia="es-ES"/>
              </w:rPr>
              <w:t>Tipo de material:</w:t>
            </w:r>
            <w:r>
              <w:rPr>
                <w:rFonts w:ascii="Arial" w:hAnsi="Arial" w:cs="Arial"/>
                <w:lang w:val="es-BO" w:eastAsia="es-ES"/>
              </w:rPr>
              <w:tab/>
            </w:r>
            <w:r w:rsidRPr="002C0C5D">
              <w:rPr>
                <w:rFonts w:ascii="Arial" w:hAnsi="Arial" w:cs="Arial"/>
                <w:b/>
                <w:lang w:val="es-BO" w:eastAsia="es-ES"/>
              </w:rPr>
              <w:t>Origina</w:t>
            </w:r>
            <w:r w:rsidRPr="009E6D7E">
              <w:rPr>
                <w:rFonts w:ascii="Arial" w:hAnsi="Arial" w:cs="Arial"/>
                <w:lang w:val="es-BO" w:eastAsia="es-ES"/>
              </w:rPr>
              <w:t>l: Papel químico color blanco de 55gr. (hoja original-CB)</w:t>
            </w:r>
          </w:p>
          <w:p w:rsidR="00C52B9F" w:rsidRPr="009E6D7E" w:rsidRDefault="00C52B9F" w:rsidP="000C384D">
            <w:pPr>
              <w:contextualSpacing/>
              <w:jc w:val="both"/>
              <w:rPr>
                <w:rFonts w:ascii="Arial" w:hAnsi="Arial" w:cs="Arial"/>
                <w:lang w:val="es-BO" w:eastAsia="es-ES"/>
              </w:rPr>
            </w:pPr>
            <w:r>
              <w:rPr>
                <w:rFonts w:ascii="Arial" w:hAnsi="Arial" w:cs="Arial"/>
                <w:lang w:val="es-BO" w:eastAsia="es-ES"/>
              </w:rPr>
              <w:t xml:space="preserve">                                      </w:t>
            </w:r>
            <w:r w:rsidRPr="002C0C5D">
              <w:rPr>
                <w:rFonts w:ascii="Arial" w:hAnsi="Arial" w:cs="Arial"/>
                <w:b/>
                <w:lang w:val="es-BO" w:eastAsia="es-ES"/>
              </w:rPr>
              <w:t>Copia</w:t>
            </w:r>
            <w:r w:rsidRPr="009E6D7E">
              <w:rPr>
                <w:rFonts w:ascii="Arial" w:hAnsi="Arial" w:cs="Arial"/>
                <w:lang w:val="es-BO" w:eastAsia="es-ES"/>
              </w:rPr>
              <w:t>: Papel químico color rosado claro 50gr. (hoja final-CF)</w:t>
            </w:r>
            <w:r w:rsidRPr="009E6D7E">
              <w:rPr>
                <w:rFonts w:ascii="Arial" w:hAnsi="Arial" w:cs="Arial"/>
                <w:lang w:val="es-BO" w:eastAsia="es-ES"/>
              </w:rPr>
              <w:tab/>
            </w:r>
            <w:r w:rsidRPr="009E6D7E">
              <w:rPr>
                <w:rFonts w:ascii="Arial" w:hAnsi="Arial" w:cs="Arial"/>
                <w:lang w:val="es-BO" w:eastAsia="es-ES"/>
              </w:rPr>
              <w:tab/>
            </w:r>
            <w:r w:rsidRPr="009E6D7E">
              <w:rPr>
                <w:rFonts w:ascii="Arial" w:hAnsi="Arial" w:cs="Arial"/>
                <w:lang w:val="es-BO" w:eastAsia="es-ES"/>
              </w:rPr>
              <w:tab/>
            </w:r>
          </w:p>
          <w:p w:rsidR="00C52B9F" w:rsidRPr="009E6D7E" w:rsidRDefault="00C52B9F" w:rsidP="000C384D">
            <w:pPr>
              <w:contextualSpacing/>
              <w:jc w:val="both"/>
              <w:rPr>
                <w:rFonts w:ascii="Arial" w:hAnsi="Arial" w:cs="Arial"/>
                <w:lang w:val="es-BO" w:eastAsia="es-ES"/>
              </w:rPr>
            </w:pPr>
            <w:r w:rsidRPr="003B0375">
              <w:rPr>
                <w:rFonts w:ascii="Arial" w:hAnsi="Arial" w:cs="Arial"/>
                <w:b/>
                <w:lang w:val="es-BO" w:eastAsia="es-ES"/>
              </w:rPr>
              <w:t>Dimensiones:</w:t>
            </w:r>
            <w:r>
              <w:rPr>
                <w:rFonts w:ascii="Arial" w:hAnsi="Arial" w:cs="Arial"/>
                <w:lang w:val="es-BO" w:eastAsia="es-ES"/>
              </w:rPr>
              <w:tab/>
            </w:r>
            <w:r>
              <w:rPr>
                <w:rFonts w:ascii="Arial" w:hAnsi="Arial" w:cs="Arial"/>
                <w:lang w:val="es-BO" w:eastAsia="es-ES"/>
              </w:rPr>
              <w:tab/>
            </w:r>
            <w:r w:rsidRPr="009E6D7E">
              <w:rPr>
                <w:rFonts w:ascii="Arial" w:hAnsi="Arial" w:cs="Arial"/>
                <w:lang w:val="es-BO" w:eastAsia="es-ES"/>
              </w:rPr>
              <w:t>Hoja tamaño A4 (21cm x 29.7cm aproximado)</w:t>
            </w:r>
            <w:r w:rsidRPr="009E6D7E">
              <w:rPr>
                <w:rFonts w:ascii="Arial" w:hAnsi="Arial" w:cs="Arial"/>
                <w:lang w:val="es-BO" w:eastAsia="es-ES"/>
              </w:rPr>
              <w:tab/>
            </w:r>
            <w:r w:rsidRPr="009E6D7E">
              <w:rPr>
                <w:rFonts w:ascii="Arial" w:hAnsi="Arial" w:cs="Arial"/>
                <w:lang w:val="es-BO" w:eastAsia="es-ES"/>
              </w:rPr>
              <w:tab/>
            </w:r>
            <w:r w:rsidRPr="009E6D7E">
              <w:rPr>
                <w:rFonts w:ascii="Arial" w:hAnsi="Arial" w:cs="Arial"/>
                <w:lang w:val="es-BO" w:eastAsia="es-ES"/>
              </w:rPr>
              <w:tab/>
            </w:r>
            <w:r w:rsidRPr="009E6D7E">
              <w:rPr>
                <w:rFonts w:ascii="Arial" w:hAnsi="Arial" w:cs="Arial"/>
                <w:lang w:val="es-BO" w:eastAsia="es-ES"/>
              </w:rPr>
              <w:tab/>
            </w:r>
          </w:p>
          <w:p w:rsidR="00C52B9F" w:rsidRPr="009E6D7E" w:rsidRDefault="00C52B9F" w:rsidP="000C384D">
            <w:pPr>
              <w:contextualSpacing/>
              <w:jc w:val="both"/>
              <w:rPr>
                <w:rFonts w:ascii="Arial" w:hAnsi="Arial" w:cs="Arial"/>
                <w:lang w:val="es-BO" w:eastAsia="es-ES"/>
              </w:rPr>
            </w:pPr>
            <w:r w:rsidRPr="003B0375">
              <w:rPr>
                <w:rFonts w:ascii="Arial" w:hAnsi="Arial" w:cs="Arial"/>
                <w:b/>
                <w:lang w:val="es-BO" w:eastAsia="es-ES"/>
              </w:rPr>
              <w:t>Impresión:</w:t>
            </w:r>
            <w:r>
              <w:rPr>
                <w:rFonts w:ascii="Arial" w:hAnsi="Arial" w:cs="Arial"/>
                <w:lang w:val="es-BO" w:eastAsia="es-ES"/>
              </w:rPr>
              <w:t xml:space="preserve"> </w:t>
            </w:r>
            <w:r>
              <w:rPr>
                <w:rFonts w:ascii="Arial" w:hAnsi="Arial" w:cs="Arial"/>
                <w:lang w:val="es-BO" w:eastAsia="es-ES"/>
              </w:rPr>
              <w:tab/>
            </w:r>
            <w:r>
              <w:rPr>
                <w:rFonts w:ascii="Arial" w:hAnsi="Arial" w:cs="Arial"/>
                <w:lang w:val="es-BO" w:eastAsia="es-ES"/>
              </w:rPr>
              <w:tab/>
            </w:r>
            <w:r w:rsidRPr="002C0C5D">
              <w:rPr>
                <w:rFonts w:ascii="Arial" w:hAnsi="Arial" w:cs="Arial"/>
                <w:b/>
                <w:lang w:val="es-BO" w:eastAsia="es-ES"/>
              </w:rPr>
              <w:t>Original</w:t>
            </w:r>
            <w:r w:rsidRPr="009E6D7E">
              <w:rPr>
                <w:rFonts w:ascii="Arial" w:hAnsi="Arial" w:cs="Arial"/>
                <w:lang w:val="es-BO" w:eastAsia="es-ES"/>
              </w:rPr>
              <w:t>: monocromático anverso</w:t>
            </w:r>
          </w:p>
          <w:p w:rsidR="00C52B9F" w:rsidRPr="009E6D7E" w:rsidRDefault="00C52B9F" w:rsidP="000C384D">
            <w:pPr>
              <w:contextualSpacing/>
              <w:jc w:val="both"/>
              <w:rPr>
                <w:rFonts w:ascii="Arial" w:hAnsi="Arial" w:cs="Arial"/>
                <w:lang w:val="es-BO" w:eastAsia="es-ES"/>
              </w:rPr>
            </w:pPr>
            <w:r>
              <w:rPr>
                <w:rFonts w:ascii="Arial" w:hAnsi="Arial" w:cs="Arial"/>
                <w:lang w:val="es-BO" w:eastAsia="es-ES"/>
              </w:rPr>
              <w:t xml:space="preserve">                                      </w:t>
            </w:r>
            <w:r w:rsidRPr="002C0C5D">
              <w:rPr>
                <w:rFonts w:ascii="Arial" w:hAnsi="Arial" w:cs="Arial"/>
                <w:b/>
                <w:lang w:val="es-BO" w:eastAsia="es-ES"/>
              </w:rPr>
              <w:t>Copia</w:t>
            </w:r>
            <w:r w:rsidRPr="009E6D7E">
              <w:rPr>
                <w:rFonts w:ascii="Arial" w:hAnsi="Arial" w:cs="Arial"/>
                <w:lang w:val="es-BO" w:eastAsia="es-ES"/>
              </w:rPr>
              <w:t>: monocromático anverso</w:t>
            </w:r>
            <w:r w:rsidRPr="009E6D7E">
              <w:rPr>
                <w:rFonts w:ascii="Arial" w:hAnsi="Arial" w:cs="Arial"/>
                <w:lang w:val="es-BO" w:eastAsia="es-ES"/>
              </w:rPr>
              <w:tab/>
            </w:r>
            <w:r w:rsidRPr="009E6D7E">
              <w:rPr>
                <w:rFonts w:ascii="Arial" w:hAnsi="Arial" w:cs="Arial"/>
                <w:lang w:val="es-BO" w:eastAsia="es-ES"/>
              </w:rPr>
              <w:tab/>
            </w:r>
            <w:r w:rsidRPr="009E6D7E">
              <w:rPr>
                <w:rFonts w:ascii="Arial" w:hAnsi="Arial" w:cs="Arial"/>
                <w:lang w:val="es-BO" w:eastAsia="es-ES"/>
              </w:rPr>
              <w:tab/>
            </w:r>
            <w:r w:rsidRPr="009E6D7E">
              <w:rPr>
                <w:rFonts w:ascii="Arial" w:hAnsi="Arial" w:cs="Arial"/>
                <w:lang w:val="es-BO" w:eastAsia="es-ES"/>
              </w:rPr>
              <w:tab/>
            </w:r>
          </w:p>
          <w:p w:rsidR="00C52B9F" w:rsidRPr="009E6D7E" w:rsidRDefault="00C52B9F" w:rsidP="000C384D">
            <w:pPr>
              <w:contextualSpacing/>
              <w:jc w:val="both"/>
              <w:rPr>
                <w:rFonts w:ascii="Arial" w:hAnsi="Arial" w:cs="Arial"/>
                <w:lang w:val="es-BO" w:eastAsia="es-ES"/>
              </w:rPr>
            </w:pPr>
            <w:r w:rsidRPr="003B0375">
              <w:rPr>
                <w:rFonts w:ascii="Arial" w:hAnsi="Arial" w:cs="Arial"/>
                <w:b/>
                <w:lang w:val="es-BO" w:eastAsia="es-ES"/>
              </w:rPr>
              <w:t>Diseño</w:t>
            </w:r>
            <w:r>
              <w:rPr>
                <w:rFonts w:ascii="Arial" w:hAnsi="Arial" w:cs="Arial"/>
                <w:lang w:val="es-BO" w:eastAsia="es-ES"/>
              </w:rPr>
              <w:t>:</w:t>
            </w:r>
            <w:r>
              <w:rPr>
                <w:rFonts w:ascii="Arial" w:hAnsi="Arial" w:cs="Arial"/>
                <w:lang w:val="es-BO" w:eastAsia="es-ES"/>
              </w:rPr>
              <w:tab/>
            </w:r>
            <w:r>
              <w:rPr>
                <w:rFonts w:ascii="Arial" w:hAnsi="Arial" w:cs="Arial"/>
                <w:lang w:val="es-BO" w:eastAsia="es-ES"/>
              </w:rPr>
              <w:tab/>
            </w:r>
            <w:r w:rsidRPr="009E6D7E">
              <w:rPr>
                <w:rFonts w:ascii="Arial" w:hAnsi="Arial" w:cs="Arial"/>
                <w:lang w:val="es-BO" w:eastAsia="es-ES"/>
              </w:rPr>
              <w:t>1 diseño proporcionado por la unidad solicitante</w:t>
            </w:r>
            <w:r w:rsidRPr="009E6D7E">
              <w:rPr>
                <w:rFonts w:ascii="Arial" w:hAnsi="Arial" w:cs="Arial"/>
                <w:lang w:val="es-BO" w:eastAsia="es-ES"/>
              </w:rPr>
              <w:tab/>
            </w:r>
            <w:r w:rsidRPr="009E6D7E">
              <w:rPr>
                <w:rFonts w:ascii="Arial" w:hAnsi="Arial" w:cs="Arial"/>
                <w:lang w:val="es-BO" w:eastAsia="es-ES"/>
              </w:rPr>
              <w:tab/>
            </w:r>
            <w:r w:rsidRPr="009E6D7E">
              <w:rPr>
                <w:rFonts w:ascii="Arial" w:hAnsi="Arial" w:cs="Arial"/>
                <w:lang w:val="es-BO" w:eastAsia="es-ES"/>
              </w:rPr>
              <w:tab/>
            </w:r>
            <w:r w:rsidRPr="009E6D7E">
              <w:rPr>
                <w:rFonts w:ascii="Arial" w:hAnsi="Arial" w:cs="Arial"/>
                <w:lang w:val="es-BO" w:eastAsia="es-ES"/>
              </w:rPr>
              <w:tab/>
            </w:r>
          </w:p>
          <w:p w:rsidR="00C52B9F" w:rsidRPr="009E6D7E" w:rsidRDefault="00C52B9F" w:rsidP="000C384D">
            <w:pPr>
              <w:contextualSpacing/>
              <w:jc w:val="both"/>
              <w:rPr>
                <w:rFonts w:ascii="Arial" w:hAnsi="Arial" w:cs="Arial"/>
                <w:lang w:val="es-BO" w:eastAsia="es-ES"/>
              </w:rPr>
            </w:pPr>
            <w:r w:rsidRPr="003B0375">
              <w:rPr>
                <w:rFonts w:ascii="Arial" w:hAnsi="Arial" w:cs="Arial"/>
                <w:b/>
                <w:lang w:val="es-BO" w:eastAsia="es-ES"/>
              </w:rPr>
              <w:t>Acabado:</w:t>
            </w:r>
            <w:r>
              <w:rPr>
                <w:rFonts w:ascii="Arial" w:hAnsi="Arial" w:cs="Arial"/>
                <w:lang w:val="es-BO" w:eastAsia="es-ES"/>
              </w:rPr>
              <w:tab/>
              <w:t xml:space="preserve">             </w:t>
            </w:r>
            <w:proofErr w:type="spellStart"/>
            <w:r w:rsidRPr="009E6D7E">
              <w:rPr>
                <w:rFonts w:ascii="Arial" w:hAnsi="Arial" w:cs="Arial"/>
                <w:lang w:val="es-BO" w:eastAsia="es-ES"/>
              </w:rPr>
              <w:t>Emblocado</w:t>
            </w:r>
            <w:proofErr w:type="spellEnd"/>
            <w:r w:rsidRPr="009E6D7E">
              <w:rPr>
                <w:rFonts w:ascii="Arial" w:hAnsi="Arial" w:cs="Arial"/>
                <w:lang w:val="es-BO" w:eastAsia="es-ES"/>
              </w:rPr>
              <w:t xml:space="preserve"> de 100 juegos (1 original, 1 copia). </w:t>
            </w:r>
          </w:p>
          <w:p w:rsidR="00C52B9F" w:rsidRPr="009E6D7E" w:rsidRDefault="00C52B9F" w:rsidP="000C384D">
            <w:pPr>
              <w:contextualSpacing/>
              <w:jc w:val="both"/>
              <w:rPr>
                <w:rFonts w:ascii="Arial" w:hAnsi="Arial" w:cs="Arial"/>
                <w:lang w:val="es-BO" w:eastAsia="es-ES"/>
              </w:rPr>
            </w:pPr>
            <w:r>
              <w:rPr>
                <w:rFonts w:ascii="Arial" w:hAnsi="Arial" w:cs="Arial"/>
                <w:lang w:val="es-BO" w:eastAsia="es-ES"/>
              </w:rPr>
              <w:t xml:space="preserve">                                      </w:t>
            </w:r>
            <w:r w:rsidRPr="009E6D7E">
              <w:rPr>
                <w:rFonts w:ascii="Arial" w:hAnsi="Arial" w:cs="Arial"/>
                <w:lang w:val="es-BO" w:eastAsia="es-ES"/>
              </w:rPr>
              <w:t>Cada juego lleva numeración correlativa.</w:t>
            </w:r>
            <w:r w:rsidRPr="009E6D7E">
              <w:rPr>
                <w:rFonts w:ascii="Arial" w:hAnsi="Arial" w:cs="Arial"/>
                <w:lang w:val="es-BO" w:eastAsia="es-ES"/>
              </w:rPr>
              <w:tab/>
            </w:r>
            <w:r w:rsidRPr="009E6D7E">
              <w:rPr>
                <w:rFonts w:ascii="Arial" w:hAnsi="Arial" w:cs="Arial"/>
                <w:lang w:val="es-BO" w:eastAsia="es-ES"/>
              </w:rPr>
              <w:tab/>
            </w:r>
            <w:r w:rsidRPr="009E6D7E">
              <w:rPr>
                <w:rFonts w:ascii="Arial" w:hAnsi="Arial" w:cs="Arial"/>
                <w:lang w:val="es-BO" w:eastAsia="es-ES"/>
              </w:rPr>
              <w:tab/>
            </w:r>
            <w:r w:rsidRPr="009E6D7E">
              <w:rPr>
                <w:rFonts w:ascii="Arial" w:hAnsi="Arial" w:cs="Arial"/>
                <w:lang w:val="es-BO" w:eastAsia="es-ES"/>
              </w:rPr>
              <w:tab/>
            </w:r>
          </w:p>
          <w:p w:rsidR="00C52B9F" w:rsidRDefault="00C52B9F" w:rsidP="000C384D">
            <w:pPr>
              <w:contextualSpacing/>
              <w:jc w:val="both"/>
              <w:rPr>
                <w:rFonts w:ascii="Arial" w:hAnsi="Arial" w:cs="Arial"/>
                <w:lang w:val="es-BO"/>
              </w:rPr>
            </w:pPr>
            <w:r w:rsidRPr="003B0375">
              <w:rPr>
                <w:rFonts w:ascii="Arial" w:hAnsi="Arial" w:cs="Arial"/>
                <w:b/>
                <w:lang w:val="es-BO" w:eastAsia="es-ES"/>
              </w:rPr>
              <w:t>Cantidad:</w:t>
            </w:r>
            <w:r>
              <w:rPr>
                <w:rFonts w:ascii="Arial" w:hAnsi="Arial" w:cs="Arial"/>
                <w:b/>
                <w:lang w:val="es-BO" w:eastAsia="es-ES"/>
              </w:rPr>
              <w:tab/>
              <w:t xml:space="preserve">             </w:t>
            </w:r>
            <w:r>
              <w:rPr>
                <w:rFonts w:ascii="Arial" w:hAnsi="Arial" w:cs="Arial"/>
                <w:lang w:val="es-BO" w:eastAsia="es-ES"/>
              </w:rPr>
              <w:t>109.820</w:t>
            </w:r>
            <w:r>
              <w:rPr>
                <w:rFonts w:ascii="Arial" w:hAnsi="Arial" w:cs="Arial"/>
                <w:lang w:val="es-BO"/>
              </w:rPr>
              <w:t xml:space="preserve"> juegos </w:t>
            </w:r>
          </w:p>
          <w:p w:rsidR="00C52B9F" w:rsidRPr="00383099" w:rsidRDefault="00C52B9F" w:rsidP="00D062E7">
            <w:pPr>
              <w:contextualSpacing/>
              <w:jc w:val="both"/>
              <w:rPr>
                <w:rFonts w:ascii="Arial" w:hAnsi="Arial" w:cs="Arial"/>
                <w:b/>
                <w:color w:val="000000"/>
                <w:u w:val="single"/>
                <w:lang w:val="es-BO"/>
              </w:rPr>
            </w:pPr>
            <w:r w:rsidRPr="003B0375">
              <w:rPr>
                <w:rFonts w:ascii="Arial" w:hAnsi="Arial" w:cs="Arial"/>
                <w:b/>
                <w:lang w:val="es-BO"/>
              </w:rPr>
              <w:t>Precio unitario:</w:t>
            </w:r>
            <w:r>
              <w:rPr>
                <w:rFonts w:ascii="Arial" w:hAnsi="Arial" w:cs="Arial"/>
                <w:lang w:val="es-BO"/>
              </w:rPr>
              <w:t xml:space="preserve">             0.32                 </w:t>
            </w:r>
            <w:r w:rsidRPr="003B0375">
              <w:rPr>
                <w:rFonts w:ascii="Arial" w:hAnsi="Arial" w:cs="Arial"/>
                <w:b/>
                <w:lang w:val="es-BO"/>
              </w:rPr>
              <w:t>Precio total:</w:t>
            </w:r>
            <w:r>
              <w:rPr>
                <w:rFonts w:ascii="Arial" w:hAnsi="Arial" w:cs="Arial"/>
                <w:lang w:val="es-BO"/>
              </w:rPr>
              <w:t xml:space="preserve">  35,142.40                    </w:t>
            </w:r>
          </w:p>
        </w:tc>
      </w:tr>
      <w:tr w:rsidR="00C52B9F" w:rsidRPr="00C52B9F" w:rsidTr="000702FE">
        <w:trPr>
          <w:trHeight w:val="1441"/>
        </w:trPr>
        <w:tc>
          <w:tcPr>
            <w:tcW w:w="689" w:type="dxa"/>
            <w:vMerge/>
            <w:shd w:val="clear" w:color="auto" w:fill="auto"/>
            <w:vAlign w:val="center"/>
          </w:tcPr>
          <w:p w:rsidR="00C52B9F" w:rsidRDefault="00C52B9F" w:rsidP="00FB7518">
            <w:pPr>
              <w:pStyle w:val="Textoindependiente3"/>
              <w:jc w:val="center"/>
              <w:rPr>
                <w:b/>
                <w:sz w:val="20"/>
                <w:lang w:val="es-BO"/>
              </w:rPr>
            </w:pPr>
          </w:p>
        </w:tc>
        <w:tc>
          <w:tcPr>
            <w:tcW w:w="9659" w:type="dxa"/>
            <w:shd w:val="clear" w:color="auto" w:fill="auto"/>
            <w:vAlign w:val="center"/>
          </w:tcPr>
          <w:p w:rsidR="00C52B9F" w:rsidRPr="009E6D7E" w:rsidRDefault="00C52B9F" w:rsidP="000C384D">
            <w:pPr>
              <w:contextualSpacing/>
              <w:jc w:val="both"/>
              <w:rPr>
                <w:rFonts w:ascii="Arial" w:hAnsi="Arial" w:cs="Arial"/>
                <w:b/>
                <w:u w:val="single"/>
                <w:lang w:val="es-BO" w:eastAsia="es-ES"/>
              </w:rPr>
            </w:pPr>
            <w:r w:rsidRPr="009E6D7E">
              <w:rPr>
                <w:rFonts w:ascii="Arial" w:hAnsi="Arial" w:cs="Arial"/>
                <w:b/>
                <w:color w:val="000000"/>
                <w:u w:val="single"/>
                <w:lang w:val="es-ES"/>
              </w:rPr>
              <w:t>ACTA DE SEGURIDAD DE RECINTO ELECTORAL (1 ORIGINAL, 2 COPIAS)</w:t>
            </w:r>
          </w:p>
          <w:p w:rsidR="00C52B9F" w:rsidRPr="009E6D7E" w:rsidRDefault="00C52B9F" w:rsidP="000C384D">
            <w:pPr>
              <w:contextualSpacing/>
              <w:jc w:val="both"/>
              <w:rPr>
                <w:rFonts w:ascii="Arial" w:hAnsi="Arial" w:cs="Arial"/>
                <w:lang w:val="es-BO" w:eastAsia="es-ES"/>
              </w:rPr>
            </w:pPr>
            <w:r w:rsidRPr="003B0375">
              <w:rPr>
                <w:rFonts w:ascii="Arial" w:hAnsi="Arial" w:cs="Arial"/>
                <w:b/>
                <w:lang w:val="es-BO" w:eastAsia="es-ES"/>
              </w:rPr>
              <w:t>Tipo de material:</w:t>
            </w:r>
            <w:r>
              <w:rPr>
                <w:rFonts w:ascii="Arial" w:hAnsi="Arial" w:cs="Arial"/>
                <w:lang w:val="es-BO" w:eastAsia="es-ES"/>
              </w:rPr>
              <w:tab/>
            </w:r>
            <w:r w:rsidRPr="00C30BAA">
              <w:rPr>
                <w:rFonts w:ascii="Arial" w:hAnsi="Arial" w:cs="Arial"/>
                <w:b/>
                <w:lang w:val="es-BO" w:eastAsia="es-ES"/>
              </w:rPr>
              <w:t>Original:</w:t>
            </w:r>
            <w:r w:rsidRPr="009E6D7E">
              <w:rPr>
                <w:rFonts w:ascii="Arial" w:hAnsi="Arial" w:cs="Arial"/>
                <w:lang w:val="es-BO" w:eastAsia="es-ES"/>
              </w:rPr>
              <w:t xml:space="preserve"> Papel químico color blanco de 55gr. (hoja original-CB)</w:t>
            </w:r>
          </w:p>
          <w:p w:rsidR="00C52B9F" w:rsidRPr="009E6D7E" w:rsidRDefault="00C52B9F" w:rsidP="000C384D">
            <w:pPr>
              <w:contextualSpacing/>
              <w:jc w:val="both"/>
              <w:rPr>
                <w:rFonts w:ascii="Arial" w:hAnsi="Arial" w:cs="Arial"/>
                <w:lang w:val="es-BO" w:eastAsia="es-ES"/>
              </w:rPr>
            </w:pPr>
            <w:r>
              <w:rPr>
                <w:rFonts w:ascii="Arial" w:hAnsi="Arial" w:cs="Arial"/>
                <w:lang w:val="es-BO" w:eastAsia="es-ES"/>
              </w:rPr>
              <w:t xml:space="preserve">                                      </w:t>
            </w:r>
            <w:r w:rsidRPr="00C30BAA">
              <w:rPr>
                <w:rFonts w:ascii="Arial" w:hAnsi="Arial" w:cs="Arial"/>
                <w:b/>
                <w:lang w:val="es-BO" w:eastAsia="es-ES"/>
              </w:rPr>
              <w:t>Copia 1:</w:t>
            </w:r>
            <w:r w:rsidRPr="009E6D7E">
              <w:rPr>
                <w:rFonts w:ascii="Arial" w:hAnsi="Arial" w:cs="Arial"/>
                <w:lang w:val="es-BO" w:eastAsia="es-ES"/>
              </w:rPr>
              <w:t xml:space="preserve"> Papel químico color rosado claro 50gr. (hoja intermedia -CFB)</w:t>
            </w:r>
          </w:p>
          <w:p w:rsidR="00C52B9F" w:rsidRPr="009E6D7E" w:rsidRDefault="00C52B9F" w:rsidP="000C384D">
            <w:pPr>
              <w:contextualSpacing/>
              <w:jc w:val="both"/>
              <w:rPr>
                <w:rFonts w:ascii="Arial" w:hAnsi="Arial" w:cs="Arial"/>
                <w:lang w:val="es-BO" w:eastAsia="es-ES"/>
              </w:rPr>
            </w:pPr>
            <w:r>
              <w:rPr>
                <w:rFonts w:ascii="Arial" w:hAnsi="Arial" w:cs="Arial"/>
                <w:lang w:val="es-BO" w:eastAsia="es-ES"/>
              </w:rPr>
              <w:t xml:space="preserve">                                      </w:t>
            </w:r>
            <w:r w:rsidRPr="00C30BAA">
              <w:rPr>
                <w:rFonts w:ascii="Arial" w:hAnsi="Arial" w:cs="Arial"/>
                <w:b/>
                <w:lang w:val="es-BO" w:eastAsia="es-ES"/>
              </w:rPr>
              <w:t>Copia 2</w:t>
            </w:r>
            <w:r w:rsidRPr="009E6D7E">
              <w:rPr>
                <w:rFonts w:ascii="Arial" w:hAnsi="Arial" w:cs="Arial"/>
                <w:lang w:val="es-BO" w:eastAsia="es-ES"/>
              </w:rPr>
              <w:t>:Papel químico color amarillo de 50gr. (hoja final-CF)</w:t>
            </w:r>
            <w:r w:rsidRPr="009E6D7E">
              <w:rPr>
                <w:rFonts w:ascii="Arial" w:hAnsi="Arial" w:cs="Arial"/>
                <w:lang w:val="es-BO" w:eastAsia="es-ES"/>
              </w:rPr>
              <w:tab/>
            </w:r>
            <w:r w:rsidRPr="009E6D7E">
              <w:rPr>
                <w:rFonts w:ascii="Arial" w:hAnsi="Arial" w:cs="Arial"/>
                <w:lang w:val="es-BO" w:eastAsia="es-ES"/>
              </w:rPr>
              <w:tab/>
            </w:r>
            <w:r w:rsidRPr="009E6D7E">
              <w:rPr>
                <w:rFonts w:ascii="Arial" w:hAnsi="Arial" w:cs="Arial"/>
                <w:lang w:val="es-BO" w:eastAsia="es-ES"/>
              </w:rPr>
              <w:tab/>
            </w:r>
          </w:p>
          <w:p w:rsidR="00C52B9F" w:rsidRPr="009E6D7E" w:rsidRDefault="00C52B9F" w:rsidP="000C384D">
            <w:pPr>
              <w:contextualSpacing/>
              <w:jc w:val="both"/>
              <w:rPr>
                <w:rFonts w:ascii="Arial" w:hAnsi="Arial" w:cs="Arial"/>
                <w:lang w:val="es-BO" w:eastAsia="es-ES"/>
              </w:rPr>
            </w:pPr>
            <w:r w:rsidRPr="003B0375">
              <w:rPr>
                <w:rFonts w:ascii="Arial" w:hAnsi="Arial" w:cs="Arial"/>
                <w:b/>
                <w:lang w:val="es-BO" w:eastAsia="es-ES"/>
              </w:rPr>
              <w:t>Dimensiones:</w:t>
            </w:r>
            <w:r>
              <w:rPr>
                <w:rFonts w:ascii="Arial" w:hAnsi="Arial" w:cs="Arial"/>
                <w:lang w:val="es-BO" w:eastAsia="es-ES"/>
              </w:rPr>
              <w:tab/>
            </w:r>
            <w:r>
              <w:rPr>
                <w:rFonts w:ascii="Arial" w:hAnsi="Arial" w:cs="Arial"/>
                <w:lang w:val="es-BO" w:eastAsia="es-ES"/>
              </w:rPr>
              <w:tab/>
            </w:r>
            <w:r w:rsidRPr="009E6D7E">
              <w:rPr>
                <w:rFonts w:ascii="Arial" w:hAnsi="Arial" w:cs="Arial"/>
                <w:lang w:val="es-BO" w:eastAsia="es-ES"/>
              </w:rPr>
              <w:t>Hoja tamaño A4 (21cm x 29.7cm aproximado)</w:t>
            </w:r>
            <w:r w:rsidRPr="009E6D7E">
              <w:rPr>
                <w:rFonts w:ascii="Arial" w:hAnsi="Arial" w:cs="Arial"/>
                <w:lang w:val="es-BO" w:eastAsia="es-ES"/>
              </w:rPr>
              <w:tab/>
            </w:r>
            <w:r w:rsidRPr="009E6D7E">
              <w:rPr>
                <w:rFonts w:ascii="Arial" w:hAnsi="Arial" w:cs="Arial"/>
                <w:lang w:val="es-BO" w:eastAsia="es-ES"/>
              </w:rPr>
              <w:tab/>
            </w:r>
            <w:r w:rsidRPr="009E6D7E">
              <w:rPr>
                <w:rFonts w:ascii="Arial" w:hAnsi="Arial" w:cs="Arial"/>
                <w:lang w:val="es-BO" w:eastAsia="es-ES"/>
              </w:rPr>
              <w:tab/>
            </w:r>
            <w:r w:rsidRPr="009E6D7E">
              <w:rPr>
                <w:rFonts w:ascii="Arial" w:hAnsi="Arial" w:cs="Arial"/>
                <w:lang w:val="es-BO" w:eastAsia="es-ES"/>
              </w:rPr>
              <w:tab/>
            </w:r>
          </w:p>
          <w:p w:rsidR="00C52B9F" w:rsidRPr="009E6D7E" w:rsidRDefault="00C52B9F" w:rsidP="000C384D">
            <w:pPr>
              <w:contextualSpacing/>
              <w:jc w:val="both"/>
              <w:rPr>
                <w:rFonts w:ascii="Arial" w:hAnsi="Arial" w:cs="Arial"/>
                <w:lang w:val="es-BO" w:eastAsia="es-ES"/>
              </w:rPr>
            </w:pPr>
            <w:r w:rsidRPr="003B0375">
              <w:rPr>
                <w:rFonts w:ascii="Arial" w:hAnsi="Arial" w:cs="Arial"/>
                <w:b/>
                <w:lang w:val="es-BO" w:eastAsia="es-ES"/>
              </w:rPr>
              <w:t xml:space="preserve">Impresión: </w:t>
            </w:r>
            <w:r>
              <w:rPr>
                <w:rFonts w:ascii="Arial" w:hAnsi="Arial" w:cs="Arial"/>
                <w:lang w:val="es-BO" w:eastAsia="es-ES"/>
              </w:rPr>
              <w:tab/>
              <w:t xml:space="preserve">             </w:t>
            </w:r>
            <w:r w:rsidRPr="00C30BAA">
              <w:rPr>
                <w:rFonts w:ascii="Arial" w:hAnsi="Arial" w:cs="Arial"/>
                <w:b/>
                <w:lang w:val="es-BO" w:eastAsia="es-ES"/>
              </w:rPr>
              <w:t>Original:</w:t>
            </w:r>
            <w:r w:rsidRPr="009E6D7E">
              <w:rPr>
                <w:rFonts w:ascii="Arial" w:hAnsi="Arial" w:cs="Arial"/>
                <w:lang w:val="es-BO" w:eastAsia="es-ES"/>
              </w:rPr>
              <w:t xml:space="preserve"> monocromático anverso</w:t>
            </w:r>
          </w:p>
          <w:p w:rsidR="00C52B9F" w:rsidRPr="009E6D7E" w:rsidRDefault="00C52B9F" w:rsidP="000C384D">
            <w:pPr>
              <w:contextualSpacing/>
              <w:jc w:val="both"/>
              <w:rPr>
                <w:rFonts w:ascii="Arial" w:hAnsi="Arial" w:cs="Arial"/>
                <w:lang w:val="es-BO" w:eastAsia="es-ES"/>
              </w:rPr>
            </w:pPr>
            <w:r>
              <w:rPr>
                <w:rFonts w:ascii="Arial" w:hAnsi="Arial" w:cs="Arial"/>
                <w:lang w:val="es-BO" w:eastAsia="es-ES"/>
              </w:rPr>
              <w:t xml:space="preserve">                                       </w:t>
            </w:r>
            <w:r w:rsidRPr="00635A3E">
              <w:rPr>
                <w:rFonts w:ascii="Arial" w:hAnsi="Arial" w:cs="Arial"/>
                <w:b/>
                <w:lang w:val="es-BO" w:eastAsia="es-ES"/>
              </w:rPr>
              <w:t>Copia:</w:t>
            </w:r>
            <w:r>
              <w:rPr>
                <w:rFonts w:ascii="Arial" w:hAnsi="Arial" w:cs="Arial"/>
                <w:lang w:val="es-BO" w:eastAsia="es-ES"/>
              </w:rPr>
              <w:t xml:space="preserve"> </w:t>
            </w:r>
            <w:r w:rsidRPr="009E6D7E">
              <w:rPr>
                <w:rFonts w:ascii="Arial" w:hAnsi="Arial" w:cs="Arial"/>
                <w:lang w:val="es-BO" w:eastAsia="es-ES"/>
              </w:rPr>
              <w:t>monocromático anverso</w:t>
            </w:r>
            <w:r w:rsidRPr="009E6D7E">
              <w:rPr>
                <w:rFonts w:ascii="Arial" w:hAnsi="Arial" w:cs="Arial"/>
                <w:lang w:val="es-BO" w:eastAsia="es-ES"/>
              </w:rPr>
              <w:tab/>
            </w:r>
            <w:r w:rsidRPr="009E6D7E">
              <w:rPr>
                <w:rFonts w:ascii="Arial" w:hAnsi="Arial" w:cs="Arial"/>
                <w:lang w:val="es-BO" w:eastAsia="es-ES"/>
              </w:rPr>
              <w:tab/>
            </w:r>
            <w:r w:rsidRPr="009E6D7E">
              <w:rPr>
                <w:rFonts w:ascii="Arial" w:hAnsi="Arial" w:cs="Arial"/>
                <w:lang w:val="es-BO" w:eastAsia="es-ES"/>
              </w:rPr>
              <w:tab/>
            </w:r>
            <w:r w:rsidRPr="009E6D7E">
              <w:rPr>
                <w:rFonts w:ascii="Arial" w:hAnsi="Arial" w:cs="Arial"/>
                <w:lang w:val="es-BO" w:eastAsia="es-ES"/>
              </w:rPr>
              <w:tab/>
            </w:r>
          </w:p>
          <w:p w:rsidR="00C52B9F" w:rsidRPr="009E6D7E" w:rsidRDefault="00C52B9F" w:rsidP="000C384D">
            <w:pPr>
              <w:contextualSpacing/>
              <w:jc w:val="both"/>
              <w:rPr>
                <w:rFonts w:ascii="Arial" w:hAnsi="Arial" w:cs="Arial"/>
                <w:lang w:val="es-BO" w:eastAsia="es-ES"/>
              </w:rPr>
            </w:pPr>
            <w:r w:rsidRPr="003B0375">
              <w:rPr>
                <w:rFonts w:ascii="Arial" w:hAnsi="Arial" w:cs="Arial"/>
                <w:b/>
                <w:lang w:val="es-BO" w:eastAsia="es-ES"/>
              </w:rPr>
              <w:t>Diseño:</w:t>
            </w:r>
            <w:r>
              <w:rPr>
                <w:rFonts w:ascii="Arial" w:hAnsi="Arial" w:cs="Arial"/>
                <w:lang w:val="es-BO" w:eastAsia="es-ES"/>
              </w:rPr>
              <w:tab/>
            </w:r>
            <w:r>
              <w:rPr>
                <w:rFonts w:ascii="Arial" w:hAnsi="Arial" w:cs="Arial"/>
                <w:lang w:val="es-BO" w:eastAsia="es-ES"/>
              </w:rPr>
              <w:tab/>
            </w:r>
            <w:r w:rsidRPr="009E6D7E">
              <w:rPr>
                <w:rFonts w:ascii="Arial" w:hAnsi="Arial" w:cs="Arial"/>
                <w:lang w:val="es-BO" w:eastAsia="es-ES"/>
              </w:rPr>
              <w:t>1 diseño proporcionado por la unidad solicitante</w:t>
            </w:r>
            <w:r w:rsidRPr="009E6D7E">
              <w:rPr>
                <w:rFonts w:ascii="Arial" w:hAnsi="Arial" w:cs="Arial"/>
                <w:lang w:val="es-BO" w:eastAsia="es-ES"/>
              </w:rPr>
              <w:tab/>
            </w:r>
            <w:r w:rsidRPr="009E6D7E">
              <w:rPr>
                <w:rFonts w:ascii="Arial" w:hAnsi="Arial" w:cs="Arial"/>
                <w:lang w:val="es-BO" w:eastAsia="es-ES"/>
              </w:rPr>
              <w:tab/>
            </w:r>
            <w:r w:rsidRPr="009E6D7E">
              <w:rPr>
                <w:rFonts w:ascii="Arial" w:hAnsi="Arial" w:cs="Arial"/>
                <w:lang w:val="es-BO" w:eastAsia="es-ES"/>
              </w:rPr>
              <w:tab/>
            </w:r>
            <w:r w:rsidRPr="009E6D7E">
              <w:rPr>
                <w:rFonts w:ascii="Arial" w:hAnsi="Arial" w:cs="Arial"/>
                <w:lang w:val="es-BO" w:eastAsia="es-ES"/>
              </w:rPr>
              <w:tab/>
            </w:r>
          </w:p>
          <w:p w:rsidR="00C52B9F" w:rsidRPr="009E6D7E" w:rsidRDefault="00C52B9F" w:rsidP="000C384D">
            <w:pPr>
              <w:contextualSpacing/>
              <w:jc w:val="both"/>
              <w:rPr>
                <w:rFonts w:ascii="Arial" w:hAnsi="Arial" w:cs="Arial"/>
                <w:lang w:val="es-BO" w:eastAsia="es-ES"/>
              </w:rPr>
            </w:pPr>
            <w:r w:rsidRPr="003B0375">
              <w:rPr>
                <w:rFonts w:ascii="Arial" w:hAnsi="Arial" w:cs="Arial"/>
                <w:b/>
                <w:lang w:val="es-BO" w:eastAsia="es-ES"/>
              </w:rPr>
              <w:t>Acabado:</w:t>
            </w:r>
            <w:r>
              <w:rPr>
                <w:rFonts w:ascii="Arial" w:hAnsi="Arial" w:cs="Arial"/>
                <w:lang w:val="es-BO" w:eastAsia="es-ES"/>
              </w:rPr>
              <w:tab/>
            </w:r>
            <w:r>
              <w:rPr>
                <w:rFonts w:ascii="Arial" w:hAnsi="Arial" w:cs="Arial"/>
                <w:lang w:val="es-BO" w:eastAsia="es-ES"/>
              </w:rPr>
              <w:tab/>
            </w:r>
            <w:proofErr w:type="spellStart"/>
            <w:r w:rsidRPr="009E6D7E">
              <w:rPr>
                <w:rFonts w:ascii="Arial" w:hAnsi="Arial" w:cs="Arial"/>
                <w:lang w:val="es-BO" w:eastAsia="es-ES"/>
              </w:rPr>
              <w:t>Emblocado</w:t>
            </w:r>
            <w:proofErr w:type="spellEnd"/>
            <w:r w:rsidRPr="009E6D7E">
              <w:rPr>
                <w:rFonts w:ascii="Arial" w:hAnsi="Arial" w:cs="Arial"/>
                <w:lang w:val="es-BO" w:eastAsia="es-ES"/>
              </w:rPr>
              <w:t xml:space="preserve"> de 100 juegos (1 original, 2 copias). </w:t>
            </w:r>
          </w:p>
          <w:p w:rsidR="00C52B9F" w:rsidRDefault="00C52B9F" w:rsidP="000C384D">
            <w:pPr>
              <w:contextualSpacing/>
              <w:jc w:val="both"/>
              <w:rPr>
                <w:rFonts w:ascii="Arial" w:hAnsi="Arial" w:cs="Arial"/>
                <w:b/>
                <w:lang w:val="es-BO" w:eastAsia="es-ES"/>
              </w:rPr>
            </w:pPr>
            <w:r>
              <w:rPr>
                <w:rFonts w:ascii="Arial" w:hAnsi="Arial" w:cs="Arial"/>
                <w:lang w:val="es-BO" w:eastAsia="es-ES"/>
              </w:rPr>
              <w:t xml:space="preserve">                                      </w:t>
            </w:r>
            <w:r w:rsidRPr="009E6D7E">
              <w:rPr>
                <w:rFonts w:ascii="Arial" w:hAnsi="Arial" w:cs="Arial"/>
                <w:lang w:val="es-BO" w:eastAsia="es-ES"/>
              </w:rPr>
              <w:t>Cada jueg</w:t>
            </w:r>
            <w:r>
              <w:rPr>
                <w:rFonts w:ascii="Arial" w:hAnsi="Arial" w:cs="Arial"/>
                <w:lang w:val="es-BO" w:eastAsia="es-ES"/>
              </w:rPr>
              <w:t>o lleva numeración correlativa.</w:t>
            </w:r>
            <w:r w:rsidRPr="009E6D7E">
              <w:rPr>
                <w:rFonts w:ascii="Arial" w:hAnsi="Arial" w:cs="Arial"/>
                <w:lang w:val="es-BO" w:eastAsia="es-ES"/>
              </w:rPr>
              <w:tab/>
            </w:r>
            <w:r w:rsidRPr="009E6D7E">
              <w:rPr>
                <w:rFonts w:ascii="Arial" w:hAnsi="Arial" w:cs="Arial"/>
                <w:b/>
                <w:lang w:val="es-BO" w:eastAsia="es-ES"/>
              </w:rPr>
              <w:tab/>
            </w:r>
            <w:r w:rsidRPr="009E6D7E">
              <w:rPr>
                <w:rFonts w:ascii="Arial" w:hAnsi="Arial" w:cs="Arial"/>
                <w:b/>
                <w:lang w:val="es-BO" w:eastAsia="es-ES"/>
              </w:rPr>
              <w:tab/>
            </w:r>
            <w:r w:rsidRPr="009E6D7E">
              <w:rPr>
                <w:rFonts w:ascii="Arial" w:hAnsi="Arial" w:cs="Arial"/>
                <w:b/>
                <w:lang w:val="es-BO" w:eastAsia="es-ES"/>
              </w:rPr>
              <w:tab/>
            </w:r>
            <w:r w:rsidRPr="009E6D7E">
              <w:rPr>
                <w:rFonts w:ascii="Arial" w:hAnsi="Arial" w:cs="Arial"/>
                <w:b/>
                <w:lang w:val="es-BO" w:eastAsia="es-ES"/>
              </w:rPr>
              <w:tab/>
            </w:r>
          </w:p>
          <w:p w:rsidR="00C52B9F" w:rsidRDefault="00C52B9F" w:rsidP="000C384D">
            <w:pPr>
              <w:contextualSpacing/>
              <w:jc w:val="both"/>
              <w:rPr>
                <w:rFonts w:ascii="Arial" w:hAnsi="Arial" w:cs="Arial"/>
                <w:lang w:val="es-BO"/>
              </w:rPr>
            </w:pPr>
            <w:r w:rsidRPr="003B0375">
              <w:rPr>
                <w:rFonts w:ascii="Arial" w:hAnsi="Arial" w:cs="Arial"/>
                <w:b/>
                <w:lang w:val="es-BO" w:eastAsia="es-ES"/>
              </w:rPr>
              <w:t>Cantidad</w:t>
            </w:r>
            <w:r>
              <w:rPr>
                <w:rFonts w:ascii="Arial" w:hAnsi="Arial" w:cs="Arial"/>
                <w:lang w:val="es-BO" w:eastAsia="es-ES"/>
              </w:rPr>
              <w:t>:</w:t>
            </w:r>
            <w:r>
              <w:rPr>
                <w:rFonts w:ascii="Arial" w:hAnsi="Arial" w:cs="Arial"/>
                <w:b/>
                <w:lang w:val="es-BO" w:eastAsia="es-ES"/>
              </w:rPr>
              <w:tab/>
            </w:r>
            <w:r>
              <w:rPr>
                <w:rFonts w:ascii="Arial" w:hAnsi="Arial" w:cs="Arial"/>
                <w:lang w:val="es-BO"/>
              </w:rPr>
              <w:tab/>
              <w:t>5.910 juegos</w:t>
            </w:r>
          </w:p>
          <w:p w:rsidR="00C52B9F" w:rsidRPr="00383099" w:rsidRDefault="00C52B9F" w:rsidP="003B0375">
            <w:pPr>
              <w:contextualSpacing/>
              <w:jc w:val="both"/>
              <w:rPr>
                <w:rFonts w:ascii="Arial" w:hAnsi="Arial" w:cs="Arial"/>
                <w:b/>
                <w:color w:val="000000"/>
                <w:u w:val="single"/>
                <w:lang w:val="es-BO"/>
              </w:rPr>
            </w:pPr>
            <w:r w:rsidRPr="003B0375">
              <w:rPr>
                <w:rFonts w:ascii="Arial" w:hAnsi="Arial" w:cs="Arial"/>
                <w:b/>
                <w:lang w:val="es-BO"/>
              </w:rPr>
              <w:t>Precio unitario</w:t>
            </w:r>
            <w:r>
              <w:rPr>
                <w:rFonts w:ascii="Arial" w:hAnsi="Arial" w:cs="Arial"/>
                <w:lang w:val="es-BO"/>
              </w:rPr>
              <w:t xml:space="preserve">:            0.52                 </w:t>
            </w:r>
            <w:r w:rsidRPr="003B0375">
              <w:rPr>
                <w:rFonts w:ascii="Arial" w:hAnsi="Arial" w:cs="Arial"/>
                <w:b/>
                <w:lang w:val="es-BO"/>
              </w:rPr>
              <w:t>Precio total</w:t>
            </w:r>
            <w:r>
              <w:rPr>
                <w:rFonts w:ascii="Arial" w:hAnsi="Arial" w:cs="Arial"/>
                <w:lang w:val="es-BO"/>
              </w:rPr>
              <w:t>:  3,073.20</w:t>
            </w:r>
          </w:p>
        </w:tc>
      </w:tr>
      <w:tr w:rsidR="00C52B9F" w:rsidRPr="00C52B9F" w:rsidTr="00537801">
        <w:trPr>
          <w:trHeight w:val="70"/>
        </w:trPr>
        <w:tc>
          <w:tcPr>
            <w:tcW w:w="689" w:type="dxa"/>
            <w:tcBorders>
              <w:top w:val="nil"/>
              <w:bottom w:val="nil"/>
            </w:tcBorders>
            <w:shd w:val="clear" w:color="auto" w:fill="auto"/>
            <w:vAlign w:val="center"/>
          </w:tcPr>
          <w:p w:rsidR="00C52B9F" w:rsidRDefault="00C52B9F" w:rsidP="000C384D">
            <w:pPr>
              <w:pStyle w:val="Textoindependiente3"/>
              <w:jc w:val="center"/>
              <w:rPr>
                <w:b/>
                <w:sz w:val="20"/>
                <w:lang w:val="es-BO"/>
              </w:rPr>
            </w:pPr>
          </w:p>
        </w:tc>
        <w:tc>
          <w:tcPr>
            <w:tcW w:w="9659" w:type="dxa"/>
            <w:shd w:val="clear" w:color="auto" w:fill="auto"/>
            <w:vAlign w:val="center"/>
          </w:tcPr>
          <w:p w:rsidR="00C52B9F" w:rsidRDefault="00C52B9F" w:rsidP="000C384D">
            <w:pPr>
              <w:rPr>
                <w:rFonts w:ascii="Arial" w:hAnsi="Arial" w:cs="Arial"/>
                <w:b/>
                <w:color w:val="000000"/>
                <w:lang w:val="es-BO"/>
              </w:rPr>
            </w:pPr>
          </w:p>
          <w:p w:rsidR="00C52B9F" w:rsidRDefault="00C52B9F" w:rsidP="000C384D">
            <w:pPr>
              <w:rPr>
                <w:rFonts w:ascii="Arial" w:hAnsi="Arial" w:cs="Arial"/>
                <w:b/>
                <w:color w:val="000000"/>
                <w:lang w:val="es-BO"/>
              </w:rPr>
            </w:pPr>
            <w:r w:rsidRPr="00C52B9F">
              <w:rPr>
                <w:rFonts w:ascii="Arial" w:hAnsi="Arial" w:cs="Arial"/>
                <w:b/>
                <w:color w:val="000000"/>
                <w:lang w:val="es-BO"/>
              </w:rPr>
              <w:t>RECIBOS</w:t>
            </w:r>
          </w:p>
          <w:p w:rsidR="00C52B9F" w:rsidRPr="00C52B9F" w:rsidRDefault="00C52B9F" w:rsidP="000C384D">
            <w:pPr>
              <w:rPr>
                <w:rFonts w:ascii="Arial" w:hAnsi="Arial" w:cs="Arial"/>
                <w:b/>
                <w:color w:val="000000"/>
                <w:lang w:val="es-BO"/>
              </w:rPr>
            </w:pPr>
            <w:r w:rsidRPr="00C52B9F">
              <w:rPr>
                <w:rFonts w:ascii="Arial" w:hAnsi="Arial" w:cs="Arial"/>
                <w:b/>
                <w:color w:val="000000"/>
                <w:lang w:val="es-BO"/>
              </w:rPr>
              <w:t xml:space="preserve"> </w:t>
            </w:r>
          </w:p>
        </w:tc>
      </w:tr>
      <w:tr w:rsidR="000C384D" w:rsidRPr="00C52B9F" w:rsidTr="00537801">
        <w:trPr>
          <w:trHeight w:val="70"/>
        </w:trPr>
        <w:tc>
          <w:tcPr>
            <w:tcW w:w="689" w:type="dxa"/>
            <w:vMerge w:val="restart"/>
            <w:tcBorders>
              <w:top w:val="nil"/>
              <w:bottom w:val="nil"/>
            </w:tcBorders>
            <w:shd w:val="clear" w:color="auto" w:fill="auto"/>
            <w:vAlign w:val="center"/>
          </w:tcPr>
          <w:p w:rsidR="00D062E7" w:rsidRDefault="00D062E7" w:rsidP="000C384D">
            <w:pPr>
              <w:pStyle w:val="Textoindependiente3"/>
              <w:jc w:val="center"/>
              <w:rPr>
                <w:b/>
                <w:sz w:val="20"/>
                <w:lang w:val="es-BO"/>
              </w:rPr>
            </w:pPr>
          </w:p>
          <w:p w:rsidR="00D062E7" w:rsidRDefault="00D062E7" w:rsidP="000C384D">
            <w:pPr>
              <w:pStyle w:val="Textoindependiente3"/>
              <w:jc w:val="center"/>
              <w:rPr>
                <w:b/>
                <w:sz w:val="20"/>
                <w:lang w:val="es-BO"/>
              </w:rPr>
            </w:pPr>
          </w:p>
          <w:p w:rsidR="00D062E7" w:rsidRDefault="00D062E7" w:rsidP="000C384D">
            <w:pPr>
              <w:pStyle w:val="Textoindependiente3"/>
              <w:jc w:val="center"/>
              <w:rPr>
                <w:b/>
                <w:sz w:val="20"/>
                <w:lang w:val="es-BO"/>
              </w:rPr>
            </w:pPr>
          </w:p>
          <w:p w:rsidR="00D062E7" w:rsidRDefault="00D062E7" w:rsidP="000C384D">
            <w:pPr>
              <w:pStyle w:val="Textoindependiente3"/>
              <w:jc w:val="center"/>
              <w:rPr>
                <w:b/>
                <w:sz w:val="20"/>
                <w:lang w:val="es-BO"/>
              </w:rPr>
            </w:pPr>
          </w:p>
          <w:p w:rsidR="00D062E7" w:rsidRDefault="00D062E7" w:rsidP="000C384D">
            <w:pPr>
              <w:pStyle w:val="Textoindependiente3"/>
              <w:jc w:val="center"/>
              <w:rPr>
                <w:b/>
                <w:sz w:val="20"/>
                <w:lang w:val="es-BO"/>
              </w:rPr>
            </w:pPr>
          </w:p>
          <w:p w:rsidR="00D062E7" w:rsidRDefault="00D062E7" w:rsidP="000C384D">
            <w:pPr>
              <w:pStyle w:val="Textoindependiente3"/>
              <w:jc w:val="center"/>
              <w:rPr>
                <w:b/>
                <w:sz w:val="20"/>
                <w:lang w:val="es-BO"/>
              </w:rPr>
            </w:pPr>
          </w:p>
          <w:p w:rsidR="00D062E7" w:rsidRDefault="00D062E7" w:rsidP="000C384D">
            <w:pPr>
              <w:pStyle w:val="Textoindependiente3"/>
              <w:jc w:val="center"/>
              <w:rPr>
                <w:b/>
                <w:sz w:val="20"/>
                <w:lang w:val="es-BO"/>
              </w:rPr>
            </w:pPr>
          </w:p>
          <w:p w:rsidR="00D062E7" w:rsidRDefault="00D062E7" w:rsidP="000C384D">
            <w:pPr>
              <w:pStyle w:val="Textoindependiente3"/>
              <w:jc w:val="center"/>
              <w:rPr>
                <w:b/>
                <w:sz w:val="20"/>
                <w:lang w:val="es-BO"/>
              </w:rPr>
            </w:pPr>
          </w:p>
          <w:p w:rsidR="000C384D" w:rsidRDefault="000C384D" w:rsidP="000C384D">
            <w:pPr>
              <w:pStyle w:val="Textoindependiente3"/>
              <w:jc w:val="center"/>
              <w:rPr>
                <w:b/>
                <w:sz w:val="20"/>
                <w:lang w:val="es-BO"/>
              </w:rPr>
            </w:pPr>
            <w:r>
              <w:rPr>
                <w:b/>
                <w:sz w:val="20"/>
                <w:lang w:val="es-BO"/>
              </w:rPr>
              <w:t>2</w:t>
            </w:r>
          </w:p>
          <w:p w:rsidR="000C384D" w:rsidRDefault="000C384D" w:rsidP="000C384D">
            <w:pPr>
              <w:pStyle w:val="Textoindependiente3"/>
              <w:rPr>
                <w:b/>
                <w:sz w:val="20"/>
                <w:lang w:val="es-BO"/>
              </w:rPr>
            </w:pPr>
          </w:p>
          <w:p w:rsidR="000C384D" w:rsidRDefault="000C384D" w:rsidP="000C384D">
            <w:pPr>
              <w:pStyle w:val="Textoindependiente3"/>
              <w:rPr>
                <w:b/>
                <w:sz w:val="20"/>
                <w:lang w:val="es-BO"/>
              </w:rPr>
            </w:pPr>
          </w:p>
          <w:p w:rsidR="000C384D" w:rsidRDefault="000C384D" w:rsidP="000C384D">
            <w:pPr>
              <w:pStyle w:val="Textoindependiente3"/>
              <w:rPr>
                <w:b/>
                <w:sz w:val="20"/>
                <w:lang w:val="es-BO"/>
              </w:rPr>
            </w:pPr>
          </w:p>
          <w:p w:rsidR="000C384D" w:rsidRDefault="000C384D" w:rsidP="000C384D">
            <w:pPr>
              <w:pStyle w:val="Textoindependiente3"/>
              <w:rPr>
                <w:b/>
                <w:sz w:val="20"/>
                <w:lang w:val="es-BO"/>
              </w:rPr>
            </w:pPr>
          </w:p>
        </w:tc>
        <w:tc>
          <w:tcPr>
            <w:tcW w:w="9659" w:type="dxa"/>
            <w:shd w:val="clear" w:color="auto" w:fill="auto"/>
            <w:vAlign w:val="center"/>
          </w:tcPr>
          <w:p w:rsidR="000C384D" w:rsidRPr="00D062E7" w:rsidRDefault="000C384D" w:rsidP="000C384D">
            <w:pPr>
              <w:rPr>
                <w:rFonts w:ascii="Arial" w:hAnsi="Arial" w:cs="Arial"/>
                <w:b/>
                <w:color w:val="000000"/>
                <w:u w:val="single"/>
                <w:lang w:val="es-BO"/>
              </w:rPr>
            </w:pPr>
            <w:r w:rsidRPr="00D062E7">
              <w:rPr>
                <w:rFonts w:ascii="Arial" w:hAnsi="Arial" w:cs="Arial"/>
                <w:b/>
                <w:color w:val="000000"/>
                <w:u w:val="single"/>
                <w:lang w:val="es-BO"/>
              </w:rPr>
              <w:t>RECIBO DE ENTREGA DE MATERIAL A JURADOS (1 ORIGINAL, 1 COPIA)</w:t>
            </w:r>
          </w:p>
          <w:p w:rsidR="00D062E7" w:rsidRPr="00D062E7" w:rsidRDefault="00D062E7" w:rsidP="00D062E7">
            <w:pPr>
              <w:rPr>
                <w:rFonts w:ascii="Arial" w:hAnsi="Arial" w:cs="Arial"/>
                <w:color w:val="000000"/>
                <w:lang w:val="es-BO"/>
              </w:rPr>
            </w:pPr>
            <w:r w:rsidRPr="003B0375">
              <w:rPr>
                <w:rFonts w:ascii="Arial" w:hAnsi="Arial" w:cs="Arial"/>
                <w:b/>
                <w:color w:val="000000"/>
                <w:lang w:val="es-BO"/>
              </w:rPr>
              <w:t>Tipo de material:</w:t>
            </w:r>
            <w:r>
              <w:rPr>
                <w:rFonts w:ascii="Arial" w:hAnsi="Arial" w:cs="Arial"/>
                <w:color w:val="000000"/>
                <w:lang w:val="es-BO"/>
              </w:rPr>
              <w:tab/>
            </w:r>
            <w:r w:rsidRPr="00537801">
              <w:rPr>
                <w:rFonts w:ascii="Arial" w:hAnsi="Arial" w:cs="Arial"/>
                <w:b/>
                <w:color w:val="000000"/>
                <w:lang w:val="es-BO"/>
              </w:rPr>
              <w:t>Original</w:t>
            </w:r>
            <w:r w:rsidRPr="00D062E7">
              <w:rPr>
                <w:rFonts w:ascii="Arial" w:hAnsi="Arial" w:cs="Arial"/>
                <w:color w:val="000000"/>
                <w:lang w:val="es-BO"/>
              </w:rPr>
              <w:t>: Papel químico color blanco de 55gr. (hoja original-CB).</w:t>
            </w:r>
          </w:p>
          <w:p w:rsidR="00D062E7" w:rsidRPr="00D062E7" w:rsidRDefault="00D062E7" w:rsidP="00D062E7">
            <w:pPr>
              <w:rPr>
                <w:rFonts w:ascii="Arial" w:hAnsi="Arial" w:cs="Arial"/>
                <w:color w:val="000000"/>
                <w:lang w:val="es-BO"/>
              </w:rPr>
            </w:pPr>
            <w:r>
              <w:rPr>
                <w:rFonts w:ascii="Arial" w:hAnsi="Arial" w:cs="Arial"/>
                <w:color w:val="000000"/>
                <w:lang w:val="es-BO"/>
              </w:rPr>
              <w:t xml:space="preserve">                                      </w:t>
            </w:r>
            <w:r w:rsidRPr="00537801">
              <w:rPr>
                <w:rFonts w:ascii="Arial" w:hAnsi="Arial" w:cs="Arial"/>
                <w:b/>
                <w:color w:val="000000"/>
                <w:lang w:val="es-BO"/>
              </w:rPr>
              <w:t>Copia:</w:t>
            </w:r>
            <w:r w:rsidRPr="00D062E7">
              <w:rPr>
                <w:rFonts w:ascii="Arial" w:hAnsi="Arial" w:cs="Arial"/>
                <w:color w:val="000000"/>
                <w:lang w:val="es-BO"/>
              </w:rPr>
              <w:t xml:space="preserve"> Papel químico color rosado claro 50gr. (hoja final-CF)</w:t>
            </w:r>
            <w:r w:rsidRPr="00D062E7">
              <w:rPr>
                <w:rFonts w:ascii="Arial" w:hAnsi="Arial" w:cs="Arial"/>
                <w:color w:val="000000"/>
                <w:lang w:val="es-BO"/>
              </w:rPr>
              <w:tab/>
            </w:r>
            <w:r w:rsidRPr="00D062E7">
              <w:rPr>
                <w:rFonts w:ascii="Arial" w:hAnsi="Arial" w:cs="Arial"/>
                <w:color w:val="000000"/>
                <w:lang w:val="es-BO"/>
              </w:rPr>
              <w:tab/>
            </w:r>
            <w:r w:rsidRPr="00D062E7">
              <w:rPr>
                <w:rFonts w:ascii="Arial" w:hAnsi="Arial" w:cs="Arial"/>
                <w:color w:val="000000"/>
                <w:lang w:val="es-BO"/>
              </w:rPr>
              <w:tab/>
            </w:r>
          </w:p>
          <w:p w:rsidR="00D062E7" w:rsidRPr="00D062E7" w:rsidRDefault="00D062E7" w:rsidP="00D062E7">
            <w:pPr>
              <w:rPr>
                <w:rFonts w:ascii="Arial" w:hAnsi="Arial" w:cs="Arial"/>
                <w:color w:val="000000"/>
                <w:lang w:val="es-BO"/>
              </w:rPr>
            </w:pPr>
            <w:r w:rsidRPr="003B0375">
              <w:rPr>
                <w:rFonts w:ascii="Arial" w:hAnsi="Arial" w:cs="Arial"/>
                <w:b/>
                <w:color w:val="000000"/>
                <w:lang w:val="es-BO"/>
              </w:rPr>
              <w:t>Dimensiones:</w:t>
            </w:r>
            <w:r>
              <w:rPr>
                <w:rFonts w:ascii="Arial" w:hAnsi="Arial" w:cs="Arial"/>
                <w:color w:val="000000"/>
                <w:lang w:val="es-BO"/>
              </w:rPr>
              <w:tab/>
            </w:r>
            <w:r>
              <w:rPr>
                <w:rFonts w:ascii="Arial" w:hAnsi="Arial" w:cs="Arial"/>
                <w:color w:val="000000"/>
                <w:lang w:val="es-BO"/>
              </w:rPr>
              <w:tab/>
            </w:r>
            <w:r w:rsidRPr="00D062E7">
              <w:rPr>
                <w:rFonts w:ascii="Arial" w:hAnsi="Arial" w:cs="Arial"/>
                <w:color w:val="000000"/>
                <w:lang w:val="es-BO"/>
              </w:rPr>
              <w:t>Hoja tamaño A4 (21cm x 29.7cm aproximado)</w:t>
            </w:r>
            <w:r w:rsidRPr="00D062E7">
              <w:rPr>
                <w:rFonts w:ascii="Arial" w:hAnsi="Arial" w:cs="Arial"/>
                <w:color w:val="000000"/>
                <w:lang w:val="es-BO"/>
              </w:rPr>
              <w:tab/>
            </w:r>
            <w:r w:rsidRPr="00D062E7">
              <w:rPr>
                <w:rFonts w:ascii="Arial" w:hAnsi="Arial" w:cs="Arial"/>
                <w:color w:val="000000"/>
                <w:lang w:val="es-BO"/>
              </w:rPr>
              <w:tab/>
            </w:r>
            <w:r w:rsidRPr="00D062E7">
              <w:rPr>
                <w:rFonts w:ascii="Arial" w:hAnsi="Arial" w:cs="Arial"/>
                <w:color w:val="000000"/>
                <w:lang w:val="es-BO"/>
              </w:rPr>
              <w:tab/>
            </w:r>
            <w:r w:rsidRPr="00D062E7">
              <w:rPr>
                <w:rFonts w:ascii="Arial" w:hAnsi="Arial" w:cs="Arial"/>
                <w:color w:val="000000"/>
                <w:lang w:val="es-BO"/>
              </w:rPr>
              <w:tab/>
            </w:r>
          </w:p>
          <w:p w:rsidR="00D062E7" w:rsidRPr="00D062E7" w:rsidRDefault="00D062E7" w:rsidP="00D062E7">
            <w:pPr>
              <w:rPr>
                <w:rFonts w:ascii="Arial" w:hAnsi="Arial" w:cs="Arial"/>
                <w:color w:val="000000"/>
                <w:lang w:val="es-BO"/>
              </w:rPr>
            </w:pPr>
            <w:r w:rsidRPr="003B0375">
              <w:rPr>
                <w:rFonts w:ascii="Arial" w:hAnsi="Arial" w:cs="Arial"/>
                <w:b/>
                <w:color w:val="000000"/>
                <w:lang w:val="es-BO"/>
              </w:rPr>
              <w:t>Impresión:</w:t>
            </w:r>
            <w:r>
              <w:rPr>
                <w:rFonts w:ascii="Arial" w:hAnsi="Arial" w:cs="Arial"/>
                <w:color w:val="000000"/>
                <w:lang w:val="es-BO"/>
              </w:rPr>
              <w:t xml:space="preserve"> </w:t>
            </w:r>
            <w:r>
              <w:rPr>
                <w:rFonts w:ascii="Arial" w:hAnsi="Arial" w:cs="Arial"/>
                <w:color w:val="000000"/>
                <w:lang w:val="es-BO"/>
              </w:rPr>
              <w:tab/>
            </w:r>
            <w:r>
              <w:rPr>
                <w:rFonts w:ascii="Arial" w:hAnsi="Arial" w:cs="Arial"/>
                <w:color w:val="000000"/>
                <w:lang w:val="es-BO"/>
              </w:rPr>
              <w:tab/>
            </w:r>
            <w:r w:rsidRPr="00537801">
              <w:rPr>
                <w:rFonts w:ascii="Arial" w:hAnsi="Arial" w:cs="Arial"/>
                <w:b/>
                <w:color w:val="000000"/>
                <w:lang w:val="es-BO"/>
              </w:rPr>
              <w:t>Original</w:t>
            </w:r>
            <w:r w:rsidRPr="00D062E7">
              <w:rPr>
                <w:rFonts w:ascii="Arial" w:hAnsi="Arial" w:cs="Arial"/>
                <w:color w:val="000000"/>
                <w:lang w:val="es-BO"/>
              </w:rPr>
              <w:t>: monocromático anverso</w:t>
            </w:r>
          </w:p>
          <w:p w:rsidR="00D062E7" w:rsidRPr="00D062E7" w:rsidRDefault="00D062E7" w:rsidP="00D062E7">
            <w:pPr>
              <w:rPr>
                <w:rFonts w:ascii="Arial" w:hAnsi="Arial" w:cs="Arial"/>
                <w:color w:val="000000"/>
                <w:lang w:val="es-BO"/>
              </w:rPr>
            </w:pPr>
            <w:r>
              <w:rPr>
                <w:rFonts w:ascii="Arial" w:hAnsi="Arial" w:cs="Arial"/>
                <w:color w:val="000000"/>
                <w:lang w:val="es-BO"/>
              </w:rPr>
              <w:t xml:space="preserve">                                      </w:t>
            </w:r>
            <w:r w:rsidRPr="00537801">
              <w:rPr>
                <w:rFonts w:ascii="Arial" w:hAnsi="Arial" w:cs="Arial"/>
                <w:b/>
                <w:color w:val="000000"/>
                <w:lang w:val="es-BO"/>
              </w:rPr>
              <w:t>Copia</w:t>
            </w:r>
            <w:r w:rsidRPr="00D062E7">
              <w:rPr>
                <w:rFonts w:ascii="Arial" w:hAnsi="Arial" w:cs="Arial"/>
                <w:color w:val="000000"/>
                <w:lang w:val="es-BO"/>
              </w:rPr>
              <w:t>: monocromático anverso</w:t>
            </w:r>
            <w:r w:rsidRPr="00D062E7">
              <w:rPr>
                <w:rFonts w:ascii="Arial" w:hAnsi="Arial" w:cs="Arial"/>
                <w:color w:val="000000"/>
                <w:lang w:val="es-BO"/>
              </w:rPr>
              <w:tab/>
            </w:r>
            <w:r w:rsidRPr="00D062E7">
              <w:rPr>
                <w:rFonts w:ascii="Arial" w:hAnsi="Arial" w:cs="Arial"/>
                <w:color w:val="000000"/>
                <w:lang w:val="es-BO"/>
              </w:rPr>
              <w:tab/>
            </w:r>
            <w:r w:rsidRPr="00D062E7">
              <w:rPr>
                <w:rFonts w:ascii="Arial" w:hAnsi="Arial" w:cs="Arial"/>
                <w:color w:val="000000"/>
                <w:lang w:val="es-BO"/>
              </w:rPr>
              <w:tab/>
            </w:r>
            <w:r w:rsidRPr="00D062E7">
              <w:rPr>
                <w:rFonts w:ascii="Arial" w:hAnsi="Arial" w:cs="Arial"/>
                <w:color w:val="000000"/>
                <w:lang w:val="es-BO"/>
              </w:rPr>
              <w:tab/>
            </w:r>
          </w:p>
          <w:p w:rsidR="00D062E7" w:rsidRPr="00D062E7" w:rsidRDefault="00D062E7" w:rsidP="00D062E7">
            <w:pPr>
              <w:rPr>
                <w:rFonts w:ascii="Arial" w:hAnsi="Arial" w:cs="Arial"/>
                <w:color w:val="000000"/>
                <w:lang w:val="es-BO"/>
              </w:rPr>
            </w:pPr>
            <w:r w:rsidRPr="003B0375">
              <w:rPr>
                <w:rFonts w:ascii="Arial" w:hAnsi="Arial" w:cs="Arial"/>
                <w:b/>
                <w:color w:val="000000"/>
                <w:lang w:val="es-BO"/>
              </w:rPr>
              <w:t>Diseño:</w:t>
            </w:r>
            <w:r w:rsidRPr="003B0375">
              <w:rPr>
                <w:rFonts w:ascii="Arial" w:hAnsi="Arial" w:cs="Arial"/>
                <w:b/>
                <w:color w:val="000000"/>
                <w:lang w:val="es-BO"/>
              </w:rPr>
              <w:tab/>
            </w:r>
            <w:r w:rsidR="003B0375">
              <w:rPr>
                <w:rFonts w:ascii="Arial" w:hAnsi="Arial" w:cs="Arial"/>
                <w:color w:val="000000"/>
                <w:lang w:val="es-BO"/>
              </w:rPr>
              <w:tab/>
            </w:r>
            <w:r w:rsidRPr="00D062E7">
              <w:rPr>
                <w:rFonts w:ascii="Arial" w:hAnsi="Arial" w:cs="Arial"/>
                <w:color w:val="000000"/>
                <w:lang w:val="es-BO"/>
              </w:rPr>
              <w:t>Un diseño proporcionado por la unidad solicitante</w:t>
            </w:r>
            <w:r w:rsidRPr="00D062E7">
              <w:rPr>
                <w:rFonts w:ascii="Arial" w:hAnsi="Arial" w:cs="Arial"/>
                <w:color w:val="000000"/>
                <w:lang w:val="es-BO"/>
              </w:rPr>
              <w:tab/>
            </w:r>
            <w:r w:rsidRPr="00D062E7">
              <w:rPr>
                <w:rFonts w:ascii="Arial" w:hAnsi="Arial" w:cs="Arial"/>
                <w:color w:val="000000"/>
                <w:lang w:val="es-BO"/>
              </w:rPr>
              <w:tab/>
            </w:r>
            <w:r w:rsidRPr="00D062E7">
              <w:rPr>
                <w:rFonts w:ascii="Arial" w:hAnsi="Arial" w:cs="Arial"/>
                <w:color w:val="000000"/>
                <w:lang w:val="es-BO"/>
              </w:rPr>
              <w:tab/>
            </w:r>
          </w:p>
          <w:p w:rsidR="00D062E7" w:rsidRPr="00D062E7" w:rsidRDefault="00D062E7" w:rsidP="00D062E7">
            <w:pPr>
              <w:rPr>
                <w:rFonts w:ascii="Arial" w:hAnsi="Arial" w:cs="Arial"/>
                <w:color w:val="000000"/>
                <w:lang w:val="es-BO"/>
              </w:rPr>
            </w:pPr>
            <w:r w:rsidRPr="003B0375">
              <w:rPr>
                <w:rFonts w:ascii="Arial" w:hAnsi="Arial" w:cs="Arial"/>
                <w:b/>
                <w:color w:val="000000"/>
                <w:lang w:val="es-BO"/>
              </w:rPr>
              <w:t>Acabado</w:t>
            </w:r>
            <w:r>
              <w:rPr>
                <w:rFonts w:ascii="Arial" w:hAnsi="Arial" w:cs="Arial"/>
                <w:color w:val="000000"/>
                <w:lang w:val="es-BO"/>
              </w:rPr>
              <w:tab/>
            </w:r>
            <w:r>
              <w:rPr>
                <w:rFonts w:ascii="Arial" w:hAnsi="Arial" w:cs="Arial"/>
                <w:color w:val="000000"/>
                <w:lang w:val="es-BO"/>
              </w:rPr>
              <w:tab/>
            </w:r>
            <w:proofErr w:type="spellStart"/>
            <w:r w:rsidRPr="00D062E7">
              <w:rPr>
                <w:rFonts w:ascii="Arial" w:hAnsi="Arial" w:cs="Arial"/>
                <w:color w:val="000000"/>
                <w:lang w:val="es-BO"/>
              </w:rPr>
              <w:t>Emblocado</w:t>
            </w:r>
            <w:proofErr w:type="spellEnd"/>
            <w:r w:rsidRPr="00D062E7">
              <w:rPr>
                <w:rFonts w:ascii="Arial" w:hAnsi="Arial" w:cs="Arial"/>
                <w:color w:val="000000"/>
                <w:lang w:val="es-BO"/>
              </w:rPr>
              <w:t xml:space="preserve"> de 100 juegos (1 original, 1 copia). </w:t>
            </w:r>
          </w:p>
          <w:p w:rsidR="00D062E7" w:rsidRPr="00D062E7" w:rsidRDefault="00D062E7" w:rsidP="00D062E7">
            <w:pPr>
              <w:rPr>
                <w:rFonts w:ascii="Arial" w:hAnsi="Arial" w:cs="Arial"/>
                <w:color w:val="000000"/>
                <w:lang w:val="es-BO"/>
              </w:rPr>
            </w:pPr>
            <w:r>
              <w:rPr>
                <w:rFonts w:ascii="Arial" w:hAnsi="Arial" w:cs="Arial"/>
                <w:color w:val="000000"/>
                <w:lang w:val="es-BO"/>
              </w:rPr>
              <w:t xml:space="preserve">                                      </w:t>
            </w:r>
            <w:r w:rsidRPr="00D062E7">
              <w:rPr>
                <w:rFonts w:ascii="Arial" w:hAnsi="Arial" w:cs="Arial"/>
                <w:color w:val="000000"/>
                <w:lang w:val="es-BO"/>
              </w:rPr>
              <w:t>Cada juego lleva numeración correlativa.</w:t>
            </w:r>
          </w:p>
          <w:p w:rsidR="00D062E7" w:rsidRDefault="00D062E7" w:rsidP="00D062E7">
            <w:pPr>
              <w:contextualSpacing/>
              <w:jc w:val="both"/>
              <w:rPr>
                <w:rFonts w:ascii="Arial" w:hAnsi="Arial" w:cs="Arial"/>
                <w:lang w:val="es-BO"/>
              </w:rPr>
            </w:pPr>
            <w:r w:rsidRPr="003B0375">
              <w:rPr>
                <w:rFonts w:ascii="Arial" w:hAnsi="Arial" w:cs="Arial"/>
                <w:b/>
                <w:lang w:val="es-BO" w:eastAsia="es-ES"/>
              </w:rPr>
              <w:t>Cantidad:</w:t>
            </w:r>
            <w:r>
              <w:rPr>
                <w:rFonts w:ascii="Arial" w:hAnsi="Arial" w:cs="Arial"/>
                <w:b/>
                <w:lang w:val="es-BO" w:eastAsia="es-ES"/>
              </w:rPr>
              <w:tab/>
            </w:r>
            <w:r>
              <w:rPr>
                <w:rFonts w:ascii="Arial" w:hAnsi="Arial" w:cs="Arial"/>
                <w:lang w:val="es-BO"/>
              </w:rPr>
              <w:tab/>
              <w:t>36,990 juegos</w:t>
            </w:r>
          </w:p>
          <w:p w:rsidR="00D062E7" w:rsidRPr="00D062E7" w:rsidRDefault="00D062E7" w:rsidP="00D062E7">
            <w:pPr>
              <w:rPr>
                <w:rFonts w:ascii="Arial" w:hAnsi="Arial" w:cs="Arial"/>
                <w:b/>
                <w:color w:val="000000"/>
                <w:u w:val="single"/>
                <w:lang w:val="es-BO"/>
              </w:rPr>
            </w:pPr>
            <w:r w:rsidRPr="003B0375">
              <w:rPr>
                <w:rFonts w:ascii="Arial" w:hAnsi="Arial" w:cs="Arial"/>
                <w:b/>
                <w:lang w:val="es-BO"/>
              </w:rPr>
              <w:t>Precio unitario:</w:t>
            </w:r>
            <w:r w:rsidR="00537801">
              <w:rPr>
                <w:rFonts w:ascii="Arial" w:hAnsi="Arial" w:cs="Arial"/>
                <w:lang w:val="es-BO"/>
              </w:rPr>
              <w:t xml:space="preserve">            </w:t>
            </w:r>
            <w:r>
              <w:rPr>
                <w:rFonts w:ascii="Arial" w:hAnsi="Arial" w:cs="Arial"/>
                <w:lang w:val="es-BO"/>
              </w:rPr>
              <w:t xml:space="preserve">0.33                 </w:t>
            </w:r>
            <w:r w:rsidRPr="003B0375">
              <w:rPr>
                <w:rFonts w:ascii="Arial" w:hAnsi="Arial" w:cs="Arial"/>
                <w:b/>
                <w:lang w:val="es-BO"/>
              </w:rPr>
              <w:t>Precio total:</w:t>
            </w:r>
            <w:r>
              <w:rPr>
                <w:rFonts w:ascii="Arial" w:hAnsi="Arial" w:cs="Arial"/>
                <w:lang w:val="es-BO"/>
              </w:rPr>
              <w:t xml:space="preserve">  12,206.70</w:t>
            </w:r>
            <w:r w:rsidRPr="00D062E7">
              <w:rPr>
                <w:rFonts w:ascii="Arial" w:hAnsi="Arial" w:cs="Arial"/>
                <w:color w:val="000000"/>
                <w:lang w:val="es-BO"/>
              </w:rPr>
              <w:tab/>
            </w:r>
            <w:r w:rsidRPr="00D062E7">
              <w:rPr>
                <w:rFonts w:ascii="Arial" w:hAnsi="Arial" w:cs="Arial"/>
                <w:color w:val="000000"/>
                <w:lang w:val="es-BO"/>
              </w:rPr>
              <w:tab/>
            </w:r>
            <w:r w:rsidRPr="00D062E7">
              <w:rPr>
                <w:rFonts w:ascii="Arial" w:hAnsi="Arial" w:cs="Arial"/>
                <w:color w:val="000000"/>
                <w:lang w:val="es-BO"/>
              </w:rPr>
              <w:tab/>
            </w:r>
            <w:r w:rsidRPr="00D062E7">
              <w:rPr>
                <w:rFonts w:ascii="Arial" w:hAnsi="Arial" w:cs="Arial"/>
                <w:color w:val="000000"/>
                <w:lang w:val="es-BO"/>
              </w:rPr>
              <w:tab/>
            </w:r>
          </w:p>
        </w:tc>
      </w:tr>
      <w:tr w:rsidR="000C384D" w:rsidRPr="00C52B9F" w:rsidTr="00537801">
        <w:trPr>
          <w:trHeight w:val="70"/>
        </w:trPr>
        <w:tc>
          <w:tcPr>
            <w:tcW w:w="689" w:type="dxa"/>
            <w:vMerge/>
            <w:tcBorders>
              <w:top w:val="nil"/>
              <w:bottom w:val="nil"/>
            </w:tcBorders>
            <w:shd w:val="clear" w:color="auto" w:fill="auto"/>
            <w:vAlign w:val="center"/>
          </w:tcPr>
          <w:p w:rsidR="000C384D" w:rsidRDefault="000C384D" w:rsidP="000C384D">
            <w:pPr>
              <w:pStyle w:val="Textoindependiente3"/>
              <w:jc w:val="center"/>
              <w:rPr>
                <w:b/>
                <w:sz w:val="20"/>
                <w:lang w:val="es-BO"/>
              </w:rPr>
            </w:pPr>
          </w:p>
        </w:tc>
        <w:tc>
          <w:tcPr>
            <w:tcW w:w="9659" w:type="dxa"/>
            <w:shd w:val="clear" w:color="auto" w:fill="auto"/>
            <w:vAlign w:val="center"/>
          </w:tcPr>
          <w:p w:rsidR="0059699E" w:rsidRPr="0059699E" w:rsidRDefault="0059699E" w:rsidP="0059699E">
            <w:pPr>
              <w:rPr>
                <w:rFonts w:ascii="Arial" w:hAnsi="Arial" w:cs="Arial"/>
                <w:b/>
                <w:color w:val="000000"/>
                <w:u w:val="single"/>
                <w:lang w:val="es-BO"/>
              </w:rPr>
            </w:pPr>
            <w:r w:rsidRPr="0059699E">
              <w:rPr>
                <w:rFonts w:ascii="Arial" w:hAnsi="Arial" w:cs="Arial"/>
                <w:b/>
                <w:color w:val="000000"/>
                <w:u w:val="single"/>
                <w:lang w:val="es-BO"/>
              </w:rPr>
              <w:t>RECIBO DE ENTREGA DE SOBRE “A” (1 ORIGINAL, 3 COPIA</w:t>
            </w:r>
            <w:r w:rsidR="00537801">
              <w:rPr>
                <w:rFonts w:ascii="Arial" w:hAnsi="Arial" w:cs="Arial"/>
                <w:b/>
                <w:color w:val="000000"/>
                <w:u w:val="single"/>
                <w:lang w:val="es-BO"/>
              </w:rPr>
              <w:t>S</w:t>
            </w:r>
            <w:r w:rsidRPr="0059699E">
              <w:rPr>
                <w:rFonts w:ascii="Arial" w:hAnsi="Arial" w:cs="Arial"/>
                <w:b/>
                <w:color w:val="000000"/>
                <w:u w:val="single"/>
                <w:lang w:val="es-BO"/>
              </w:rPr>
              <w:t>)</w:t>
            </w:r>
          </w:p>
          <w:p w:rsidR="0059699E" w:rsidRPr="0059699E" w:rsidRDefault="0059699E" w:rsidP="0059699E">
            <w:pPr>
              <w:rPr>
                <w:rFonts w:ascii="Arial" w:hAnsi="Arial" w:cs="Arial"/>
                <w:color w:val="000000"/>
                <w:lang w:val="es-BO"/>
              </w:rPr>
            </w:pPr>
            <w:r>
              <w:rPr>
                <w:rFonts w:ascii="Arial" w:hAnsi="Arial" w:cs="Arial"/>
                <w:color w:val="000000"/>
                <w:lang w:val="es-BO"/>
              </w:rPr>
              <w:t>Tipo de material:</w:t>
            </w:r>
            <w:r>
              <w:rPr>
                <w:rFonts w:ascii="Arial" w:hAnsi="Arial" w:cs="Arial"/>
                <w:color w:val="000000"/>
                <w:lang w:val="es-BO"/>
              </w:rPr>
              <w:tab/>
            </w:r>
            <w:r w:rsidRPr="0059699E">
              <w:rPr>
                <w:rFonts w:ascii="Arial" w:hAnsi="Arial" w:cs="Arial"/>
                <w:color w:val="000000"/>
                <w:lang w:val="es-BO"/>
              </w:rPr>
              <w:t>Original: Papel químico color blanco de 55gr. (hoja original-CB).</w:t>
            </w:r>
          </w:p>
          <w:p w:rsidR="0059699E" w:rsidRPr="0059699E" w:rsidRDefault="0059699E" w:rsidP="0059699E">
            <w:pPr>
              <w:rPr>
                <w:rFonts w:ascii="Arial" w:hAnsi="Arial" w:cs="Arial"/>
                <w:color w:val="000000"/>
                <w:lang w:val="es-BO"/>
              </w:rPr>
            </w:pPr>
            <w:r>
              <w:rPr>
                <w:rFonts w:ascii="Arial" w:hAnsi="Arial" w:cs="Arial"/>
                <w:color w:val="000000"/>
                <w:lang w:val="es-BO"/>
              </w:rPr>
              <w:t xml:space="preserve">                                      </w:t>
            </w:r>
            <w:r w:rsidRPr="0059699E">
              <w:rPr>
                <w:rFonts w:ascii="Arial" w:hAnsi="Arial" w:cs="Arial"/>
                <w:color w:val="000000"/>
                <w:lang w:val="es-BO"/>
              </w:rPr>
              <w:t>Copia 1: Papel químico color rosado claro 50gr. (hoja intermedia -CFB)</w:t>
            </w:r>
          </w:p>
          <w:p w:rsidR="0059699E" w:rsidRPr="0059699E" w:rsidRDefault="0059699E" w:rsidP="0059699E">
            <w:pPr>
              <w:rPr>
                <w:rFonts w:ascii="Arial" w:hAnsi="Arial" w:cs="Arial"/>
                <w:color w:val="000000"/>
                <w:lang w:val="es-BO"/>
              </w:rPr>
            </w:pPr>
            <w:r>
              <w:rPr>
                <w:rFonts w:ascii="Arial" w:hAnsi="Arial" w:cs="Arial"/>
                <w:color w:val="000000"/>
                <w:lang w:val="es-BO"/>
              </w:rPr>
              <w:t xml:space="preserve">                                      </w:t>
            </w:r>
            <w:r w:rsidRPr="0059699E">
              <w:rPr>
                <w:rFonts w:ascii="Arial" w:hAnsi="Arial" w:cs="Arial"/>
                <w:color w:val="000000"/>
                <w:lang w:val="es-BO"/>
              </w:rPr>
              <w:t>Copia 2: Papel químico color verde claro de 50gr. (hoja intermedia -CFB)</w:t>
            </w:r>
          </w:p>
          <w:p w:rsidR="0059699E" w:rsidRPr="0059699E" w:rsidRDefault="0059699E" w:rsidP="0059699E">
            <w:pPr>
              <w:rPr>
                <w:rFonts w:ascii="Arial" w:hAnsi="Arial" w:cs="Arial"/>
                <w:color w:val="000000"/>
                <w:lang w:val="es-BO"/>
              </w:rPr>
            </w:pPr>
            <w:r>
              <w:rPr>
                <w:rFonts w:ascii="Arial" w:hAnsi="Arial" w:cs="Arial"/>
                <w:color w:val="000000"/>
                <w:lang w:val="es-BO"/>
              </w:rPr>
              <w:t xml:space="preserve">                                      </w:t>
            </w:r>
            <w:r w:rsidRPr="0059699E">
              <w:rPr>
                <w:rFonts w:ascii="Arial" w:hAnsi="Arial" w:cs="Arial"/>
                <w:color w:val="000000"/>
                <w:lang w:val="es-BO"/>
              </w:rPr>
              <w:t>Copia 3: Papel químico color amarillo claro de 50gr. (hoja final-CF)</w:t>
            </w:r>
            <w:r w:rsidRPr="0059699E">
              <w:rPr>
                <w:rFonts w:ascii="Arial" w:hAnsi="Arial" w:cs="Arial"/>
                <w:color w:val="000000"/>
                <w:lang w:val="es-BO"/>
              </w:rPr>
              <w:tab/>
            </w:r>
            <w:r w:rsidRPr="0059699E">
              <w:rPr>
                <w:rFonts w:ascii="Arial" w:hAnsi="Arial" w:cs="Arial"/>
                <w:color w:val="000000"/>
                <w:lang w:val="es-BO"/>
              </w:rPr>
              <w:tab/>
            </w:r>
          </w:p>
          <w:p w:rsidR="0059699E" w:rsidRPr="0059699E" w:rsidRDefault="0059699E" w:rsidP="0059699E">
            <w:pPr>
              <w:rPr>
                <w:rFonts w:ascii="Arial" w:hAnsi="Arial" w:cs="Arial"/>
                <w:color w:val="000000"/>
                <w:lang w:val="es-BO"/>
              </w:rPr>
            </w:pPr>
            <w:r>
              <w:rPr>
                <w:rFonts w:ascii="Arial" w:hAnsi="Arial" w:cs="Arial"/>
                <w:color w:val="000000"/>
                <w:lang w:val="es-BO"/>
              </w:rPr>
              <w:t>Dimensiones:</w:t>
            </w:r>
            <w:r>
              <w:rPr>
                <w:rFonts w:ascii="Arial" w:hAnsi="Arial" w:cs="Arial"/>
                <w:color w:val="000000"/>
                <w:lang w:val="es-BO"/>
              </w:rPr>
              <w:tab/>
            </w:r>
            <w:r>
              <w:rPr>
                <w:rFonts w:ascii="Arial" w:hAnsi="Arial" w:cs="Arial"/>
                <w:color w:val="000000"/>
                <w:lang w:val="es-BO"/>
              </w:rPr>
              <w:tab/>
            </w:r>
            <w:r w:rsidRPr="0059699E">
              <w:rPr>
                <w:rFonts w:ascii="Arial" w:hAnsi="Arial" w:cs="Arial"/>
                <w:color w:val="000000"/>
                <w:lang w:val="es-BO"/>
              </w:rPr>
              <w:t>Hoja tamaño A4 (21cm x 29.7cm aproximado)</w:t>
            </w:r>
            <w:r w:rsidRPr="0059699E">
              <w:rPr>
                <w:rFonts w:ascii="Arial" w:hAnsi="Arial" w:cs="Arial"/>
                <w:color w:val="000000"/>
                <w:lang w:val="es-BO"/>
              </w:rPr>
              <w:tab/>
            </w:r>
            <w:r w:rsidRPr="0059699E">
              <w:rPr>
                <w:rFonts w:ascii="Arial" w:hAnsi="Arial" w:cs="Arial"/>
                <w:color w:val="000000"/>
                <w:lang w:val="es-BO"/>
              </w:rPr>
              <w:tab/>
            </w:r>
            <w:r w:rsidRPr="0059699E">
              <w:rPr>
                <w:rFonts w:ascii="Arial" w:hAnsi="Arial" w:cs="Arial"/>
                <w:color w:val="000000"/>
                <w:lang w:val="es-BO"/>
              </w:rPr>
              <w:tab/>
            </w:r>
            <w:r w:rsidRPr="0059699E">
              <w:rPr>
                <w:rFonts w:ascii="Arial" w:hAnsi="Arial" w:cs="Arial"/>
                <w:color w:val="000000"/>
                <w:lang w:val="es-BO"/>
              </w:rPr>
              <w:tab/>
            </w:r>
          </w:p>
          <w:p w:rsidR="0059699E" w:rsidRPr="0059699E" w:rsidRDefault="0059699E" w:rsidP="0059699E">
            <w:pPr>
              <w:rPr>
                <w:rFonts w:ascii="Arial" w:hAnsi="Arial" w:cs="Arial"/>
                <w:color w:val="000000"/>
                <w:lang w:val="es-BO"/>
              </w:rPr>
            </w:pPr>
            <w:r>
              <w:rPr>
                <w:rFonts w:ascii="Arial" w:hAnsi="Arial" w:cs="Arial"/>
                <w:color w:val="000000"/>
                <w:lang w:val="es-BO"/>
              </w:rPr>
              <w:t xml:space="preserve">Impresión: </w:t>
            </w:r>
            <w:r>
              <w:rPr>
                <w:rFonts w:ascii="Arial" w:hAnsi="Arial" w:cs="Arial"/>
                <w:color w:val="000000"/>
                <w:lang w:val="es-BO"/>
              </w:rPr>
              <w:tab/>
            </w:r>
            <w:r>
              <w:rPr>
                <w:rFonts w:ascii="Arial" w:hAnsi="Arial" w:cs="Arial"/>
                <w:color w:val="000000"/>
                <w:lang w:val="es-BO"/>
              </w:rPr>
              <w:tab/>
            </w:r>
            <w:r w:rsidRPr="0059699E">
              <w:rPr>
                <w:rFonts w:ascii="Arial" w:hAnsi="Arial" w:cs="Arial"/>
                <w:color w:val="000000"/>
                <w:lang w:val="es-BO"/>
              </w:rPr>
              <w:t>Original: monocromático anverso</w:t>
            </w:r>
          </w:p>
          <w:p w:rsidR="0059699E" w:rsidRPr="0059699E" w:rsidRDefault="0059699E" w:rsidP="0059699E">
            <w:pPr>
              <w:rPr>
                <w:rFonts w:ascii="Arial" w:hAnsi="Arial" w:cs="Arial"/>
                <w:color w:val="000000"/>
                <w:lang w:val="es-BO"/>
              </w:rPr>
            </w:pPr>
            <w:r>
              <w:rPr>
                <w:rFonts w:ascii="Arial" w:hAnsi="Arial" w:cs="Arial"/>
                <w:color w:val="000000"/>
                <w:lang w:val="es-BO"/>
              </w:rPr>
              <w:t xml:space="preserve">                                      </w:t>
            </w:r>
            <w:r w:rsidRPr="0059699E">
              <w:rPr>
                <w:rFonts w:ascii="Arial" w:hAnsi="Arial" w:cs="Arial"/>
                <w:color w:val="000000"/>
                <w:lang w:val="es-BO"/>
              </w:rPr>
              <w:t>Copia: monocromático anverso</w:t>
            </w:r>
            <w:r w:rsidRPr="0059699E">
              <w:rPr>
                <w:rFonts w:ascii="Arial" w:hAnsi="Arial" w:cs="Arial"/>
                <w:color w:val="000000"/>
                <w:lang w:val="es-BO"/>
              </w:rPr>
              <w:tab/>
            </w:r>
            <w:r w:rsidRPr="0059699E">
              <w:rPr>
                <w:rFonts w:ascii="Arial" w:hAnsi="Arial" w:cs="Arial"/>
                <w:color w:val="000000"/>
                <w:lang w:val="es-BO"/>
              </w:rPr>
              <w:tab/>
            </w:r>
            <w:r w:rsidRPr="0059699E">
              <w:rPr>
                <w:rFonts w:ascii="Arial" w:hAnsi="Arial" w:cs="Arial"/>
                <w:color w:val="000000"/>
                <w:lang w:val="es-BO"/>
              </w:rPr>
              <w:tab/>
            </w:r>
            <w:r w:rsidRPr="0059699E">
              <w:rPr>
                <w:rFonts w:ascii="Arial" w:hAnsi="Arial" w:cs="Arial"/>
                <w:color w:val="000000"/>
                <w:lang w:val="es-BO"/>
              </w:rPr>
              <w:tab/>
            </w:r>
          </w:p>
          <w:p w:rsidR="0059699E" w:rsidRPr="0059699E" w:rsidRDefault="0059699E" w:rsidP="0059699E">
            <w:pPr>
              <w:rPr>
                <w:rFonts w:ascii="Arial" w:hAnsi="Arial" w:cs="Arial"/>
                <w:color w:val="000000"/>
                <w:lang w:val="es-BO"/>
              </w:rPr>
            </w:pPr>
            <w:r>
              <w:rPr>
                <w:rFonts w:ascii="Arial" w:hAnsi="Arial" w:cs="Arial"/>
                <w:color w:val="000000"/>
                <w:lang w:val="es-BO"/>
              </w:rPr>
              <w:t>Diseños:</w:t>
            </w:r>
            <w:r>
              <w:rPr>
                <w:rFonts w:ascii="Arial" w:hAnsi="Arial" w:cs="Arial"/>
                <w:color w:val="000000"/>
                <w:lang w:val="es-BO"/>
              </w:rPr>
              <w:tab/>
            </w:r>
            <w:r>
              <w:rPr>
                <w:rFonts w:ascii="Arial" w:hAnsi="Arial" w:cs="Arial"/>
                <w:color w:val="000000"/>
                <w:lang w:val="es-BO"/>
              </w:rPr>
              <w:tab/>
            </w:r>
            <w:r w:rsidRPr="0059699E">
              <w:rPr>
                <w:rFonts w:ascii="Arial" w:hAnsi="Arial" w:cs="Arial"/>
                <w:color w:val="000000"/>
                <w:lang w:val="es-BO"/>
              </w:rPr>
              <w:t>Un diseño proporcionado por la unidad solicitante</w:t>
            </w:r>
            <w:r w:rsidRPr="0059699E">
              <w:rPr>
                <w:rFonts w:ascii="Arial" w:hAnsi="Arial" w:cs="Arial"/>
                <w:color w:val="000000"/>
                <w:lang w:val="es-BO"/>
              </w:rPr>
              <w:tab/>
            </w:r>
            <w:r w:rsidRPr="0059699E">
              <w:rPr>
                <w:rFonts w:ascii="Arial" w:hAnsi="Arial" w:cs="Arial"/>
                <w:color w:val="000000"/>
                <w:lang w:val="es-BO"/>
              </w:rPr>
              <w:tab/>
            </w:r>
            <w:r w:rsidRPr="0059699E">
              <w:rPr>
                <w:rFonts w:ascii="Arial" w:hAnsi="Arial" w:cs="Arial"/>
                <w:color w:val="000000"/>
                <w:lang w:val="es-BO"/>
              </w:rPr>
              <w:tab/>
            </w:r>
            <w:r w:rsidRPr="0059699E">
              <w:rPr>
                <w:rFonts w:ascii="Arial" w:hAnsi="Arial" w:cs="Arial"/>
                <w:color w:val="000000"/>
                <w:lang w:val="es-BO"/>
              </w:rPr>
              <w:tab/>
            </w:r>
          </w:p>
          <w:p w:rsidR="0059699E" w:rsidRPr="0059699E" w:rsidRDefault="0059699E" w:rsidP="0059699E">
            <w:pPr>
              <w:rPr>
                <w:rFonts w:ascii="Arial" w:hAnsi="Arial" w:cs="Arial"/>
                <w:color w:val="000000"/>
                <w:lang w:val="es-BO"/>
              </w:rPr>
            </w:pPr>
            <w:r>
              <w:rPr>
                <w:rFonts w:ascii="Arial" w:hAnsi="Arial" w:cs="Arial"/>
                <w:color w:val="000000"/>
                <w:lang w:val="es-BO"/>
              </w:rPr>
              <w:t>Acabado:</w:t>
            </w:r>
            <w:r>
              <w:rPr>
                <w:rFonts w:ascii="Arial" w:hAnsi="Arial" w:cs="Arial"/>
                <w:color w:val="000000"/>
                <w:lang w:val="es-BO"/>
              </w:rPr>
              <w:tab/>
            </w:r>
            <w:r>
              <w:rPr>
                <w:rFonts w:ascii="Arial" w:hAnsi="Arial" w:cs="Arial"/>
                <w:color w:val="000000"/>
                <w:lang w:val="es-BO"/>
              </w:rPr>
              <w:tab/>
            </w:r>
            <w:proofErr w:type="spellStart"/>
            <w:r w:rsidRPr="0059699E">
              <w:rPr>
                <w:rFonts w:ascii="Arial" w:hAnsi="Arial" w:cs="Arial"/>
                <w:color w:val="000000"/>
                <w:lang w:val="es-BO"/>
              </w:rPr>
              <w:t>Embloc</w:t>
            </w:r>
            <w:bookmarkStart w:id="0" w:name="_GoBack"/>
            <w:bookmarkEnd w:id="0"/>
            <w:r w:rsidRPr="0059699E">
              <w:rPr>
                <w:rFonts w:ascii="Arial" w:hAnsi="Arial" w:cs="Arial"/>
                <w:color w:val="000000"/>
                <w:lang w:val="es-BO"/>
              </w:rPr>
              <w:t>ado</w:t>
            </w:r>
            <w:proofErr w:type="spellEnd"/>
            <w:r w:rsidRPr="0059699E">
              <w:rPr>
                <w:rFonts w:ascii="Arial" w:hAnsi="Arial" w:cs="Arial"/>
                <w:color w:val="000000"/>
                <w:lang w:val="es-BO"/>
              </w:rPr>
              <w:t xml:space="preserve"> de 100 juegos (1 original, 3 copias). </w:t>
            </w:r>
          </w:p>
          <w:p w:rsidR="0059699E" w:rsidRDefault="0059699E" w:rsidP="0059699E">
            <w:pPr>
              <w:contextualSpacing/>
              <w:jc w:val="both"/>
              <w:rPr>
                <w:rFonts w:ascii="Arial" w:hAnsi="Arial" w:cs="Arial"/>
                <w:color w:val="000000"/>
                <w:lang w:val="es-BO"/>
              </w:rPr>
            </w:pPr>
            <w:r>
              <w:rPr>
                <w:rFonts w:ascii="Arial" w:hAnsi="Arial" w:cs="Arial"/>
                <w:color w:val="000000"/>
                <w:lang w:val="es-BO"/>
              </w:rPr>
              <w:t xml:space="preserve">                                      </w:t>
            </w:r>
            <w:r w:rsidRPr="0059699E">
              <w:rPr>
                <w:rFonts w:ascii="Arial" w:hAnsi="Arial" w:cs="Arial"/>
                <w:color w:val="000000"/>
                <w:lang w:val="es-BO"/>
              </w:rPr>
              <w:t>Cada jueg</w:t>
            </w:r>
            <w:r>
              <w:rPr>
                <w:rFonts w:ascii="Arial" w:hAnsi="Arial" w:cs="Arial"/>
                <w:color w:val="000000"/>
                <w:lang w:val="es-BO"/>
              </w:rPr>
              <w:t xml:space="preserve">o lleva numeración correlativa. </w:t>
            </w:r>
            <w:r w:rsidRPr="0059699E">
              <w:rPr>
                <w:rFonts w:ascii="Arial" w:hAnsi="Arial" w:cs="Arial"/>
                <w:color w:val="000000"/>
                <w:lang w:val="es-BO"/>
              </w:rPr>
              <w:tab/>
            </w:r>
            <w:r w:rsidRPr="0059699E">
              <w:rPr>
                <w:rFonts w:ascii="Arial" w:hAnsi="Arial" w:cs="Arial"/>
                <w:color w:val="000000"/>
                <w:lang w:val="es-BO"/>
              </w:rPr>
              <w:tab/>
            </w:r>
            <w:r w:rsidRPr="0059699E">
              <w:rPr>
                <w:rFonts w:ascii="Arial" w:hAnsi="Arial" w:cs="Arial"/>
                <w:color w:val="000000"/>
                <w:lang w:val="es-BO"/>
              </w:rPr>
              <w:tab/>
            </w:r>
            <w:r w:rsidRPr="0059699E">
              <w:rPr>
                <w:rFonts w:ascii="Arial" w:hAnsi="Arial" w:cs="Arial"/>
                <w:color w:val="000000"/>
                <w:lang w:val="es-BO"/>
              </w:rPr>
              <w:tab/>
            </w:r>
          </w:p>
          <w:p w:rsidR="0059699E" w:rsidRDefault="0059699E" w:rsidP="0059699E">
            <w:pPr>
              <w:contextualSpacing/>
              <w:jc w:val="both"/>
              <w:rPr>
                <w:rFonts w:ascii="Arial" w:hAnsi="Arial" w:cs="Arial"/>
                <w:lang w:val="es-BO"/>
              </w:rPr>
            </w:pPr>
            <w:r w:rsidRPr="003B0375">
              <w:rPr>
                <w:rFonts w:ascii="Arial" w:hAnsi="Arial" w:cs="Arial"/>
                <w:b/>
                <w:lang w:val="es-BO" w:eastAsia="es-ES"/>
              </w:rPr>
              <w:t>Cantidad:</w:t>
            </w:r>
            <w:r>
              <w:rPr>
                <w:rFonts w:ascii="Arial" w:hAnsi="Arial" w:cs="Arial"/>
                <w:b/>
                <w:lang w:val="es-BO" w:eastAsia="es-ES"/>
              </w:rPr>
              <w:tab/>
            </w:r>
            <w:r>
              <w:rPr>
                <w:rFonts w:ascii="Arial" w:hAnsi="Arial" w:cs="Arial"/>
                <w:lang w:val="es-BO"/>
              </w:rPr>
              <w:tab/>
              <w:t>36,990 juegos</w:t>
            </w:r>
          </w:p>
          <w:p w:rsidR="00D062E7" w:rsidRPr="00D062E7" w:rsidRDefault="0059699E" w:rsidP="0059699E">
            <w:pPr>
              <w:rPr>
                <w:rFonts w:ascii="Arial" w:hAnsi="Arial" w:cs="Arial"/>
                <w:b/>
                <w:color w:val="000000"/>
                <w:u w:val="single"/>
                <w:lang w:val="es-BO"/>
              </w:rPr>
            </w:pPr>
            <w:r w:rsidRPr="003B0375">
              <w:rPr>
                <w:rFonts w:ascii="Arial" w:hAnsi="Arial" w:cs="Arial"/>
                <w:b/>
                <w:lang w:val="es-BO"/>
              </w:rPr>
              <w:t>Precio unitario:</w:t>
            </w:r>
            <w:r w:rsidR="003026C2">
              <w:rPr>
                <w:rFonts w:ascii="Arial" w:hAnsi="Arial" w:cs="Arial"/>
                <w:lang w:val="es-BO"/>
              </w:rPr>
              <w:t xml:space="preserve">             0,65</w:t>
            </w:r>
            <w:r>
              <w:rPr>
                <w:rFonts w:ascii="Arial" w:hAnsi="Arial" w:cs="Arial"/>
                <w:lang w:val="es-BO"/>
              </w:rPr>
              <w:t xml:space="preserve">                </w:t>
            </w:r>
            <w:r w:rsidRPr="003B0375">
              <w:rPr>
                <w:rFonts w:ascii="Arial" w:hAnsi="Arial" w:cs="Arial"/>
                <w:b/>
                <w:lang w:val="es-BO"/>
              </w:rPr>
              <w:t>Precio total:</w:t>
            </w:r>
            <w:r w:rsidR="003026C2">
              <w:rPr>
                <w:rFonts w:ascii="Arial" w:hAnsi="Arial" w:cs="Arial"/>
                <w:lang w:val="es-BO"/>
              </w:rPr>
              <w:t xml:space="preserve">  24.043,50</w:t>
            </w:r>
            <w:r w:rsidR="00D062E7" w:rsidRPr="00D062E7">
              <w:rPr>
                <w:rFonts w:ascii="Arial" w:hAnsi="Arial" w:cs="Arial"/>
                <w:color w:val="000000"/>
                <w:lang w:val="es-BO"/>
              </w:rPr>
              <w:tab/>
            </w:r>
            <w:r w:rsidR="00D062E7" w:rsidRPr="00D062E7">
              <w:rPr>
                <w:rFonts w:ascii="Arial" w:hAnsi="Arial" w:cs="Arial"/>
                <w:color w:val="000000"/>
                <w:lang w:val="es-BO"/>
              </w:rPr>
              <w:tab/>
            </w:r>
            <w:r w:rsidR="00D062E7" w:rsidRPr="00D062E7">
              <w:rPr>
                <w:rFonts w:ascii="Arial" w:hAnsi="Arial" w:cs="Arial"/>
                <w:color w:val="000000"/>
                <w:lang w:val="es-BO"/>
              </w:rPr>
              <w:tab/>
            </w:r>
          </w:p>
        </w:tc>
      </w:tr>
      <w:tr w:rsidR="003B0375" w:rsidRPr="00C52B9F" w:rsidTr="00537801">
        <w:trPr>
          <w:trHeight w:val="1265"/>
        </w:trPr>
        <w:tc>
          <w:tcPr>
            <w:tcW w:w="689" w:type="dxa"/>
            <w:vMerge/>
            <w:tcBorders>
              <w:top w:val="nil"/>
              <w:bottom w:val="nil"/>
            </w:tcBorders>
            <w:shd w:val="clear" w:color="auto" w:fill="auto"/>
            <w:vAlign w:val="center"/>
          </w:tcPr>
          <w:p w:rsidR="003B0375" w:rsidRPr="008D1719" w:rsidRDefault="003B0375" w:rsidP="003B0375">
            <w:pPr>
              <w:pStyle w:val="Textoindependiente3"/>
              <w:rPr>
                <w:b/>
                <w:sz w:val="20"/>
                <w:lang w:val="es-BO"/>
              </w:rPr>
            </w:pPr>
          </w:p>
        </w:tc>
        <w:tc>
          <w:tcPr>
            <w:tcW w:w="9659" w:type="dxa"/>
            <w:shd w:val="clear" w:color="auto" w:fill="auto"/>
            <w:vAlign w:val="center"/>
          </w:tcPr>
          <w:p w:rsidR="003B0375" w:rsidRDefault="003B0375" w:rsidP="003B0375">
            <w:pPr>
              <w:rPr>
                <w:rFonts w:ascii="Arial" w:hAnsi="Arial" w:cs="Arial"/>
                <w:b/>
                <w:color w:val="000000"/>
                <w:u w:val="single"/>
                <w:lang w:val="es-BO"/>
              </w:rPr>
            </w:pPr>
            <w:r w:rsidRPr="00D062E7">
              <w:rPr>
                <w:rFonts w:ascii="Arial" w:hAnsi="Arial" w:cs="Arial"/>
                <w:b/>
                <w:color w:val="000000"/>
                <w:u w:val="single"/>
                <w:lang w:val="es-BO"/>
              </w:rPr>
              <w:t xml:space="preserve">RECIBO DE DEVOLUCION DE MATERIAL SOBRANTE </w:t>
            </w:r>
            <w:r w:rsidR="00537801">
              <w:rPr>
                <w:rFonts w:ascii="Arial" w:hAnsi="Arial" w:cs="Arial"/>
                <w:b/>
                <w:color w:val="000000"/>
                <w:u w:val="single"/>
                <w:lang w:val="es-BO"/>
              </w:rPr>
              <w:t>(</w:t>
            </w:r>
            <w:r w:rsidRPr="00D062E7">
              <w:rPr>
                <w:rFonts w:ascii="Arial" w:hAnsi="Arial" w:cs="Arial"/>
                <w:b/>
                <w:color w:val="000000"/>
                <w:u w:val="single"/>
                <w:lang w:val="es-BO"/>
              </w:rPr>
              <w:t>1 ORIGINAL, 3 COPIA</w:t>
            </w:r>
            <w:r w:rsidR="00537801">
              <w:rPr>
                <w:rFonts w:ascii="Arial" w:hAnsi="Arial" w:cs="Arial"/>
                <w:b/>
                <w:color w:val="000000"/>
                <w:u w:val="single"/>
                <w:lang w:val="es-BO"/>
              </w:rPr>
              <w:t>S</w:t>
            </w:r>
            <w:r w:rsidRPr="00D062E7">
              <w:rPr>
                <w:rFonts w:ascii="Arial" w:hAnsi="Arial" w:cs="Arial"/>
                <w:b/>
                <w:color w:val="000000"/>
                <w:u w:val="single"/>
                <w:lang w:val="es-BO"/>
              </w:rPr>
              <w:t>)</w:t>
            </w:r>
          </w:p>
          <w:p w:rsidR="003B0375" w:rsidRPr="00D062E7" w:rsidRDefault="00537801" w:rsidP="003B0375">
            <w:pPr>
              <w:rPr>
                <w:rFonts w:ascii="Arial" w:hAnsi="Arial" w:cs="Arial"/>
                <w:color w:val="000000"/>
                <w:lang w:val="es-BO"/>
              </w:rPr>
            </w:pPr>
            <w:r>
              <w:rPr>
                <w:rFonts w:ascii="Arial" w:hAnsi="Arial" w:cs="Arial"/>
                <w:b/>
                <w:color w:val="000000"/>
                <w:lang w:val="es-BO"/>
              </w:rPr>
              <w:t xml:space="preserve">Tipo de material:         </w:t>
            </w:r>
            <w:r w:rsidR="003B0375" w:rsidRPr="00537801">
              <w:rPr>
                <w:rFonts w:ascii="Arial" w:hAnsi="Arial" w:cs="Arial"/>
                <w:b/>
                <w:color w:val="000000"/>
                <w:lang w:val="es-BO"/>
              </w:rPr>
              <w:t>Original:</w:t>
            </w:r>
            <w:r w:rsidR="003B0375" w:rsidRPr="00D062E7">
              <w:rPr>
                <w:rFonts w:ascii="Arial" w:hAnsi="Arial" w:cs="Arial"/>
                <w:color w:val="000000"/>
                <w:lang w:val="es-BO"/>
              </w:rPr>
              <w:t xml:space="preserve"> Papel químico color blanco de 55gr. (hoja original-CB).</w:t>
            </w:r>
          </w:p>
          <w:p w:rsidR="003B0375" w:rsidRPr="00D062E7" w:rsidRDefault="003B0375" w:rsidP="003B0375">
            <w:pPr>
              <w:rPr>
                <w:rFonts w:ascii="Arial" w:hAnsi="Arial" w:cs="Arial"/>
                <w:color w:val="000000"/>
                <w:lang w:val="es-BO"/>
              </w:rPr>
            </w:pPr>
            <w:r>
              <w:rPr>
                <w:rFonts w:ascii="Arial" w:hAnsi="Arial" w:cs="Arial"/>
                <w:color w:val="000000"/>
                <w:lang w:val="es-BO"/>
              </w:rPr>
              <w:t xml:space="preserve">                                      </w:t>
            </w:r>
            <w:r w:rsidRPr="00537801">
              <w:rPr>
                <w:rFonts w:ascii="Arial" w:hAnsi="Arial" w:cs="Arial"/>
                <w:b/>
                <w:color w:val="000000"/>
                <w:lang w:val="es-BO"/>
              </w:rPr>
              <w:t>Copia 1:</w:t>
            </w:r>
            <w:r w:rsidRPr="00D062E7">
              <w:rPr>
                <w:rFonts w:ascii="Arial" w:hAnsi="Arial" w:cs="Arial"/>
                <w:color w:val="000000"/>
                <w:lang w:val="es-BO"/>
              </w:rPr>
              <w:t xml:space="preserve"> Papel químico color rosado claro 50gr. (hoja intermedia -CFB)</w:t>
            </w:r>
          </w:p>
          <w:p w:rsidR="003B0375" w:rsidRPr="00D062E7" w:rsidRDefault="003B0375" w:rsidP="003B0375">
            <w:pPr>
              <w:rPr>
                <w:rFonts w:ascii="Arial" w:hAnsi="Arial" w:cs="Arial"/>
                <w:color w:val="000000"/>
                <w:lang w:val="es-BO"/>
              </w:rPr>
            </w:pPr>
            <w:r>
              <w:rPr>
                <w:rFonts w:ascii="Arial" w:hAnsi="Arial" w:cs="Arial"/>
                <w:color w:val="000000"/>
                <w:lang w:val="es-BO"/>
              </w:rPr>
              <w:t xml:space="preserve">                                      </w:t>
            </w:r>
            <w:r w:rsidRPr="00537801">
              <w:rPr>
                <w:rFonts w:ascii="Arial" w:hAnsi="Arial" w:cs="Arial"/>
                <w:b/>
                <w:color w:val="000000"/>
                <w:lang w:val="es-BO"/>
              </w:rPr>
              <w:t>Copia 2:</w:t>
            </w:r>
            <w:r w:rsidRPr="00D062E7">
              <w:rPr>
                <w:rFonts w:ascii="Arial" w:hAnsi="Arial" w:cs="Arial"/>
                <w:color w:val="000000"/>
                <w:lang w:val="es-BO"/>
              </w:rPr>
              <w:t>Papel químico color verde claro de 50gr. (hoja intermedia -CFB)</w:t>
            </w:r>
          </w:p>
          <w:p w:rsidR="003B0375" w:rsidRPr="00D062E7" w:rsidRDefault="003B0375" w:rsidP="003B0375">
            <w:pPr>
              <w:rPr>
                <w:rFonts w:ascii="Arial" w:hAnsi="Arial" w:cs="Arial"/>
                <w:color w:val="000000"/>
                <w:lang w:val="es-BO"/>
              </w:rPr>
            </w:pPr>
            <w:r>
              <w:rPr>
                <w:rFonts w:ascii="Arial" w:hAnsi="Arial" w:cs="Arial"/>
                <w:color w:val="000000"/>
                <w:lang w:val="es-BO"/>
              </w:rPr>
              <w:t xml:space="preserve">                                      </w:t>
            </w:r>
            <w:r w:rsidRPr="00537801">
              <w:rPr>
                <w:rFonts w:ascii="Arial" w:hAnsi="Arial" w:cs="Arial"/>
                <w:b/>
                <w:color w:val="000000"/>
                <w:lang w:val="es-BO"/>
              </w:rPr>
              <w:t>Copia 3:</w:t>
            </w:r>
            <w:r w:rsidRPr="00D062E7">
              <w:rPr>
                <w:rFonts w:ascii="Arial" w:hAnsi="Arial" w:cs="Arial"/>
                <w:color w:val="000000"/>
                <w:lang w:val="es-BO"/>
              </w:rPr>
              <w:t>Papel químico color amarillo claro de 50gr. (hoja final-CF)</w:t>
            </w:r>
            <w:r w:rsidRPr="00D062E7">
              <w:rPr>
                <w:rFonts w:ascii="Arial" w:hAnsi="Arial" w:cs="Arial"/>
                <w:color w:val="000000"/>
                <w:lang w:val="es-BO"/>
              </w:rPr>
              <w:tab/>
            </w:r>
            <w:r w:rsidRPr="00D062E7">
              <w:rPr>
                <w:rFonts w:ascii="Arial" w:hAnsi="Arial" w:cs="Arial"/>
                <w:color w:val="000000"/>
                <w:lang w:val="es-BO"/>
              </w:rPr>
              <w:tab/>
            </w:r>
          </w:p>
          <w:p w:rsidR="003B0375" w:rsidRPr="00D062E7" w:rsidRDefault="003B0375" w:rsidP="003B0375">
            <w:pPr>
              <w:rPr>
                <w:rFonts w:ascii="Arial" w:hAnsi="Arial" w:cs="Arial"/>
                <w:color w:val="000000"/>
                <w:lang w:val="es-BO"/>
              </w:rPr>
            </w:pPr>
            <w:r w:rsidRPr="003B0375">
              <w:rPr>
                <w:rFonts w:ascii="Arial" w:hAnsi="Arial" w:cs="Arial"/>
                <w:b/>
                <w:color w:val="000000"/>
                <w:lang w:val="es-BO"/>
              </w:rPr>
              <w:t>Dimensiones:</w:t>
            </w:r>
            <w:r>
              <w:rPr>
                <w:rFonts w:ascii="Arial" w:hAnsi="Arial" w:cs="Arial"/>
                <w:color w:val="000000"/>
                <w:lang w:val="es-BO"/>
              </w:rPr>
              <w:tab/>
            </w:r>
            <w:r>
              <w:rPr>
                <w:rFonts w:ascii="Arial" w:hAnsi="Arial" w:cs="Arial"/>
                <w:color w:val="000000"/>
                <w:lang w:val="es-BO"/>
              </w:rPr>
              <w:tab/>
            </w:r>
            <w:r w:rsidRPr="00D062E7">
              <w:rPr>
                <w:rFonts w:ascii="Arial" w:hAnsi="Arial" w:cs="Arial"/>
                <w:color w:val="000000"/>
                <w:lang w:val="es-BO"/>
              </w:rPr>
              <w:t>Hoja tamaño A4 (21cm x 29.7cm aproximado)</w:t>
            </w:r>
            <w:r w:rsidRPr="00D062E7">
              <w:rPr>
                <w:rFonts w:ascii="Arial" w:hAnsi="Arial" w:cs="Arial"/>
                <w:color w:val="000000"/>
                <w:lang w:val="es-BO"/>
              </w:rPr>
              <w:tab/>
            </w:r>
            <w:r w:rsidRPr="00D062E7">
              <w:rPr>
                <w:rFonts w:ascii="Arial" w:hAnsi="Arial" w:cs="Arial"/>
                <w:color w:val="000000"/>
                <w:lang w:val="es-BO"/>
              </w:rPr>
              <w:tab/>
            </w:r>
            <w:r w:rsidRPr="00D062E7">
              <w:rPr>
                <w:rFonts w:ascii="Arial" w:hAnsi="Arial" w:cs="Arial"/>
                <w:color w:val="000000"/>
                <w:lang w:val="es-BO"/>
              </w:rPr>
              <w:tab/>
            </w:r>
            <w:r w:rsidRPr="00D062E7">
              <w:rPr>
                <w:rFonts w:ascii="Arial" w:hAnsi="Arial" w:cs="Arial"/>
                <w:color w:val="000000"/>
                <w:lang w:val="es-BO"/>
              </w:rPr>
              <w:tab/>
            </w:r>
          </w:p>
          <w:p w:rsidR="003B0375" w:rsidRPr="00D062E7" w:rsidRDefault="003B0375" w:rsidP="003B0375">
            <w:pPr>
              <w:rPr>
                <w:rFonts w:ascii="Arial" w:hAnsi="Arial" w:cs="Arial"/>
                <w:color w:val="000000"/>
                <w:lang w:val="es-BO"/>
              </w:rPr>
            </w:pPr>
            <w:r w:rsidRPr="003B0375">
              <w:rPr>
                <w:rFonts w:ascii="Arial" w:hAnsi="Arial" w:cs="Arial"/>
                <w:b/>
                <w:color w:val="000000"/>
                <w:lang w:val="es-BO"/>
              </w:rPr>
              <w:t>Impresión:</w:t>
            </w:r>
            <w:r>
              <w:rPr>
                <w:rFonts w:ascii="Arial" w:hAnsi="Arial" w:cs="Arial"/>
                <w:color w:val="000000"/>
                <w:lang w:val="es-BO"/>
              </w:rPr>
              <w:t xml:space="preserve"> </w:t>
            </w:r>
            <w:r>
              <w:rPr>
                <w:rFonts w:ascii="Arial" w:hAnsi="Arial" w:cs="Arial"/>
                <w:color w:val="000000"/>
                <w:lang w:val="es-BO"/>
              </w:rPr>
              <w:tab/>
            </w:r>
            <w:r>
              <w:rPr>
                <w:rFonts w:ascii="Arial" w:hAnsi="Arial" w:cs="Arial"/>
                <w:color w:val="000000"/>
                <w:lang w:val="es-BO"/>
              </w:rPr>
              <w:tab/>
            </w:r>
            <w:r w:rsidRPr="00537801">
              <w:rPr>
                <w:rFonts w:ascii="Arial" w:hAnsi="Arial" w:cs="Arial"/>
                <w:b/>
                <w:color w:val="000000"/>
                <w:lang w:val="es-BO"/>
              </w:rPr>
              <w:t xml:space="preserve">Original: </w:t>
            </w:r>
            <w:r w:rsidRPr="00D062E7">
              <w:rPr>
                <w:rFonts w:ascii="Arial" w:hAnsi="Arial" w:cs="Arial"/>
                <w:color w:val="000000"/>
                <w:lang w:val="es-BO"/>
              </w:rPr>
              <w:t>monocromático anverso</w:t>
            </w:r>
          </w:p>
          <w:p w:rsidR="003B0375" w:rsidRPr="00D062E7" w:rsidRDefault="003B0375" w:rsidP="003B0375">
            <w:pPr>
              <w:rPr>
                <w:rFonts w:ascii="Arial" w:hAnsi="Arial" w:cs="Arial"/>
                <w:color w:val="000000"/>
                <w:lang w:val="es-BO"/>
              </w:rPr>
            </w:pPr>
            <w:r>
              <w:rPr>
                <w:rFonts w:ascii="Arial" w:hAnsi="Arial" w:cs="Arial"/>
                <w:color w:val="000000"/>
                <w:lang w:val="es-BO"/>
              </w:rPr>
              <w:t xml:space="preserve">                                      </w:t>
            </w:r>
            <w:r w:rsidRPr="00537801">
              <w:rPr>
                <w:rFonts w:ascii="Arial" w:hAnsi="Arial" w:cs="Arial"/>
                <w:b/>
                <w:color w:val="000000"/>
                <w:lang w:val="es-BO"/>
              </w:rPr>
              <w:t>Copias:</w:t>
            </w:r>
            <w:r w:rsidRPr="00D062E7">
              <w:rPr>
                <w:rFonts w:ascii="Arial" w:hAnsi="Arial" w:cs="Arial"/>
                <w:color w:val="000000"/>
                <w:lang w:val="es-BO"/>
              </w:rPr>
              <w:t xml:space="preserve"> monocromático anverso</w:t>
            </w:r>
            <w:r w:rsidRPr="00D062E7">
              <w:rPr>
                <w:rFonts w:ascii="Arial" w:hAnsi="Arial" w:cs="Arial"/>
                <w:color w:val="000000"/>
                <w:lang w:val="es-BO"/>
              </w:rPr>
              <w:tab/>
            </w:r>
            <w:r w:rsidRPr="00D062E7">
              <w:rPr>
                <w:rFonts w:ascii="Arial" w:hAnsi="Arial" w:cs="Arial"/>
                <w:color w:val="000000"/>
                <w:lang w:val="es-BO"/>
              </w:rPr>
              <w:tab/>
            </w:r>
            <w:r w:rsidRPr="00D062E7">
              <w:rPr>
                <w:rFonts w:ascii="Arial" w:hAnsi="Arial" w:cs="Arial"/>
                <w:color w:val="000000"/>
                <w:lang w:val="es-BO"/>
              </w:rPr>
              <w:tab/>
            </w:r>
            <w:r w:rsidRPr="00D062E7">
              <w:rPr>
                <w:rFonts w:ascii="Arial" w:hAnsi="Arial" w:cs="Arial"/>
                <w:color w:val="000000"/>
                <w:lang w:val="es-BO"/>
              </w:rPr>
              <w:tab/>
            </w:r>
          </w:p>
          <w:p w:rsidR="003B0375" w:rsidRPr="00D062E7" w:rsidRDefault="003B0375" w:rsidP="003B0375">
            <w:pPr>
              <w:rPr>
                <w:rFonts w:ascii="Arial" w:hAnsi="Arial" w:cs="Arial"/>
                <w:color w:val="000000"/>
                <w:lang w:val="es-BO"/>
              </w:rPr>
            </w:pPr>
            <w:r w:rsidRPr="003B0375">
              <w:rPr>
                <w:rFonts w:ascii="Arial" w:hAnsi="Arial" w:cs="Arial"/>
                <w:b/>
                <w:color w:val="000000"/>
                <w:lang w:val="es-BO"/>
              </w:rPr>
              <w:t>Diseño:</w:t>
            </w:r>
            <w:r w:rsidRPr="003B0375">
              <w:rPr>
                <w:rFonts w:ascii="Arial" w:hAnsi="Arial" w:cs="Arial"/>
                <w:b/>
                <w:color w:val="000000"/>
                <w:lang w:val="es-BO"/>
              </w:rPr>
              <w:tab/>
            </w:r>
            <w:r>
              <w:rPr>
                <w:rFonts w:ascii="Arial" w:hAnsi="Arial" w:cs="Arial"/>
                <w:color w:val="000000"/>
                <w:lang w:val="es-BO"/>
              </w:rPr>
              <w:tab/>
            </w:r>
            <w:r w:rsidRPr="00D062E7">
              <w:rPr>
                <w:rFonts w:ascii="Arial" w:hAnsi="Arial" w:cs="Arial"/>
                <w:color w:val="000000"/>
                <w:lang w:val="es-BO"/>
              </w:rPr>
              <w:t>Un diseño proporcionado por la unidad solicitante</w:t>
            </w:r>
            <w:r w:rsidRPr="00D062E7">
              <w:rPr>
                <w:rFonts w:ascii="Arial" w:hAnsi="Arial" w:cs="Arial"/>
                <w:color w:val="000000"/>
                <w:lang w:val="es-BO"/>
              </w:rPr>
              <w:tab/>
            </w:r>
            <w:r w:rsidRPr="00D062E7">
              <w:rPr>
                <w:rFonts w:ascii="Arial" w:hAnsi="Arial" w:cs="Arial"/>
                <w:color w:val="000000"/>
                <w:lang w:val="es-BO"/>
              </w:rPr>
              <w:tab/>
            </w:r>
            <w:r w:rsidRPr="00D062E7">
              <w:rPr>
                <w:rFonts w:ascii="Arial" w:hAnsi="Arial" w:cs="Arial"/>
                <w:color w:val="000000"/>
                <w:lang w:val="es-BO"/>
              </w:rPr>
              <w:tab/>
            </w:r>
          </w:p>
          <w:p w:rsidR="003B0375" w:rsidRPr="00D062E7" w:rsidRDefault="003B0375" w:rsidP="003B0375">
            <w:pPr>
              <w:rPr>
                <w:rFonts w:ascii="Arial" w:hAnsi="Arial" w:cs="Arial"/>
                <w:color w:val="000000"/>
                <w:lang w:val="es-BO"/>
              </w:rPr>
            </w:pPr>
            <w:r w:rsidRPr="003B0375">
              <w:rPr>
                <w:rFonts w:ascii="Arial" w:hAnsi="Arial" w:cs="Arial"/>
                <w:b/>
                <w:color w:val="000000"/>
                <w:lang w:val="es-BO"/>
              </w:rPr>
              <w:t>Acabado</w:t>
            </w:r>
            <w:r>
              <w:rPr>
                <w:rFonts w:ascii="Arial" w:hAnsi="Arial" w:cs="Arial"/>
                <w:color w:val="000000"/>
                <w:lang w:val="es-BO"/>
              </w:rPr>
              <w:tab/>
              <w:t xml:space="preserve">             </w:t>
            </w:r>
            <w:proofErr w:type="spellStart"/>
            <w:r w:rsidRPr="00D062E7">
              <w:rPr>
                <w:rFonts w:ascii="Arial" w:hAnsi="Arial" w:cs="Arial"/>
                <w:color w:val="000000"/>
                <w:lang w:val="es-BO"/>
              </w:rPr>
              <w:t>Emblocado</w:t>
            </w:r>
            <w:proofErr w:type="spellEnd"/>
            <w:r w:rsidRPr="00D062E7">
              <w:rPr>
                <w:rFonts w:ascii="Arial" w:hAnsi="Arial" w:cs="Arial"/>
                <w:color w:val="000000"/>
                <w:lang w:val="es-BO"/>
              </w:rPr>
              <w:t xml:space="preserve"> de 100 juegos (1 original, 3 copias). </w:t>
            </w:r>
          </w:p>
          <w:p w:rsidR="003B0375" w:rsidRDefault="003B0375" w:rsidP="003B0375">
            <w:pPr>
              <w:rPr>
                <w:rFonts w:ascii="Arial" w:hAnsi="Arial" w:cs="Arial"/>
                <w:color w:val="000000"/>
                <w:lang w:val="es-BO"/>
              </w:rPr>
            </w:pPr>
            <w:r>
              <w:rPr>
                <w:rFonts w:ascii="Arial" w:hAnsi="Arial" w:cs="Arial"/>
                <w:color w:val="000000"/>
                <w:lang w:val="es-BO"/>
              </w:rPr>
              <w:t xml:space="preserve">                                      </w:t>
            </w:r>
            <w:r w:rsidRPr="00D062E7">
              <w:rPr>
                <w:rFonts w:ascii="Arial" w:hAnsi="Arial" w:cs="Arial"/>
                <w:color w:val="000000"/>
                <w:lang w:val="es-BO"/>
              </w:rPr>
              <w:t>Cada juego lleva numeració</w:t>
            </w:r>
            <w:r>
              <w:rPr>
                <w:rFonts w:ascii="Arial" w:hAnsi="Arial" w:cs="Arial"/>
                <w:color w:val="000000"/>
                <w:lang w:val="es-BO"/>
              </w:rPr>
              <w:t>n correlativa.</w:t>
            </w:r>
          </w:p>
          <w:p w:rsidR="003B0375" w:rsidRDefault="003B0375" w:rsidP="003B0375">
            <w:pPr>
              <w:contextualSpacing/>
              <w:jc w:val="both"/>
              <w:rPr>
                <w:rFonts w:ascii="Arial" w:hAnsi="Arial" w:cs="Arial"/>
                <w:lang w:val="es-BO"/>
              </w:rPr>
            </w:pPr>
            <w:r w:rsidRPr="003B0375">
              <w:rPr>
                <w:rFonts w:ascii="Arial" w:hAnsi="Arial" w:cs="Arial"/>
                <w:b/>
                <w:lang w:val="es-BO" w:eastAsia="es-ES"/>
              </w:rPr>
              <w:t>Cantidad:</w:t>
            </w:r>
            <w:r>
              <w:rPr>
                <w:rFonts w:ascii="Arial" w:hAnsi="Arial" w:cs="Arial"/>
                <w:b/>
                <w:lang w:val="es-BO" w:eastAsia="es-ES"/>
              </w:rPr>
              <w:tab/>
            </w:r>
            <w:r>
              <w:rPr>
                <w:rFonts w:ascii="Arial" w:hAnsi="Arial" w:cs="Arial"/>
                <w:lang w:val="es-BO"/>
              </w:rPr>
              <w:tab/>
              <w:t>36,990 juegos</w:t>
            </w:r>
          </w:p>
          <w:p w:rsidR="003B0375" w:rsidRPr="00D062E7" w:rsidRDefault="003B0375" w:rsidP="00537801">
            <w:pPr>
              <w:rPr>
                <w:rFonts w:ascii="Arial" w:hAnsi="Arial" w:cs="Arial"/>
                <w:b/>
                <w:color w:val="000000"/>
                <w:u w:val="single"/>
                <w:lang w:val="es-BO"/>
              </w:rPr>
            </w:pPr>
            <w:r w:rsidRPr="003B0375">
              <w:rPr>
                <w:rFonts w:ascii="Arial" w:hAnsi="Arial" w:cs="Arial"/>
                <w:b/>
                <w:lang w:val="es-BO"/>
              </w:rPr>
              <w:t>Precio unitario:</w:t>
            </w:r>
            <w:r w:rsidR="00824C93">
              <w:rPr>
                <w:rFonts w:ascii="Arial" w:hAnsi="Arial" w:cs="Arial"/>
                <w:lang w:val="es-BO"/>
              </w:rPr>
              <w:t xml:space="preserve">            </w:t>
            </w:r>
            <w:r w:rsidR="003026C2">
              <w:rPr>
                <w:rFonts w:ascii="Arial" w:hAnsi="Arial" w:cs="Arial"/>
                <w:lang w:val="es-BO"/>
              </w:rPr>
              <w:t>0.65</w:t>
            </w:r>
            <w:r>
              <w:rPr>
                <w:rFonts w:ascii="Arial" w:hAnsi="Arial" w:cs="Arial"/>
                <w:lang w:val="es-BO"/>
              </w:rPr>
              <w:t xml:space="preserve">                </w:t>
            </w:r>
            <w:r w:rsidRPr="003B0375">
              <w:rPr>
                <w:rFonts w:ascii="Arial" w:hAnsi="Arial" w:cs="Arial"/>
                <w:b/>
                <w:lang w:val="es-BO"/>
              </w:rPr>
              <w:t>Precio total:</w:t>
            </w:r>
            <w:r w:rsidR="003026C2">
              <w:rPr>
                <w:rFonts w:ascii="Arial" w:hAnsi="Arial" w:cs="Arial"/>
                <w:lang w:val="es-BO"/>
              </w:rPr>
              <w:t xml:space="preserve">  24.043,50</w:t>
            </w:r>
          </w:p>
        </w:tc>
      </w:tr>
      <w:tr w:rsidR="003B0375" w:rsidRPr="008D1719" w:rsidTr="00187EA5">
        <w:trPr>
          <w:trHeight w:val="400"/>
        </w:trPr>
        <w:tc>
          <w:tcPr>
            <w:tcW w:w="10348" w:type="dxa"/>
            <w:gridSpan w:val="2"/>
            <w:tcBorders>
              <w:bottom w:val="single" w:sz="4" w:space="0" w:color="auto"/>
            </w:tcBorders>
            <w:shd w:val="clear" w:color="auto" w:fill="D0CECE"/>
            <w:vAlign w:val="center"/>
          </w:tcPr>
          <w:p w:rsidR="003B0375" w:rsidRPr="00940B35" w:rsidRDefault="003B0375" w:rsidP="003B0375">
            <w:pPr>
              <w:pStyle w:val="Textoindependiente3"/>
              <w:numPr>
                <w:ilvl w:val="0"/>
                <w:numId w:val="3"/>
              </w:numPr>
              <w:ind w:left="284" w:hanging="284"/>
              <w:rPr>
                <w:b/>
                <w:bCs/>
                <w:sz w:val="20"/>
              </w:rPr>
            </w:pPr>
            <w:r w:rsidRPr="00940B35">
              <w:rPr>
                <w:b/>
                <w:bCs/>
                <w:sz w:val="20"/>
              </w:rPr>
              <w:t>CONDICIONES COMPLEMENTARIAS</w:t>
            </w:r>
          </w:p>
        </w:tc>
      </w:tr>
      <w:tr w:rsidR="003B0375" w:rsidRPr="004D589D" w:rsidTr="005D4B9D">
        <w:trPr>
          <w:trHeight w:val="2723"/>
        </w:trPr>
        <w:tc>
          <w:tcPr>
            <w:tcW w:w="10348" w:type="dxa"/>
            <w:gridSpan w:val="2"/>
            <w:tcBorders>
              <w:bottom w:val="single" w:sz="4" w:space="0" w:color="auto"/>
            </w:tcBorders>
            <w:shd w:val="clear" w:color="auto" w:fill="auto"/>
            <w:vAlign w:val="center"/>
          </w:tcPr>
          <w:p w:rsidR="003B0375" w:rsidRDefault="00824C93" w:rsidP="003B0375">
            <w:pPr>
              <w:jc w:val="both"/>
              <w:rPr>
                <w:rFonts w:ascii="Arial" w:hAnsi="Arial" w:cs="Arial"/>
                <w:bCs/>
                <w:iCs/>
                <w:color w:val="000000" w:themeColor="text1"/>
                <w:lang w:val="es-BO"/>
              </w:rPr>
            </w:pPr>
            <w:r>
              <w:rPr>
                <w:rFonts w:ascii="Arial" w:hAnsi="Arial" w:cs="Arial"/>
                <w:bCs/>
                <w:iCs/>
                <w:color w:val="000000" w:themeColor="text1"/>
                <w:lang w:val="es-BO"/>
              </w:rPr>
              <w:t>La</w:t>
            </w:r>
            <w:r>
              <w:rPr>
                <w:lang w:val="es-BO"/>
              </w:rPr>
              <w:t xml:space="preserve"> </w:t>
            </w:r>
            <w:r>
              <w:rPr>
                <w:rFonts w:ascii="Arial" w:hAnsi="Arial" w:cs="Arial"/>
                <w:bCs/>
                <w:iCs/>
                <w:color w:val="000000" w:themeColor="text1"/>
                <w:lang w:val="es-BO"/>
              </w:rPr>
              <w:t xml:space="preserve">IMPRESIÓN DE RECIBOS / ACTAS deberán ser entregadas </w:t>
            </w:r>
            <w:r>
              <w:rPr>
                <w:rFonts w:ascii="Arial" w:hAnsi="Arial" w:cs="Arial"/>
                <w:color w:val="000000" w:themeColor="text1"/>
                <w:lang w:val="es-BO"/>
              </w:rPr>
              <w:t>en paquetes de 500 hojas (si corresponde) convenientemente protegidas para transporte interdepartamental</w:t>
            </w:r>
            <w:r>
              <w:rPr>
                <w:rFonts w:ascii="Arial" w:hAnsi="Arial" w:cs="Arial"/>
                <w:bCs/>
                <w:iCs/>
                <w:color w:val="000000" w:themeColor="text1"/>
                <w:lang w:val="es-BO"/>
              </w:rPr>
              <w:t>. Cada paquete estará diferenciado por una etiqueta que especifique el número de paquete, como se muestra en el siguiente ejemplo:</w:t>
            </w:r>
          </w:p>
          <w:tbl>
            <w:tblPr>
              <w:tblpPr w:leftFromText="141" w:rightFromText="141" w:vertAnchor="text" w:horzAnchor="margin" w:tblpXSpec="center" w:tblpY="358"/>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80"/>
              <w:gridCol w:w="5137"/>
            </w:tblGrid>
            <w:tr w:rsidR="00B22FF1" w:rsidRPr="00C52B9F" w:rsidTr="00B22FF1">
              <w:trPr>
                <w:trHeight w:val="416"/>
              </w:trPr>
              <w:tc>
                <w:tcPr>
                  <w:tcW w:w="8217" w:type="dxa"/>
                  <w:gridSpan w:val="2"/>
                  <w:tcBorders>
                    <w:top w:val="single" w:sz="4" w:space="0" w:color="auto"/>
                    <w:left w:val="single" w:sz="4" w:space="0" w:color="auto"/>
                    <w:bottom w:val="single" w:sz="4" w:space="0" w:color="auto"/>
                    <w:right w:val="single" w:sz="4" w:space="0" w:color="auto"/>
                  </w:tcBorders>
                  <w:noWrap/>
                  <w:vAlign w:val="center"/>
                  <w:hideMark/>
                </w:tcPr>
                <w:p w:rsidR="00B22FF1" w:rsidRDefault="00B22FF1" w:rsidP="00B22FF1">
                  <w:pPr>
                    <w:ind w:left="420"/>
                    <w:rPr>
                      <w:rFonts w:ascii="Arial" w:hAnsi="Arial" w:cs="Arial"/>
                      <w:b/>
                      <w:bCs/>
                      <w:iCs/>
                      <w:color w:val="000000" w:themeColor="text1"/>
                      <w:lang w:val="es-BO"/>
                    </w:rPr>
                  </w:pPr>
                  <w:r>
                    <w:rPr>
                      <w:rFonts w:ascii="Arial" w:hAnsi="Arial" w:cs="Arial"/>
                      <w:b/>
                      <w:bCs/>
                      <w:iCs/>
                      <w:color w:val="000000" w:themeColor="text1"/>
                      <w:lang w:val="es-BO"/>
                    </w:rPr>
                    <w:t>Órgano Electoral Plurinacional Tribunal Supremo Electoral Material Electoral</w:t>
                  </w:r>
                </w:p>
              </w:tc>
            </w:tr>
            <w:tr w:rsidR="00B22FF1" w:rsidTr="00B22FF1">
              <w:trPr>
                <w:trHeight w:val="275"/>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B22FF1" w:rsidRDefault="00B22FF1" w:rsidP="00B22FF1">
                  <w:pPr>
                    <w:jc w:val="both"/>
                    <w:rPr>
                      <w:rFonts w:ascii="Arial" w:hAnsi="Arial" w:cs="Arial"/>
                      <w:b/>
                      <w:bCs/>
                      <w:iCs/>
                      <w:color w:val="000000" w:themeColor="text1"/>
                      <w:lang w:val="es-BO"/>
                    </w:rPr>
                  </w:pPr>
                  <w:r>
                    <w:rPr>
                      <w:rFonts w:ascii="Arial" w:hAnsi="Arial" w:cs="Arial"/>
                      <w:b/>
                      <w:bCs/>
                      <w:iCs/>
                      <w:color w:val="000000" w:themeColor="text1"/>
                      <w:lang w:val="es-BO"/>
                    </w:rPr>
                    <w:t>Descripción:</w:t>
                  </w:r>
                </w:p>
              </w:tc>
              <w:tc>
                <w:tcPr>
                  <w:tcW w:w="5137" w:type="dxa"/>
                  <w:tcBorders>
                    <w:top w:val="single" w:sz="4" w:space="0" w:color="auto"/>
                    <w:left w:val="single" w:sz="4" w:space="0" w:color="auto"/>
                    <w:bottom w:val="single" w:sz="4" w:space="0" w:color="auto"/>
                    <w:right w:val="single" w:sz="4" w:space="0" w:color="auto"/>
                  </w:tcBorders>
                  <w:noWrap/>
                  <w:vAlign w:val="center"/>
                  <w:hideMark/>
                </w:tcPr>
                <w:p w:rsidR="00B22FF1" w:rsidRDefault="00B22FF1" w:rsidP="00B22FF1">
                  <w:pPr>
                    <w:rPr>
                      <w:rFonts w:ascii="Arial" w:hAnsi="Arial" w:cs="Arial"/>
                      <w:bCs/>
                      <w:iCs/>
                      <w:color w:val="000000" w:themeColor="text1"/>
                      <w:szCs w:val="36"/>
                    </w:rPr>
                  </w:pPr>
                  <w:r>
                    <w:rPr>
                      <w:rFonts w:ascii="Arial" w:hAnsi="Arial" w:cs="Arial"/>
                      <w:color w:val="000000" w:themeColor="text1"/>
                      <w:szCs w:val="36"/>
                    </w:rPr>
                    <w:t>RECIBOS / ACTAS</w:t>
                  </w:r>
                </w:p>
              </w:tc>
            </w:tr>
            <w:tr w:rsidR="00B22FF1" w:rsidTr="00B22FF1">
              <w:trPr>
                <w:trHeight w:val="135"/>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B22FF1" w:rsidRDefault="00B22FF1" w:rsidP="00B22FF1">
                  <w:pPr>
                    <w:jc w:val="both"/>
                    <w:rPr>
                      <w:rFonts w:ascii="Arial" w:hAnsi="Arial" w:cs="Arial"/>
                      <w:b/>
                      <w:bCs/>
                      <w:iCs/>
                      <w:color w:val="000000" w:themeColor="text1"/>
                      <w:lang w:val="es-BO"/>
                    </w:rPr>
                  </w:pPr>
                  <w:r>
                    <w:rPr>
                      <w:rFonts w:ascii="Arial" w:hAnsi="Arial" w:cs="Arial"/>
                      <w:b/>
                      <w:bCs/>
                      <w:iCs/>
                      <w:color w:val="000000" w:themeColor="text1"/>
                      <w:lang w:val="es-BO"/>
                    </w:rPr>
                    <w:t>Tipo de Recibo / Acta:</w:t>
                  </w:r>
                </w:p>
              </w:tc>
              <w:tc>
                <w:tcPr>
                  <w:tcW w:w="5137" w:type="dxa"/>
                  <w:tcBorders>
                    <w:top w:val="single" w:sz="4" w:space="0" w:color="auto"/>
                    <w:left w:val="single" w:sz="4" w:space="0" w:color="auto"/>
                    <w:bottom w:val="single" w:sz="4" w:space="0" w:color="auto"/>
                    <w:right w:val="single" w:sz="4" w:space="0" w:color="auto"/>
                  </w:tcBorders>
                  <w:noWrap/>
                  <w:vAlign w:val="center"/>
                  <w:hideMark/>
                </w:tcPr>
                <w:p w:rsidR="00B22FF1" w:rsidRDefault="00B22FF1" w:rsidP="00B22FF1">
                  <w:pPr>
                    <w:jc w:val="both"/>
                    <w:rPr>
                      <w:rFonts w:ascii="Arial" w:hAnsi="Arial" w:cs="Arial"/>
                      <w:bCs/>
                      <w:iCs/>
                      <w:color w:val="000000" w:themeColor="text1"/>
                      <w:szCs w:val="32"/>
                      <w:lang w:val="es-BO"/>
                    </w:rPr>
                  </w:pPr>
                  <w:r>
                    <w:rPr>
                      <w:rFonts w:ascii="Arial" w:hAnsi="Arial" w:cs="Arial"/>
                      <w:bCs/>
                      <w:iCs/>
                      <w:color w:val="000000" w:themeColor="text1"/>
                      <w:szCs w:val="32"/>
                      <w:lang w:val="es-BO"/>
                    </w:rPr>
                    <w:t>XXXXXX</w:t>
                  </w:r>
                </w:p>
              </w:tc>
            </w:tr>
            <w:tr w:rsidR="00B22FF1" w:rsidTr="00B22FF1">
              <w:trPr>
                <w:trHeight w:val="135"/>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B22FF1" w:rsidRDefault="00B22FF1" w:rsidP="00B22FF1">
                  <w:pPr>
                    <w:jc w:val="both"/>
                    <w:rPr>
                      <w:rFonts w:ascii="Arial" w:hAnsi="Arial" w:cs="Arial"/>
                      <w:b/>
                      <w:bCs/>
                      <w:iCs/>
                      <w:color w:val="000000" w:themeColor="text1"/>
                      <w:lang w:val="es-BO"/>
                    </w:rPr>
                  </w:pPr>
                  <w:r>
                    <w:rPr>
                      <w:rFonts w:ascii="Arial" w:hAnsi="Arial" w:cs="Arial"/>
                      <w:b/>
                      <w:bCs/>
                      <w:iCs/>
                      <w:color w:val="000000" w:themeColor="text1"/>
                      <w:lang w:val="es-BO"/>
                    </w:rPr>
                    <w:t>Paquete N°:</w:t>
                  </w:r>
                </w:p>
              </w:tc>
              <w:tc>
                <w:tcPr>
                  <w:tcW w:w="5137" w:type="dxa"/>
                  <w:tcBorders>
                    <w:top w:val="single" w:sz="4" w:space="0" w:color="auto"/>
                    <w:left w:val="single" w:sz="4" w:space="0" w:color="auto"/>
                    <w:bottom w:val="single" w:sz="4" w:space="0" w:color="auto"/>
                    <w:right w:val="single" w:sz="4" w:space="0" w:color="auto"/>
                  </w:tcBorders>
                  <w:noWrap/>
                  <w:vAlign w:val="center"/>
                  <w:hideMark/>
                </w:tcPr>
                <w:p w:rsidR="00B22FF1" w:rsidRDefault="00B22FF1" w:rsidP="00B22FF1">
                  <w:pPr>
                    <w:jc w:val="both"/>
                    <w:rPr>
                      <w:rFonts w:ascii="Arial" w:hAnsi="Arial" w:cs="Arial"/>
                      <w:bCs/>
                      <w:iCs/>
                      <w:color w:val="000000" w:themeColor="text1"/>
                      <w:szCs w:val="32"/>
                      <w:lang w:val="es-BO"/>
                    </w:rPr>
                  </w:pPr>
                  <w:r>
                    <w:rPr>
                      <w:rFonts w:ascii="Arial" w:hAnsi="Arial" w:cs="Arial"/>
                      <w:bCs/>
                      <w:iCs/>
                      <w:color w:val="000000" w:themeColor="text1"/>
                      <w:szCs w:val="32"/>
                      <w:lang w:val="es-BO"/>
                    </w:rPr>
                    <w:t> 1  de  XX</w:t>
                  </w:r>
                </w:p>
              </w:tc>
            </w:tr>
            <w:tr w:rsidR="00B22FF1" w:rsidTr="00B22FF1">
              <w:trPr>
                <w:trHeight w:val="135"/>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B22FF1" w:rsidRDefault="00B22FF1" w:rsidP="00B22FF1">
                  <w:pPr>
                    <w:jc w:val="both"/>
                    <w:rPr>
                      <w:rFonts w:ascii="Arial" w:hAnsi="Arial" w:cs="Arial"/>
                      <w:b/>
                      <w:bCs/>
                      <w:iCs/>
                      <w:color w:val="000000" w:themeColor="text1"/>
                      <w:lang w:val="es-BO"/>
                    </w:rPr>
                  </w:pPr>
                  <w:r>
                    <w:rPr>
                      <w:rFonts w:ascii="Arial" w:hAnsi="Arial" w:cs="Arial"/>
                      <w:b/>
                      <w:bCs/>
                      <w:iCs/>
                      <w:color w:val="000000" w:themeColor="text1"/>
                      <w:lang w:val="es-BO"/>
                    </w:rPr>
                    <w:t>Cantidad:</w:t>
                  </w:r>
                </w:p>
              </w:tc>
              <w:tc>
                <w:tcPr>
                  <w:tcW w:w="5137" w:type="dxa"/>
                  <w:tcBorders>
                    <w:top w:val="single" w:sz="4" w:space="0" w:color="auto"/>
                    <w:left w:val="single" w:sz="4" w:space="0" w:color="auto"/>
                    <w:bottom w:val="single" w:sz="4" w:space="0" w:color="auto"/>
                    <w:right w:val="single" w:sz="4" w:space="0" w:color="auto"/>
                  </w:tcBorders>
                  <w:noWrap/>
                  <w:vAlign w:val="center"/>
                  <w:hideMark/>
                </w:tcPr>
                <w:p w:rsidR="00B22FF1" w:rsidRDefault="00B22FF1" w:rsidP="00B22FF1">
                  <w:pPr>
                    <w:jc w:val="both"/>
                    <w:rPr>
                      <w:rFonts w:ascii="Arial" w:hAnsi="Arial" w:cs="Arial"/>
                      <w:bCs/>
                      <w:iCs/>
                      <w:color w:val="000000" w:themeColor="text1"/>
                      <w:szCs w:val="32"/>
                      <w:lang w:val="es-BO"/>
                    </w:rPr>
                  </w:pPr>
                  <w:r>
                    <w:rPr>
                      <w:rFonts w:ascii="Arial" w:hAnsi="Arial" w:cs="Arial"/>
                      <w:bCs/>
                      <w:iCs/>
                      <w:color w:val="000000" w:themeColor="text1"/>
                      <w:szCs w:val="32"/>
                      <w:lang w:val="es-BO"/>
                    </w:rPr>
                    <w:t>XXX</w:t>
                  </w:r>
                </w:p>
              </w:tc>
            </w:tr>
          </w:tbl>
          <w:p w:rsidR="00824C93" w:rsidRPr="00F13A1C" w:rsidRDefault="00824C93" w:rsidP="003B0375">
            <w:pPr>
              <w:jc w:val="both"/>
              <w:rPr>
                <w:rFonts w:ascii="Arial" w:hAnsi="Arial" w:cs="Arial"/>
                <w:color w:val="000000" w:themeColor="text1"/>
                <w:lang w:val="es-BO"/>
              </w:rPr>
            </w:pPr>
          </w:p>
        </w:tc>
      </w:tr>
      <w:tr w:rsidR="003B0375" w:rsidRPr="00C52B9F" w:rsidTr="00187EA5">
        <w:trPr>
          <w:trHeight w:val="384"/>
        </w:trPr>
        <w:tc>
          <w:tcPr>
            <w:tcW w:w="10348" w:type="dxa"/>
            <w:gridSpan w:val="2"/>
            <w:tcBorders>
              <w:bottom w:val="single" w:sz="4" w:space="0" w:color="auto"/>
            </w:tcBorders>
            <w:shd w:val="clear" w:color="auto" w:fill="D9D9D9" w:themeFill="background1" w:themeFillShade="D9"/>
            <w:vAlign w:val="center"/>
          </w:tcPr>
          <w:p w:rsidR="003B0375" w:rsidRDefault="003B0375" w:rsidP="003B0375">
            <w:pPr>
              <w:pStyle w:val="Textoindependiente3"/>
              <w:rPr>
                <w:b/>
                <w:bCs/>
                <w:sz w:val="22"/>
                <w:szCs w:val="22"/>
              </w:rPr>
            </w:pPr>
            <w:r>
              <w:rPr>
                <w:b/>
                <w:bCs/>
                <w:sz w:val="22"/>
                <w:szCs w:val="22"/>
              </w:rPr>
              <w:t xml:space="preserve"> APROBACIÓN DE ARTES Y PRUEBAS</w:t>
            </w:r>
          </w:p>
        </w:tc>
      </w:tr>
      <w:tr w:rsidR="003B0375" w:rsidRPr="00C52B9F" w:rsidTr="00187EA5">
        <w:trPr>
          <w:trHeight w:val="384"/>
        </w:trPr>
        <w:tc>
          <w:tcPr>
            <w:tcW w:w="10348" w:type="dxa"/>
            <w:gridSpan w:val="2"/>
            <w:tcBorders>
              <w:bottom w:val="single" w:sz="4" w:space="0" w:color="auto"/>
            </w:tcBorders>
            <w:shd w:val="clear" w:color="auto" w:fill="auto"/>
            <w:vAlign w:val="center"/>
          </w:tcPr>
          <w:p w:rsidR="003B0375" w:rsidRDefault="003B0375" w:rsidP="003B0375">
            <w:pPr>
              <w:pStyle w:val="Textoindependiente3"/>
              <w:rPr>
                <w:rFonts w:eastAsia="Calibri"/>
                <w:sz w:val="20"/>
                <w:szCs w:val="22"/>
                <w:lang w:eastAsia="en-US"/>
              </w:rPr>
            </w:pPr>
            <w:r w:rsidRPr="00187EA5">
              <w:rPr>
                <w:rFonts w:eastAsia="Calibri"/>
                <w:sz w:val="20"/>
                <w:lang w:eastAsia="en-US"/>
              </w:rPr>
              <w:t>El plazo de aprobación de artes y pruebas,</w:t>
            </w:r>
            <w:r w:rsidRPr="00187EA5">
              <w:rPr>
                <w:rFonts w:eastAsia="Calibri"/>
                <w:sz w:val="20"/>
                <w:szCs w:val="22"/>
                <w:lang w:eastAsia="en-US"/>
              </w:rPr>
              <w:t xml:space="preserve"> se encuentra dentro del plazo de entrega establecido en las especificaciones técnicas.</w:t>
            </w:r>
          </w:p>
          <w:p w:rsidR="00824C93" w:rsidRPr="00187EA5" w:rsidRDefault="00824C93" w:rsidP="003B0375">
            <w:pPr>
              <w:pStyle w:val="Textoindependiente3"/>
              <w:rPr>
                <w:rFonts w:eastAsia="Calibri"/>
                <w:color w:val="000000"/>
                <w:sz w:val="20"/>
                <w:lang w:eastAsia="en-US"/>
              </w:rPr>
            </w:pPr>
          </w:p>
          <w:p w:rsidR="003B0375" w:rsidRPr="00187EA5" w:rsidRDefault="003B0375" w:rsidP="003B0375">
            <w:pPr>
              <w:jc w:val="both"/>
              <w:rPr>
                <w:rFonts w:ascii="Arial" w:hAnsi="Arial" w:cs="Arial"/>
                <w:bCs/>
                <w:iCs/>
                <w:color w:val="000000" w:themeColor="text1"/>
                <w:lang w:val="es-BO"/>
              </w:rPr>
            </w:pPr>
            <w:r w:rsidRPr="00187EA5">
              <w:rPr>
                <w:rFonts w:ascii="Arial" w:eastAsia="Calibri" w:hAnsi="Arial" w:cs="Arial"/>
                <w:color w:val="000000" w:themeColor="text1"/>
                <w:lang w:val="es-BO"/>
              </w:rPr>
              <w:t>El proveedor del servicio luego de recibidas las artes</w:t>
            </w:r>
            <w:r w:rsidR="00824C93">
              <w:rPr>
                <w:rFonts w:ascii="Arial" w:eastAsia="Calibri" w:hAnsi="Arial" w:cs="Arial"/>
                <w:color w:val="000000" w:themeColor="text1"/>
                <w:lang w:val="es-BO"/>
              </w:rPr>
              <w:t xml:space="preserve"> de Recibos y Actas</w:t>
            </w:r>
            <w:r w:rsidRPr="00187EA5">
              <w:rPr>
                <w:rFonts w:ascii="Arial" w:eastAsia="Calibri" w:hAnsi="Arial" w:cs="Arial"/>
                <w:color w:val="000000" w:themeColor="text1"/>
                <w:lang w:val="es-BO"/>
              </w:rPr>
              <w:t xml:space="preserve"> deberá realizar la impresión para la prueba en 1 ejemplar, las que tienen que ser aprobadas por la unidad solicitante en el mismo día; en caso de existir errores o correcciones se imprimirán nuevas pruebas, sin costo adicional para el Tribunal Supremo Electoral, las que deben cumplir con las características del diseño.</w:t>
            </w:r>
          </w:p>
        </w:tc>
      </w:tr>
      <w:tr w:rsidR="003B0375" w:rsidRPr="008D1719" w:rsidTr="00187EA5">
        <w:trPr>
          <w:trHeight w:val="493"/>
        </w:trPr>
        <w:tc>
          <w:tcPr>
            <w:tcW w:w="10348" w:type="dxa"/>
            <w:gridSpan w:val="2"/>
            <w:tcBorders>
              <w:bottom w:val="single" w:sz="4" w:space="0" w:color="auto"/>
            </w:tcBorders>
            <w:shd w:val="clear" w:color="auto" w:fill="000000" w:themeFill="text1"/>
            <w:vAlign w:val="center"/>
          </w:tcPr>
          <w:p w:rsidR="003B0375" w:rsidRPr="006F1A6C" w:rsidRDefault="003B0375" w:rsidP="003B0375">
            <w:pPr>
              <w:pStyle w:val="Textoindependiente3"/>
              <w:rPr>
                <w:rFonts w:eastAsia="Calibri"/>
                <w:color w:val="000000" w:themeColor="text1"/>
                <w:sz w:val="22"/>
                <w:lang w:eastAsia="en-US"/>
              </w:rPr>
            </w:pPr>
            <w:r>
              <w:rPr>
                <w:b/>
                <w:bCs/>
                <w:color w:val="FFFFFF" w:themeColor="background1"/>
                <w:sz w:val="22"/>
                <w:szCs w:val="22"/>
                <w:lang w:val="es-BO"/>
              </w:rPr>
              <w:t xml:space="preserve">II </w:t>
            </w:r>
            <w:r w:rsidRPr="006F1A6C">
              <w:rPr>
                <w:b/>
                <w:bCs/>
                <w:color w:val="FFFFFF" w:themeColor="background1"/>
                <w:sz w:val="22"/>
                <w:szCs w:val="22"/>
                <w:lang w:val="es-BO"/>
              </w:rPr>
              <w:t>PRESENTACIÓN DE PROPUESTA</w:t>
            </w:r>
          </w:p>
        </w:tc>
      </w:tr>
      <w:tr w:rsidR="003B0375" w:rsidRPr="00C52B9F" w:rsidTr="00F54E27">
        <w:trPr>
          <w:trHeight w:val="2248"/>
        </w:trPr>
        <w:tc>
          <w:tcPr>
            <w:tcW w:w="10348" w:type="dxa"/>
            <w:gridSpan w:val="2"/>
            <w:tcBorders>
              <w:bottom w:val="single" w:sz="4" w:space="0" w:color="auto"/>
            </w:tcBorders>
            <w:shd w:val="clear" w:color="auto" w:fill="FFFFFF" w:themeFill="background1"/>
            <w:vAlign w:val="center"/>
          </w:tcPr>
          <w:p w:rsidR="003B0375" w:rsidRDefault="003B0375" w:rsidP="003B0375">
            <w:pPr>
              <w:pStyle w:val="Textoindependiente3"/>
              <w:rPr>
                <w:bCs/>
                <w:sz w:val="20"/>
                <w:lang w:val="es-BO"/>
              </w:rPr>
            </w:pPr>
            <w:r w:rsidRPr="006729A2">
              <w:rPr>
                <w:bCs/>
                <w:sz w:val="20"/>
                <w:lang w:val="es-BO"/>
              </w:rPr>
              <w:t>La propuesta deberá ser entrega en sobre cerrado, debidamente foliado de acuerdo al siguiente formato:</w:t>
            </w:r>
          </w:p>
          <w:p w:rsidR="00824C93" w:rsidRPr="006729A2" w:rsidRDefault="00824C93" w:rsidP="003B0375">
            <w:pPr>
              <w:pStyle w:val="Textoindependiente3"/>
              <w:rPr>
                <w:bCs/>
                <w:sz w:val="20"/>
                <w:lang w:val="es-BO"/>
              </w:rPr>
            </w:pPr>
          </w:p>
          <w:p w:rsidR="003B0375" w:rsidRPr="006729A2" w:rsidRDefault="003B0375" w:rsidP="003B0375">
            <w:pPr>
              <w:pStyle w:val="Textoindependiente3"/>
              <w:jc w:val="center"/>
              <w:rPr>
                <w:b/>
                <w:bCs/>
                <w:sz w:val="20"/>
                <w:lang w:val="es-BO"/>
              </w:rPr>
            </w:pPr>
            <w:r>
              <w:rPr>
                <w:b/>
                <w:bCs/>
                <w:noProof/>
                <w:sz w:val="20"/>
                <w:lang w:val="es-BO" w:eastAsia="es-BO"/>
              </w:rPr>
              <mc:AlternateContent>
                <mc:Choice Requires="wps">
                  <w:drawing>
                    <wp:anchor distT="0" distB="0" distL="114300" distR="114300" simplePos="0" relativeHeight="251830272" behindDoc="0" locked="0" layoutInCell="1" allowOverlap="1" wp14:anchorId="350FF5EC" wp14:editId="405A1ECC">
                      <wp:simplePos x="0" y="0"/>
                      <wp:positionH relativeFrom="column">
                        <wp:posOffset>1156335</wp:posOffset>
                      </wp:positionH>
                      <wp:positionV relativeFrom="paragraph">
                        <wp:posOffset>1270</wp:posOffset>
                      </wp:positionV>
                      <wp:extent cx="3930015" cy="609600"/>
                      <wp:effectExtent l="0" t="0" r="13335" b="190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0015" cy="609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03C9A" id="Rectángulo 3" o:spid="_x0000_s1026" style="position:absolute;margin-left:91.05pt;margin-top:.1pt;width:309.45pt;height:48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" filled="f" strokecolor="#243f60 [1604]" strokeweight="2pt">
                      <v:path arrowok="t"/>
                    </v:rect>
                  </w:pict>
                </mc:Fallback>
              </mc:AlternateContent>
            </w:r>
            <w:r w:rsidRPr="006729A2">
              <w:rPr>
                <w:b/>
                <w:bCs/>
                <w:sz w:val="20"/>
                <w:lang w:val="es-BO"/>
              </w:rPr>
              <w:t>OBJETO DE CONTRATACIÓN:</w:t>
            </w:r>
          </w:p>
          <w:p w:rsidR="003B0375" w:rsidRPr="006729A2" w:rsidRDefault="003B0375" w:rsidP="003B0375">
            <w:pPr>
              <w:pStyle w:val="Textoindependiente3"/>
              <w:jc w:val="center"/>
              <w:rPr>
                <w:b/>
                <w:bCs/>
                <w:sz w:val="20"/>
                <w:lang w:val="es-BO"/>
              </w:rPr>
            </w:pPr>
            <w:r w:rsidRPr="006729A2">
              <w:rPr>
                <w:b/>
                <w:bCs/>
                <w:sz w:val="20"/>
                <w:lang w:val="es-BO"/>
              </w:rPr>
              <w:t>NOMBRE DEL PROVEEDOR:</w:t>
            </w:r>
          </w:p>
          <w:p w:rsidR="003B0375" w:rsidRPr="006729A2" w:rsidRDefault="003B0375" w:rsidP="003B0375">
            <w:pPr>
              <w:pStyle w:val="Textoindependiente3"/>
              <w:jc w:val="center"/>
              <w:rPr>
                <w:b/>
                <w:bCs/>
                <w:sz w:val="20"/>
                <w:lang w:val="es-BO"/>
              </w:rPr>
            </w:pPr>
            <w:r w:rsidRPr="006729A2">
              <w:rPr>
                <w:b/>
                <w:bCs/>
                <w:sz w:val="20"/>
                <w:lang w:val="es-BO"/>
              </w:rPr>
              <w:t>TELEFÓNO:</w:t>
            </w:r>
          </w:p>
          <w:p w:rsidR="003B0375" w:rsidRPr="006729A2" w:rsidRDefault="003B0375" w:rsidP="003B0375">
            <w:pPr>
              <w:pStyle w:val="Textoindependiente3"/>
              <w:jc w:val="center"/>
              <w:rPr>
                <w:b/>
                <w:bCs/>
                <w:sz w:val="20"/>
                <w:lang w:val="es-BO"/>
              </w:rPr>
            </w:pPr>
            <w:r w:rsidRPr="006729A2">
              <w:rPr>
                <w:b/>
                <w:bCs/>
                <w:sz w:val="20"/>
                <w:lang w:val="es-BO"/>
              </w:rPr>
              <w:t>FECHA:</w:t>
            </w:r>
          </w:p>
          <w:p w:rsidR="003B0375" w:rsidRPr="002A6AD5" w:rsidRDefault="003B0375" w:rsidP="003B0375">
            <w:pPr>
              <w:pStyle w:val="Textoindependiente3"/>
              <w:rPr>
                <w:b/>
                <w:bCs/>
                <w:sz w:val="10"/>
                <w:lang w:val="es-BO"/>
              </w:rPr>
            </w:pPr>
          </w:p>
          <w:p w:rsidR="003B0375" w:rsidRDefault="003B0375" w:rsidP="003B0375">
            <w:pPr>
              <w:pStyle w:val="Textoindependiente3"/>
              <w:rPr>
                <w:b/>
                <w:bCs/>
                <w:sz w:val="20"/>
                <w:lang w:val="es-BO"/>
              </w:rPr>
            </w:pPr>
            <w:r w:rsidRPr="006729A2">
              <w:rPr>
                <w:b/>
                <w:bCs/>
                <w:sz w:val="20"/>
                <w:lang w:val="es-BO"/>
              </w:rPr>
              <w:t>El proponente deberá adjuntar a su propuesta la siguiente documentación en fotocopia simple:</w:t>
            </w:r>
          </w:p>
          <w:p w:rsidR="00F61D24" w:rsidRPr="006729A2" w:rsidRDefault="00F61D24" w:rsidP="003B0375">
            <w:pPr>
              <w:pStyle w:val="Textoindependiente3"/>
              <w:rPr>
                <w:b/>
                <w:bCs/>
                <w:sz w:val="20"/>
                <w:lang w:val="es-BO"/>
              </w:rPr>
            </w:pPr>
          </w:p>
          <w:p w:rsidR="00F61D24" w:rsidRDefault="00F61D24" w:rsidP="00F61D24">
            <w:pPr>
              <w:pStyle w:val="Textoindependiente3"/>
              <w:numPr>
                <w:ilvl w:val="0"/>
                <w:numId w:val="43"/>
              </w:numPr>
              <w:rPr>
                <w:bCs/>
                <w:sz w:val="20"/>
                <w:lang w:val="es-BO"/>
              </w:rPr>
            </w:pPr>
            <w:r>
              <w:rPr>
                <w:bCs/>
                <w:sz w:val="20"/>
                <w:lang w:val="es-BO"/>
              </w:rPr>
              <w:t>Fotocopia simple de Número de Identificación Tributaria (NIT) y Certificación Electrónica (Estado Activo).</w:t>
            </w:r>
          </w:p>
          <w:p w:rsidR="00F61D24" w:rsidRDefault="00F61D24" w:rsidP="00F61D24">
            <w:pPr>
              <w:pStyle w:val="Textoindependiente3"/>
              <w:numPr>
                <w:ilvl w:val="0"/>
                <w:numId w:val="43"/>
              </w:numPr>
              <w:rPr>
                <w:bCs/>
                <w:sz w:val="20"/>
                <w:lang w:val="es-BO"/>
              </w:rPr>
            </w:pPr>
            <w:r>
              <w:rPr>
                <w:bCs/>
                <w:sz w:val="20"/>
                <w:lang w:val="es-BO"/>
              </w:rPr>
              <w:t>Fotocopia simple de Registro FUNDEMPRESA (válida).</w:t>
            </w:r>
          </w:p>
          <w:p w:rsidR="003B0375" w:rsidRPr="00187EA5" w:rsidRDefault="00F61D24" w:rsidP="00F61D24">
            <w:pPr>
              <w:pStyle w:val="Textoindependiente3"/>
              <w:ind w:left="720"/>
              <w:rPr>
                <w:bCs/>
                <w:sz w:val="22"/>
                <w:szCs w:val="22"/>
              </w:rPr>
            </w:pPr>
            <w:r>
              <w:rPr>
                <w:bCs/>
                <w:lang w:val="es-BO"/>
              </w:rPr>
              <w:t>(La actividad del NIT y FUNDEMPRESA debe estar asociada al bien).</w:t>
            </w:r>
          </w:p>
        </w:tc>
      </w:tr>
      <w:tr w:rsidR="003B0375" w:rsidRPr="009D5846" w:rsidTr="00187EA5">
        <w:trPr>
          <w:trHeight w:val="473"/>
        </w:trPr>
        <w:tc>
          <w:tcPr>
            <w:tcW w:w="10348" w:type="dxa"/>
            <w:gridSpan w:val="2"/>
            <w:tcBorders>
              <w:bottom w:val="single" w:sz="4" w:space="0" w:color="auto"/>
            </w:tcBorders>
            <w:shd w:val="clear" w:color="auto" w:fill="000000" w:themeFill="text1"/>
            <w:vAlign w:val="center"/>
          </w:tcPr>
          <w:p w:rsidR="003B0375" w:rsidRPr="001A4DA5" w:rsidRDefault="003B0375" w:rsidP="003B0375">
            <w:pPr>
              <w:jc w:val="both"/>
              <w:rPr>
                <w:rFonts w:ascii="Arial" w:hAnsi="Arial" w:cs="Arial"/>
                <w:color w:val="000000"/>
                <w:lang w:val="es-BO"/>
              </w:rPr>
            </w:pPr>
            <w:r>
              <w:rPr>
                <w:rFonts w:ascii="Arial" w:hAnsi="Arial" w:cs="Arial"/>
                <w:b/>
                <w:bCs/>
                <w:color w:val="FFFFFF" w:themeColor="background1"/>
                <w:sz w:val="22"/>
                <w:szCs w:val="22"/>
                <w:lang w:val="es-BO"/>
              </w:rPr>
              <w:t xml:space="preserve">III </w:t>
            </w:r>
            <w:r w:rsidRPr="001A4DA5">
              <w:rPr>
                <w:rFonts w:ascii="Arial" w:hAnsi="Arial" w:cs="Arial"/>
                <w:b/>
                <w:bCs/>
                <w:color w:val="FFFFFF" w:themeColor="background1"/>
                <w:sz w:val="22"/>
                <w:szCs w:val="22"/>
                <w:lang w:val="es-BO"/>
              </w:rPr>
              <w:t>CONDICIONES ADMINISTRATIVAS</w:t>
            </w:r>
          </w:p>
        </w:tc>
      </w:tr>
      <w:tr w:rsidR="003B0375" w:rsidRPr="009D5846" w:rsidTr="00187EA5">
        <w:trPr>
          <w:trHeight w:val="561"/>
        </w:trPr>
        <w:tc>
          <w:tcPr>
            <w:tcW w:w="10348" w:type="dxa"/>
            <w:gridSpan w:val="2"/>
            <w:shd w:val="clear" w:color="auto" w:fill="D0CECE"/>
            <w:vAlign w:val="center"/>
          </w:tcPr>
          <w:p w:rsidR="003B0375" w:rsidRPr="008D1719" w:rsidRDefault="003B0375" w:rsidP="003B0375">
            <w:pPr>
              <w:pStyle w:val="Textoindependiente3"/>
              <w:jc w:val="left"/>
              <w:rPr>
                <w:b/>
                <w:bCs/>
                <w:sz w:val="20"/>
              </w:rPr>
            </w:pPr>
            <w:r w:rsidRPr="001A4DA5">
              <w:rPr>
                <w:b/>
                <w:bCs/>
                <w:sz w:val="22"/>
              </w:rPr>
              <w:t>FORMALIZACIÓN</w:t>
            </w:r>
          </w:p>
        </w:tc>
      </w:tr>
      <w:tr w:rsidR="003B0375" w:rsidRPr="00C52B9F" w:rsidTr="00187EA5">
        <w:trPr>
          <w:trHeight w:val="318"/>
        </w:trPr>
        <w:tc>
          <w:tcPr>
            <w:tcW w:w="10348" w:type="dxa"/>
            <w:gridSpan w:val="2"/>
            <w:shd w:val="clear" w:color="auto" w:fill="auto"/>
            <w:vAlign w:val="center"/>
          </w:tcPr>
          <w:p w:rsidR="003B0375" w:rsidRPr="006729A2" w:rsidRDefault="003B0375" w:rsidP="003B0375">
            <w:pPr>
              <w:pStyle w:val="Sinespaciado"/>
              <w:jc w:val="both"/>
              <w:rPr>
                <w:rFonts w:ascii="Arial" w:eastAsia="Arial" w:hAnsi="Arial" w:cs="Arial"/>
                <w:sz w:val="20"/>
                <w:szCs w:val="20"/>
              </w:rPr>
            </w:pPr>
            <w:r w:rsidRPr="006729A2">
              <w:rPr>
                <w:rFonts w:ascii="Arial" w:hAnsi="Arial" w:cs="Arial"/>
                <w:bCs/>
                <w:sz w:val="20"/>
                <w:szCs w:val="20"/>
              </w:rPr>
              <w:t xml:space="preserve">La contratación se formalizará mediante la suscripción de ORDEN DE SERVICIO. </w:t>
            </w:r>
          </w:p>
        </w:tc>
      </w:tr>
      <w:tr w:rsidR="003B0375" w:rsidRPr="009D5846" w:rsidTr="00187EA5">
        <w:trPr>
          <w:trHeight w:val="602"/>
        </w:trPr>
        <w:tc>
          <w:tcPr>
            <w:tcW w:w="10348" w:type="dxa"/>
            <w:gridSpan w:val="2"/>
            <w:shd w:val="clear" w:color="auto" w:fill="D0CECE"/>
            <w:vAlign w:val="center"/>
          </w:tcPr>
          <w:p w:rsidR="003B0375" w:rsidRPr="008D1719" w:rsidRDefault="003B0375" w:rsidP="003B0375">
            <w:pPr>
              <w:pStyle w:val="Textoindependiente3"/>
              <w:rPr>
                <w:b/>
                <w:bCs/>
                <w:sz w:val="20"/>
              </w:rPr>
            </w:pPr>
            <w:r w:rsidRPr="001A5AC1">
              <w:rPr>
                <w:b/>
                <w:bCs/>
                <w:sz w:val="22"/>
                <w:szCs w:val="22"/>
                <w:lang w:val="es-BO"/>
              </w:rPr>
              <w:t>LUGAR DE ENTREGA</w:t>
            </w:r>
          </w:p>
        </w:tc>
      </w:tr>
      <w:tr w:rsidR="003B0375" w:rsidRPr="00C52B9F" w:rsidTr="00187EA5">
        <w:trPr>
          <w:trHeight w:val="547"/>
        </w:trPr>
        <w:tc>
          <w:tcPr>
            <w:tcW w:w="10348" w:type="dxa"/>
            <w:gridSpan w:val="2"/>
            <w:shd w:val="clear" w:color="auto" w:fill="auto"/>
            <w:vAlign w:val="center"/>
          </w:tcPr>
          <w:p w:rsidR="003B0375" w:rsidRPr="006729A2" w:rsidRDefault="003B0375" w:rsidP="003B0375">
            <w:pPr>
              <w:pStyle w:val="Textoindependiente3"/>
              <w:rPr>
                <w:color w:val="000000"/>
                <w:sz w:val="20"/>
              </w:rPr>
            </w:pPr>
            <w:r w:rsidRPr="006729A2">
              <w:rPr>
                <w:bCs/>
                <w:sz w:val="20"/>
                <w:lang w:val="es-BO"/>
              </w:rPr>
              <w:lastRenderedPageBreak/>
              <w:t>El proveedor (a) hará la entrega</w:t>
            </w:r>
            <w:r>
              <w:rPr>
                <w:bCs/>
                <w:sz w:val="20"/>
                <w:lang w:val="es-BO"/>
              </w:rPr>
              <w:t xml:space="preserve"> de los ítems </w:t>
            </w:r>
            <w:r w:rsidRPr="006729A2">
              <w:rPr>
                <w:bCs/>
                <w:sz w:val="20"/>
                <w:lang w:val="es-BO"/>
              </w:rPr>
              <w:t xml:space="preserve"> a través de una Nota de Entrega o Nota de Remisión</w:t>
            </w:r>
            <w:r>
              <w:rPr>
                <w:bCs/>
                <w:sz w:val="20"/>
                <w:lang w:val="es-BO"/>
              </w:rPr>
              <w:t xml:space="preserve"> al Responsable/Comisión de Recepción en lugar definido por la Unidad Solicitante. </w:t>
            </w:r>
          </w:p>
        </w:tc>
      </w:tr>
      <w:tr w:rsidR="003B0375" w:rsidRPr="009D5846" w:rsidTr="00187EA5">
        <w:trPr>
          <w:trHeight w:val="522"/>
        </w:trPr>
        <w:tc>
          <w:tcPr>
            <w:tcW w:w="10348" w:type="dxa"/>
            <w:gridSpan w:val="2"/>
            <w:shd w:val="clear" w:color="auto" w:fill="D0CECE"/>
            <w:vAlign w:val="center"/>
          </w:tcPr>
          <w:p w:rsidR="003B0375" w:rsidRPr="008D1719" w:rsidRDefault="003B0375" w:rsidP="003B0375">
            <w:pPr>
              <w:pStyle w:val="Textoindependiente3"/>
              <w:rPr>
                <w:b/>
                <w:bCs/>
                <w:sz w:val="20"/>
              </w:rPr>
            </w:pPr>
            <w:r>
              <w:rPr>
                <w:b/>
                <w:bCs/>
                <w:sz w:val="22"/>
                <w:szCs w:val="22"/>
                <w:lang w:val="es-BO"/>
              </w:rPr>
              <w:t xml:space="preserve">PLAZO DEL SERVICIO </w:t>
            </w:r>
          </w:p>
        </w:tc>
      </w:tr>
    </w:tbl>
    <w:p w:rsidR="00F61D24" w:rsidRDefault="00F61D24" w:rsidP="00F61D24">
      <w:pPr>
        <w:pStyle w:val="Textoindependiente3"/>
        <w:rPr>
          <w:bCs/>
          <w:iCs/>
          <w:sz w:val="20"/>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48"/>
      </w:tblGrid>
      <w:tr w:rsidR="003B0375" w:rsidRPr="00C52B9F" w:rsidTr="00187EA5">
        <w:trPr>
          <w:trHeight w:val="735"/>
        </w:trPr>
        <w:tc>
          <w:tcPr>
            <w:tcW w:w="10348" w:type="dxa"/>
            <w:shd w:val="clear" w:color="auto" w:fill="FFFFFF"/>
            <w:vAlign w:val="center"/>
          </w:tcPr>
          <w:p w:rsidR="005D4B9D" w:rsidRDefault="005D4B9D" w:rsidP="005D4B9D">
            <w:pPr>
              <w:pStyle w:val="Textoindependiente3"/>
              <w:rPr>
                <w:bCs/>
                <w:iCs/>
                <w:sz w:val="20"/>
              </w:rPr>
            </w:pPr>
            <w:r>
              <w:rPr>
                <w:bCs/>
                <w:iCs/>
                <w:sz w:val="20"/>
              </w:rPr>
              <w:t>Hasta diez (10) días calendario, computables a partir del día siguiente hábil de la suscripción de la ORDEN DE SERVICIO.</w:t>
            </w:r>
          </w:p>
          <w:p w:rsidR="003B0375" w:rsidRPr="000B27A2" w:rsidRDefault="003B0375" w:rsidP="003B0375">
            <w:pPr>
              <w:pStyle w:val="Textoindependiente3"/>
              <w:rPr>
                <w:bCs/>
                <w:iCs/>
                <w:sz w:val="20"/>
              </w:rPr>
            </w:pPr>
          </w:p>
        </w:tc>
      </w:tr>
      <w:tr w:rsidR="003B0375" w:rsidRPr="009D5846" w:rsidTr="00187EA5">
        <w:trPr>
          <w:trHeight w:val="445"/>
        </w:trPr>
        <w:tc>
          <w:tcPr>
            <w:tcW w:w="10348" w:type="dxa"/>
            <w:shd w:val="clear" w:color="auto" w:fill="D0CECE"/>
            <w:vAlign w:val="center"/>
          </w:tcPr>
          <w:p w:rsidR="003B0375" w:rsidRPr="008D1719" w:rsidRDefault="003B0375" w:rsidP="003B0375">
            <w:pPr>
              <w:pStyle w:val="Textoindependiente3"/>
              <w:rPr>
                <w:b/>
                <w:bCs/>
                <w:sz w:val="20"/>
                <w:highlight w:val="yellow"/>
              </w:rPr>
            </w:pPr>
            <w:r w:rsidRPr="001A5AC1">
              <w:rPr>
                <w:b/>
                <w:bCs/>
                <w:sz w:val="22"/>
                <w:szCs w:val="22"/>
                <w:lang w:val="es-BO"/>
              </w:rPr>
              <w:t>INCUMPLIMIENTO</w:t>
            </w:r>
          </w:p>
        </w:tc>
      </w:tr>
      <w:tr w:rsidR="003B0375" w:rsidRPr="00C52B9F" w:rsidTr="00187EA5">
        <w:trPr>
          <w:trHeight w:val="1968"/>
        </w:trPr>
        <w:tc>
          <w:tcPr>
            <w:tcW w:w="10348" w:type="dxa"/>
            <w:shd w:val="clear" w:color="auto" w:fill="auto"/>
            <w:vAlign w:val="center"/>
          </w:tcPr>
          <w:p w:rsidR="003B0375" w:rsidRPr="006729A2" w:rsidRDefault="003B0375" w:rsidP="003B0375">
            <w:pPr>
              <w:pStyle w:val="Textoindependiente3"/>
              <w:rPr>
                <w:bCs/>
                <w:iCs/>
                <w:sz w:val="20"/>
                <w:lang w:val="es-BO"/>
              </w:rPr>
            </w:pPr>
            <w:r w:rsidRPr="006729A2">
              <w:rPr>
                <w:bCs/>
                <w:iCs/>
                <w:sz w:val="20"/>
                <w:lang w:val="es-BO"/>
              </w:rPr>
              <w:t>En caso de incumplimiento en el plazo de entrega se dejará sin efecto la Orden de Servicio y si el monto es mayor a Bs</w:t>
            </w:r>
            <w:r w:rsidR="00F61D24">
              <w:rPr>
                <w:bCs/>
                <w:iCs/>
                <w:sz w:val="20"/>
                <w:lang w:val="es-BO"/>
              </w:rPr>
              <w:t xml:space="preserve"> </w:t>
            </w:r>
            <w:r w:rsidRPr="006729A2">
              <w:rPr>
                <w:bCs/>
                <w:iCs/>
                <w:sz w:val="20"/>
                <w:lang w:val="es-BO"/>
              </w:rPr>
              <w:t xml:space="preserve">20.000,00 se registrará el incumplimiento en el SICOES. </w:t>
            </w:r>
          </w:p>
          <w:p w:rsidR="003B0375" w:rsidRPr="006729A2" w:rsidRDefault="003B0375" w:rsidP="003B0375">
            <w:pPr>
              <w:pStyle w:val="Textoindependiente3"/>
              <w:rPr>
                <w:bCs/>
                <w:iCs/>
                <w:sz w:val="20"/>
                <w:lang w:val="es-BO"/>
              </w:rPr>
            </w:pPr>
          </w:p>
          <w:p w:rsidR="003B0375" w:rsidRPr="008D1719" w:rsidRDefault="003B0375" w:rsidP="003B0375">
            <w:pPr>
              <w:ind w:right="2"/>
              <w:jc w:val="both"/>
              <w:rPr>
                <w:rFonts w:ascii="Arial" w:eastAsia="Arial" w:hAnsi="Arial" w:cs="Arial"/>
                <w:lang w:val="es-BO"/>
              </w:rPr>
            </w:pPr>
            <w:r w:rsidRPr="006729A2">
              <w:rPr>
                <w:rFonts w:ascii="Arial" w:hAnsi="Arial" w:cs="Arial"/>
                <w:bCs/>
                <w:iCs/>
                <w:lang w:val="es-BO"/>
              </w:rPr>
              <w:t>Para tal efecto, una vez emitido el Informe de Disconformidad la Unidad Solicitante deberá emitir un Informe Técnico al Responsable Proceso de Contratación, el mismo que dejará sin efecto la Orden de Servicio.</w:t>
            </w:r>
          </w:p>
        </w:tc>
      </w:tr>
      <w:tr w:rsidR="003B0375" w:rsidRPr="00C52B9F" w:rsidTr="00187EA5">
        <w:trPr>
          <w:trHeight w:val="424"/>
        </w:trPr>
        <w:tc>
          <w:tcPr>
            <w:tcW w:w="10348" w:type="dxa"/>
            <w:shd w:val="clear" w:color="auto" w:fill="000000" w:themeFill="text1"/>
            <w:vAlign w:val="center"/>
          </w:tcPr>
          <w:p w:rsidR="003B0375" w:rsidRPr="008D1719" w:rsidRDefault="003B0375" w:rsidP="003B0375">
            <w:pPr>
              <w:pStyle w:val="Textoindependiente3"/>
              <w:numPr>
                <w:ilvl w:val="0"/>
                <w:numId w:val="41"/>
              </w:numPr>
              <w:rPr>
                <w:b/>
                <w:sz w:val="20"/>
              </w:rPr>
            </w:pPr>
            <w:r w:rsidRPr="00DB74B6">
              <w:rPr>
                <w:b/>
                <w:bCs/>
                <w:color w:val="FFFFFF" w:themeColor="background1"/>
                <w:sz w:val="22"/>
                <w:szCs w:val="22"/>
                <w:lang w:val="es-BO"/>
              </w:rPr>
              <w:t>RESPONSABLE O COMISIÓN DE RECEPCIÓN</w:t>
            </w:r>
          </w:p>
        </w:tc>
      </w:tr>
      <w:tr w:rsidR="003B0375" w:rsidRPr="00C52B9F" w:rsidTr="000C384D">
        <w:trPr>
          <w:trHeight w:val="1683"/>
        </w:trPr>
        <w:tc>
          <w:tcPr>
            <w:tcW w:w="10348" w:type="dxa"/>
            <w:shd w:val="clear" w:color="auto" w:fill="auto"/>
            <w:vAlign w:val="center"/>
          </w:tcPr>
          <w:p w:rsidR="003B0375" w:rsidRPr="009C7277" w:rsidRDefault="003B0375" w:rsidP="003B0375">
            <w:pPr>
              <w:pStyle w:val="Textoindependiente3"/>
              <w:rPr>
                <w:bCs/>
                <w:sz w:val="20"/>
                <w:lang w:val="es-ES_tradnl"/>
              </w:rPr>
            </w:pPr>
            <w:r w:rsidRPr="009C7277">
              <w:rPr>
                <w:bCs/>
                <w:sz w:val="20"/>
                <w:lang w:val="es-ES_tradnl"/>
              </w:rPr>
              <w:t>El Responsable o Comisión de Recepción se encargará de realizar la  verificación de la entrega del servicio contratado, a cuyo efecto realizará las siguientes funciones:</w:t>
            </w:r>
          </w:p>
          <w:p w:rsidR="003B0375" w:rsidRPr="009C7277" w:rsidRDefault="003B0375" w:rsidP="003B0375">
            <w:pPr>
              <w:pStyle w:val="Textoindependiente3"/>
              <w:rPr>
                <w:bCs/>
                <w:sz w:val="20"/>
                <w:lang w:val="es-ES_tradnl"/>
              </w:rPr>
            </w:pPr>
          </w:p>
          <w:p w:rsidR="003B0375" w:rsidRPr="009C7277" w:rsidRDefault="003B0375" w:rsidP="003B0375">
            <w:pPr>
              <w:pStyle w:val="Textoindependiente3"/>
              <w:numPr>
                <w:ilvl w:val="0"/>
                <w:numId w:val="6"/>
              </w:numPr>
              <w:ind w:left="284" w:hanging="284"/>
              <w:rPr>
                <w:bCs/>
                <w:sz w:val="20"/>
              </w:rPr>
            </w:pPr>
            <w:r w:rsidRPr="009C7277">
              <w:rPr>
                <w:bCs/>
                <w:sz w:val="20"/>
              </w:rPr>
              <w:t>Efectuar la recepción del servicio y dar su conformidad verificando el cumplimiento de las especificaciones técnicas.</w:t>
            </w:r>
          </w:p>
          <w:p w:rsidR="003B0375" w:rsidRPr="006729A2" w:rsidRDefault="003B0375" w:rsidP="003B0375">
            <w:pPr>
              <w:pStyle w:val="Textoindependiente3"/>
              <w:numPr>
                <w:ilvl w:val="0"/>
                <w:numId w:val="6"/>
              </w:numPr>
              <w:ind w:left="284" w:hanging="284"/>
              <w:rPr>
                <w:b/>
                <w:bCs/>
                <w:sz w:val="20"/>
              </w:rPr>
            </w:pPr>
            <w:r w:rsidRPr="009C7277">
              <w:rPr>
                <w:bCs/>
                <w:sz w:val="20"/>
              </w:rPr>
              <w:t>E</w:t>
            </w:r>
            <w:r w:rsidR="007776F3">
              <w:rPr>
                <w:bCs/>
                <w:sz w:val="20"/>
              </w:rPr>
              <w:t>mitir el informe de conformidad o disconformidad,</w:t>
            </w:r>
            <w:r w:rsidR="007776F3" w:rsidRPr="009C7277">
              <w:rPr>
                <w:bCs/>
                <w:sz w:val="20"/>
              </w:rPr>
              <w:t xml:space="preserve"> </w:t>
            </w:r>
            <w:r w:rsidRPr="009C7277">
              <w:rPr>
                <w:bCs/>
                <w:sz w:val="20"/>
              </w:rPr>
              <w:t xml:space="preserve">cuando corresponda. </w:t>
            </w:r>
          </w:p>
        </w:tc>
      </w:tr>
      <w:tr w:rsidR="003B0375" w:rsidRPr="009D5846" w:rsidTr="00187EA5">
        <w:trPr>
          <w:trHeight w:val="397"/>
        </w:trPr>
        <w:tc>
          <w:tcPr>
            <w:tcW w:w="10348" w:type="dxa"/>
            <w:shd w:val="clear" w:color="auto" w:fill="D0CECE"/>
            <w:vAlign w:val="center"/>
          </w:tcPr>
          <w:p w:rsidR="003B0375" w:rsidRPr="00DB74B6" w:rsidRDefault="003B0375" w:rsidP="003B0375">
            <w:pPr>
              <w:pStyle w:val="Textoindependiente3"/>
              <w:ind w:left="284"/>
              <w:rPr>
                <w:b/>
                <w:bCs/>
                <w:sz w:val="20"/>
              </w:rPr>
            </w:pPr>
            <w:r w:rsidRPr="00DB74B6">
              <w:rPr>
                <w:b/>
                <w:bCs/>
                <w:sz w:val="22"/>
              </w:rPr>
              <w:t>FORMA DE PAGO</w:t>
            </w:r>
          </w:p>
        </w:tc>
      </w:tr>
      <w:tr w:rsidR="003B0375" w:rsidRPr="00C52B9F" w:rsidTr="00187EA5">
        <w:trPr>
          <w:trHeight w:val="932"/>
        </w:trPr>
        <w:tc>
          <w:tcPr>
            <w:tcW w:w="10348" w:type="dxa"/>
            <w:tcBorders>
              <w:bottom w:val="single" w:sz="4" w:space="0" w:color="auto"/>
            </w:tcBorders>
            <w:vAlign w:val="center"/>
          </w:tcPr>
          <w:p w:rsidR="003B0375" w:rsidRDefault="003B0375" w:rsidP="003B0375">
            <w:pPr>
              <w:pStyle w:val="Textoindependiente3"/>
              <w:ind w:left="28"/>
              <w:rPr>
                <w:sz w:val="22"/>
                <w:szCs w:val="22"/>
                <w:lang w:val="es-BO"/>
              </w:rPr>
            </w:pPr>
          </w:p>
          <w:p w:rsidR="003B0375" w:rsidRDefault="003B0375" w:rsidP="003B0375">
            <w:pPr>
              <w:pStyle w:val="Textoindependiente3"/>
              <w:ind w:left="28"/>
              <w:rPr>
                <w:iCs/>
                <w:sz w:val="20"/>
                <w:lang w:val="es-BO"/>
              </w:rPr>
            </w:pPr>
            <w:r w:rsidRPr="006729A2">
              <w:rPr>
                <w:sz w:val="20"/>
                <w:lang w:val="es-BO"/>
              </w:rPr>
              <w:t xml:space="preserve">El pago se realizará de forma única vía SIGEP, </w:t>
            </w:r>
            <w:r w:rsidRPr="006729A2">
              <w:rPr>
                <w:iCs/>
                <w:sz w:val="20"/>
                <w:lang w:val="es-BO"/>
              </w:rPr>
              <w:t>previa presentación de Informe de Conformidad (emitido por el Responsable o Comisión de Recepción), y remisión de factura.</w:t>
            </w:r>
          </w:p>
          <w:p w:rsidR="003B0375" w:rsidRPr="006729A2" w:rsidRDefault="003B0375" w:rsidP="003B0375">
            <w:pPr>
              <w:pStyle w:val="Textoindependiente3"/>
              <w:ind w:left="28"/>
              <w:rPr>
                <w:iCs/>
                <w:sz w:val="20"/>
              </w:rPr>
            </w:pPr>
          </w:p>
        </w:tc>
      </w:tr>
    </w:tbl>
    <w:p w:rsidR="002A3F3A" w:rsidRPr="00F134DA" w:rsidRDefault="002A3F3A" w:rsidP="002A3F3A">
      <w:pPr>
        <w:ind w:left="-360"/>
        <w:jc w:val="both"/>
        <w:rPr>
          <w:rFonts w:ascii="Arial" w:hAnsi="Arial" w:cs="Arial"/>
          <w:b/>
          <w:lang w:val="es-BO"/>
        </w:rPr>
      </w:pPr>
    </w:p>
    <w:p w:rsidR="002A3F3A" w:rsidRDefault="002A3F3A" w:rsidP="002A3F3A">
      <w:pPr>
        <w:ind w:left="-360"/>
        <w:jc w:val="both"/>
        <w:rPr>
          <w:rFonts w:ascii="Arial" w:hAnsi="Arial" w:cs="Arial"/>
          <w:b/>
          <w:lang w:val="es-ES_tradnl"/>
        </w:rPr>
      </w:pPr>
    </w:p>
    <w:p w:rsidR="006729A2" w:rsidRDefault="006729A2" w:rsidP="002A3F3A">
      <w:pPr>
        <w:ind w:left="-360"/>
        <w:jc w:val="both"/>
        <w:rPr>
          <w:rFonts w:ascii="Arial" w:hAnsi="Arial" w:cs="Arial"/>
          <w:b/>
          <w:lang w:val="es-ES_tradnl"/>
        </w:rPr>
      </w:pPr>
    </w:p>
    <w:p w:rsidR="006729A2" w:rsidRDefault="006729A2" w:rsidP="002A3F3A">
      <w:pPr>
        <w:ind w:left="-360"/>
        <w:jc w:val="both"/>
        <w:rPr>
          <w:rFonts w:ascii="Arial" w:hAnsi="Arial" w:cs="Arial"/>
          <w:b/>
          <w:lang w:val="es-ES_tradnl"/>
        </w:rPr>
      </w:pPr>
    </w:p>
    <w:p w:rsidR="00921D28" w:rsidRDefault="00921D28" w:rsidP="002A3F3A">
      <w:pPr>
        <w:ind w:left="-360"/>
        <w:jc w:val="both"/>
        <w:rPr>
          <w:rFonts w:ascii="Arial" w:hAnsi="Arial" w:cs="Arial"/>
          <w:b/>
          <w:lang w:val="es-BO"/>
        </w:rPr>
      </w:pPr>
    </w:p>
    <w:p w:rsidR="00921D28" w:rsidRDefault="00921D28" w:rsidP="002A3F3A">
      <w:pPr>
        <w:ind w:left="-360"/>
        <w:jc w:val="both"/>
        <w:rPr>
          <w:rFonts w:ascii="Arial" w:hAnsi="Arial" w:cs="Arial"/>
          <w:b/>
          <w:lang w:val="es-BO"/>
        </w:rPr>
      </w:pPr>
    </w:p>
    <w:p w:rsidR="00921D28" w:rsidRDefault="00921D28" w:rsidP="002A3F3A">
      <w:pPr>
        <w:ind w:left="-360"/>
        <w:jc w:val="both"/>
        <w:rPr>
          <w:rFonts w:ascii="Arial" w:hAnsi="Arial" w:cs="Arial"/>
          <w:b/>
          <w:lang w:val="es-BO"/>
        </w:rPr>
      </w:pPr>
    </w:p>
    <w:p w:rsidR="00921D28" w:rsidRDefault="00921D28" w:rsidP="002A3F3A">
      <w:pPr>
        <w:ind w:left="-360"/>
        <w:jc w:val="both"/>
        <w:rPr>
          <w:rFonts w:ascii="Arial" w:hAnsi="Arial" w:cs="Arial"/>
          <w:b/>
          <w:lang w:val="es-BO"/>
        </w:rPr>
      </w:pPr>
    </w:p>
    <w:p w:rsidR="00921D28" w:rsidRDefault="00921D28" w:rsidP="002A3F3A">
      <w:pPr>
        <w:ind w:left="-360"/>
        <w:jc w:val="both"/>
        <w:rPr>
          <w:rFonts w:ascii="Arial" w:hAnsi="Arial" w:cs="Arial"/>
          <w:b/>
          <w:lang w:val="es-BO"/>
        </w:rPr>
      </w:pPr>
    </w:p>
    <w:p w:rsidR="00921D28" w:rsidRDefault="00921D28" w:rsidP="002A3F3A">
      <w:pPr>
        <w:ind w:left="-360"/>
        <w:jc w:val="both"/>
        <w:rPr>
          <w:rFonts w:ascii="Arial" w:hAnsi="Arial" w:cs="Arial"/>
          <w:b/>
          <w:lang w:val="es-BO"/>
        </w:rPr>
      </w:pPr>
    </w:p>
    <w:p w:rsidR="00AA6B9F" w:rsidRDefault="00AA6B9F" w:rsidP="002A3F3A">
      <w:pPr>
        <w:ind w:left="-360"/>
        <w:jc w:val="both"/>
        <w:rPr>
          <w:rFonts w:ascii="Arial" w:hAnsi="Arial" w:cs="Arial"/>
          <w:b/>
          <w:lang w:val="es-BO"/>
        </w:rPr>
      </w:pPr>
    </w:p>
    <w:p w:rsidR="00AA6B9F" w:rsidRDefault="00AA6B9F" w:rsidP="002A3F3A">
      <w:pPr>
        <w:ind w:left="-360"/>
        <w:jc w:val="both"/>
        <w:rPr>
          <w:rFonts w:ascii="Arial" w:hAnsi="Arial" w:cs="Arial"/>
          <w:b/>
          <w:lang w:val="es-BO"/>
        </w:rPr>
      </w:pPr>
    </w:p>
    <w:p w:rsidR="001B72E6" w:rsidRDefault="001B72E6" w:rsidP="002A3F3A">
      <w:pPr>
        <w:ind w:left="-360"/>
        <w:jc w:val="both"/>
        <w:rPr>
          <w:rFonts w:ascii="Arial" w:hAnsi="Arial" w:cs="Arial"/>
          <w:b/>
          <w:lang w:val="es-BO"/>
        </w:rPr>
      </w:pPr>
    </w:p>
    <w:p w:rsidR="001B72E6" w:rsidRDefault="001B72E6" w:rsidP="002A3F3A">
      <w:pPr>
        <w:ind w:left="-360"/>
        <w:jc w:val="both"/>
        <w:rPr>
          <w:rFonts w:ascii="Arial" w:hAnsi="Arial" w:cs="Arial"/>
          <w:b/>
          <w:lang w:val="es-BO"/>
        </w:rPr>
      </w:pPr>
    </w:p>
    <w:p w:rsidR="001B72E6" w:rsidRDefault="001B72E6" w:rsidP="002A3F3A">
      <w:pPr>
        <w:ind w:left="-360"/>
        <w:jc w:val="both"/>
        <w:rPr>
          <w:rFonts w:ascii="Arial" w:hAnsi="Arial" w:cs="Arial"/>
          <w:b/>
          <w:lang w:val="es-BO"/>
        </w:rPr>
      </w:pPr>
    </w:p>
    <w:p w:rsidR="001B72E6" w:rsidRDefault="001B72E6" w:rsidP="002A3F3A">
      <w:pPr>
        <w:ind w:left="-360"/>
        <w:jc w:val="both"/>
        <w:rPr>
          <w:rFonts w:ascii="Arial" w:hAnsi="Arial" w:cs="Arial"/>
          <w:b/>
          <w:lang w:val="es-BO"/>
        </w:rPr>
      </w:pPr>
    </w:p>
    <w:p w:rsidR="001B72E6" w:rsidRDefault="001B72E6" w:rsidP="002A3F3A">
      <w:pPr>
        <w:ind w:left="-360"/>
        <w:jc w:val="both"/>
        <w:rPr>
          <w:rFonts w:ascii="Arial" w:hAnsi="Arial" w:cs="Arial"/>
          <w:b/>
          <w:lang w:val="es-BO"/>
        </w:rPr>
      </w:pPr>
    </w:p>
    <w:sectPr w:rsidR="001B72E6" w:rsidSect="00FB139E">
      <w:headerReference w:type="default" r:id="rId8"/>
      <w:pgSz w:w="12240" w:h="15840"/>
      <w:pgMar w:top="2126" w:right="1134" w:bottom="27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4ED" w:rsidRDefault="009044ED" w:rsidP="00892432">
      <w:r>
        <w:separator/>
      </w:r>
    </w:p>
  </w:endnote>
  <w:endnote w:type="continuationSeparator" w:id="0">
    <w:p w:rsidR="009044ED" w:rsidRDefault="009044ED"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4ED" w:rsidRDefault="009044ED" w:rsidP="00892432">
      <w:r>
        <w:separator/>
      </w:r>
    </w:p>
  </w:footnote>
  <w:footnote w:type="continuationSeparator" w:id="0">
    <w:p w:rsidR="009044ED" w:rsidRDefault="009044ED"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199" w:rsidRDefault="00573199" w:rsidP="000046B5">
    <w:pPr>
      <w:pStyle w:val="Encabezado"/>
      <w:tabs>
        <w:tab w:val="center" w:pos="5174"/>
        <w:tab w:val="left" w:pos="8056"/>
      </w:tabs>
      <w:jc w:val="center"/>
    </w:pPr>
    <w:r>
      <w:rPr>
        <w:noProof/>
        <w:lang w:val="es-BO" w:eastAsia="es-BO"/>
      </w:rPr>
      <w:drawing>
        <wp:inline distT="0" distB="0" distL="0" distR="0">
          <wp:extent cx="2587924" cy="830583"/>
          <wp:effectExtent l="0" t="0" r="3175"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608562" cy="8372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nsid w:val="0ACF613B"/>
    <w:multiLevelType w:val="hybridMultilevel"/>
    <w:tmpl w:val="B98E2BF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E08721F"/>
    <w:multiLevelType w:val="hybridMultilevel"/>
    <w:tmpl w:val="DFE4B240"/>
    <w:lvl w:ilvl="0" w:tplc="400A0003">
      <w:start w:val="1"/>
      <w:numFmt w:val="bullet"/>
      <w:lvlText w:val="o"/>
      <w:lvlJc w:val="left"/>
      <w:pPr>
        <w:ind w:left="974" w:hanging="360"/>
      </w:pPr>
      <w:rPr>
        <w:rFonts w:ascii="Courier New" w:hAnsi="Courier New" w:cs="Courier New" w:hint="default"/>
      </w:rPr>
    </w:lvl>
    <w:lvl w:ilvl="1" w:tplc="400A0003">
      <w:start w:val="1"/>
      <w:numFmt w:val="bullet"/>
      <w:lvlText w:val="o"/>
      <w:lvlJc w:val="left"/>
      <w:pPr>
        <w:ind w:left="1694" w:hanging="360"/>
      </w:pPr>
      <w:rPr>
        <w:rFonts w:ascii="Courier New" w:hAnsi="Courier New" w:cs="Courier New" w:hint="default"/>
      </w:rPr>
    </w:lvl>
    <w:lvl w:ilvl="2" w:tplc="400A0005">
      <w:start w:val="1"/>
      <w:numFmt w:val="bullet"/>
      <w:lvlText w:val=""/>
      <w:lvlJc w:val="left"/>
      <w:pPr>
        <w:ind w:left="2414" w:hanging="360"/>
      </w:pPr>
      <w:rPr>
        <w:rFonts w:ascii="Wingdings" w:hAnsi="Wingdings" w:hint="default"/>
      </w:rPr>
    </w:lvl>
    <w:lvl w:ilvl="3" w:tplc="400A0001" w:tentative="1">
      <w:start w:val="1"/>
      <w:numFmt w:val="bullet"/>
      <w:lvlText w:val=""/>
      <w:lvlJc w:val="left"/>
      <w:pPr>
        <w:ind w:left="3134" w:hanging="360"/>
      </w:pPr>
      <w:rPr>
        <w:rFonts w:ascii="Symbol" w:hAnsi="Symbol" w:hint="default"/>
      </w:rPr>
    </w:lvl>
    <w:lvl w:ilvl="4" w:tplc="400A0003" w:tentative="1">
      <w:start w:val="1"/>
      <w:numFmt w:val="bullet"/>
      <w:lvlText w:val="o"/>
      <w:lvlJc w:val="left"/>
      <w:pPr>
        <w:ind w:left="3854" w:hanging="360"/>
      </w:pPr>
      <w:rPr>
        <w:rFonts w:ascii="Courier New" w:hAnsi="Courier New" w:cs="Courier New" w:hint="default"/>
      </w:rPr>
    </w:lvl>
    <w:lvl w:ilvl="5" w:tplc="400A0005" w:tentative="1">
      <w:start w:val="1"/>
      <w:numFmt w:val="bullet"/>
      <w:lvlText w:val=""/>
      <w:lvlJc w:val="left"/>
      <w:pPr>
        <w:ind w:left="4574" w:hanging="360"/>
      </w:pPr>
      <w:rPr>
        <w:rFonts w:ascii="Wingdings" w:hAnsi="Wingdings" w:hint="default"/>
      </w:rPr>
    </w:lvl>
    <w:lvl w:ilvl="6" w:tplc="400A0001" w:tentative="1">
      <w:start w:val="1"/>
      <w:numFmt w:val="bullet"/>
      <w:lvlText w:val=""/>
      <w:lvlJc w:val="left"/>
      <w:pPr>
        <w:ind w:left="5294" w:hanging="360"/>
      </w:pPr>
      <w:rPr>
        <w:rFonts w:ascii="Symbol" w:hAnsi="Symbol" w:hint="default"/>
      </w:rPr>
    </w:lvl>
    <w:lvl w:ilvl="7" w:tplc="400A0003" w:tentative="1">
      <w:start w:val="1"/>
      <w:numFmt w:val="bullet"/>
      <w:lvlText w:val="o"/>
      <w:lvlJc w:val="left"/>
      <w:pPr>
        <w:ind w:left="6014" w:hanging="360"/>
      </w:pPr>
      <w:rPr>
        <w:rFonts w:ascii="Courier New" w:hAnsi="Courier New" w:cs="Courier New" w:hint="default"/>
      </w:rPr>
    </w:lvl>
    <w:lvl w:ilvl="8" w:tplc="400A0005" w:tentative="1">
      <w:start w:val="1"/>
      <w:numFmt w:val="bullet"/>
      <w:lvlText w:val=""/>
      <w:lvlJc w:val="left"/>
      <w:pPr>
        <w:ind w:left="6734" w:hanging="360"/>
      </w:pPr>
      <w:rPr>
        <w:rFonts w:ascii="Wingdings" w:hAnsi="Wingdings" w:hint="default"/>
      </w:rPr>
    </w:lvl>
  </w:abstractNum>
  <w:abstractNum w:abstractNumId="5">
    <w:nsid w:val="16810670"/>
    <w:multiLevelType w:val="hybridMultilevel"/>
    <w:tmpl w:val="F898667A"/>
    <w:lvl w:ilvl="0" w:tplc="400A0001">
      <w:start w:val="396"/>
      <w:numFmt w:val="bullet"/>
      <w:lvlText w:val=""/>
      <w:lvlJc w:val="left"/>
      <w:pPr>
        <w:ind w:left="720" w:hanging="360"/>
      </w:pPr>
      <w:rPr>
        <w:rFonts w:ascii="Symbol" w:eastAsia="Times New Roman" w:hAnsi="Symbol"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F67573"/>
    <w:multiLevelType w:val="hybridMultilevel"/>
    <w:tmpl w:val="0D9A12BC"/>
    <w:lvl w:ilvl="0" w:tplc="A2763C34">
      <w:numFmt w:val="bullet"/>
      <w:lvlText w:val="-"/>
      <w:lvlJc w:val="left"/>
      <w:pPr>
        <w:ind w:left="720" w:hanging="360"/>
      </w:pPr>
      <w:rPr>
        <w:rFonts w:ascii="Arial" w:eastAsia="Calibri"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0579DD"/>
    <w:multiLevelType w:val="hybridMultilevel"/>
    <w:tmpl w:val="D20815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28F9204B"/>
    <w:multiLevelType w:val="hybridMultilevel"/>
    <w:tmpl w:val="0E620C62"/>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3">
    <w:nsid w:val="2F4363C4"/>
    <w:multiLevelType w:val="hybridMultilevel"/>
    <w:tmpl w:val="67AEFA82"/>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35FB0DA0"/>
    <w:multiLevelType w:val="hybridMultilevel"/>
    <w:tmpl w:val="D19625F8"/>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A713E73"/>
    <w:multiLevelType w:val="hybridMultilevel"/>
    <w:tmpl w:val="1416CC74"/>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7">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9">
    <w:nsid w:val="3E9E038C"/>
    <w:multiLevelType w:val="hybridMultilevel"/>
    <w:tmpl w:val="EF38DA6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3FD4732A"/>
    <w:multiLevelType w:val="hybridMultilevel"/>
    <w:tmpl w:val="D6DC78BC"/>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1">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3">
    <w:nsid w:val="57EA0131"/>
    <w:multiLevelType w:val="hybridMultilevel"/>
    <w:tmpl w:val="20E8E412"/>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5950157F"/>
    <w:multiLevelType w:val="hybridMultilevel"/>
    <w:tmpl w:val="0A6E7512"/>
    <w:lvl w:ilvl="0" w:tplc="CCEAB9C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5">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59E8634C"/>
    <w:multiLevelType w:val="hybridMultilevel"/>
    <w:tmpl w:val="6396EBE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7">
    <w:nsid w:val="5BD118E1"/>
    <w:multiLevelType w:val="hybridMultilevel"/>
    <w:tmpl w:val="47609BD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5FBF758C"/>
    <w:multiLevelType w:val="hybridMultilevel"/>
    <w:tmpl w:val="60E49F40"/>
    <w:lvl w:ilvl="0" w:tplc="22B4BE6A">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6370068C"/>
    <w:multiLevelType w:val="hybridMultilevel"/>
    <w:tmpl w:val="A95CBA0C"/>
    <w:lvl w:ilvl="0" w:tplc="5FC6B1E8">
      <w:numFmt w:val="bullet"/>
      <w:lvlText w:val=""/>
      <w:lvlJc w:val="left"/>
      <w:pPr>
        <w:ind w:left="1080" w:hanging="360"/>
      </w:pPr>
      <w:rPr>
        <w:rFonts w:ascii="Symbol" w:eastAsia="Times New Roman" w:hAnsi="Symbo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69A2270F"/>
    <w:multiLevelType w:val="hybridMultilevel"/>
    <w:tmpl w:val="426EF6A8"/>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6CAE2792"/>
    <w:multiLevelType w:val="hybridMultilevel"/>
    <w:tmpl w:val="470AD122"/>
    <w:lvl w:ilvl="0" w:tplc="A20A0530">
      <w:start w:val="3"/>
      <w:numFmt w:val="bullet"/>
      <w:lvlText w:val="-"/>
      <w:lvlJc w:val="left"/>
      <w:pPr>
        <w:ind w:left="5760" w:hanging="360"/>
      </w:pPr>
      <w:rPr>
        <w:rFonts w:ascii="Arial" w:eastAsia="Times New Roman" w:hAnsi="Arial" w:cs="Arial" w:hint="default"/>
      </w:rPr>
    </w:lvl>
    <w:lvl w:ilvl="1" w:tplc="400A0003">
      <w:start w:val="1"/>
      <w:numFmt w:val="bullet"/>
      <w:lvlText w:val="o"/>
      <w:lvlJc w:val="left"/>
      <w:pPr>
        <w:ind w:left="6480" w:hanging="360"/>
      </w:pPr>
      <w:rPr>
        <w:rFonts w:ascii="Courier New" w:hAnsi="Courier New" w:cs="Courier New" w:hint="default"/>
      </w:rPr>
    </w:lvl>
    <w:lvl w:ilvl="2" w:tplc="400A0005">
      <w:start w:val="1"/>
      <w:numFmt w:val="bullet"/>
      <w:lvlText w:val=""/>
      <w:lvlJc w:val="left"/>
      <w:pPr>
        <w:ind w:left="7200" w:hanging="360"/>
      </w:pPr>
      <w:rPr>
        <w:rFonts w:ascii="Wingdings" w:hAnsi="Wingdings" w:hint="default"/>
      </w:rPr>
    </w:lvl>
    <w:lvl w:ilvl="3" w:tplc="400A0001" w:tentative="1">
      <w:start w:val="1"/>
      <w:numFmt w:val="bullet"/>
      <w:lvlText w:val=""/>
      <w:lvlJc w:val="left"/>
      <w:pPr>
        <w:ind w:left="7920" w:hanging="360"/>
      </w:pPr>
      <w:rPr>
        <w:rFonts w:ascii="Symbol" w:hAnsi="Symbol" w:hint="default"/>
      </w:rPr>
    </w:lvl>
    <w:lvl w:ilvl="4" w:tplc="400A0003" w:tentative="1">
      <w:start w:val="1"/>
      <w:numFmt w:val="bullet"/>
      <w:lvlText w:val="o"/>
      <w:lvlJc w:val="left"/>
      <w:pPr>
        <w:ind w:left="8640" w:hanging="360"/>
      </w:pPr>
      <w:rPr>
        <w:rFonts w:ascii="Courier New" w:hAnsi="Courier New" w:cs="Courier New" w:hint="default"/>
      </w:rPr>
    </w:lvl>
    <w:lvl w:ilvl="5" w:tplc="400A0005" w:tentative="1">
      <w:start w:val="1"/>
      <w:numFmt w:val="bullet"/>
      <w:lvlText w:val=""/>
      <w:lvlJc w:val="left"/>
      <w:pPr>
        <w:ind w:left="9360" w:hanging="360"/>
      </w:pPr>
      <w:rPr>
        <w:rFonts w:ascii="Wingdings" w:hAnsi="Wingdings" w:hint="default"/>
      </w:rPr>
    </w:lvl>
    <w:lvl w:ilvl="6" w:tplc="400A0001" w:tentative="1">
      <w:start w:val="1"/>
      <w:numFmt w:val="bullet"/>
      <w:lvlText w:val=""/>
      <w:lvlJc w:val="left"/>
      <w:pPr>
        <w:ind w:left="10080" w:hanging="360"/>
      </w:pPr>
      <w:rPr>
        <w:rFonts w:ascii="Symbol" w:hAnsi="Symbol" w:hint="default"/>
      </w:rPr>
    </w:lvl>
    <w:lvl w:ilvl="7" w:tplc="400A0003" w:tentative="1">
      <w:start w:val="1"/>
      <w:numFmt w:val="bullet"/>
      <w:lvlText w:val="o"/>
      <w:lvlJc w:val="left"/>
      <w:pPr>
        <w:ind w:left="10800" w:hanging="360"/>
      </w:pPr>
      <w:rPr>
        <w:rFonts w:ascii="Courier New" w:hAnsi="Courier New" w:cs="Courier New" w:hint="default"/>
      </w:rPr>
    </w:lvl>
    <w:lvl w:ilvl="8" w:tplc="400A0005" w:tentative="1">
      <w:start w:val="1"/>
      <w:numFmt w:val="bullet"/>
      <w:lvlText w:val=""/>
      <w:lvlJc w:val="left"/>
      <w:pPr>
        <w:ind w:left="11520" w:hanging="360"/>
      </w:pPr>
      <w:rPr>
        <w:rFonts w:ascii="Wingdings" w:hAnsi="Wingdings" w:hint="default"/>
      </w:rPr>
    </w:lvl>
  </w:abstractNum>
  <w:abstractNum w:abstractNumId="33">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712D0E3F"/>
    <w:multiLevelType w:val="hybridMultilevel"/>
    <w:tmpl w:val="7E9A58E2"/>
    <w:lvl w:ilvl="0" w:tplc="794E18BE">
      <w:start w:val="4"/>
      <w:numFmt w:val="upperRoman"/>
      <w:lvlText w:val="%1."/>
      <w:lvlJc w:val="left"/>
      <w:pPr>
        <w:ind w:left="1080" w:hanging="720"/>
      </w:pPr>
      <w:rPr>
        <w:rFonts w:hint="default"/>
        <w:color w:val="FFFFFF" w:themeColor="background1"/>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6">
    <w:nsid w:val="74652ACE"/>
    <w:multiLevelType w:val="hybridMultilevel"/>
    <w:tmpl w:val="260261BE"/>
    <w:lvl w:ilvl="0" w:tplc="9E5A5D98">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8">
    <w:nsid w:val="760609D2"/>
    <w:multiLevelType w:val="hybridMultilevel"/>
    <w:tmpl w:val="D91A6F10"/>
    <w:lvl w:ilvl="0" w:tplc="08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nsid w:val="77AD6D50"/>
    <w:multiLevelType w:val="hybridMultilevel"/>
    <w:tmpl w:val="D64CCFBE"/>
    <w:lvl w:ilvl="0" w:tplc="400A000F">
      <w:start w:val="1"/>
      <w:numFmt w:val="decimal"/>
      <w:lvlText w:val="%1."/>
      <w:lvlJc w:val="left"/>
      <w:pPr>
        <w:ind w:left="1428" w:hanging="360"/>
      </w:p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41">
    <w:nsid w:val="79226584"/>
    <w:multiLevelType w:val="hybridMultilevel"/>
    <w:tmpl w:val="2ED63952"/>
    <w:lvl w:ilvl="0" w:tplc="5AB44224">
      <w:start w:val="1"/>
      <w:numFmt w:val="upperRoman"/>
      <w:lvlText w:val="%1."/>
      <w:lvlJc w:val="left"/>
      <w:pPr>
        <w:ind w:left="1004" w:hanging="72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8"/>
  </w:num>
  <w:num w:numId="2">
    <w:abstractNumId w:val="6"/>
  </w:num>
  <w:num w:numId="3">
    <w:abstractNumId w:val="22"/>
  </w:num>
  <w:num w:numId="4">
    <w:abstractNumId w:val="12"/>
  </w:num>
  <w:num w:numId="5">
    <w:abstractNumId w:val="9"/>
  </w:num>
  <w:num w:numId="6">
    <w:abstractNumId w:val="2"/>
  </w:num>
  <w:num w:numId="7">
    <w:abstractNumId w:val="35"/>
  </w:num>
  <w:num w:numId="8">
    <w:abstractNumId w:val="10"/>
  </w:num>
  <w:num w:numId="9">
    <w:abstractNumId w:val="33"/>
  </w:num>
  <w:num w:numId="10">
    <w:abstractNumId w:val="1"/>
  </w:num>
  <w:num w:numId="11">
    <w:abstractNumId w:val="7"/>
  </w:num>
  <w:num w:numId="12">
    <w:abstractNumId w:val="37"/>
  </w:num>
  <w:num w:numId="13">
    <w:abstractNumId w:val="39"/>
  </w:num>
  <w:num w:numId="14">
    <w:abstractNumId w:val="30"/>
  </w:num>
  <w:num w:numId="15">
    <w:abstractNumId w:val="15"/>
  </w:num>
  <w:num w:numId="16">
    <w:abstractNumId w:val="23"/>
  </w:num>
  <w:num w:numId="17">
    <w:abstractNumId w:val="20"/>
  </w:num>
  <w:num w:numId="18">
    <w:abstractNumId w:val="14"/>
  </w:num>
  <w:num w:numId="19">
    <w:abstractNumId w:val="21"/>
  </w:num>
  <w:num w:numId="20">
    <w:abstractNumId w:val="0"/>
  </w:num>
  <w:num w:numId="21">
    <w:abstractNumId w:val="32"/>
  </w:num>
  <w:num w:numId="22">
    <w:abstractNumId w:val="27"/>
  </w:num>
  <w:num w:numId="23">
    <w:abstractNumId w:val="8"/>
  </w:num>
  <w:num w:numId="24">
    <w:abstractNumId w:val="4"/>
  </w:num>
  <w:num w:numId="25">
    <w:abstractNumId w:val="24"/>
  </w:num>
  <w:num w:numId="26">
    <w:abstractNumId w:val="38"/>
  </w:num>
  <w:num w:numId="27">
    <w:abstractNumId w:val="25"/>
  </w:num>
  <w:num w:numId="28">
    <w:abstractNumId w:val="16"/>
  </w:num>
  <w:num w:numId="29">
    <w:abstractNumId w:val="26"/>
  </w:num>
  <w:num w:numId="30">
    <w:abstractNumId w:val="31"/>
  </w:num>
  <w:num w:numId="31">
    <w:abstractNumId w:val="13"/>
  </w:num>
  <w:num w:numId="32">
    <w:abstractNumId w:val="17"/>
  </w:num>
  <w:num w:numId="33">
    <w:abstractNumId w:val="19"/>
  </w:num>
  <w:num w:numId="34">
    <w:abstractNumId w:val="41"/>
  </w:num>
  <w:num w:numId="35">
    <w:abstractNumId w:val="36"/>
  </w:num>
  <w:num w:numId="36">
    <w:abstractNumId w:val="28"/>
  </w:num>
  <w:num w:numId="37">
    <w:abstractNumId w:val="11"/>
  </w:num>
  <w:num w:numId="38">
    <w:abstractNumId w:val="3"/>
  </w:num>
  <w:num w:numId="39">
    <w:abstractNumId w:val="40"/>
  </w:num>
  <w:num w:numId="40">
    <w:abstractNumId w:val="29"/>
  </w:num>
  <w:num w:numId="41">
    <w:abstractNumId w:val="34"/>
  </w:num>
  <w:num w:numId="42">
    <w:abstractNumId w:val="5"/>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46B5"/>
    <w:rsid w:val="00012590"/>
    <w:rsid w:val="00023495"/>
    <w:rsid w:val="00025D2C"/>
    <w:rsid w:val="00033D21"/>
    <w:rsid w:val="00042727"/>
    <w:rsid w:val="000450B2"/>
    <w:rsid w:val="00052F65"/>
    <w:rsid w:val="00065818"/>
    <w:rsid w:val="000677C2"/>
    <w:rsid w:val="000702FE"/>
    <w:rsid w:val="00070F19"/>
    <w:rsid w:val="000761BB"/>
    <w:rsid w:val="00076C4B"/>
    <w:rsid w:val="000819D9"/>
    <w:rsid w:val="000963BE"/>
    <w:rsid w:val="0009757D"/>
    <w:rsid w:val="000B27A2"/>
    <w:rsid w:val="000C384D"/>
    <w:rsid w:val="000D547D"/>
    <w:rsid w:val="000D5B0A"/>
    <w:rsid w:val="000D623B"/>
    <w:rsid w:val="000D7C4B"/>
    <w:rsid w:val="000E6332"/>
    <w:rsid w:val="000F20A9"/>
    <w:rsid w:val="000F6704"/>
    <w:rsid w:val="0010585B"/>
    <w:rsid w:val="00110FC5"/>
    <w:rsid w:val="00114434"/>
    <w:rsid w:val="00114CCF"/>
    <w:rsid w:val="00120A17"/>
    <w:rsid w:val="001406DE"/>
    <w:rsid w:val="0014244E"/>
    <w:rsid w:val="00157285"/>
    <w:rsid w:val="001607A5"/>
    <w:rsid w:val="001616E5"/>
    <w:rsid w:val="00163BFA"/>
    <w:rsid w:val="00166195"/>
    <w:rsid w:val="00166C6D"/>
    <w:rsid w:val="00167821"/>
    <w:rsid w:val="001829B6"/>
    <w:rsid w:val="00187EA5"/>
    <w:rsid w:val="001979C4"/>
    <w:rsid w:val="001A071C"/>
    <w:rsid w:val="001A2519"/>
    <w:rsid w:val="001A4DA5"/>
    <w:rsid w:val="001A5AC1"/>
    <w:rsid w:val="001B4A35"/>
    <w:rsid w:val="001B72E6"/>
    <w:rsid w:val="001C0FC4"/>
    <w:rsid w:val="001C216F"/>
    <w:rsid w:val="001D018D"/>
    <w:rsid w:val="001D1686"/>
    <w:rsid w:val="001E1ED1"/>
    <w:rsid w:val="001E495E"/>
    <w:rsid w:val="001F0D01"/>
    <w:rsid w:val="001F117E"/>
    <w:rsid w:val="001F1B41"/>
    <w:rsid w:val="001F302E"/>
    <w:rsid w:val="001F7641"/>
    <w:rsid w:val="00210148"/>
    <w:rsid w:val="0023018C"/>
    <w:rsid w:val="00230459"/>
    <w:rsid w:val="00230523"/>
    <w:rsid w:val="0023240E"/>
    <w:rsid w:val="00237EC3"/>
    <w:rsid w:val="00242624"/>
    <w:rsid w:val="00243EE0"/>
    <w:rsid w:val="002466BF"/>
    <w:rsid w:val="00266030"/>
    <w:rsid w:val="0027308A"/>
    <w:rsid w:val="00281F68"/>
    <w:rsid w:val="0028278A"/>
    <w:rsid w:val="00294F06"/>
    <w:rsid w:val="00296BD3"/>
    <w:rsid w:val="00297202"/>
    <w:rsid w:val="002A31EE"/>
    <w:rsid w:val="002A3F3A"/>
    <w:rsid w:val="002A6AD5"/>
    <w:rsid w:val="002C0C5D"/>
    <w:rsid w:val="002C1AC1"/>
    <w:rsid w:val="002D13AF"/>
    <w:rsid w:val="002E140B"/>
    <w:rsid w:val="002F57B0"/>
    <w:rsid w:val="003002B0"/>
    <w:rsid w:val="00300355"/>
    <w:rsid w:val="003026C2"/>
    <w:rsid w:val="00305D89"/>
    <w:rsid w:val="00307FA2"/>
    <w:rsid w:val="00312347"/>
    <w:rsid w:val="00322D9F"/>
    <w:rsid w:val="00332744"/>
    <w:rsid w:val="003338B7"/>
    <w:rsid w:val="00341A42"/>
    <w:rsid w:val="00346BB6"/>
    <w:rsid w:val="00356460"/>
    <w:rsid w:val="00363B42"/>
    <w:rsid w:val="00363BB8"/>
    <w:rsid w:val="00363FAD"/>
    <w:rsid w:val="00383099"/>
    <w:rsid w:val="003902AA"/>
    <w:rsid w:val="003912C7"/>
    <w:rsid w:val="003A27C1"/>
    <w:rsid w:val="003A2D46"/>
    <w:rsid w:val="003B0375"/>
    <w:rsid w:val="003B30D9"/>
    <w:rsid w:val="003D51B9"/>
    <w:rsid w:val="003E053D"/>
    <w:rsid w:val="003E1E6B"/>
    <w:rsid w:val="003E40E6"/>
    <w:rsid w:val="003F0207"/>
    <w:rsid w:val="003F1F31"/>
    <w:rsid w:val="00403F60"/>
    <w:rsid w:val="004115B4"/>
    <w:rsid w:val="0041261C"/>
    <w:rsid w:val="00423308"/>
    <w:rsid w:val="00441B87"/>
    <w:rsid w:val="00451437"/>
    <w:rsid w:val="00453DDC"/>
    <w:rsid w:val="004557FA"/>
    <w:rsid w:val="00460736"/>
    <w:rsid w:val="00463CFF"/>
    <w:rsid w:val="00485A13"/>
    <w:rsid w:val="004A1034"/>
    <w:rsid w:val="004B1923"/>
    <w:rsid w:val="004B6BC3"/>
    <w:rsid w:val="004D4FA3"/>
    <w:rsid w:val="004D589D"/>
    <w:rsid w:val="004E171B"/>
    <w:rsid w:val="004F30D7"/>
    <w:rsid w:val="004F5520"/>
    <w:rsid w:val="004F5BF6"/>
    <w:rsid w:val="004F77D1"/>
    <w:rsid w:val="0050464E"/>
    <w:rsid w:val="00506A1B"/>
    <w:rsid w:val="005114B5"/>
    <w:rsid w:val="0051679A"/>
    <w:rsid w:val="005269C5"/>
    <w:rsid w:val="005360AB"/>
    <w:rsid w:val="005374A9"/>
    <w:rsid w:val="00537801"/>
    <w:rsid w:val="0055550D"/>
    <w:rsid w:val="00556641"/>
    <w:rsid w:val="00570015"/>
    <w:rsid w:val="00573199"/>
    <w:rsid w:val="0057554E"/>
    <w:rsid w:val="00587EDD"/>
    <w:rsid w:val="00590CEE"/>
    <w:rsid w:val="00591D6F"/>
    <w:rsid w:val="0059699E"/>
    <w:rsid w:val="005B2AFE"/>
    <w:rsid w:val="005C136F"/>
    <w:rsid w:val="005C46E9"/>
    <w:rsid w:val="005D366A"/>
    <w:rsid w:val="005D4B9D"/>
    <w:rsid w:val="005D59F6"/>
    <w:rsid w:val="005E0DEE"/>
    <w:rsid w:val="005E45DC"/>
    <w:rsid w:val="005E5459"/>
    <w:rsid w:val="005E66E3"/>
    <w:rsid w:val="005E6B24"/>
    <w:rsid w:val="005E74D3"/>
    <w:rsid w:val="005E75DA"/>
    <w:rsid w:val="005F2232"/>
    <w:rsid w:val="005F7217"/>
    <w:rsid w:val="00607B7E"/>
    <w:rsid w:val="00612846"/>
    <w:rsid w:val="0062021A"/>
    <w:rsid w:val="0062550B"/>
    <w:rsid w:val="0062708C"/>
    <w:rsid w:val="006270BA"/>
    <w:rsid w:val="00632F1D"/>
    <w:rsid w:val="00635A3E"/>
    <w:rsid w:val="00636F37"/>
    <w:rsid w:val="00645EBB"/>
    <w:rsid w:val="00665D8D"/>
    <w:rsid w:val="00667786"/>
    <w:rsid w:val="006729A2"/>
    <w:rsid w:val="00672AB6"/>
    <w:rsid w:val="0068532D"/>
    <w:rsid w:val="00690CCC"/>
    <w:rsid w:val="006B2EC8"/>
    <w:rsid w:val="006C3C12"/>
    <w:rsid w:val="006C3CC8"/>
    <w:rsid w:val="006C44AE"/>
    <w:rsid w:val="006C4EB0"/>
    <w:rsid w:val="006C5B9C"/>
    <w:rsid w:val="006C7D0D"/>
    <w:rsid w:val="006E0140"/>
    <w:rsid w:val="006E30D3"/>
    <w:rsid w:val="006F1A6C"/>
    <w:rsid w:val="006F643C"/>
    <w:rsid w:val="0071234B"/>
    <w:rsid w:val="00720CE7"/>
    <w:rsid w:val="00721858"/>
    <w:rsid w:val="007328AE"/>
    <w:rsid w:val="0073381B"/>
    <w:rsid w:val="00740522"/>
    <w:rsid w:val="0074264F"/>
    <w:rsid w:val="00744A61"/>
    <w:rsid w:val="007764A1"/>
    <w:rsid w:val="007776F3"/>
    <w:rsid w:val="00790F51"/>
    <w:rsid w:val="00794A00"/>
    <w:rsid w:val="007B0A82"/>
    <w:rsid w:val="007B24F3"/>
    <w:rsid w:val="007B4E9B"/>
    <w:rsid w:val="007B503B"/>
    <w:rsid w:val="007B709A"/>
    <w:rsid w:val="007D0469"/>
    <w:rsid w:val="007E0F53"/>
    <w:rsid w:val="007E269F"/>
    <w:rsid w:val="007E3F3E"/>
    <w:rsid w:val="007E54BF"/>
    <w:rsid w:val="00803AE5"/>
    <w:rsid w:val="00803C56"/>
    <w:rsid w:val="00804D08"/>
    <w:rsid w:val="00821BDC"/>
    <w:rsid w:val="00822810"/>
    <w:rsid w:val="00824C93"/>
    <w:rsid w:val="008306C5"/>
    <w:rsid w:val="0083428E"/>
    <w:rsid w:val="008372F2"/>
    <w:rsid w:val="00840E64"/>
    <w:rsid w:val="008453C9"/>
    <w:rsid w:val="00846DAC"/>
    <w:rsid w:val="00853F6C"/>
    <w:rsid w:val="0086121B"/>
    <w:rsid w:val="00873821"/>
    <w:rsid w:val="00883A2C"/>
    <w:rsid w:val="00892432"/>
    <w:rsid w:val="008A1D7E"/>
    <w:rsid w:val="008A7021"/>
    <w:rsid w:val="008B2518"/>
    <w:rsid w:val="008B4234"/>
    <w:rsid w:val="008B4625"/>
    <w:rsid w:val="008C3F05"/>
    <w:rsid w:val="00904415"/>
    <w:rsid w:val="009044ED"/>
    <w:rsid w:val="00921D28"/>
    <w:rsid w:val="0092619D"/>
    <w:rsid w:val="00933BCF"/>
    <w:rsid w:val="00941601"/>
    <w:rsid w:val="0095028F"/>
    <w:rsid w:val="009506A7"/>
    <w:rsid w:val="0095328C"/>
    <w:rsid w:val="00962591"/>
    <w:rsid w:val="00965532"/>
    <w:rsid w:val="00970F3B"/>
    <w:rsid w:val="00977D1A"/>
    <w:rsid w:val="00984041"/>
    <w:rsid w:val="00993A14"/>
    <w:rsid w:val="00996EFF"/>
    <w:rsid w:val="009A1B4A"/>
    <w:rsid w:val="009A2839"/>
    <w:rsid w:val="009A3DB1"/>
    <w:rsid w:val="009B36BF"/>
    <w:rsid w:val="009D36B8"/>
    <w:rsid w:val="009D5846"/>
    <w:rsid w:val="009E6D7E"/>
    <w:rsid w:val="009E7AA6"/>
    <w:rsid w:val="009F49C0"/>
    <w:rsid w:val="00A015A4"/>
    <w:rsid w:val="00A17FAC"/>
    <w:rsid w:val="00A24F1F"/>
    <w:rsid w:val="00A25ED0"/>
    <w:rsid w:val="00A30E00"/>
    <w:rsid w:val="00A328F8"/>
    <w:rsid w:val="00A409BB"/>
    <w:rsid w:val="00A414BE"/>
    <w:rsid w:val="00A54A59"/>
    <w:rsid w:val="00A66AFF"/>
    <w:rsid w:val="00A707B0"/>
    <w:rsid w:val="00A71719"/>
    <w:rsid w:val="00A76B6E"/>
    <w:rsid w:val="00A80167"/>
    <w:rsid w:val="00A828C0"/>
    <w:rsid w:val="00A963A1"/>
    <w:rsid w:val="00A96AF0"/>
    <w:rsid w:val="00AA047F"/>
    <w:rsid w:val="00AA3D3A"/>
    <w:rsid w:val="00AA6B9F"/>
    <w:rsid w:val="00AA73FE"/>
    <w:rsid w:val="00AA74DC"/>
    <w:rsid w:val="00AB1B82"/>
    <w:rsid w:val="00AB2E9E"/>
    <w:rsid w:val="00AB3D2F"/>
    <w:rsid w:val="00AB72AA"/>
    <w:rsid w:val="00AE6F2F"/>
    <w:rsid w:val="00AF0B5B"/>
    <w:rsid w:val="00AF5D5B"/>
    <w:rsid w:val="00B160A6"/>
    <w:rsid w:val="00B2298B"/>
    <w:rsid w:val="00B22FF1"/>
    <w:rsid w:val="00B260A8"/>
    <w:rsid w:val="00B30FDC"/>
    <w:rsid w:val="00B31292"/>
    <w:rsid w:val="00B36286"/>
    <w:rsid w:val="00B402A9"/>
    <w:rsid w:val="00B55DF3"/>
    <w:rsid w:val="00B64135"/>
    <w:rsid w:val="00B6527A"/>
    <w:rsid w:val="00B66034"/>
    <w:rsid w:val="00B9127F"/>
    <w:rsid w:val="00BB07D8"/>
    <w:rsid w:val="00BB14CC"/>
    <w:rsid w:val="00BB5D99"/>
    <w:rsid w:val="00BC6BAE"/>
    <w:rsid w:val="00BD2336"/>
    <w:rsid w:val="00BD3CCA"/>
    <w:rsid w:val="00BF0258"/>
    <w:rsid w:val="00BF0FDE"/>
    <w:rsid w:val="00BF2793"/>
    <w:rsid w:val="00BF7069"/>
    <w:rsid w:val="00C04799"/>
    <w:rsid w:val="00C13DF9"/>
    <w:rsid w:val="00C14DD5"/>
    <w:rsid w:val="00C17784"/>
    <w:rsid w:val="00C26D6A"/>
    <w:rsid w:val="00C30BAA"/>
    <w:rsid w:val="00C31712"/>
    <w:rsid w:val="00C32BAA"/>
    <w:rsid w:val="00C44C0D"/>
    <w:rsid w:val="00C52B9F"/>
    <w:rsid w:val="00C67D29"/>
    <w:rsid w:val="00C744B1"/>
    <w:rsid w:val="00C8077E"/>
    <w:rsid w:val="00C9589F"/>
    <w:rsid w:val="00CA28EE"/>
    <w:rsid w:val="00CA5AB6"/>
    <w:rsid w:val="00CB7069"/>
    <w:rsid w:val="00CB7616"/>
    <w:rsid w:val="00CC02D9"/>
    <w:rsid w:val="00CC4D57"/>
    <w:rsid w:val="00CD140A"/>
    <w:rsid w:val="00CE7E3E"/>
    <w:rsid w:val="00D0225D"/>
    <w:rsid w:val="00D048B5"/>
    <w:rsid w:val="00D062E7"/>
    <w:rsid w:val="00D1561F"/>
    <w:rsid w:val="00D248F2"/>
    <w:rsid w:val="00D320D6"/>
    <w:rsid w:val="00D35351"/>
    <w:rsid w:val="00D41012"/>
    <w:rsid w:val="00D41627"/>
    <w:rsid w:val="00D50075"/>
    <w:rsid w:val="00D51675"/>
    <w:rsid w:val="00D55201"/>
    <w:rsid w:val="00D65772"/>
    <w:rsid w:val="00D7294D"/>
    <w:rsid w:val="00D77864"/>
    <w:rsid w:val="00D872CE"/>
    <w:rsid w:val="00D90F09"/>
    <w:rsid w:val="00D94136"/>
    <w:rsid w:val="00D94D91"/>
    <w:rsid w:val="00DA09DC"/>
    <w:rsid w:val="00DB74B6"/>
    <w:rsid w:val="00DE36B1"/>
    <w:rsid w:val="00DF408E"/>
    <w:rsid w:val="00DF6B2D"/>
    <w:rsid w:val="00DF6DFD"/>
    <w:rsid w:val="00E01971"/>
    <w:rsid w:val="00E0788D"/>
    <w:rsid w:val="00E2046E"/>
    <w:rsid w:val="00E42A87"/>
    <w:rsid w:val="00E4645A"/>
    <w:rsid w:val="00E52194"/>
    <w:rsid w:val="00E54B33"/>
    <w:rsid w:val="00E6201C"/>
    <w:rsid w:val="00E70174"/>
    <w:rsid w:val="00E81B52"/>
    <w:rsid w:val="00E866A5"/>
    <w:rsid w:val="00E948A1"/>
    <w:rsid w:val="00E96100"/>
    <w:rsid w:val="00E973CC"/>
    <w:rsid w:val="00EA76B7"/>
    <w:rsid w:val="00EB34B9"/>
    <w:rsid w:val="00EC20B4"/>
    <w:rsid w:val="00EC3102"/>
    <w:rsid w:val="00EC50E2"/>
    <w:rsid w:val="00EC6678"/>
    <w:rsid w:val="00EC6BD4"/>
    <w:rsid w:val="00EC7B55"/>
    <w:rsid w:val="00EE2C44"/>
    <w:rsid w:val="00EE40BC"/>
    <w:rsid w:val="00EE544E"/>
    <w:rsid w:val="00EF21AB"/>
    <w:rsid w:val="00EF785C"/>
    <w:rsid w:val="00F005B0"/>
    <w:rsid w:val="00F0232C"/>
    <w:rsid w:val="00F12F9F"/>
    <w:rsid w:val="00F134DA"/>
    <w:rsid w:val="00F13A1C"/>
    <w:rsid w:val="00F14EF8"/>
    <w:rsid w:val="00F158A6"/>
    <w:rsid w:val="00F24E60"/>
    <w:rsid w:val="00F301F7"/>
    <w:rsid w:val="00F36D04"/>
    <w:rsid w:val="00F414D0"/>
    <w:rsid w:val="00F510B5"/>
    <w:rsid w:val="00F5298C"/>
    <w:rsid w:val="00F54E27"/>
    <w:rsid w:val="00F61D24"/>
    <w:rsid w:val="00F6316F"/>
    <w:rsid w:val="00F640A2"/>
    <w:rsid w:val="00F6716A"/>
    <w:rsid w:val="00F6733C"/>
    <w:rsid w:val="00F71FC0"/>
    <w:rsid w:val="00F73B77"/>
    <w:rsid w:val="00F77EF6"/>
    <w:rsid w:val="00F94322"/>
    <w:rsid w:val="00F968F8"/>
    <w:rsid w:val="00FA10CC"/>
    <w:rsid w:val="00FA5778"/>
    <w:rsid w:val="00FB139E"/>
    <w:rsid w:val="00FB37C6"/>
    <w:rsid w:val="00FB3BA7"/>
    <w:rsid w:val="00FB3EDD"/>
    <w:rsid w:val="00FB61ED"/>
    <w:rsid w:val="00FB7518"/>
    <w:rsid w:val="00FC4081"/>
    <w:rsid w:val="00FD27C7"/>
    <w:rsid w:val="00FE126A"/>
    <w:rsid w:val="00FE27B8"/>
    <w:rsid w:val="00FE3513"/>
    <w:rsid w:val="00FF243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95A217-7FFD-4DBC-BEBC-160EFBFD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본문1,Segundo"/>
    <w:basedOn w:val="Normal"/>
    <w:link w:val="PrrafodelistaCar"/>
    <w:uiPriority w:val="34"/>
    <w:qFormat/>
    <w:rsid w:val="0055550D"/>
    <w:pPr>
      <w:ind w:left="720"/>
    </w:pPr>
    <w:rPr>
      <w:lang w:val="es-ES"/>
    </w:rPr>
  </w:style>
  <w:style w:type="character" w:customStyle="1" w:styleId="PrrafodelistaCar">
    <w:name w:val="Párrafo de lista Car"/>
    <w:aliases w:val="titulo 5 Car,본문1 Car,Segundo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8453C9"/>
    <w:pPr>
      <w:spacing w:after="120" w:line="480" w:lineRule="auto"/>
    </w:pPr>
  </w:style>
  <w:style w:type="character" w:customStyle="1" w:styleId="Textoindependiente2Car">
    <w:name w:val="Texto independiente 2 Car"/>
    <w:basedOn w:val="Fuentedeprrafopredeter"/>
    <w:link w:val="Textoindependiente2"/>
    <w:uiPriority w:val="99"/>
    <w:semiHidden/>
    <w:rsid w:val="008453C9"/>
  </w:style>
  <w:style w:type="paragraph" w:styleId="Sinespaciado">
    <w:name w:val="No Spacing"/>
    <w:link w:val="SinespaciadoCar"/>
    <w:uiPriority w:val="1"/>
    <w:qFormat/>
    <w:rsid w:val="002A3F3A"/>
    <w:rPr>
      <w:rFonts w:ascii="Calibri" w:hAnsi="Calibri"/>
      <w:sz w:val="22"/>
      <w:szCs w:val="22"/>
      <w:lang w:val="es-ES"/>
    </w:rPr>
  </w:style>
  <w:style w:type="character" w:customStyle="1" w:styleId="SinespaciadoCar">
    <w:name w:val="Sin espaciado Car"/>
    <w:link w:val="Sinespaciado"/>
    <w:uiPriority w:val="1"/>
    <w:rsid w:val="002A3F3A"/>
    <w:rPr>
      <w:rFonts w:ascii="Calibri" w:hAnsi="Calibri"/>
      <w:sz w:val="22"/>
      <w:szCs w:val="22"/>
      <w:lang w:val="es-ES"/>
    </w:rPr>
  </w:style>
  <w:style w:type="character" w:styleId="Refdecomentario">
    <w:name w:val="annotation reference"/>
    <w:basedOn w:val="Fuentedeprrafopredeter"/>
    <w:uiPriority w:val="99"/>
    <w:semiHidden/>
    <w:unhideWhenUsed/>
    <w:rsid w:val="00E948A1"/>
    <w:rPr>
      <w:sz w:val="16"/>
      <w:szCs w:val="16"/>
    </w:rPr>
  </w:style>
  <w:style w:type="paragraph" w:styleId="Textocomentario">
    <w:name w:val="annotation text"/>
    <w:basedOn w:val="Normal"/>
    <w:link w:val="TextocomentarioCar"/>
    <w:uiPriority w:val="99"/>
    <w:semiHidden/>
    <w:unhideWhenUsed/>
    <w:rsid w:val="00E948A1"/>
  </w:style>
  <w:style w:type="character" w:customStyle="1" w:styleId="TextocomentarioCar">
    <w:name w:val="Texto comentario Car"/>
    <w:basedOn w:val="Fuentedeprrafopredeter"/>
    <w:link w:val="Textocomentario"/>
    <w:uiPriority w:val="99"/>
    <w:semiHidden/>
    <w:rsid w:val="00E948A1"/>
  </w:style>
  <w:style w:type="paragraph" w:styleId="Asuntodelcomentario">
    <w:name w:val="annotation subject"/>
    <w:basedOn w:val="Textocomentario"/>
    <w:next w:val="Textocomentario"/>
    <w:link w:val="AsuntodelcomentarioCar"/>
    <w:uiPriority w:val="99"/>
    <w:semiHidden/>
    <w:unhideWhenUsed/>
    <w:rsid w:val="00E948A1"/>
    <w:rPr>
      <w:b/>
      <w:bCs/>
    </w:rPr>
  </w:style>
  <w:style w:type="character" w:customStyle="1" w:styleId="AsuntodelcomentarioCar">
    <w:name w:val="Asunto del comentario Car"/>
    <w:basedOn w:val="TextocomentarioCar"/>
    <w:link w:val="Asuntodelcomentario"/>
    <w:uiPriority w:val="99"/>
    <w:semiHidden/>
    <w:rsid w:val="00E948A1"/>
    <w:rPr>
      <w:b/>
      <w:bCs/>
    </w:rPr>
  </w:style>
  <w:style w:type="character" w:styleId="Hipervnculo">
    <w:name w:val="Hyperlink"/>
    <w:basedOn w:val="Fuentedeprrafopredeter"/>
    <w:uiPriority w:val="99"/>
    <w:unhideWhenUsed/>
    <w:rsid w:val="002D13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0076">
      <w:bodyDiv w:val="1"/>
      <w:marLeft w:val="0"/>
      <w:marRight w:val="0"/>
      <w:marTop w:val="0"/>
      <w:marBottom w:val="0"/>
      <w:divBdr>
        <w:top w:val="none" w:sz="0" w:space="0" w:color="auto"/>
        <w:left w:val="none" w:sz="0" w:space="0" w:color="auto"/>
        <w:bottom w:val="none" w:sz="0" w:space="0" w:color="auto"/>
        <w:right w:val="none" w:sz="0" w:space="0" w:color="auto"/>
      </w:divBdr>
    </w:div>
    <w:div w:id="175001888">
      <w:bodyDiv w:val="1"/>
      <w:marLeft w:val="0"/>
      <w:marRight w:val="0"/>
      <w:marTop w:val="0"/>
      <w:marBottom w:val="0"/>
      <w:divBdr>
        <w:top w:val="none" w:sz="0" w:space="0" w:color="auto"/>
        <w:left w:val="none" w:sz="0" w:space="0" w:color="auto"/>
        <w:bottom w:val="none" w:sz="0" w:space="0" w:color="auto"/>
        <w:right w:val="none" w:sz="0" w:space="0" w:color="auto"/>
      </w:divBdr>
    </w:div>
    <w:div w:id="227573045">
      <w:bodyDiv w:val="1"/>
      <w:marLeft w:val="0"/>
      <w:marRight w:val="0"/>
      <w:marTop w:val="0"/>
      <w:marBottom w:val="0"/>
      <w:divBdr>
        <w:top w:val="none" w:sz="0" w:space="0" w:color="auto"/>
        <w:left w:val="none" w:sz="0" w:space="0" w:color="auto"/>
        <w:bottom w:val="none" w:sz="0" w:space="0" w:color="auto"/>
        <w:right w:val="none" w:sz="0" w:space="0" w:color="auto"/>
      </w:divBdr>
    </w:div>
    <w:div w:id="271472290">
      <w:bodyDiv w:val="1"/>
      <w:marLeft w:val="0"/>
      <w:marRight w:val="0"/>
      <w:marTop w:val="0"/>
      <w:marBottom w:val="0"/>
      <w:divBdr>
        <w:top w:val="none" w:sz="0" w:space="0" w:color="auto"/>
        <w:left w:val="none" w:sz="0" w:space="0" w:color="auto"/>
        <w:bottom w:val="none" w:sz="0" w:space="0" w:color="auto"/>
        <w:right w:val="none" w:sz="0" w:space="0" w:color="auto"/>
      </w:divBdr>
    </w:div>
    <w:div w:id="280842549">
      <w:bodyDiv w:val="1"/>
      <w:marLeft w:val="0"/>
      <w:marRight w:val="0"/>
      <w:marTop w:val="0"/>
      <w:marBottom w:val="0"/>
      <w:divBdr>
        <w:top w:val="none" w:sz="0" w:space="0" w:color="auto"/>
        <w:left w:val="none" w:sz="0" w:space="0" w:color="auto"/>
        <w:bottom w:val="none" w:sz="0" w:space="0" w:color="auto"/>
        <w:right w:val="none" w:sz="0" w:space="0" w:color="auto"/>
      </w:divBdr>
    </w:div>
    <w:div w:id="319694589">
      <w:bodyDiv w:val="1"/>
      <w:marLeft w:val="0"/>
      <w:marRight w:val="0"/>
      <w:marTop w:val="0"/>
      <w:marBottom w:val="0"/>
      <w:divBdr>
        <w:top w:val="none" w:sz="0" w:space="0" w:color="auto"/>
        <w:left w:val="none" w:sz="0" w:space="0" w:color="auto"/>
        <w:bottom w:val="none" w:sz="0" w:space="0" w:color="auto"/>
        <w:right w:val="none" w:sz="0" w:space="0" w:color="auto"/>
      </w:divBdr>
    </w:div>
    <w:div w:id="352145304">
      <w:bodyDiv w:val="1"/>
      <w:marLeft w:val="0"/>
      <w:marRight w:val="0"/>
      <w:marTop w:val="0"/>
      <w:marBottom w:val="0"/>
      <w:divBdr>
        <w:top w:val="none" w:sz="0" w:space="0" w:color="auto"/>
        <w:left w:val="none" w:sz="0" w:space="0" w:color="auto"/>
        <w:bottom w:val="none" w:sz="0" w:space="0" w:color="auto"/>
        <w:right w:val="none" w:sz="0" w:space="0" w:color="auto"/>
      </w:divBdr>
    </w:div>
    <w:div w:id="420613990">
      <w:bodyDiv w:val="1"/>
      <w:marLeft w:val="0"/>
      <w:marRight w:val="0"/>
      <w:marTop w:val="0"/>
      <w:marBottom w:val="0"/>
      <w:divBdr>
        <w:top w:val="none" w:sz="0" w:space="0" w:color="auto"/>
        <w:left w:val="none" w:sz="0" w:space="0" w:color="auto"/>
        <w:bottom w:val="none" w:sz="0" w:space="0" w:color="auto"/>
        <w:right w:val="none" w:sz="0" w:space="0" w:color="auto"/>
      </w:divBdr>
    </w:div>
    <w:div w:id="426971331">
      <w:bodyDiv w:val="1"/>
      <w:marLeft w:val="0"/>
      <w:marRight w:val="0"/>
      <w:marTop w:val="0"/>
      <w:marBottom w:val="0"/>
      <w:divBdr>
        <w:top w:val="none" w:sz="0" w:space="0" w:color="auto"/>
        <w:left w:val="none" w:sz="0" w:space="0" w:color="auto"/>
        <w:bottom w:val="none" w:sz="0" w:space="0" w:color="auto"/>
        <w:right w:val="none" w:sz="0" w:space="0" w:color="auto"/>
      </w:divBdr>
    </w:div>
    <w:div w:id="481000596">
      <w:bodyDiv w:val="1"/>
      <w:marLeft w:val="0"/>
      <w:marRight w:val="0"/>
      <w:marTop w:val="0"/>
      <w:marBottom w:val="0"/>
      <w:divBdr>
        <w:top w:val="none" w:sz="0" w:space="0" w:color="auto"/>
        <w:left w:val="none" w:sz="0" w:space="0" w:color="auto"/>
        <w:bottom w:val="none" w:sz="0" w:space="0" w:color="auto"/>
        <w:right w:val="none" w:sz="0" w:space="0" w:color="auto"/>
      </w:divBdr>
    </w:div>
    <w:div w:id="508720043">
      <w:bodyDiv w:val="1"/>
      <w:marLeft w:val="0"/>
      <w:marRight w:val="0"/>
      <w:marTop w:val="0"/>
      <w:marBottom w:val="0"/>
      <w:divBdr>
        <w:top w:val="none" w:sz="0" w:space="0" w:color="auto"/>
        <w:left w:val="none" w:sz="0" w:space="0" w:color="auto"/>
        <w:bottom w:val="none" w:sz="0" w:space="0" w:color="auto"/>
        <w:right w:val="none" w:sz="0" w:space="0" w:color="auto"/>
      </w:divBdr>
    </w:div>
    <w:div w:id="511265631">
      <w:bodyDiv w:val="1"/>
      <w:marLeft w:val="0"/>
      <w:marRight w:val="0"/>
      <w:marTop w:val="0"/>
      <w:marBottom w:val="0"/>
      <w:divBdr>
        <w:top w:val="none" w:sz="0" w:space="0" w:color="auto"/>
        <w:left w:val="none" w:sz="0" w:space="0" w:color="auto"/>
        <w:bottom w:val="none" w:sz="0" w:space="0" w:color="auto"/>
        <w:right w:val="none" w:sz="0" w:space="0" w:color="auto"/>
      </w:divBdr>
    </w:div>
    <w:div w:id="587620113">
      <w:bodyDiv w:val="1"/>
      <w:marLeft w:val="0"/>
      <w:marRight w:val="0"/>
      <w:marTop w:val="0"/>
      <w:marBottom w:val="0"/>
      <w:divBdr>
        <w:top w:val="none" w:sz="0" w:space="0" w:color="auto"/>
        <w:left w:val="none" w:sz="0" w:space="0" w:color="auto"/>
        <w:bottom w:val="none" w:sz="0" w:space="0" w:color="auto"/>
        <w:right w:val="none" w:sz="0" w:space="0" w:color="auto"/>
      </w:divBdr>
    </w:div>
    <w:div w:id="638657989">
      <w:bodyDiv w:val="1"/>
      <w:marLeft w:val="0"/>
      <w:marRight w:val="0"/>
      <w:marTop w:val="0"/>
      <w:marBottom w:val="0"/>
      <w:divBdr>
        <w:top w:val="none" w:sz="0" w:space="0" w:color="auto"/>
        <w:left w:val="none" w:sz="0" w:space="0" w:color="auto"/>
        <w:bottom w:val="none" w:sz="0" w:space="0" w:color="auto"/>
        <w:right w:val="none" w:sz="0" w:space="0" w:color="auto"/>
      </w:divBdr>
    </w:div>
    <w:div w:id="695428874">
      <w:bodyDiv w:val="1"/>
      <w:marLeft w:val="0"/>
      <w:marRight w:val="0"/>
      <w:marTop w:val="0"/>
      <w:marBottom w:val="0"/>
      <w:divBdr>
        <w:top w:val="none" w:sz="0" w:space="0" w:color="auto"/>
        <w:left w:val="none" w:sz="0" w:space="0" w:color="auto"/>
        <w:bottom w:val="none" w:sz="0" w:space="0" w:color="auto"/>
        <w:right w:val="none" w:sz="0" w:space="0" w:color="auto"/>
      </w:divBdr>
    </w:div>
    <w:div w:id="731778688">
      <w:bodyDiv w:val="1"/>
      <w:marLeft w:val="0"/>
      <w:marRight w:val="0"/>
      <w:marTop w:val="0"/>
      <w:marBottom w:val="0"/>
      <w:divBdr>
        <w:top w:val="none" w:sz="0" w:space="0" w:color="auto"/>
        <w:left w:val="none" w:sz="0" w:space="0" w:color="auto"/>
        <w:bottom w:val="none" w:sz="0" w:space="0" w:color="auto"/>
        <w:right w:val="none" w:sz="0" w:space="0" w:color="auto"/>
      </w:divBdr>
    </w:div>
    <w:div w:id="746073937">
      <w:bodyDiv w:val="1"/>
      <w:marLeft w:val="0"/>
      <w:marRight w:val="0"/>
      <w:marTop w:val="0"/>
      <w:marBottom w:val="0"/>
      <w:divBdr>
        <w:top w:val="none" w:sz="0" w:space="0" w:color="auto"/>
        <w:left w:val="none" w:sz="0" w:space="0" w:color="auto"/>
        <w:bottom w:val="none" w:sz="0" w:space="0" w:color="auto"/>
        <w:right w:val="none" w:sz="0" w:space="0" w:color="auto"/>
      </w:divBdr>
    </w:div>
    <w:div w:id="872303080">
      <w:bodyDiv w:val="1"/>
      <w:marLeft w:val="0"/>
      <w:marRight w:val="0"/>
      <w:marTop w:val="0"/>
      <w:marBottom w:val="0"/>
      <w:divBdr>
        <w:top w:val="none" w:sz="0" w:space="0" w:color="auto"/>
        <w:left w:val="none" w:sz="0" w:space="0" w:color="auto"/>
        <w:bottom w:val="none" w:sz="0" w:space="0" w:color="auto"/>
        <w:right w:val="none" w:sz="0" w:space="0" w:color="auto"/>
      </w:divBdr>
    </w:div>
    <w:div w:id="920987356">
      <w:bodyDiv w:val="1"/>
      <w:marLeft w:val="0"/>
      <w:marRight w:val="0"/>
      <w:marTop w:val="0"/>
      <w:marBottom w:val="0"/>
      <w:divBdr>
        <w:top w:val="none" w:sz="0" w:space="0" w:color="auto"/>
        <w:left w:val="none" w:sz="0" w:space="0" w:color="auto"/>
        <w:bottom w:val="none" w:sz="0" w:space="0" w:color="auto"/>
        <w:right w:val="none" w:sz="0" w:space="0" w:color="auto"/>
      </w:divBdr>
    </w:div>
    <w:div w:id="971324648">
      <w:bodyDiv w:val="1"/>
      <w:marLeft w:val="0"/>
      <w:marRight w:val="0"/>
      <w:marTop w:val="0"/>
      <w:marBottom w:val="0"/>
      <w:divBdr>
        <w:top w:val="none" w:sz="0" w:space="0" w:color="auto"/>
        <w:left w:val="none" w:sz="0" w:space="0" w:color="auto"/>
        <w:bottom w:val="none" w:sz="0" w:space="0" w:color="auto"/>
        <w:right w:val="none" w:sz="0" w:space="0" w:color="auto"/>
      </w:divBdr>
    </w:div>
    <w:div w:id="996424430">
      <w:bodyDiv w:val="1"/>
      <w:marLeft w:val="0"/>
      <w:marRight w:val="0"/>
      <w:marTop w:val="0"/>
      <w:marBottom w:val="0"/>
      <w:divBdr>
        <w:top w:val="none" w:sz="0" w:space="0" w:color="auto"/>
        <w:left w:val="none" w:sz="0" w:space="0" w:color="auto"/>
        <w:bottom w:val="none" w:sz="0" w:space="0" w:color="auto"/>
        <w:right w:val="none" w:sz="0" w:space="0" w:color="auto"/>
      </w:divBdr>
    </w:div>
    <w:div w:id="1061948635">
      <w:bodyDiv w:val="1"/>
      <w:marLeft w:val="0"/>
      <w:marRight w:val="0"/>
      <w:marTop w:val="0"/>
      <w:marBottom w:val="0"/>
      <w:divBdr>
        <w:top w:val="none" w:sz="0" w:space="0" w:color="auto"/>
        <w:left w:val="none" w:sz="0" w:space="0" w:color="auto"/>
        <w:bottom w:val="none" w:sz="0" w:space="0" w:color="auto"/>
        <w:right w:val="none" w:sz="0" w:space="0" w:color="auto"/>
      </w:divBdr>
    </w:div>
    <w:div w:id="1071581353">
      <w:bodyDiv w:val="1"/>
      <w:marLeft w:val="0"/>
      <w:marRight w:val="0"/>
      <w:marTop w:val="0"/>
      <w:marBottom w:val="0"/>
      <w:divBdr>
        <w:top w:val="none" w:sz="0" w:space="0" w:color="auto"/>
        <w:left w:val="none" w:sz="0" w:space="0" w:color="auto"/>
        <w:bottom w:val="none" w:sz="0" w:space="0" w:color="auto"/>
        <w:right w:val="none" w:sz="0" w:space="0" w:color="auto"/>
      </w:divBdr>
    </w:div>
    <w:div w:id="1144857574">
      <w:bodyDiv w:val="1"/>
      <w:marLeft w:val="0"/>
      <w:marRight w:val="0"/>
      <w:marTop w:val="0"/>
      <w:marBottom w:val="0"/>
      <w:divBdr>
        <w:top w:val="none" w:sz="0" w:space="0" w:color="auto"/>
        <w:left w:val="none" w:sz="0" w:space="0" w:color="auto"/>
        <w:bottom w:val="none" w:sz="0" w:space="0" w:color="auto"/>
        <w:right w:val="none" w:sz="0" w:space="0" w:color="auto"/>
      </w:divBdr>
    </w:div>
    <w:div w:id="1162114586">
      <w:bodyDiv w:val="1"/>
      <w:marLeft w:val="0"/>
      <w:marRight w:val="0"/>
      <w:marTop w:val="0"/>
      <w:marBottom w:val="0"/>
      <w:divBdr>
        <w:top w:val="none" w:sz="0" w:space="0" w:color="auto"/>
        <w:left w:val="none" w:sz="0" w:space="0" w:color="auto"/>
        <w:bottom w:val="none" w:sz="0" w:space="0" w:color="auto"/>
        <w:right w:val="none" w:sz="0" w:space="0" w:color="auto"/>
      </w:divBdr>
    </w:div>
    <w:div w:id="1317026041">
      <w:bodyDiv w:val="1"/>
      <w:marLeft w:val="0"/>
      <w:marRight w:val="0"/>
      <w:marTop w:val="0"/>
      <w:marBottom w:val="0"/>
      <w:divBdr>
        <w:top w:val="none" w:sz="0" w:space="0" w:color="auto"/>
        <w:left w:val="none" w:sz="0" w:space="0" w:color="auto"/>
        <w:bottom w:val="none" w:sz="0" w:space="0" w:color="auto"/>
        <w:right w:val="none" w:sz="0" w:space="0" w:color="auto"/>
      </w:divBdr>
    </w:div>
    <w:div w:id="1327367224">
      <w:bodyDiv w:val="1"/>
      <w:marLeft w:val="0"/>
      <w:marRight w:val="0"/>
      <w:marTop w:val="0"/>
      <w:marBottom w:val="0"/>
      <w:divBdr>
        <w:top w:val="none" w:sz="0" w:space="0" w:color="auto"/>
        <w:left w:val="none" w:sz="0" w:space="0" w:color="auto"/>
        <w:bottom w:val="none" w:sz="0" w:space="0" w:color="auto"/>
        <w:right w:val="none" w:sz="0" w:space="0" w:color="auto"/>
      </w:divBdr>
    </w:div>
    <w:div w:id="1332023216">
      <w:bodyDiv w:val="1"/>
      <w:marLeft w:val="0"/>
      <w:marRight w:val="0"/>
      <w:marTop w:val="0"/>
      <w:marBottom w:val="0"/>
      <w:divBdr>
        <w:top w:val="none" w:sz="0" w:space="0" w:color="auto"/>
        <w:left w:val="none" w:sz="0" w:space="0" w:color="auto"/>
        <w:bottom w:val="none" w:sz="0" w:space="0" w:color="auto"/>
        <w:right w:val="none" w:sz="0" w:space="0" w:color="auto"/>
      </w:divBdr>
    </w:div>
    <w:div w:id="1366758155">
      <w:bodyDiv w:val="1"/>
      <w:marLeft w:val="0"/>
      <w:marRight w:val="0"/>
      <w:marTop w:val="0"/>
      <w:marBottom w:val="0"/>
      <w:divBdr>
        <w:top w:val="none" w:sz="0" w:space="0" w:color="auto"/>
        <w:left w:val="none" w:sz="0" w:space="0" w:color="auto"/>
        <w:bottom w:val="none" w:sz="0" w:space="0" w:color="auto"/>
        <w:right w:val="none" w:sz="0" w:space="0" w:color="auto"/>
      </w:divBdr>
    </w:div>
    <w:div w:id="1440636262">
      <w:bodyDiv w:val="1"/>
      <w:marLeft w:val="0"/>
      <w:marRight w:val="0"/>
      <w:marTop w:val="0"/>
      <w:marBottom w:val="0"/>
      <w:divBdr>
        <w:top w:val="none" w:sz="0" w:space="0" w:color="auto"/>
        <w:left w:val="none" w:sz="0" w:space="0" w:color="auto"/>
        <w:bottom w:val="none" w:sz="0" w:space="0" w:color="auto"/>
        <w:right w:val="none" w:sz="0" w:space="0" w:color="auto"/>
      </w:divBdr>
    </w:div>
    <w:div w:id="1466893872">
      <w:bodyDiv w:val="1"/>
      <w:marLeft w:val="0"/>
      <w:marRight w:val="0"/>
      <w:marTop w:val="0"/>
      <w:marBottom w:val="0"/>
      <w:divBdr>
        <w:top w:val="none" w:sz="0" w:space="0" w:color="auto"/>
        <w:left w:val="none" w:sz="0" w:space="0" w:color="auto"/>
        <w:bottom w:val="none" w:sz="0" w:space="0" w:color="auto"/>
        <w:right w:val="none" w:sz="0" w:space="0" w:color="auto"/>
      </w:divBdr>
    </w:div>
    <w:div w:id="1535380873">
      <w:bodyDiv w:val="1"/>
      <w:marLeft w:val="0"/>
      <w:marRight w:val="0"/>
      <w:marTop w:val="0"/>
      <w:marBottom w:val="0"/>
      <w:divBdr>
        <w:top w:val="none" w:sz="0" w:space="0" w:color="auto"/>
        <w:left w:val="none" w:sz="0" w:space="0" w:color="auto"/>
        <w:bottom w:val="none" w:sz="0" w:space="0" w:color="auto"/>
        <w:right w:val="none" w:sz="0" w:space="0" w:color="auto"/>
      </w:divBdr>
    </w:div>
    <w:div w:id="1625690868">
      <w:bodyDiv w:val="1"/>
      <w:marLeft w:val="0"/>
      <w:marRight w:val="0"/>
      <w:marTop w:val="0"/>
      <w:marBottom w:val="0"/>
      <w:divBdr>
        <w:top w:val="none" w:sz="0" w:space="0" w:color="auto"/>
        <w:left w:val="none" w:sz="0" w:space="0" w:color="auto"/>
        <w:bottom w:val="none" w:sz="0" w:space="0" w:color="auto"/>
        <w:right w:val="none" w:sz="0" w:space="0" w:color="auto"/>
      </w:divBdr>
    </w:div>
    <w:div w:id="1634098674">
      <w:bodyDiv w:val="1"/>
      <w:marLeft w:val="0"/>
      <w:marRight w:val="0"/>
      <w:marTop w:val="0"/>
      <w:marBottom w:val="0"/>
      <w:divBdr>
        <w:top w:val="none" w:sz="0" w:space="0" w:color="auto"/>
        <w:left w:val="none" w:sz="0" w:space="0" w:color="auto"/>
        <w:bottom w:val="none" w:sz="0" w:space="0" w:color="auto"/>
        <w:right w:val="none" w:sz="0" w:space="0" w:color="auto"/>
      </w:divBdr>
    </w:div>
    <w:div w:id="1694838863">
      <w:bodyDiv w:val="1"/>
      <w:marLeft w:val="0"/>
      <w:marRight w:val="0"/>
      <w:marTop w:val="0"/>
      <w:marBottom w:val="0"/>
      <w:divBdr>
        <w:top w:val="none" w:sz="0" w:space="0" w:color="auto"/>
        <w:left w:val="none" w:sz="0" w:space="0" w:color="auto"/>
        <w:bottom w:val="none" w:sz="0" w:space="0" w:color="auto"/>
        <w:right w:val="none" w:sz="0" w:space="0" w:color="auto"/>
      </w:divBdr>
    </w:div>
    <w:div w:id="1793598695">
      <w:bodyDiv w:val="1"/>
      <w:marLeft w:val="0"/>
      <w:marRight w:val="0"/>
      <w:marTop w:val="0"/>
      <w:marBottom w:val="0"/>
      <w:divBdr>
        <w:top w:val="none" w:sz="0" w:space="0" w:color="auto"/>
        <w:left w:val="none" w:sz="0" w:space="0" w:color="auto"/>
        <w:bottom w:val="none" w:sz="0" w:space="0" w:color="auto"/>
        <w:right w:val="none" w:sz="0" w:space="0" w:color="auto"/>
      </w:divBdr>
    </w:div>
    <w:div w:id="1818834684">
      <w:bodyDiv w:val="1"/>
      <w:marLeft w:val="0"/>
      <w:marRight w:val="0"/>
      <w:marTop w:val="0"/>
      <w:marBottom w:val="0"/>
      <w:divBdr>
        <w:top w:val="none" w:sz="0" w:space="0" w:color="auto"/>
        <w:left w:val="none" w:sz="0" w:space="0" w:color="auto"/>
        <w:bottom w:val="none" w:sz="0" w:space="0" w:color="auto"/>
        <w:right w:val="none" w:sz="0" w:space="0" w:color="auto"/>
      </w:divBdr>
    </w:div>
    <w:div w:id="1846632205">
      <w:bodyDiv w:val="1"/>
      <w:marLeft w:val="0"/>
      <w:marRight w:val="0"/>
      <w:marTop w:val="0"/>
      <w:marBottom w:val="0"/>
      <w:divBdr>
        <w:top w:val="none" w:sz="0" w:space="0" w:color="auto"/>
        <w:left w:val="none" w:sz="0" w:space="0" w:color="auto"/>
        <w:bottom w:val="none" w:sz="0" w:space="0" w:color="auto"/>
        <w:right w:val="none" w:sz="0" w:space="0" w:color="auto"/>
      </w:divBdr>
    </w:div>
    <w:div w:id="1854537730">
      <w:bodyDiv w:val="1"/>
      <w:marLeft w:val="0"/>
      <w:marRight w:val="0"/>
      <w:marTop w:val="0"/>
      <w:marBottom w:val="0"/>
      <w:divBdr>
        <w:top w:val="none" w:sz="0" w:space="0" w:color="auto"/>
        <w:left w:val="none" w:sz="0" w:space="0" w:color="auto"/>
        <w:bottom w:val="none" w:sz="0" w:space="0" w:color="auto"/>
        <w:right w:val="none" w:sz="0" w:space="0" w:color="auto"/>
      </w:divBdr>
    </w:div>
    <w:div w:id="1886410992">
      <w:bodyDiv w:val="1"/>
      <w:marLeft w:val="0"/>
      <w:marRight w:val="0"/>
      <w:marTop w:val="0"/>
      <w:marBottom w:val="0"/>
      <w:divBdr>
        <w:top w:val="none" w:sz="0" w:space="0" w:color="auto"/>
        <w:left w:val="none" w:sz="0" w:space="0" w:color="auto"/>
        <w:bottom w:val="none" w:sz="0" w:space="0" w:color="auto"/>
        <w:right w:val="none" w:sz="0" w:space="0" w:color="auto"/>
      </w:divBdr>
    </w:div>
    <w:div w:id="1957907122">
      <w:bodyDiv w:val="1"/>
      <w:marLeft w:val="0"/>
      <w:marRight w:val="0"/>
      <w:marTop w:val="0"/>
      <w:marBottom w:val="0"/>
      <w:divBdr>
        <w:top w:val="none" w:sz="0" w:space="0" w:color="auto"/>
        <w:left w:val="none" w:sz="0" w:space="0" w:color="auto"/>
        <w:bottom w:val="none" w:sz="0" w:space="0" w:color="auto"/>
        <w:right w:val="none" w:sz="0" w:space="0" w:color="auto"/>
      </w:divBdr>
    </w:div>
    <w:div w:id="2127775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C38CB-6A2A-4E60-960B-DDD3B9C52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1720</Words>
  <Characters>9465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Evelyn Yenny Troche Espinoza</cp:lastModifiedBy>
  <cp:revision>6</cp:revision>
  <cp:lastPrinted>2021-02-04T01:18:00Z</cp:lastPrinted>
  <dcterms:created xsi:type="dcterms:W3CDTF">2021-02-04T00:50:00Z</dcterms:created>
  <dcterms:modified xsi:type="dcterms:W3CDTF">2021-02-04T01:21:00Z</dcterms:modified>
</cp:coreProperties>
</file>