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59225A" w14:textId="51738D16" w:rsidR="00AA2384" w:rsidRDefault="001B5A9C" w:rsidP="001B5A9C">
      <w:pPr>
        <w:spacing w:before="14" w:after="0" w:line="200" w:lineRule="exact"/>
        <w:rPr>
          <w:rFonts w:ascii="Arial" w:eastAsia="Times New Roman" w:hAnsi="Arial" w:cs="Arial"/>
          <w:b/>
          <w:sz w:val="20"/>
          <w:szCs w:val="20"/>
          <w:lang w:val="es-BO" w:eastAsia="en-US"/>
        </w:rPr>
      </w:pPr>
      <w:r>
        <w:rPr>
          <w:rFonts w:ascii="Arial" w:eastAsia="Times New Roman" w:hAnsi="Arial" w:cs="Arial"/>
          <w:sz w:val="20"/>
          <w:szCs w:val="20"/>
          <w:lang w:val="es-BO" w:eastAsia="en-US"/>
        </w:rPr>
        <w:t xml:space="preserve">                                                            </w:t>
      </w:r>
      <w:r w:rsidR="00AA2384" w:rsidRPr="00AA2384">
        <w:rPr>
          <w:rFonts w:ascii="Arial" w:eastAsia="Times New Roman" w:hAnsi="Arial" w:cs="Arial"/>
          <w:b/>
          <w:sz w:val="20"/>
          <w:szCs w:val="20"/>
          <w:lang w:val="es-BO" w:eastAsia="en-US"/>
        </w:rPr>
        <w:t>ESP</w:t>
      </w:r>
      <w:r w:rsidR="00C63FAF">
        <w:rPr>
          <w:rFonts w:ascii="Arial" w:eastAsia="Times New Roman" w:hAnsi="Arial" w:cs="Arial"/>
          <w:b/>
          <w:sz w:val="20"/>
          <w:szCs w:val="20"/>
          <w:lang w:val="es-BO" w:eastAsia="en-US"/>
        </w:rPr>
        <w:t>ECIFICACIONES TÉCNICAS</w:t>
      </w:r>
    </w:p>
    <w:p w14:paraId="1D0656CD" w14:textId="77777777" w:rsidR="00A50807" w:rsidRPr="00AA2384" w:rsidRDefault="00A50807" w:rsidP="001B5A9C">
      <w:pPr>
        <w:spacing w:before="14" w:after="0" w:line="200" w:lineRule="exact"/>
        <w:rPr>
          <w:rFonts w:ascii="Arial" w:eastAsia="Times New Roman" w:hAnsi="Arial" w:cs="Arial"/>
          <w:b/>
          <w:sz w:val="20"/>
          <w:szCs w:val="20"/>
          <w:lang w:val="es-BO" w:eastAsia="en-US"/>
        </w:rPr>
      </w:pPr>
    </w:p>
    <w:p w14:paraId="65B1D345" w14:textId="60A46011" w:rsidR="00AA2384" w:rsidRPr="001A22B0" w:rsidRDefault="007643E0" w:rsidP="00A50807">
      <w:pPr>
        <w:jc w:val="center"/>
        <w:rPr>
          <w:rFonts w:ascii="Arial" w:eastAsia="Arial" w:hAnsi="Arial" w:cs="Arial"/>
          <w:b/>
          <w:sz w:val="20"/>
          <w:szCs w:val="20"/>
          <w:lang w:val="es-BO"/>
        </w:rPr>
      </w:pPr>
      <w:r w:rsidRPr="007C2AE6">
        <w:rPr>
          <w:rFonts w:ascii="Arial" w:eastAsia="Times New Roman" w:hAnsi="Arial" w:cs="Arial"/>
          <w:b/>
          <w:sz w:val="20"/>
          <w:szCs w:val="20"/>
          <w:lang w:val="es-BO" w:eastAsia="en-US"/>
        </w:rPr>
        <w:t>OBJETO DE CONTRATACIÓN:</w:t>
      </w:r>
      <w:r>
        <w:rPr>
          <w:rFonts w:ascii="Arial" w:eastAsia="Arial" w:hAnsi="Arial" w:cs="Arial"/>
          <w:b/>
          <w:sz w:val="20"/>
          <w:szCs w:val="20"/>
          <w:lang w:val="es-BO"/>
        </w:rPr>
        <w:t xml:space="preserve"> </w:t>
      </w:r>
      <w:r w:rsidR="00541172">
        <w:rPr>
          <w:rFonts w:ascii="Arial" w:eastAsia="Arial" w:hAnsi="Arial" w:cs="Arial"/>
          <w:b/>
          <w:sz w:val="20"/>
          <w:szCs w:val="20"/>
          <w:lang w:val="es-BO"/>
        </w:rPr>
        <w:t>DISEÑO</w:t>
      </w:r>
      <w:r w:rsidR="0061119D">
        <w:rPr>
          <w:rFonts w:ascii="Arial" w:eastAsia="Arial" w:hAnsi="Arial" w:cs="Arial"/>
          <w:b/>
          <w:sz w:val="20"/>
          <w:szCs w:val="20"/>
          <w:lang w:val="es-BO"/>
        </w:rPr>
        <w:t xml:space="preserve"> E </w:t>
      </w:r>
      <w:r w:rsidR="00F53048">
        <w:rPr>
          <w:rFonts w:ascii="Arial" w:eastAsia="Arial" w:hAnsi="Arial" w:cs="Arial"/>
          <w:b/>
          <w:sz w:val="20"/>
          <w:szCs w:val="20"/>
          <w:lang w:val="es-BO"/>
        </w:rPr>
        <w:t xml:space="preserve"> IMPRESIÓN DE   </w:t>
      </w:r>
      <w:r w:rsidR="00541172">
        <w:rPr>
          <w:rFonts w:ascii="Arial" w:eastAsia="Arial" w:hAnsi="Arial" w:cs="Arial"/>
          <w:b/>
          <w:sz w:val="20"/>
          <w:szCs w:val="20"/>
          <w:lang w:val="es-BO"/>
        </w:rPr>
        <w:t>STICKERS</w:t>
      </w:r>
      <w:r w:rsidR="00E02A93">
        <w:rPr>
          <w:rFonts w:ascii="Arial" w:eastAsia="Arial" w:hAnsi="Arial" w:cs="Arial"/>
          <w:b/>
          <w:sz w:val="20"/>
          <w:szCs w:val="20"/>
          <w:lang w:val="es-BO"/>
        </w:rPr>
        <w:t xml:space="preserve"> E IMPRESIÓN </w:t>
      </w:r>
      <w:r w:rsidR="00541172">
        <w:rPr>
          <w:rFonts w:ascii="Arial" w:eastAsia="Arial" w:hAnsi="Arial" w:cs="Arial"/>
          <w:b/>
          <w:sz w:val="20"/>
          <w:szCs w:val="20"/>
          <w:lang w:val="es-BO"/>
        </w:rPr>
        <w:t xml:space="preserve"> I</w:t>
      </w:r>
      <w:r w:rsidR="00E7754B">
        <w:rPr>
          <w:rFonts w:ascii="Arial" w:eastAsia="Arial" w:hAnsi="Arial" w:cs="Arial"/>
          <w:b/>
          <w:sz w:val="20"/>
          <w:szCs w:val="20"/>
          <w:lang w:val="es-BO"/>
        </w:rPr>
        <w:t>NSTITUCIONALES PARA VEHÍ</w:t>
      </w:r>
      <w:r w:rsidR="007B432E">
        <w:rPr>
          <w:rFonts w:ascii="Arial" w:eastAsia="Arial" w:hAnsi="Arial" w:cs="Arial"/>
          <w:b/>
          <w:sz w:val="20"/>
          <w:szCs w:val="20"/>
          <w:lang w:val="es-BO"/>
        </w:rPr>
        <w:t>CULOS DE OBSERVADORES INTERNACIONALES</w:t>
      </w:r>
    </w:p>
    <w:tbl>
      <w:tblPr>
        <w:tblW w:w="10037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1"/>
        <w:gridCol w:w="8166"/>
      </w:tblGrid>
      <w:tr w:rsidR="00B550C6" w:rsidRPr="00ED2AC2" w14:paraId="7307A69B" w14:textId="77777777" w:rsidTr="001B5A9C">
        <w:trPr>
          <w:trHeight w:val="393"/>
        </w:trPr>
        <w:tc>
          <w:tcPr>
            <w:tcW w:w="10037" w:type="dxa"/>
            <w:gridSpan w:val="2"/>
            <w:shd w:val="clear" w:color="auto" w:fill="767171"/>
            <w:vAlign w:val="center"/>
          </w:tcPr>
          <w:p w14:paraId="7202DDE6" w14:textId="2E55F6C8" w:rsidR="00AA2384" w:rsidRPr="00ED2AC2" w:rsidRDefault="00AA2384" w:rsidP="00AA2384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D2AC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CARACTERÍSTICAS GENERALES DEL(LOS)</w:t>
            </w:r>
            <w:r w:rsidR="00E7754B" w:rsidRPr="00ED2AC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SERVICIO (S)</w:t>
            </w:r>
          </w:p>
        </w:tc>
      </w:tr>
      <w:tr w:rsidR="00B550C6" w:rsidRPr="00ED2AC2" w14:paraId="24FF832C" w14:textId="77777777" w:rsidTr="001B5A9C">
        <w:trPr>
          <w:trHeight w:val="393"/>
        </w:trPr>
        <w:tc>
          <w:tcPr>
            <w:tcW w:w="10037" w:type="dxa"/>
            <w:gridSpan w:val="2"/>
            <w:shd w:val="clear" w:color="auto" w:fill="D9D9D9"/>
            <w:vAlign w:val="center"/>
          </w:tcPr>
          <w:p w14:paraId="078F7170" w14:textId="33915105" w:rsidR="00AA2384" w:rsidRPr="00ED2AC2" w:rsidRDefault="00E7754B" w:rsidP="00AA2384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</w:pPr>
            <w:r w:rsidRPr="00ED2AC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REQUISITOS DEL(LOS)  SERVICIO(S)</w:t>
            </w:r>
          </w:p>
        </w:tc>
      </w:tr>
      <w:tr w:rsidR="00B550C6" w:rsidRPr="00ED2AC2" w14:paraId="3018A946" w14:textId="77777777" w:rsidTr="00A50807">
        <w:trPr>
          <w:trHeight w:val="322"/>
        </w:trPr>
        <w:tc>
          <w:tcPr>
            <w:tcW w:w="1666" w:type="dxa"/>
            <w:shd w:val="clear" w:color="auto" w:fill="auto"/>
            <w:vAlign w:val="center"/>
          </w:tcPr>
          <w:p w14:paraId="7957EC46" w14:textId="77777777" w:rsidR="00AA2384" w:rsidRPr="00ED2AC2" w:rsidRDefault="00AA2384" w:rsidP="00AA2384">
            <w:pPr>
              <w:spacing w:after="0" w:line="240" w:lineRule="auto"/>
              <w:ind w:left="-60" w:right="-108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en-US"/>
              </w:rPr>
            </w:pPr>
            <w:r w:rsidRPr="00ED2AC2">
              <w:rPr>
                <w:rFonts w:ascii="Arial" w:eastAsia="Times New Roman" w:hAnsi="Arial" w:cs="Arial"/>
                <w:b/>
                <w:iCs/>
                <w:sz w:val="20"/>
                <w:szCs w:val="20"/>
                <w:lang w:val="en-US" w:eastAsia="en-US"/>
              </w:rPr>
              <w:t>Items</w:t>
            </w:r>
          </w:p>
        </w:tc>
        <w:tc>
          <w:tcPr>
            <w:tcW w:w="8371" w:type="dxa"/>
            <w:shd w:val="clear" w:color="auto" w:fill="auto"/>
            <w:vAlign w:val="center"/>
          </w:tcPr>
          <w:p w14:paraId="3D102999" w14:textId="345F6C32" w:rsidR="00AA2384" w:rsidRPr="00ED2AC2" w:rsidRDefault="00AA2384" w:rsidP="008E472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iCs/>
                <w:sz w:val="20"/>
                <w:szCs w:val="20"/>
                <w:lang w:val="es-BO" w:eastAsia="en-US"/>
              </w:rPr>
            </w:pPr>
            <w:r w:rsidRPr="00ED2AC2">
              <w:rPr>
                <w:rFonts w:ascii="Arial" w:eastAsia="Times New Roman" w:hAnsi="Arial" w:cs="Arial"/>
                <w:b/>
                <w:iCs/>
                <w:sz w:val="20"/>
                <w:szCs w:val="20"/>
                <w:lang w:val="es-BO" w:eastAsia="en-US"/>
              </w:rPr>
              <w:t>Características técnicas</w:t>
            </w:r>
            <w:r w:rsidR="00FE606D" w:rsidRPr="00ED2AC2">
              <w:rPr>
                <w:rFonts w:ascii="Arial" w:eastAsia="Times New Roman" w:hAnsi="Arial" w:cs="Arial"/>
                <w:b/>
                <w:iCs/>
                <w:sz w:val="20"/>
                <w:szCs w:val="20"/>
                <w:lang w:val="es-BO" w:eastAsia="en-US"/>
              </w:rPr>
              <w:t xml:space="preserve"> </w:t>
            </w:r>
          </w:p>
        </w:tc>
      </w:tr>
      <w:tr w:rsidR="00B550C6" w:rsidRPr="00ED2AC2" w14:paraId="1E496D30" w14:textId="77777777" w:rsidTr="00A50807">
        <w:trPr>
          <w:trHeight w:val="1230"/>
        </w:trPr>
        <w:tc>
          <w:tcPr>
            <w:tcW w:w="1666" w:type="dxa"/>
            <w:shd w:val="clear" w:color="auto" w:fill="auto"/>
            <w:vAlign w:val="center"/>
          </w:tcPr>
          <w:p w14:paraId="3D22C257" w14:textId="7EA44FEF" w:rsidR="00AA2384" w:rsidRPr="00ED2AC2" w:rsidRDefault="00AA2384" w:rsidP="00AA23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D2AC2">
              <w:rPr>
                <w:rFonts w:ascii="Arial" w:eastAsia="Times New Roman" w:hAnsi="Arial" w:cs="Arial"/>
                <w:b/>
                <w:sz w:val="20"/>
                <w:szCs w:val="20"/>
              </w:rPr>
              <w:t>1</w:t>
            </w:r>
            <w:r w:rsidR="00BE46F6" w:rsidRPr="00ED2AC2">
              <w:rPr>
                <w:rFonts w:ascii="Arial" w:eastAsia="Times New Roman" w:hAnsi="Arial" w:cs="Arial"/>
                <w:b/>
                <w:sz w:val="20"/>
                <w:szCs w:val="20"/>
              </w:rPr>
              <w:t>.-</w:t>
            </w:r>
          </w:p>
        </w:tc>
        <w:tc>
          <w:tcPr>
            <w:tcW w:w="8371" w:type="dxa"/>
            <w:shd w:val="clear" w:color="auto" w:fill="auto"/>
            <w:vAlign w:val="center"/>
          </w:tcPr>
          <w:p w14:paraId="135D558F" w14:textId="77777777" w:rsidR="007643E0" w:rsidRPr="00ED2AC2" w:rsidRDefault="007643E0" w:rsidP="007643E0">
            <w:pPr>
              <w:pStyle w:val="Textoindependiente3"/>
              <w:rPr>
                <w:rFonts w:ascii="Arial" w:hAnsi="Arial" w:cs="Arial"/>
                <w:b/>
                <w:iCs/>
                <w:sz w:val="22"/>
                <w:szCs w:val="22"/>
                <w:u w:val="single"/>
              </w:rPr>
            </w:pPr>
            <w:r w:rsidRPr="00ED2AC2">
              <w:rPr>
                <w:rFonts w:ascii="Arial" w:hAnsi="Arial" w:cs="Arial"/>
                <w:b/>
                <w:iCs/>
                <w:sz w:val="22"/>
                <w:szCs w:val="22"/>
                <w:u w:val="single"/>
              </w:rPr>
              <w:t>Productos de artes gráficas:</w:t>
            </w:r>
          </w:p>
          <w:p w14:paraId="213C2813" w14:textId="77811CAE" w:rsidR="007643E0" w:rsidRPr="00ED2AC2" w:rsidRDefault="007643E0" w:rsidP="007643E0">
            <w:pPr>
              <w:pStyle w:val="Textoindependiente3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ED2AC2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Cantidad: </w:t>
            </w:r>
            <w:r w:rsidR="00673FC6" w:rsidRPr="00ED2AC2">
              <w:rPr>
                <w:rFonts w:ascii="Arial" w:hAnsi="Arial" w:cs="Arial"/>
                <w:iCs/>
                <w:sz w:val="22"/>
                <w:szCs w:val="22"/>
              </w:rPr>
              <w:t>46</w:t>
            </w:r>
          </w:p>
          <w:p w14:paraId="7DE82400" w14:textId="4D9A2182" w:rsidR="007643E0" w:rsidRPr="00ED2AC2" w:rsidRDefault="007643E0" w:rsidP="007643E0">
            <w:pPr>
              <w:pStyle w:val="Textoindependiente3"/>
              <w:rPr>
                <w:rFonts w:ascii="Arial" w:hAnsi="Arial" w:cs="Arial"/>
                <w:iCs/>
                <w:sz w:val="22"/>
                <w:szCs w:val="22"/>
              </w:rPr>
            </w:pPr>
            <w:r w:rsidRPr="00ED2AC2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Tamaño: </w:t>
            </w:r>
            <w:r w:rsidRPr="00ED2AC2">
              <w:rPr>
                <w:rFonts w:ascii="Arial" w:hAnsi="Arial" w:cs="Arial"/>
                <w:iCs/>
                <w:sz w:val="22"/>
                <w:szCs w:val="22"/>
              </w:rPr>
              <w:t xml:space="preserve">43 x 25 </w:t>
            </w:r>
            <w:proofErr w:type="spellStart"/>
            <w:r w:rsidRPr="00ED2AC2">
              <w:rPr>
                <w:rFonts w:ascii="Arial" w:hAnsi="Arial" w:cs="Arial"/>
                <w:iCs/>
                <w:sz w:val="22"/>
                <w:szCs w:val="22"/>
              </w:rPr>
              <w:t>cms</w:t>
            </w:r>
            <w:proofErr w:type="spellEnd"/>
            <w:r w:rsidRPr="00ED2AC2">
              <w:rPr>
                <w:rFonts w:ascii="Arial" w:hAnsi="Arial" w:cs="Arial"/>
                <w:iCs/>
                <w:sz w:val="22"/>
                <w:szCs w:val="22"/>
              </w:rPr>
              <w:t>.</w:t>
            </w:r>
            <w:r w:rsidR="001F2DD7" w:rsidRPr="00ED2AC2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</w:p>
          <w:p w14:paraId="6EB270F6" w14:textId="7F066399" w:rsidR="007643E0" w:rsidRPr="00ED2AC2" w:rsidRDefault="007643E0" w:rsidP="007643E0">
            <w:pPr>
              <w:pStyle w:val="Textoindependiente3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ED2AC2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Material: </w:t>
            </w:r>
            <w:r w:rsidRPr="00ED2AC2">
              <w:rPr>
                <w:rFonts w:ascii="Arial" w:hAnsi="Arial" w:cs="Arial"/>
                <w:iCs/>
                <w:sz w:val="22"/>
                <w:szCs w:val="22"/>
              </w:rPr>
              <w:t>Adhesivo Vinil Invertido Esmerilado.</w:t>
            </w:r>
          </w:p>
          <w:p w14:paraId="158AFD3F" w14:textId="77777777" w:rsidR="007643E0" w:rsidRPr="00ED2AC2" w:rsidRDefault="007643E0" w:rsidP="007643E0">
            <w:pPr>
              <w:pStyle w:val="Textoindependiente3"/>
              <w:rPr>
                <w:rFonts w:ascii="Arial" w:hAnsi="Arial" w:cs="Arial"/>
                <w:iCs/>
                <w:sz w:val="22"/>
                <w:szCs w:val="22"/>
              </w:rPr>
            </w:pPr>
            <w:r w:rsidRPr="00ED2AC2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Impresión: </w:t>
            </w:r>
            <w:r w:rsidRPr="00ED2AC2">
              <w:rPr>
                <w:rFonts w:ascii="Arial" w:hAnsi="Arial" w:cs="Arial"/>
                <w:iCs/>
                <w:sz w:val="22"/>
                <w:szCs w:val="22"/>
              </w:rPr>
              <w:t>Full color calidad de impresión 1440.</w:t>
            </w:r>
          </w:p>
          <w:p w14:paraId="44EB9F41" w14:textId="3A30D9A5" w:rsidR="005928EA" w:rsidRPr="00ED2AC2" w:rsidRDefault="007643E0" w:rsidP="00207ABB">
            <w:pPr>
              <w:pStyle w:val="Textoindependiente3"/>
              <w:rPr>
                <w:rFonts w:ascii="Arial" w:hAnsi="Arial" w:cs="Arial"/>
                <w:b/>
                <w:iCs/>
                <w:sz w:val="20"/>
                <w:u w:val="single"/>
              </w:rPr>
            </w:pPr>
            <w:r w:rsidRPr="00ED2AC2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Acabado: </w:t>
            </w:r>
            <w:r w:rsidRPr="00ED2AC2">
              <w:rPr>
                <w:rFonts w:ascii="Arial" w:hAnsi="Arial" w:cs="Arial"/>
                <w:iCs/>
                <w:sz w:val="22"/>
                <w:szCs w:val="22"/>
              </w:rPr>
              <w:t>refilado y empaquetado</w:t>
            </w:r>
          </w:p>
        </w:tc>
      </w:tr>
      <w:tr w:rsidR="00B550C6" w:rsidRPr="00ED2AC2" w14:paraId="46BF3309" w14:textId="77777777" w:rsidTr="001B5A9C">
        <w:trPr>
          <w:trHeight w:val="606"/>
        </w:trPr>
        <w:tc>
          <w:tcPr>
            <w:tcW w:w="10037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A3A3991" w14:textId="3187D601" w:rsidR="00AA2384" w:rsidRPr="00ED2AC2" w:rsidRDefault="00AA2384" w:rsidP="00AA2384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D2AC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CONDICIONES COMPLEMENTARIAS</w:t>
            </w:r>
            <w:r w:rsidR="00FE606D" w:rsidRPr="00ED2AC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B550C6" w:rsidRPr="00ED2AC2" w14:paraId="4E43A251" w14:textId="77777777" w:rsidTr="001B5A9C">
        <w:trPr>
          <w:trHeight w:val="453"/>
        </w:trPr>
        <w:tc>
          <w:tcPr>
            <w:tcW w:w="10037" w:type="dxa"/>
            <w:gridSpan w:val="2"/>
            <w:tcBorders>
              <w:bottom w:val="single" w:sz="4" w:space="0" w:color="auto"/>
            </w:tcBorders>
            <w:vAlign w:val="center"/>
          </w:tcPr>
          <w:p w14:paraId="4D167704" w14:textId="77777777" w:rsidR="00340E98" w:rsidRPr="00ED2AC2" w:rsidRDefault="00340E98" w:rsidP="006404D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</w:p>
          <w:p w14:paraId="71E0B063" w14:textId="1FEAC07C" w:rsidR="00AA2384" w:rsidRPr="00ED2AC2" w:rsidRDefault="00340E98" w:rsidP="006404D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  <w:r w:rsidRPr="00ED2AC2"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t xml:space="preserve"> </w:t>
            </w:r>
            <w:r w:rsidR="007643E0" w:rsidRPr="00ED2AC2"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t>La persona adjudicada deber</w:t>
            </w:r>
            <w:r w:rsidRPr="00ED2AC2"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t xml:space="preserve">á adjuntar muestra del material </w:t>
            </w:r>
          </w:p>
          <w:p w14:paraId="3015C56D" w14:textId="2671ABA5" w:rsidR="00340E98" w:rsidRPr="00ED2AC2" w:rsidRDefault="00340E98" w:rsidP="006404D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550C6" w:rsidRPr="00ED2AC2" w14:paraId="5068F4F6" w14:textId="77777777" w:rsidTr="001B5A9C">
        <w:trPr>
          <w:trHeight w:val="393"/>
        </w:trPr>
        <w:tc>
          <w:tcPr>
            <w:tcW w:w="10037" w:type="dxa"/>
            <w:gridSpan w:val="2"/>
            <w:shd w:val="clear" w:color="auto" w:fill="767171"/>
            <w:vAlign w:val="center"/>
          </w:tcPr>
          <w:p w14:paraId="1EF24C61" w14:textId="2E4AEB4D" w:rsidR="00AA2384" w:rsidRPr="00ED2AC2" w:rsidRDefault="00BE46F6" w:rsidP="00BE46F6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D2AC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PRESENTACION DE PROPUESTA </w:t>
            </w:r>
          </w:p>
        </w:tc>
      </w:tr>
      <w:tr w:rsidR="00B550C6" w:rsidRPr="00ED2AC2" w14:paraId="3E038C38" w14:textId="77777777" w:rsidTr="001B5A9C">
        <w:trPr>
          <w:trHeight w:val="393"/>
        </w:trPr>
        <w:tc>
          <w:tcPr>
            <w:tcW w:w="10037" w:type="dxa"/>
            <w:gridSpan w:val="2"/>
            <w:shd w:val="clear" w:color="auto" w:fill="auto"/>
            <w:vAlign w:val="center"/>
          </w:tcPr>
          <w:p w14:paraId="658A6565" w14:textId="5F48DCA4" w:rsidR="00AA2384" w:rsidRPr="00ED2AC2" w:rsidRDefault="00AA2384" w:rsidP="00AA238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ED2AC2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La propuesta deberá ser entrega</w:t>
            </w:r>
            <w:r w:rsidR="00B5344F" w:rsidRPr="00ED2AC2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do</w:t>
            </w:r>
            <w:r w:rsidRPr="00ED2AC2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 xml:space="preserve"> en sobre cerrado, debidamente foliado de acuerdo al siguiente formato:</w:t>
            </w:r>
          </w:p>
          <w:p w14:paraId="0960C057" w14:textId="77777777" w:rsidR="00AA2384" w:rsidRPr="00ED2AC2" w:rsidRDefault="00AA2384" w:rsidP="00AA238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ED2AC2"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val="es-BO" w:eastAsia="es-B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A0C3A9F" wp14:editId="12318BE7">
                      <wp:simplePos x="0" y="0"/>
                      <wp:positionH relativeFrom="column">
                        <wp:posOffset>1124585</wp:posOffset>
                      </wp:positionH>
                      <wp:positionV relativeFrom="paragraph">
                        <wp:posOffset>53975</wp:posOffset>
                      </wp:positionV>
                      <wp:extent cx="3930015" cy="838835"/>
                      <wp:effectExtent l="0" t="0" r="13335" b="18415"/>
                      <wp:wrapNone/>
                      <wp:docPr id="17" name="Rectángul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30015" cy="83883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6A285F54" id="Rectángulo 17" o:spid="_x0000_s1026" style="position:absolute;margin-left:88.55pt;margin-top:4.25pt;width:309.45pt;height:6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" filled="f" strokecolor="#385d8a" strokeweight="2pt"/>
                  </w:pict>
                </mc:Fallback>
              </mc:AlternateContent>
            </w:r>
          </w:p>
          <w:p w14:paraId="5FBF8B9E" w14:textId="77777777" w:rsidR="00AA2384" w:rsidRPr="00ED2AC2" w:rsidRDefault="00AA2384" w:rsidP="00AA23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ED2AC2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OBJETO DE CONTRATACIÓN:</w:t>
            </w:r>
          </w:p>
          <w:p w14:paraId="525C0736" w14:textId="77777777" w:rsidR="00AA2384" w:rsidRPr="00ED2AC2" w:rsidRDefault="00AA2384" w:rsidP="00AA23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ED2AC2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NOMBRE DEL PROVEEDOR:</w:t>
            </w:r>
          </w:p>
          <w:p w14:paraId="2F8D8227" w14:textId="1C52825A" w:rsidR="00AA2384" w:rsidRPr="00ED2AC2" w:rsidRDefault="00B5344F" w:rsidP="00AA23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ED2AC2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TELÉFONO:</w:t>
            </w:r>
          </w:p>
          <w:p w14:paraId="62C6DC58" w14:textId="77777777" w:rsidR="00AA2384" w:rsidRPr="00ED2AC2" w:rsidRDefault="00AA2384" w:rsidP="00AA23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ED2AC2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FECHA:</w:t>
            </w:r>
          </w:p>
          <w:p w14:paraId="0200156E" w14:textId="77777777" w:rsidR="00AA2384" w:rsidRPr="00ED2AC2" w:rsidRDefault="00AA2384" w:rsidP="00AA238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5842E14B" w14:textId="77777777" w:rsidR="00AA2384" w:rsidRPr="00ED2AC2" w:rsidRDefault="00AA2384" w:rsidP="00AA238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18C9ED44" w14:textId="77777777" w:rsidR="00AA2384" w:rsidRPr="00ED2AC2" w:rsidRDefault="00AA2384" w:rsidP="00AA238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ED2AC2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El proponente deberá adjuntar a su propuesta la siguiente documentación:</w:t>
            </w:r>
          </w:p>
          <w:p w14:paraId="2A395278" w14:textId="77777777" w:rsidR="00000E62" w:rsidRPr="00ED2AC2" w:rsidRDefault="00000E62" w:rsidP="00AA238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52F23A04" w14:textId="77777777" w:rsidR="00000E62" w:rsidRPr="00ED2AC2" w:rsidRDefault="00000E62" w:rsidP="00000E62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ED2AC2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Número de Identificación Tributaria y Certificación de Inscripción (Estado Activo-Habilitado)</w:t>
            </w:r>
          </w:p>
          <w:p w14:paraId="31A88D16" w14:textId="77777777" w:rsidR="00000E62" w:rsidRPr="00ED2AC2" w:rsidRDefault="00000E62" w:rsidP="00000E62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ED2AC2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Registro FUNDEMPRESA (válida)</w:t>
            </w:r>
          </w:p>
          <w:p w14:paraId="15A00D37" w14:textId="77777777" w:rsidR="00AA2384" w:rsidRPr="00ED2AC2" w:rsidRDefault="00AA2384" w:rsidP="00AA238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56CE28E4" w14:textId="77777777" w:rsidR="00AA2384" w:rsidRPr="00ED2AC2" w:rsidRDefault="00AA2384" w:rsidP="00000E62">
            <w:pPr>
              <w:spacing w:after="0" w:line="240" w:lineRule="auto"/>
              <w:ind w:left="72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6762E8" w:rsidRPr="00ED2AC2" w14:paraId="05BC3020" w14:textId="77777777" w:rsidTr="001B5A9C">
        <w:trPr>
          <w:cantSplit/>
          <w:trHeight w:val="393"/>
        </w:trPr>
        <w:tc>
          <w:tcPr>
            <w:tcW w:w="0" w:type="auto"/>
            <w:gridSpan w:val="2"/>
            <w:shd w:val="clear" w:color="auto" w:fill="767171"/>
            <w:vAlign w:val="center"/>
          </w:tcPr>
          <w:p w14:paraId="4FF5048B" w14:textId="4329B85C" w:rsidR="006762E8" w:rsidRPr="00ED2AC2" w:rsidRDefault="006762E8" w:rsidP="00C63FAF">
            <w:pPr>
              <w:pStyle w:val="Textoindependiente3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iCs/>
                <w:color w:val="FFFFFF"/>
                <w:sz w:val="20"/>
              </w:rPr>
            </w:pPr>
            <w:r w:rsidRPr="00ED2AC2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CONDICIONES DEL(LOS) BIEN(ES)</w:t>
            </w:r>
            <w:r w:rsidR="00E7754B" w:rsidRPr="00ED2AC2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 xml:space="preserve"> O SERVICIOS </w:t>
            </w:r>
          </w:p>
        </w:tc>
      </w:tr>
      <w:tr w:rsidR="006762E8" w:rsidRPr="00ED2AC2" w14:paraId="4AAB1C47" w14:textId="77777777" w:rsidTr="001B5A9C">
        <w:trPr>
          <w:cantSplit/>
          <w:trHeight w:val="393"/>
        </w:trPr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D0CECE"/>
            <w:vAlign w:val="center"/>
          </w:tcPr>
          <w:p w14:paraId="1F8EF71F" w14:textId="0FE60972" w:rsidR="006762E8" w:rsidRPr="00ED2AC2" w:rsidRDefault="006762E8" w:rsidP="006762E8">
            <w:pPr>
              <w:pStyle w:val="Textoindependiente3"/>
              <w:numPr>
                <w:ilvl w:val="0"/>
                <w:numId w:val="20"/>
              </w:numPr>
              <w:spacing w:after="0" w:line="240" w:lineRule="auto"/>
              <w:ind w:left="284" w:hanging="284"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ED2AC2">
              <w:rPr>
                <w:rFonts w:ascii="Arial" w:hAnsi="Arial" w:cs="Arial"/>
                <w:b/>
                <w:bCs/>
                <w:sz w:val="20"/>
              </w:rPr>
              <w:t xml:space="preserve">LUGAR DE ENTREGA (Manifestar </w:t>
            </w:r>
            <w:r w:rsidR="004F5935" w:rsidRPr="00ED2AC2">
              <w:rPr>
                <w:rFonts w:ascii="Arial" w:hAnsi="Arial" w:cs="Arial"/>
                <w:b/>
                <w:bCs/>
                <w:sz w:val="20"/>
              </w:rPr>
              <w:t>Aceptación</w:t>
            </w:r>
            <w:r w:rsidRPr="00ED2AC2">
              <w:rPr>
                <w:rFonts w:ascii="Arial" w:hAnsi="Arial" w:cs="Arial"/>
                <w:b/>
                <w:bCs/>
                <w:sz w:val="20"/>
              </w:rPr>
              <w:t>)</w:t>
            </w:r>
          </w:p>
        </w:tc>
      </w:tr>
      <w:tr w:rsidR="006762E8" w:rsidRPr="00ED2AC2" w14:paraId="4A17BCCE" w14:textId="77777777" w:rsidTr="001B5A9C">
        <w:trPr>
          <w:cantSplit/>
          <w:trHeight w:val="393"/>
        </w:trPr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6A4AD" w14:textId="77777777" w:rsidR="00C63FAF" w:rsidRPr="00ED2AC2" w:rsidRDefault="00C63FAF" w:rsidP="006762E8">
            <w:pPr>
              <w:pStyle w:val="Sinespaciado"/>
              <w:jc w:val="both"/>
              <w:rPr>
                <w:rFonts w:ascii="Arial" w:hAnsi="Arial" w:cs="Arial"/>
                <w:bCs/>
                <w:sz w:val="20"/>
              </w:rPr>
            </w:pPr>
          </w:p>
          <w:p w14:paraId="2168BC97" w14:textId="2F364735" w:rsidR="006762E8" w:rsidRPr="00ED2AC2" w:rsidRDefault="006762E8" w:rsidP="00673FC6">
            <w:pPr>
              <w:pStyle w:val="Sinespaciado"/>
              <w:jc w:val="both"/>
              <w:rPr>
                <w:rFonts w:ascii="Arial" w:hAnsi="Arial" w:cs="Arial"/>
              </w:rPr>
            </w:pPr>
            <w:r w:rsidRPr="00ED2AC2">
              <w:rPr>
                <w:rFonts w:ascii="Arial" w:hAnsi="Arial" w:cs="Arial"/>
                <w:bCs/>
                <w:sz w:val="20"/>
              </w:rPr>
              <w:t xml:space="preserve">El proveedor realizará la entrega del o los BIEN(S) a través de una nota de Entrega o Nota de Remisión, en horarios de oficina, </w:t>
            </w:r>
            <w:r w:rsidRPr="00ED2AC2">
              <w:rPr>
                <w:rFonts w:ascii="Arial" w:hAnsi="Arial" w:cs="Arial"/>
                <w:bCs/>
                <w:sz w:val="20"/>
                <w:szCs w:val="20"/>
              </w:rPr>
              <w:t>en coordinación con el responsable o comisión de recepción.</w:t>
            </w:r>
          </w:p>
        </w:tc>
      </w:tr>
      <w:tr w:rsidR="006762E8" w:rsidRPr="00ED2AC2" w14:paraId="6CB05F10" w14:textId="77777777" w:rsidTr="001B5A9C">
        <w:trPr>
          <w:cantSplit/>
          <w:trHeight w:val="393"/>
        </w:trPr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D0CECE"/>
            <w:vAlign w:val="center"/>
          </w:tcPr>
          <w:p w14:paraId="0BB2FD69" w14:textId="21DEA92F" w:rsidR="006762E8" w:rsidRPr="00ED2AC2" w:rsidRDefault="00E7754B" w:rsidP="006762E8">
            <w:pPr>
              <w:pStyle w:val="Textoindependiente3"/>
              <w:numPr>
                <w:ilvl w:val="0"/>
                <w:numId w:val="20"/>
              </w:numPr>
              <w:spacing w:after="0" w:line="240" w:lineRule="auto"/>
              <w:ind w:left="284" w:hanging="284"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ED2AC2">
              <w:rPr>
                <w:rFonts w:ascii="Arial" w:hAnsi="Arial" w:cs="Arial"/>
                <w:b/>
                <w:bCs/>
                <w:sz w:val="20"/>
              </w:rPr>
              <w:t>PLAZO DE ENTREGA</w:t>
            </w:r>
          </w:p>
        </w:tc>
      </w:tr>
      <w:tr w:rsidR="006762E8" w:rsidRPr="00ED2AC2" w14:paraId="23001750" w14:textId="77777777" w:rsidTr="001B5A9C">
        <w:trPr>
          <w:trHeight w:val="487"/>
        </w:trPr>
        <w:tc>
          <w:tcPr>
            <w:tcW w:w="0" w:type="auto"/>
            <w:gridSpan w:val="2"/>
            <w:tcBorders>
              <w:bottom w:val="single" w:sz="4" w:space="0" w:color="auto"/>
            </w:tcBorders>
            <w:vAlign w:val="center"/>
          </w:tcPr>
          <w:p w14:paraId="453BD250" w14:textId="2B5BB8C5" w:rsidR="00C63FAF" w:rsidRPr="00ED2AC2" w:rsidRDefault="00E7754B" w:rsidP="007D506E">
            <w:pPr>
              <w:jc w:val="both"/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  <w:r w:rsidRPr="00ED2AC2"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t xml:space="preserve">El plazo será de 5 </w:t>
            </w:r>
            <w:r w:rsidR="006762E8" w:rsidRPr="00ED2AC2"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t>días calendario a partir del día siguiente hábil de la su</w:t>
            </w:r>
            <w:r w:rsidRPr="00ED2AC2"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t>scripción de la Orden de Servicio</w:t>
            </w:r>
          </w:p>
        </w:tc>
      </w:tr>
      <w:tr w:rsidR="006762E8" w:rsidRPr="00ED2AC2" w14:paraId="77F6E0DE" w14:textId="77777777" w:rsidTr="001B5A9C">
        <w:trPr>
          <w:cantSplit/>
          <w:trHeight w:val="393"/>
        </w:trPr>
        <w:tc>
          <w:tcPr>
            <w:tcW w:w="0" w:type="auto"/>
            <w:gridSpan w:val="2"/>
            <w:shd w:val="clear" w:color="auto" w:fill="D0CECE"/>
            <w:vAlign w:val="center"/>
          </w:tcPr>
          <w:p w14:paraId="05E9DE04" w14:textId="71F42B91" w:rsidR="006762E8" w:rsidRPr="00ED2AC2" w:rsidRDefault="00000E62" w:rsidP="004F5935">
            <w:pPr>
              <w:pStyle w:val="Textoindependiente3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ED2AC2">
              <w:rPr>
                <w:rFonts w:ascii="Arial" w:hAnsi="Arial" w:cs="Arial"/>
                <w:b/>
                <w:bCs/>
                <w:sz w:val="20"/>
              </w:rPr>
              <w:t xml:space="preserve"> C</w:t>
            </w:r>
            <w:r w:rsidR="004F5935" w:rsidRPr="00ED2AC2">
              <w:rPr>
                <w:rFonts w:ascii="Arial" w:hAnsi="Arial" w:cs="Arial"/>
                <w:b/>
                <w:bCs/>
                <w:sz w:val="20"/>
              </w:rPr>
              <w:t xml:space="preserve">. </w:t>
            </w:r>
            <w:r w:rsidR="00524E88" w:rsidRPr="00ED2AC2">
              <w:rPr>
                <w:rFonts w:ascii="Arial" w:hAnsi="Arial" w:cs="Arial"/>
                <w:b/>
                <w:bCs/>
                <w:sz w:val="20"/>
              </w:rPr>
              <w:t>INCUMP</w:t>
            </w:r>
            <w:r w:rsidR="00E7754B" w:rsidRPr="00ED2AC2">
              <w:rPr>
                <w:rFonts w:ascii="Arial" w:hAnsi="Arial" w:cs="Arial"/>
                <w:b/>
                <w:bCs/>
                <w:sz w:val="20"/>
              </w:rPr>
              <w:t xml:space="preserve">LIMIENTO </w:t>
            </w:r>
          </w:p>
        </w:tc>
      </w:tr>
      <w:tr w:rsidR="006762E8" w:rsidRPr="00ED2AC2" w14:paraId="19CE055F" w14:textId="77777777" w:rsidTr="001B5A9C">
        <w:trPr>
          <w:cantSplit/>
          <w:trHeight w:val="393"/>
        </w:trPr>
        <w:tc>
          <w:tcPr>
            <w:tcW w:w="0" w:type="auto"/>
            <w:gridSpan w:val="2"/>
            <w:shd w:val="clear" w:color="auto" w:fill="auto"/>
            <w:vAlign w:val="center"/>
          </w:tcPr>
          <w:p w14:paraId="30741C47" w14:textId="2FDB78CB" w:rsidR="00524E88" w:rsidRPr="00ED2AC2" w:rsidRDefault="00524E88" w:rsidP="00524E8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  <w:r w:rsidRPr="00ED2AC2"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t xml:space="preserve">En caso de incumplimiento en el plazo de entrega se dejará </w:t>
            </w:r>
            <w:r w:rsidR="00E7754B" w:rsidRPr="00ED2AC2"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t>sin efecto la Orden de Servicio</w:t>
            </w:r>
            <w:r w:rsidRPr="00ED2AC2"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t xml:space="preserve"> y si el monto es mayor a Bs20.000</w:t>
            </w:r>
            <w:proofErr w:type="gramStart"/>
            <w:r w:rsidRPr="00ED2AC2"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t>,00</w:t>
            </w:r>
            <w:proofErr w:type="gramEnd"/>
            <w:r w:rsidRPr="00ED2AC2"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t xml:space="preserve"> se registrará el incumplimiento en el SICOES. </w:t>
            </w:r>
          </w:p>
          <w:p w14:paraId="6407B456" w14:textId="77777777" w:rsidR="00524E88" w:rsidRPr="00ED2AC2" w:rsidRDefault="00524E88" w:rsidP="00524E88">
            <w:pPr>
              <w:pStyle w:val="Textoindependiente3"/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</w:p>
          <w:p w14:paraId="0E1013A3" w14:textId="5965ABEF" w:rsidR="006762E8" w:rsidRPr="00ED2AC2" w:rsidRDefault="00524E88" w:rsidP="00524E88">
            <w:pPr>
              <w:pStyle w:val="Textoindependiente3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ED2AC2"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t>Para tal efecto, una vez emitido el Informe de Disconformidad la Unidad Solicitante deberá emitir un Informe Técnico al Responsable Proceso de Contratación, el mismo que dejar</w:t>
            </w:r>
            <w:r w:rsidR="00E7754B" w:rsidRPr="00ED2AC2"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t xml:space="preserve">á sin efecto la Orden de Servicio </w:t>
            </w:r>
          </w:p>
        </w:tc>
      </w:tr>
      <w:tr w:rsidR="006762E8" w:rsidRPr="00ED2AC2" w14:paraId="0BCE713D" w14:textId="77777777" w:rsidTr="001B5A9C">
        <w:trPr>
          <w:cantSplit/>
          <w:trHeight w:val="393"/>
        </w:trPr>
        <w:tc>
          <w:tcPr>
            <w:tcW w:w="0" w:type="auto"/>
            <w:gridSpan w:val="2"/>
            <w:shd w:val="clear" w:color="auto" w:fill="D0CECE"/>
            <w:vAlign w:val="center"/>
          </w:tcPr>
          <w:p w14:paraId="0FB0C6FC" w14:textId="6B4DD2FD" w:rsidR="006762E8" w:rsidRPr="00ED2AC2" w:rsidRDefault="00524E88" w:rsidP="006762E8">
            <w:pPr>
              <w:pStyle w:val="Textoindependiente3"/>
              <w:numPr>
                <w:ilvl w:val="0"/>
                <w:numId w:val="28"/>
              </w:numPr>
              <w:spacing w:after="0" w:line="240" w:lineRule="auto"/>
              <w:ind w:left="284" w:hanging="284"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ED2AC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 xml:space="preserve">RESPONSABLE O COMISIÓN DE RECEPCIÓN </w:t>
            </w:r>
          </w:p>
        </w:tc>
      </w:tr>
      <w:tr w:rsidR="006762E8" w:rsidRPr="00ED2AC2" w14:paraId="2FC6B8C4" w14:textId="77777777" w:rsidTr="001B5A9C">
        <w:trPr>
          <w:cantSplit/>
          <w:trHeight w:val="393"/>
        </w:trPr>
        <w:tc>
          <w:tcPr>
            <w:tcW w:w="0" w:type="auto"/>
            <w:gridSpan w:val="2"/>
            <w:shd w:val="clear" w:color="auto" w:fill="auto"/>
            <w:vAlign w:val="center"/>
          </w:tcPr>
          <w:p w14:paraId="48FB0AC0" w14:textId="77777777" w:rsidR="00524E88" w:rsidRPr="00ED2AC2" w:rsidRDefault="00524E88" w:rsidP="00524E8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s-ES_tradnl"/>
              </w:rPr>
            </w:pPr>
            <w:r w:rsidRPr="00ED2AC2">
              <w:rPr>
                <w:rFonts w:ascii="Arial" w:eastAsia="Times New Roman" w:hAnsi="Arial" w:cs="Arial"/>
                <w:bCs/>
                <w:sz w:val="20"/>
                <w:szCs w:val="20"/>
                <w:lang w:val="es-ES_tradnl"/>
              </w:rPr>
              <w:t>El Responsable o Comisión de Recepción será designado por el Responsable del Proceso de Contratación y se encargará de realizar la verificación de la entrega de los bienes contratados, a cuyo efecto realizará las siguientes funciones:</w:t>
            </w:r>
          </w:p>
          <w:p w14:paraId="4224FAD6" w14:textId="29FD7D9F" w:rsidR="00524E88" w:rsidRPr="00ED2AC2" w:rsidRDefault="00524E88" w:rsidP="0022472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14:paraId="1FB7B5F1" w14:textId="77777777" w:rsidR="00524E88" w:rsidRPr="00ED2AC2" w:rsidRDefault="00524E88" w:rsidP="00524E88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ED2AC2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Emitir el informe de conformidad, cuando corresponda. </w:t>
            </w:r>
          </w:p>
          <w:p w14:paraId="09DAF3C6" w14:textId="3A701C3F" w:rsidR="006762E8" w:rsidRPr="00ED2AC2" w:rsidRDefault="00524E88" w:rsidP="007D506E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ED2AC2">
              <w:rPr>
                <w:rFonts w:ascii="Arial" w:eastAsia="Times New Roman" w:hAnsi="Arial" w:cs="Arial"/>
                <w:bCs/>
                <w:sz w:val="20"/>
                <w:szCs w:val="20"/>
              </w:rPr>
              <w:t>Emitir el informe de disconformidad, cuando corresponda.</w:t>
            </w:r>
          </w:p>
        </w:tc>
      </w:tr>
      <w:tr w:rsidR="006762E8" w:rsidRPr="00ED2AC2" w14:paraId="3AA353BE" w14:textId="77777777" w:rsidTr="001B5A9C">
        <w:trPr>
          <w:cantSplit/>
          <w:trHeight w:val="393"/>
        </w:trPr>
        <w:tc>
          <w:tcPr>
            <w:tcW w:w="0" w:type="auto"/>
            <w:gridSpan w:val="2"/>
            <w:shd w:val="clear" w:color="auto" w:fill="D0CECE"/>
            <w:vAlign w:val="center"/>
          </w:tcPr>
          <w:p w14:paraId="75AAF5C4" w14:textId="3F383B75" w:rsidR="006762E8" w:rsidRPr="00ED2AC2" w:rsidRDefault="006762E8" w:rsidP="006762E8">
            <w:pPr>
              <w:pStyle w:val="Textoindependiente3"/>
              <w:numPr>
                <w:ilvl w:val="0"/>
                <w:numId w:val="28"/>
              </w:numPr>
              <w:spacing w:after="0" w:line="240" w:lineRule="auto"/>
              <w:ind w:left="284" w:hanging="284"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ED2AC2">
              <w:rPr>
                <w:rFonts w:ascii="Arial" w:hAnsi="Arial" w:cs="Arial"/>
                <w:b/>
                <w:bCs/>
                <w:sz w:val="20"/>
              </w:rPr>
              <w:t>FORMA DE PAGO</w:t>
            </w:r>
            <w:r w:rsidR="00524E88" w:rsidRPr="00ED2AC2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</w:p>
        </w:tc>
      </w:tr>
      <w:tr w:rsidR="006762E8" w:rsidRPr="00ED2AC2" w14:paraId="2769DEC0" w14:textId="77777777" w:rsidTr="001B5A9C">
        <w:trPr>
          <w:trHeight w:val="1199"/>
        </w:trPr>
        <w:tc>
          <w:tcPr>
            <w:tcW w:w="0" w:type="auto"/>
            <w:gridSpan w:val="2"/>
            <w:tcBorders>
              <w:bottom w:val="single" w:sz="4" w:space="0" w:color="auto"/>
            </w:tcBorders>
            <w:vAlign w:val="center"/>
          </w:tcPr>
          <w:p w14:paraId="26D07D76" w14:textId="3F901464" w:rsidR="006762E8" w:rsidRPr="00ED2AC2" w:rsidRDefault="00C63FAF" w:rsidP="00A50807">
            <w:pPr>
              <w:pStyle w:val="Textoindependiente3"/>
              <w:ind w:left="28"/>
              <w:rPr>
                <w:rFonts w:ascii="Arial" w:hAnsi="Arial" w:cs="Arial"/>
                <w:iCs/>
                <w:sz w:val="20"/>
              </w:rPr>
            </w:pPr>
            <w:r w:rsidRPr="00ED2AC2">
              <w:rPr>
                <w:rFonts w:ascii="Arial" w:eastAsia="Times New Roman" w:hAnsi="Arial" w:cs="Arial"/>
                <w:bCs/>
                <w:sz w:val="20"/>
                <w:szCs w:val="20"/>
                <w:lang w:val="es-ES_tradnl"/>
              </w:rPr>
              <w:t xml:space="preserve">El pago se realizará vía SIGEP, previo informe de conformidad (emitido por el Responsable / Comisión de Recepción), </w:t>
            </w:r>
            <w:r w:rsidR="00673FC6" w:rsidRPr="00ED2AC2">
              <w:rPr>
                <w:rFonts w:ascii="Arial" w:eastAsia="Times New Roman" w:hAnsi="Arial" w:cs="Arial"/>
                <w:bCs/>
                <w:sz w:val="20"/>
                <w:szCs w:val="20"/>
                <w:lang w:val="es-ES_tradnl"/>
              </w:rPr>
              <w:t>nota de entrega</w:t>
            </w:r>
            <w:r w:rsidRPr="00ED2AC2">
              <w:rPr>
                <w:rFonts w:ascii="Arial" w:eastAsia="Times New Roman" w:hAnsi="Arial" w:cs="Arial"/>
                <w:bCs/>
                <w:sz w:val="20"/>
                <w:szCs w:val="20"/>
                <w:lang w:val="es-ES_tradnl"/>
              </w:rPr>
              <w:t xml:space="preserve"> y factura</w:t>
            </w:r>
            <w:r w:rsidR="00A50807" w:rsidRPr="00ED2AC2">
              <w:rPr>
                <w:rFonts w:ascii="Arial" w:eastAsia="Times New Roman" w:hAnsi="Arial" w:cs="Arial"/>
                <w:bCs/>
                <w:sz w:val="20"/>
                <w:szCs w:val="20"/>
                <w:lang w:val="es-ES_tradnl"/>
              </w:rPr>
              <w:t xml:space="preserve"> emitida por el proveedor.</w:t>
            </w:r>
            <w:bookmarkStart w:id="0" w:name="_GoBack"/>
            <w:bookmarkEnd w:id="0"/>
          </w:p>
        </w:tc>
      </w:tr>
    </w:tbl>
    <w:p w14:paraId="28D6912F" w14:textId="77777777" w:rsidR="00AA2384" w:rsidRPr="006762E8" w:rsidRDefault="00AA2384" w:rsidP="00AA2384">
      <w:pPr>
        <w:spacing w:before="14" w:after="0" w:line="200" w:lineRule="exact"/>
        <w:rPr>
          <w:rFonts w:ascii="Arial" w:eastAsia="Times New Roman" w:hAnsi="Arial" w:cs="Arial"/>
          <w:sz w:val="20"/>
          <w:szCs w:val="20"/>
          <w:lang w:eastAsia="en-US"/>
        </w:rPr>
      </w:pPr>
    </w:p>
    <w:p w14:paraId="4A8C7909" w14:textId="77777777" w:rsidR="00AA2384" w:rsidRPr="00AA2384" w:rsidRDefault="00AA2384" w:rsidP="00AA238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val="es-BO" w:eastAsia="en-US"/>
        </w:rPr>
      </w:pPr>
    </w:p>
    <w:p w14:paraId="41263901" w14:textId="40EF388B" w:rsidR="00C57BE4" w:rsidRPr="00B550C6" w:rsidRDefault="00C57BE4" w:rsidP="00EE219A">
      <w:pPr>
        <w:tabs>
          <w:tab w:val="left" w:pos="5923"/>
        </w:tabs>
        <w:rPr>
          <w:rFonts w:ascii="Arial" w:hAnsi="Arial" w:cs="Arial"/>
          <w:sz w:val="20"/>
          <w:szCs w:val="20"/>
          <w:lang w:val="es-BO"/>
        </w:rPr>
      </w:pPr>
      <w:r>
        <w:rPr>
          <w:rFonts w:ascii="Arial" w:hAnsi="Arial" w:cs="Arial"/>
          <w:sz w:val="20"/>
          <w:szCs w:val="20"/>
          <w:lang w:val="es-BO"/>
        </w:rPr>
        <w:t xml:space="preserve"> </w:t>
      </w:r>
    </w:p>
    <w:sectPr w:rsidR="00C57BE4" w:rsidRPr="00B550C6" w:rsidSect="00922BD9">
      <w:headerReference w:type="default" r:id="rId8"/>
      <w:footerReference w:type="default" r:id="rId9"/>
      <w:pgSz w:w="11907" w:h="16839" w:code="9"/>
      <w:pgMar w:top="1701" w:right="1134" w:bottom="1134" w:left="1134" w:header="709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6F7288" w14:textId="77777777" w:rsidR="004D19CF" w:rsidRDefault="004D19CF" w:rsidP="00D177BF">
      <w:pPr>
        <w:spacing w:after="0" w:line="240" w:lineRule="auto"/>
      </w:pPr>
      <w:r>
        <w:separator/>
      </w:r>
    </w:p>
  </w:endnote>
  <w:endnote w:type="continuationSeparator" w:id="0">
    <w:p w14:paraId="2C168DBE" w14:textId="77777777" w:rsidR="004D19CF" w:rsidRDefault="004D19CF" w:rsidP="00D17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852505" w14:textId="6B9C21A4" w:rsidR="00284EBB" w:rsidRPr="00922BD9" w:rsidRDefault="00284EBB" w:rsidP="00284EBB">
    <w:pPr>
      <w:pStyle w:val="Piedepgina"/>
      <w:pBdr>
        <w:bottom w:val="single" w:sz="6" w:space="1" w:color="auto"/>
      </w:pBdr>
      <w:rPr>
        <w:rFonts w:ascii="Arial" w:hAnsi="Arial" w:cs="Arial"/>
        <w:sz w:val="13"/>
        <w:szCs w:val="13"/>
        <w:lang w:val="pt-BR"/>
      </w:rPr>
    </w:pPr>
  </w:p>
  <w:p w14:paraId="37383897" w14:textId="77777777" w:rsidR="00191C75" w:rsidRPr="00922BD9" w:rsidRDefault="00887596" w:rsidP="00B9060D">
    <w:pPr>
      <w:pStyle w:val="Piedepgina"/>
      <w:jc w:val="center"/>
      <w:rPr>
        <w:rFonts w:ascii="Arial" w:hAnsi="Arial" w:cs="Arial"/>
        <w:sz w:val="13"/>
        <w:szCs w:val="13"/>
      </w:rPr>
    </w:pPr>
    <w:proofErr w:type="spellStart"/>
    <w:r w:rsidRPr="00922BD9">
      <w:rPr>
        <w:rFonts w:ascii="Arial" w:hAnsi="Arial" w:cs="Arial"/>
        <w:sz w:val="13"/>
        <w:szCs w:val="13"/>
        <w:lang w:val="pt-BR"/>
      </w:rPr>
      <w:t>Sopocachi</w:t>
    </w:r>
    <w:proofErr w:type="spellEnd"/>
    <w:r w:rsidRPr="00922BD9">
      <w:rPr>
        <w:rFonts w:ascii="Arial" w:hAnsi="Arial" w:cs="Arial"/>
        <w:sz w:val="13"/>
        <w:szCs w:val="13"/>
        <w:lang w:val="pt-BR"/>
      </w:rPr>
      <w:t>, a</w:t>
    </w:r>
    <w:r w:rsidR="00191C75" w:rsidRPr="00922BD9">
      <w:rPr>
        <w:rFonts w:ascii="Arial" w:hAnsi="Arial" w:cs="Arial"/>
        <w:sz w:val="13"/>
        <w:szCs w:val="13"/>
        <w:lang w:val="pt-BR"/>
      </w:rPr>
      <w:t>v</w:t>
    </w:r>
    <w:r w:rsidRPr="00922BD9">
      <w:rPr>
        <w:rFonts w:ascii="Arial" w:hAnsi="Arial" w:cs="Arial"/>
        <w:sz w:val="13"/>
        <w:szCs w:val="13"/>
        <w:lang w:val="pt-BR"/>
      </w:rPr>
      <w:t>enida Sánchez Lima N° 2482</w:t>
    </w:r>
    <w:r w:rsidR="00191C75" w:rsidRPr="00922BD9">
      <w:rPr>
        <w:rFonts w:ascii="Arial" w:hAnsi="Arial" w:cs="Arial"/>
        <w:sz w:val="13"/>
        <w:szCs w:val="13"/>
        <w:lang w:val="pt-BR"/>
      </w:rPr>
      <w:t xml:space="preserve">. </w:t>
    </w:r>
    <w:r w:rsidR="00191C75" w:rsidRPr="00922BD9">
      <w:rPr>
        <w:rFonts w:ascii="Arial" w:hAnsi="Arial" w:cs="Arial"/>
        <w:sz w:val="13"/>
        <w:szCs w:val="13"/>
      </w:rPr>
      <w:t>Teléfonos: 2424221 • 2410545 • 2422338</w:t>
    </w:r>
    <w:r w:rsidR="001F5D12" w:rsidRPr="00922BD9">
      <w:rPr>
        <w:rFonts w:ascii="Arial" w:hAnsi="Arial" w:cs="Arial"/>
        <w:sz w:val="13"/>
        <w:szCs w:val="13"/>
      </w:rPr>
      <w:t>. Fax: 2416710</w:t>
    </w:r>
  </w:p>
  <w:p w14:paraId="5DC87DAC" w14:textId="1E1B5DA4" w:rsidR="00191C75" w:rsidRPr="00922BD9" w:rsidRDefault="00887596" w:rsidP="00922BD9">
    <w:pPr>
      <w:pStyle w:val="Piedepgina"/>
      <w:jc w:val="center"/>
      <w:rPr>
        <w:rFonts w:ascii="Arial" w:hAnsi="Arial" w:cs="Arial"/>
        <w:sz w:val="13"/>
        <w:szCs w:val="13"/>
      </w:rPr>
    </w:pPr>
    <w:r w:rsidRPr="00922BD9">
      <w:rPr>
        <w:rFonts w:ascii="Arial" w:hAnsi="Arial" w:cs="Arial"/>
        <w:sz w:val="13"/>
        <w:szCs w:val="13"/>
      </w:rPr>
      <w:t xml:space="preserve">Sitio Web: </w:t>
    </w:r>
    <w:hyperlink r:id="rId1" w:history="1">
      <w:r w:rsidRPr="00922BD9">
        <w:rPr>
          <w:rStyle w:val="Hipervnculo"/>
          <w:rFonts w:ascii="Arial" w:hAnsi="Arial" w:cs="Arial"/>
          <w:sz w:val="13"/>
          <w:szCs w:val="13"/>
        </w:rPr>
        <w:t>www.oep.org.bo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7BBE3D" w14:textId="77777777" w:rsidR="004D19CF" w:rsidRDefault="004D19CF" w:rsidP="00D177BF">
      <w:pPr>
        <w:spacing w:after="0" w:line="240" w:lineRule="auto"/>
      </w:pPr>
      <w:r>
        <w:separator/>
      </w:r>
    </w:p>
  </w:footnote>
  <w:footnote w:type="continuationSeparator" w:id="0">
    <w:p w14:paraId="61C3F0C7" w14:textId="77777777" w:rsidR="004D19CF" w:rsidRDefault="004D19CF" w:rsidP="00D177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2D18E0" w14:textId="7D223E4D" w:rsidR="00191C75" w:rsidRPr="00922BD9" w:rsidRDefault="00922BD9" w:rsidP="005C3550">
    <w:pPr>
      <w:pStyle w:val="Encabezado"/>
      <w:ind w:left="4419" w:hanging="4419"/>
      <w:jc w:val="center"/>
      <w:rPr>
        <w:sz w:val="13"/>
        <w:szCs w:val="13"/>
      </w:rPr>
    </w:pPr>
    <w:r w:rsidRPr="00922BD9">
      <w:rPr>
        <w:noProof/>
        <w:sz w:val="13"/>
        <w:szCs w:val="13"/>
        <w:lang w:val="es-BO" w:eastAsia="es-BO"/>
      </w:rPr>
      <w:drawing>
        <wp:anchor distT="0" distB="0" distL="114300" distR="114300" simplePos="0" relativeHeight="251658240" behindDoc="0" locked="0" layoutInCell="1" allowOverlap="1" wp14:anchorId="0238F929" wp14:editId="6AB60C88">
          <wp:simplePos x="0" y="0"/>
          <wp:positionH relativeFrom="margin">
            <wp:align>center</wp:align>
          </wp:positionH>
          <wp:positionV relativeFrom="paragraph">
            <wp:posOffset>-147734</wp:posOffset>
          </wp:positionV>
          <wp:extent cx="2706370" cy="734886"/>
          <wp:effectExtent l="0" t="0" r="0" b="8255"/>
          <wp:wrapThrough wrapText="bothSides">
            <wp:wrapPolygon edited="0">
              <wp:start x="0" y="0"/>
              <wp:lineTo x="0" y="17362"/>
              <wp:lineTo x="6234" y="19042"/>
              <wp:lineTo x="6234" y="21283"/>
              <wp:lineTo x="15204" y="21283"/>
              <wp:lineTo x="15356" y="19042"/>
              <wp:lineTo x="20069" y="16802"/>
              <wp:lineTo x="19765" y="8961"/>
              <wp:lineTo x="21438" y="7841"/>
              <wp:lineTo x="21438" y="1120"/>
              <wp:lineTo x="21134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horizontal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6370" cy="7348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47455"/>
    <w:multiLevelType w:val="hybridMultilevel"/>
    <w:tmpl w:val="C90A2F78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FC59F8"/>
    <w:multiLevelType w:val="hybridMultilevel"/>
    <w:tmpl w:val="A1D4AAC0"/>
    <w:lvl w:ilvl="0" w:tplc="400A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>
    <w:nsid w:val="027B56F1"/>
    <w:multiLevelType w:val="hybridMultilevel"/>
    <w:tmpl w:val="54F21F66"/>
    <w:lvl w:ilvl="0" w:tplc="400A000F">
      <w:start w:val="1"/>
      <w:numFmt w:val="decimal"/>
      <w:lvlText w:val="%1."/>
      <w:lvlJc w:val="left"/>
      <w:pPr>
        <w:ind w:left="360" w:hanging="360"/>
      </w:p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4D42B7"/>
    <w:multiLevelType w:val="hybridMultilevel"/>
    <w:tmpl w:val="3EBAC988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3172C1"/>
    <w:multiLevelType w:val="hybridMultilevel"/>
    <w:tmpl w:val="56D45F0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617504"/>
    <w:multiLevelType w:val="hybridMultilevel"/>
    <w:tmpl w:val="B680BFEC"/>
    <w:lvl w:ilvl="0" w:tplc="400A0015">
      <w:start w:val="5"/>
      <w:numFmt w:val="upperLetter"/>
      <w:lvlText w:val="%1."/>
      <w:lvlJc w:val="left"/>
      <w:pPr>
        <w:ind w:left="720" w:hanging="360"/>
      </w:p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>
      <w:start w:val="1"/>
      <w:numFmt w:val="decimal"/>
      <w:lvlText w:val="%4."/>
      <w:lvlJc w:val="left"/>
      <w:pPr>
        <w:ind w:left="2880" w:hanging="360"/>
      </w:pPr>
    </w:lvl>
    <w:lvl w:ilvl="4" w:tplc="400A0019">
      <w:start w:val="1"/>
      <w:numFmt w:val="lowerLetter"/>
      <w:lvlText w:val="%5."/>
      <w:lvlJc w:val="left"/>
      <w:pPr>
        <w:ind w:left="3600" w:hanging="360"/>
      </w:pPr>
    </w:lvl>
    <w:lvl w:ilvl="5" w:tplc="400A001B">
      <w:start w:val="1"/>
      <w:numFmt w:val="lowerRoman"/>
      <w:lvlText w:val="%6."/>
      <w:lvlJc w:val="right"/>
      <w:pPr>
        <w:ind w:left="4320" w:hanging="180"/>
      </w:pPr>
    </w:lvl>
    <w:lvl w:ilvl="6" w:tplc="400A000F">
      <w:start w:val="1"/>
      <w:numFmt w:val="decimal"/>
      <w:lvlText w:val="%7."/>
      <w:lvlJc w:val="left"/>
      <w:pPr>
        <w:ind w:left="5040" w:hanging="360"/>
      </w:pPr>
    </w:lvl>
    <w:lvl w:ilvl="7" w:tplc="400A0019">
      <w:start w:val="1"/>
      <w:numFmt w:val="lowerLetter"/>
      <w:lvlText w:val="%8."/>
      <w:lvlJc w:val="left"/>
      <w:pPr>
        <w:ind w:left="5760" w:hanging="360"/>
      </w:pPr>
    </w:lvl>
    <w:lvl w:ilvl="8" w:tplc="400A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C56EF8"/>
    <w:multiLevelType w:val="hybridMultilevel"/>
    <w:tmpl w:val="CD42FBDE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A60C13"/>
    <w:multiLevelType w:val="hybridMultilevel"/>
    <w:tmpl w:val="AD8201F6"/>
    <w:lvl w:ilvl="0" w:tplc="400A000F">
      <w:start w:val="1"/>
      <w:numFmt w:val="decimal"/>
      <w:lvlText w:val="%1."/>
      <w:lvlJc w:val="left"/>
      <w:pPr>
        <w:ind w:left="1068" w:hanging="360"/>
      </w:pPr>
    </w:lvl>
    <w:lvl w:ilvl="1" w:tplc="400A0019" w:tentative="1">
      <w:start w:val="1"/>
      <w:numFmt w:val="lowerLetter"/>
      <w:lvlText w:val="%2."/>
      <w:lvlJc w:val="left"/>
      <w:pPr>
        <w:ind w:left="1788" w:hanging="360"/>
      </w:pPr>
    </w:lvl>
    <w:lvl w:ilvl="2" w:tplc="400A001B" w:tentative="1">
      <w:start w:val="1"/>
      <w:numFmt w:val="lowerRoman"/>
      <w:lvlText w:val="%3."/>
      <w:lvlJc w:val="right"/>
      <w:pPr>
        <w:ind w:left="2508" w:hanging="180"/>
      </w:pPr>
    </w:lvl>
    <w:lvl w:ilvl="3" w:tplc="400A000F" w:tentative="1">
      <w:start w:val="1"/>
      <w:numFmt w:val="decimal"/>
      <w:lvlText w:val="%4."/>
      <w:lvlJc w:val="left"/>
      <w:pPr>
        <w:ind w:left="3228" w:hanging="360"/>
      </w:pPr>
    </w:lvl>
    <w:lvl w:ilvl="4" w:tplc="400A0019" w:tentative="1">
      <w:start w:val="1"/>
      <w:numFmt w:val="lowerLetter"/>
      <w:lvlText w:val="%5."/>
      <w:lvlJc w:val="left"/>
      <w:pPr>
        <w:ind w:left="3948" w:hanging="360"/>
      </w:pPr>
    </w:lvl>
    <w:lvl w:ilvl="5" w:tplc="400A001B" w:tentative="1">
      <w:start w:val="1"/>
      <w:numFmt w:val="lowerRoman"/>
      <w:lvlText w:val="%6."/>
      <w:lvlJc w:val="right"/>
      <w:pPr>
        <w:ind w:left="4668" w:hanging="180"/>
      </w:pPr>
    </w:lvl>
    <w:lvl w:ilvl="6" w:tplc="400A000F" w:tentative="1">
      <w:start w:val="1"/>
      <w:numFmt w:val="decimal"/>
      <w:lvlText w:val="%7."/>
      <w:lvlJc w:val="left"/>
      <w:pPr>
        <w:ind w:left="5388" w:hanging="360"/>
      </w:pPr>
    </w:lvl>
    <w:lvl w:ilvl="7" w:tplc="400A0019" w:tentative="1">
      <w:start w:val="1"/>
      <w:numFmt w:val="lowerLetter"/>
      <w:lvlText w:val="%8."/>
      <w:lvlJc w:val="left"/>
      <w:pPr>
        <w:ind w:left="6108" w:hanging="360"/>
      </w:pPr>
    </w:lvl>
    <w:lvl w:ilvl="8" w:tplc="4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4823DE2"/>
    <w:multiLevelType w:val="hybridMultilevel"/>
    <w:tmpl w:val="1AB02B9A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D70527"/>
    <w:multiLevelType w:val="hybridMultilevel"/>
    <w:tmpl w:val="6F56CD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77597F"/>
    <w:multiLevelType w:val="hybridMultilevel"/>
    <w:tmpl w:val="79E853AE"/>
    <w:lvl w:ilvl="0" w:tplc="BA04C198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  <w:color w:val="000000" w:themeColor="text1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E33625"/>
    <w:multiLevelType w:val="hybridMultilevel"/>
    <w:tmpl w:val="3C607F0A"/>
    <w:lvl w:ilvl="0" w:tplc="5150DE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F9204B"/>
    <w:multiLevelType w:val="hybridMultilevel"/>
    <w:tmpl w:val="0E620C62"/>
    <w:lvl w:ilvl="0" w:tplc="4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CE794B"/>
    <w:multiLevelType w:val="hybridMultilevel"/>
    <w:tmpl w:val="18A0125E"/>
    <w:lvl w:ilvl="0" w:tplc="40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5FB0DA0"/>
    <w:multiLevelType w:val="hybridMultilevel"/>
    <w:tmpl w:val="A9E897F2"/>
    <w:lvl w:ilvl="0" w:tplc="942E14C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B963C4"/>
    <w:multiLevelType w:val="hybridMultilevel"/>
    <w:tmpl w:val="5BE60BCE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675D31"/>
    <w:multiLevelType w:val="hybridMultilevel"/>
    <w:tmpl w:val="74D0E242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DA25C7"/>
    <w:multiLevelType w:val="hybridMultilevel"/>
    <w:tmpl w:val="91D8A3A2"/>
    <w:lvl w:ilvl="0" w:tplc="8C96DBCA">
      <w:start w:val="1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083543"/>
    <w:multiLevelType w:val="hybridMultilevel"/>
    <w:tmpl w:val="F2D46EF6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264346"/>
    <w:multiLevelType w:val="hybridMultilevel"/>
    <w:tmpl w:val="7F8A70B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B72AC2"/>
    <w:multiLevelType w:val="hybridMultilevel"/>
    <w:tmpl w:val="FCE23472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7C03439"/>
    <w:multiLevelType w:val="hybridMultilevel"/>
    <w:tmpl w:val="F3EC57E2"/>
    <w:lvl w:ilvl="0" w:tplc="6F962A3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EA0131"/>
    <w:multiLevelType w:val="hybridMultilevel"/>
    <w:tmpl w:val="C70496FC"/>
    <w:lvl w:ilvl="0" w:tplc="090448F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1E7606"/>
    <w:multiLevelType w:val="hybridMultilevel"/>
    <w:tmpl w:val="0C4E5050"/>
    <w:lvl w:ilvl="0" w:tplc="4D041EF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DA13F4"/>
    <w:multiLevelType w:val="hybridMultilevel"/>
    <w:tmpl w:val="5F420110"/>
    <w:lvl w:ilvl="0" w:tplc="400A000F">
      <w:start w:val="1"/>
      <w:numFmt w:val="decimal"/>
      <w:lvlText w:val="%1."/>
      <w:lvlJc w:val="left"/>
      <w:pPr>
        <w:ind w:left="1571" w:hanging="360"/>
      </w:pPr>
    </w:lvl>
    <w:lvl w:ilvl="1" w:tplc="400A0019" w:tentative="1">
      <w:start w:val="1"/>
      <w:numFmt w:val="lowerLetter"/>
      <w:lvlText w:val="%2."/>
      <w:lvlJc w:val="left"/>
      <w:pPr>
        <w:ind w:left="2291" w:hanging="360"/>
      </w:pPr>
    </w:lvl>
    <w:lvl w:ilvl="2" w:tplc="400A001B" w:tentative="1">
      <w:start w:val="1"/>
      <w:numFmt w:val="lowerRoman"/>
      <w:lvlText w:val="%3."/>
      <w:lvlJc w:val="right"/>
      <w:pPr>
        <w:ind w:left="3011" w:hanging="180"/>
      </w:pPr>
    </w:lvl>
    <w:lvl w:ilvl="3" w:tplc="400A000F" w:tentative="1">
      <w:start w:val="1"/>
      <w:numFmt w:val="decimal"/>
      <w:lvlText w:val="%4."/>
      <w:lvlJc w:val="left"/>
      <w:pPr>
        <w:ind w:left="3731" w:hanging="360"/>
      </w:pPr>
    </w:lvl>
    <w:lvl w:ilvl="4" w:tplc="400A0019" w:tentative="1">
      <w:start w:val="1"/>
      <w:numFmt w:val="lowerLetter"/>
      <w:lvlText w:val="%5."/>
      <w:lvlJc w:val="left"/>
      <w:pPr>
        <w:ind w:left="4451" w:hanging="360"/>
      </w:pPr>
    </w:lvl>
    <w:lvl w:ilvl="5" w:tplc="400A001B" w:tentative="1">
      <w:start w:val="1"/>
      <w:numFmt w:val="lowerRoman"/>
      <w:lvlText w:val="%6."/>
      <w:lvlJc w:val="right"/>
      <w:pPr>
        <w:ind w:left="5171" w:hanging="180"/>
      </w:pPr>
    </w:lvl>
    <w:lvl w:ilvl="6" w:tplc="400A000F" w:tentative="1">
      <w:start w:val="1"/>
      <w:numFmt w:val="decimal"/>
      <w:lvlText w:val="%7."/>
      <w:lvlJc w:val="left"/>
      <w:pPr>
        <w:ind w:left="5891" w:hanging="360"/>
      </w:pPr>
    </w:lvl>
    <w:lvl w:ilvl="7" w:tplc="400A0019" w:tentative="1">
      <w:start w:val="1"/>
      <w:numFmt w:val="lowerLetter"/>
      <w:lvlText w:val="%8."/>
      <w:lvlJc w:val="left"/>
      <w:pPr>
        <w:ind w:left="6611" w:hanging="360"/>
      </w:pPr>
    </w:lvl>
    <w:lvl w:ilvl="8" w:tplc="40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>
    <w:nsid w:val="68914CE0"/>
    <w:multiLevelType w:val="hybridMultilevel"/>
    <w:tmpl w:val="3362B1BC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2B0149"/>
    <w:multiLevelType w:val="hybridMultilevel"/>
    <w:tmpl w:val="F3AA68E2"/>
    <w:lvl w:ilvl="0" w:tplc="40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7">
    <w:nsid w:val="774F6E9F"/>
    <w:multiLevelType w:val="hybridMultilevel"/>
    <w:tmpl w:val="791CAC2C"/>
    <w:lvl w:ilvl="0" w:tplc="89A85C5A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77E6C60"/>
    <w:multiLevelType w:val="hybridMultilevel"/>
    <w:tmpl w:val="1AA46FC6"/>
    <w:lvl w:ilvl="0" w:tplc="40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9">
    <w:nsid w:val="7DFA382F"/>
    <w:multiLevelType w:val="hybridMultilevel"/>
    <w:tmpl w:val="5E787512"/>
    <w:lvl w:ilvl="0" w:tplc="48D230E0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3"/>
  </w:num>
  <w:num w:numId="3">
    <w:abstractNumId w:val="27"/>
  </w:num>
  <w:num w:numId="4">
    <w:abstractNumId w:val="1"/>
  </w:num>
  <w:num w:numId="5">
    <w:abstractNumId w:val="6"/>
  </w:num>
  <w:num w:numId="6">
    <w:abstractNumId w:val="20"/>
  </w:num>
  <w:num w:numId="7">
    <w:abstractNumId w:val="26"/>
  </w:num>
  <w:num w:numId="8">
    <w:abstractNumId w:val="28"/>
  </w:num>
  <w:num w:numId="9">
    <w:abstractNumId w:val="15"/>
  </w:num>
  <w:num w:numId="10">
    <w:abstractNumId w:val="4"/>
  </w:num>
  <w:num w:numId="11">
    <w:abstractNumId w:val="0"/>
  </w:num>
  <w:num w:numId="12">
    <w:abstractNumId w:val="8"/>
  </w:num>
  <w:num w:numId="13">
    <w:abstractNumId w:val="18"/>
  </w:num>
  <w:num w:numId="14">
    <w:abstractNumId w:val="24"/>
  </w:num>
  <w:num w:numId="15">
    <w:abstractNumId w:val="25"/>
  </w:num>
  <w:num w:numId="16">
    <w:abstractNumId w:val="2"/>
  </w:num>
  <w:num w:numId="17">
    <w:abstractNumId w:val="7"/>
  </w:num>
  <w:num w:numId="18">
    <w:abstractNumId w:val="9"/>
  </w:num>
  <w:num w:numId="19">
    <w:abstractNumId w:val="21"/>
  </w:num>
  <w:num w:numId="20">
    <w:abstractNumId w:val="12"/>
  </w:num>
  <w:num w:numId="21">
    <w:abstractNumId w:val="10"/>
  </w:num>
  <w:num w:numId="22">
    <w:abstractNumId w:val="3"/>
  </w:num>
  <w:num w:numId="23">
    <w:abstractNumId w:val="22"/>
  </w:num>
  <w:num w:numId="24">
    <w:abstractNumId w:val="14"/>
  </w:num>
  <w:num w:numId="25">
    <w:abstractNumId w:val="11"/>
  </w:num>
  <w:num w:numId="26">
    <w:abstractNumId w:val="29"/>
  </w:num>
  <w:num w:numId="27">
    <w:abstractNumId w:val="17"/>
  </w:num>
  <w:num w:numId="28">
    <w:abstractNumId w:val="5"/>
  </w:num>
  <w:num w:numId="29">
    <w:abstractNumId w:val="13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es-BO" w:vendorID="64" w:dllVersion="6" w:nlCheck="1" w:checkStyle="1"/>
  <w:activeWritingStyle w:appName="MSWord" w:lang="es-ES" w:vendorID="64" w:dllVersion="6" w:nlCheck="1" w:checkStyle="1"/>
  <w:activeWritingStyle w:appName="MSWord" w:lang="es-ES_tradnl" w:vendorID="64" w:dllVersion="6" w:nlCheck="1" w:checkStyle="0"/>
  <w:activeWritingStyle w:appName="MSWord" w:lang="es-MX" w:vendorID="64" w:dllVersion="6" w:nlCheck="1" w:checkStyle="1"/>
  <w:activeWritingStyle w:appName="MSWord" w:lang="es-ES" w:vendorID="64" w:dllVersion="4096" w:nlCheck="1" w:checkStyle="0"/>
  <w:activeWritingStyle w:appName="MSWord" w:lang="es-BO" w:vendorID="64" w:dllVersion="4096" w:nlCheck="1" w:checkStyle="0"/>
  <w:activeWritingStyle w:appName="MSWord" w:lang="es-BO" w:vendorID="64" w:dllVersion="131078" w:nlCheck="1" w:checkStyle="1"/>
  <w:activeWritingStyle w:appName="MSWord" w:lang="es-ES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7BF"/>
    <w:rsid w:val="00000E62"/>
    <w:rsid w:val="00001DB0"/>
    <w:rsid w:val="0000353E"/>
    <w:rsid w:val="00010226"/>
    <w:rsid w:val="000148F0"/>
    <w:rsid w:val="000252F9"/>
    <w:rsid w:val="0002645E"/>
    <w:rsid w:val="0002706A"/>
    <w:rsid w:val="00033415"/>
    <w:rsid w:val="000341CF"/>
    <w:rsid w:val="0003547C"/>
    <w:rsid w:val="0005385F"/>
    <w:rsid w:val="00053D34"/>
    <w:rsid w:val="000601B1"/>
    <w:rsid w:val="000671F3"/>
    <w:rsid w:val="00070325"/>
    <w:rsid w:val="00072AF1"/>
    <w:rsid w:val="000732F0"/>
    <w:rsid w:val="00081ADC"/>
    <w:rsid w:val="0008341F"/>
    <w:rsid w:val="000867AE"/>
    <w:rsid w:val="00093B22"/>
    <w:rsid w:val="000C0FBA"/>
    <w:rsid w:val="000D2B76"/>
    <w:rsid w:val="000E6EB1"/>
    <w:rsid w:val="000F213C"/>
    <w:rsid w:val="000F5C74"/>
    <w:rsid w:val="000F5CB8"/>
    <w:rsid w:val="000F6C23"/>
    <w:rsid w:val="000F6E7F"/>
    <w:rsid w:val="00104987"/>
    <w:rsid w:val="0011079D"/>
    <w:rsid w:val="00111008"/>
    <w:rsid w:val="00113CAB"/>
    <w:rsid w:val="00117B18"/>
    <w:rsid w:val="001249FB"/>
    <w:rsid w:val="001321CA"/>
    <w:rsid w:val="001329F7"/>
    <w:rsid w:val="00140CB7"/>
    <w:rsid w:val="001425CE"/>
    <w:rsid w:val="00143093"/>
    <w:rsid w:val="0014552A"/>
    <w:rsid w:val="00147137"/>
    <w:rsid w:val="00164987"/>
    <w:rsid w:val="0016741B"/>
    <w:rsid w:val="00171A13"/>
    <w:rsid w:val="00173AB7"/>
    <w:rsid w:val="001764F8"/>
    <w:rsid w:val="00184B45"/>
    <w:rsid w:val="00191C30"/>
    <w:rsid w:val="00191C75"/>
    <w:rsid w:val="001934B6"/>
    <w:rsid w:val="00194119"/>
    <w:rsid w:val="00194321"/>
    <w:rsid w:val="001A22B0"/>
    <w:rsid w:val="001A4648"/>
    <w:rsid w:val="001B2EC0"/>
    <w:rsid w:val="001B5A9C"/>
    <w:rsid w:val="001B6550"/>
    <w:rsid w:val="001C3EC1"/>
    <w:rsid w:val="001C5A5B"/>
    <w:rsid w:val="001D4C02"/>
    <w:rsid w:val="001E4128"/>
    <w:rsid w:val="001F2DD7"/>
    <w:rsid w:val="001F3A66"/>
    <w:rsid w:val="001F5D12"/>
    <w:rsid w:val="001F69E1"/>
    <w:rsid w:val="001F6C9F"/>
    <w:rsid w:val="00201F5A"/>
    <w:rsid w:val="0020370C"/>
    <w:rsid w:val="00205D81"/>
    <w:rsid w:val="00207ABB"/>
    <w:rsid w:val="00214E40"/>
    <w:rsid w:val="00215470"/>
    <w:rsid w:val="00216C98"/>
    <w:rsid w:val="00224729"/>
    <w:rsid w:val="00224FBE"/>
    <w:rsid w:val="00230B15"/>
    <w:rsid w:val="0023458A"/>
    <w:rsid w:val="0023504A"/>
    <w:rsid w:val="00242B5D"/>
    <w:rsid w:val="0024484E"/>
    <w:rsid w:val="00245ED5"/>
    <w:rsid w:val="00246CED"/>
    <w:rsid w:val="002537FE"/>
    <w:rsid w:val="00255AC9"/>
    <w:rsid w:val="00255EE8"/>
    <w:rsid w:val="00263465"/>
    <w:rsid w:val="00273189"/>
    <w:rsid w:val="00276640"/>
    <w:rsid w:val="00276B8C"/>
    <w:rsid w:val="00281334"/>
    <w:rsid w:val="00284EBB"/>
    <w:rsid w:val="002854F2"/>
    <w:rsid w:val="00291806"/>
    <w:rsid w:val="00297F27"/>
    <w:rsid w:val="002A2830"/>
    <w:rsid w:val="002B3760"/>
    <w:rsid w:val="002C0DBD"/>
    <w:rsid w:val="002C1D95"/>
    <w:rsid w:val="002C3F40"/>
    <w:rsid w:val="002C4562"/>
    <w:rsid w:val="002D3C8E"/>
    <w:rsid w:val="002D4FE4"/>
    <w:rsid w:val="002E426F"/>
    <w:rsid w:val="002F3BF2"/>
    <w:rsid w:val="002F4F40"/>
    <w:rsid w:val="002F5246"/>
    <w:rsid w:val="0030115C"/>
    <w:rsid w:val="00304359"/>
    <w:rsid w:val="003101F1"/>
    <w:rsid w:val="00317704"/>
    <w:rsid w:val="00320149"/>
    <w:rsid w:val="00324A8E"/>
    <w:rsid w:val="0032768F"/>
    <w:rsid w:val="00332531"/>
    <w:rsid w:val="00340E98"/>
    <w:rsid w:val="003421B8"/>
    <w:rsid w:val="003464AC"/>
    <w:rsid w:val="00347443"/>
    <w:rsid w:val="00347995"/>
    <w:rsid w:val="00351EEE"/>
    <w:rsid w:val="00354286"/>
    <w:rsid w:val="00355EE5"/>
    <w:rsid w:val="00356532"/>
    <w:rsid w:val="00356BC7"/>
    <w:rsid w:val="00357F46"/>
    <w:rsid w:val="0038796B"/>
    <w:rsid w:val="00390982"/>
    <w:rsid w:val="003915A2"/>
    <w:rsid w:val="00392BBF"/>
    <w:rsid w:val="00393BD8"/>
    <w:rsid w:val="00395657"/>
    <w:rsid w:val="0039652B"/>
    <w:rsid w:val="003A1F5E"/>
    <w:rsid w:val="003B3A93"/>
    <w:rsid w:val="003B4FF1"/>
    <w:rsid w:val="003B7463"/>
    <w:rsid w:val="003B7A06"/>
    <w:rsid w:val="003C1365"/>
    <w:rsid w:val="003E0B18"/>
    <w:rsid w:val="003E1739"/>
    <w:rsid w:val="003E6CE8"/>
    <w:rsid w:val="003F0FAB"/>
    <w:rsid w:val="0040404E"/>
    <w:rsid w:val="004076BD"/>
    <w:rsid w:val="00407BA6"/>
    <w:rsid w:val="004108E2"/>
    <w:rsid w:val="00417A35"/>
    <w:rsid w:val="00435F27"/>
    <w:rsid w:val="00451B3B"/>
    <w:rsid w:val="0046474F"/>
    <w:rsid w:val="004736D6"/>
    <w:rsid w:val="004757D9"/>
    <w:rsid w:val="0047740F"/>
    <w:rsid w:val="004914B5"/>
    <w:rsid w:val="00495A74"/>
    <w:rsid w:val="004A6B21"/>
    <w:rsid w:val="004B417E"/>
    <w:rsid w:val="004B7ABF"/>
    <w:rsid w:val="004C47E1"/>
    <w:rsid w:val="004D089D"/>
    <w:rsid w:val="004D19CF"/>
    <w:rsid w:val="004D2ACF"/>
    <w:rsid w:val="004D32AA"/>
    <w:rsid w:val="004D70C4"/>
    <w:rsid w:val="004E074E"/>
    <w:rsid w:val="004E6CBF"/>
    <w:rsid w:val="004F5469"/>
    <w:rsid w:val="004F5601"/>
    <w:rsid w:val="004F5935"/>
    <w:rsid w:val="00504238"/>
    <w:rsid w:val="00515C1D"/>
    <w:rsid w:val="00517A87"/>
    <w:rsid w:val="005223FE"/>
    <w:rsid w:val="00524357"/>
    <w:rsid w:val="00524E88"/>
    <w:rsid w:val="00525406"/>
    <w:rsid w:val="00526B7D"/>
    <w:rsid w:val="00541172"/>
    <w:rsid w:val="005426CF"/>
    <w:rsid w:val="005441F3"/>
    <w:rsid w:val="0054608C"/>
    <w:rsid w:val="00547029"/>
    <w:rsid w:val="005507F9"/>
    <w:rsid w:val="005562A3"/>
    <w:rsid w:val="00565F73"/>
    <w:rsid w:val="005809B6"/>
    <w:rsid w:val="005928EA"/>
    <w:rsid w:val="00594A8E"/>
    <w:rsid w:val="005A4598"/>
    <w:rsid w:val="005C0639"/>
    <w:rsid w:val="005C1586"/>
    <w:rsid w:val="005C3550"/>
    <w:rsid w:val="005D5045"/>
    <w:rsid w:val="005D722A"/>
    <w:rsid w:val="005E0F06"/>
    <w:rsid w:val="005F391B"/>
    <w:rsid w:val="005F76CB"/>
    <w:rsid w:val="00603135"/>
    <w:rsid w:val="006076B5"/>
    <w:rsid w:val="0061119D"/>
    <w:rsid w:val="006400EC"/>
    <w:rsid w:val="006404DF"/>
    <w:rsid w:val="00640D7F"/>
    <w:rsid w:val="0064677A"/>
    <w:rsid w:val="006525D6"/>
    <w:rsid w:val="00661B6B"/>
    <w:rsid w:val="00661C4E"/>
    <w:rsid w:val="00661F13"/>
    <w:rsid w:val="00662DFE"/>
    <w:rsid w:val="00664203"/>
    <w:rsid w:val="00673FC6"/>
    <w:rsid w:val="0067599E"/>
    <w:rsid w:val="00675A0B"/>
    <w:rsid w:val="006762E8"/>
    <w:rsid w:val="0067650D"/>
    <w:rsid w:val="00684BFD"/>
    <w:rsid w:val="00692DC8"/>
    <w:rsid w:val="006A23F8"/>
    <w:rsid w:val="006A419B"/>
    <w:rsid w:val="006B1F89"/>
    <w:rsid w:val="006B423C"/>
    <w:rsid w:val="006C58C3"/>
    <w:rsid w:val="006C71EC"/>
    <w:rsid w:val="006E0EC7"/>
    <w:rsid w:val="006E33FC"/>
    <w:rsid w:val="006F3409"/>
    <w:rsid w:val="006F41DC"/>
    <w:rsid w:val="006F4DAB"/>
    <w:rsid w:val="007027C7"/>
    <w:rsid w:val="00704994"/>
    <w:rsid w:val="00713D6D"/>
    <w:rsid w:val="00717AC1"/>
    <w:rsid w:val="0072344D"/>
    <w:rsid w:val="0072532F"/>
    <w:rsid w:val="007301EF"/>
    <w:rsid w:val="00731401"/>
    <w:rsid w:val="00733D8D"/>
    <w:rsid w:val="00733E19"/>
    <w:rsid w:val="007350F0"/>
    <w:rsid w:val="00736ECD"/>
    <w:rsid w:val="0074004D"/>
    <w:rsid w:val="00755A9E"/>
    <w:rsid w:val="00757F60"/>
    <w:rsid w:val="007643E0"/>
    <w:rsid w:val="00764FC3"/>
    <w:rsid w:val="0076695A"/>
    <w:rsid w:val="007679A7"/>
    <w:rsid w:val="007707F2"/>
    <w:rsid w:val="00776B8E"/>
    <w:rsid w:val="00784E66"/>
    <w:rsid w:val="00792DA0"/>
    <w:rsid w:val="007933CB"/>
    <w:rsid w:val="00793450"/>
    <w:rsid w:val="007A2A85"/>
    <w:rsid w:val="007A2E42"/>
    <w:rsid w:val="007A4438"/>
    <w:rsid w:val="007A5C0D"/>
    <w:rsid w:val="007B432E"/>
    <w:rsid w:val="007B7519"/>
    <w:rsid w:val="007C2AE6"/>
    <w:rsid w:val="007C44A3"/>
    <w:rsid w:val="007D46E4"/>
    <w:rsid w:val="007D4EA3"/>
    <w:rsid w:val="007E2859"/>
    <w:rsid w:val="007E2B82"/>
    <w:rsid w:val="007E2E42"/>
    <w:rsid w:val="007E3250"/>
    <w:rsid w:val="007E5CB8"/>
    <w:rsid w:val="007E7C10"/>
    <w:rsid w:val="007F1BDD"/>
    <w:rsid w:val="007F5EFE"/>
    <w:rsid w:val="00811457"/>
    <w:rsid w:val="00811AB3"/>
    <w:rsid w:val="0081540A"/>
    <w:rsid w:val="008258E5"/>
    <w:rsid w:val="0082717D"/>
    <w:rsid w:val="00831ADF"/>
    <w:rsid w:val="00842D26"/>
    <w:rsid w:val="008435A0"/>
    <w:rsid w:val="00844408"/>
    <w:rsid w:val="008512AB"/>
    <w:rsid w:val="0085361B"/>
    <w:rsid w:val="008548F2"/>
    <w:rsid w:val="008633F5"/>
    <w:rsid w:val="008634F9"/>
    <w:rsid w:val="008708EB"/>
    <w:rsid w:val="0087230D"/>
    <w:rsid w:val="00875294"/>
    <w:rsid w:val="0087605A"/>
    <w:rsid w:val="00884F5E"/>
    <w:rsid w:val="00886B64"/>
    <w:rsid w:val="00887596"/>
    <w:rsid w:val="00890CCB"/>
    <w:rsid w:val="008A1665"/>
    <w:rsid w:val="008A172B"/>
    <w:rsid w:val="008A21F7"/>
    <w:rsid w:val="008A2AC5"/>
    <w:rsid w:val="008C4BA7"/>
    <w:rsid w:val="008C5039"/>
    <w:rsid w:val="008C7256"/>
    <w:rsid w:val="008D226E"/>
    <w:rsid w:val="008D6670"/>
    <w:rsid w:val="008E1889"/>
    <w:rsid w:val="008E472D"/>
    <w:rsid w:val="008F0947"/>
    <w:rsid w:val="008F13B4"/>
    <w:rsid w:val="008F2BFE"/>
    <w:rsid w:val="008F5D0D"/>
    <w:rsid w:val="008F615E"/>
    <w:rsid w:val="00905C6B"/>
    <w:rsid w:val="009134D2"/>
    <w:rsid w:val="009162B4"/>
    <w:rsid w:val="00917C2E"/>
    <w:rsid w:val="00921C10"/>
    <w:rsid w:val="00922BD9"/>
    <w:rsid w:val="00937540"/>
    <w:rsid w:val="00942F53"/>
    <w:rsid w:val="009447B4"/>
    <w:rsid w:val="009469D0"/>
    <w:rsid w:val="00950AC8"/>
    <w:rsid w:val="00954E39"/>
    <w:rsid w:val="00955967"/>
    <w:rsid w:val="00964CB4"/>
    <w:rsid w:val="0097137C"/>
    <w:rsid w:val="00971F41"/>
    <w:rsid w:val="00973CA8"/>
    <w:rsid w:val="009860C9"/>
    <w:rsid w:val="00995A0F"/>
    <w:rsid w:val="00996383"/>
    <w:rsid w:val="009975EB"/>
    <w:rsid w:val="009A34E1"/>
    <w:rsid w:val="009B5DDD"/>
    <w:rsid w:val="009B743E"/>
    <w:rsid w:val="009C1931"/>
    <w:rsid w:val="009C4AF9"/>
    <w:rsid w:val="009C507E"/>
    <w:rsid w:val="009C6ED7"/>
    <w:rsid w:val="009D3F2B"/>
    <w:rsid w:val="009D750A"/>
    <w:rsid w:val="009D7823"/>
    <w:rsid w:val="009D7A46"/>
    <w:rsid w:val="009F207C"/>
    <w:rsid w:val="009F759C"/>
    <w:rsid w:val="009F7ADD"/>
    <w:rsid w:val="00A00ACD"/>
    <w:rsid w:val="00A052E1"/>
    <w:rsid w:val="00A106F9"/>
    <w:rsid w:val="00A1073F"/>
    <w:rsid w:val="00A11815"/>
    <w:rsid w:val="00A246FC"/>
    <w:rsid w:val="00A25301"/>
    <w:rsid w:val="00A2635F"/>
    <w:rsid w:val="00A31511"/>
    <w:rsid w:val="00A3277E"/>
    <w:rsid w:val="00A33879"/>
    <w:rsid w:val="00A35397"/>
    <w:rsid w:val="00A3693D"/>
    <w:rsid w:val="00A42647"/>
    <w:rsid w:val="00A45D2B"/>
    <w:rsid w:val="00A466CC"/>
    <w:rsid w:val="00A501A6"/>
    <w:rsid w:val="00A50807"/>
    <w:rsid w:val="00A536E8"/>
    <w:rsid w:val="00A539F4"/>
    <w:rsid w:val="00A54C0F"/>
    <w:rsid w:val="00A557BA"/>
    <w:rsid w:val="00A575EA"/>
    <w:rsid w:val="00A607AD"/>
    <w:rsid w:val="00A60C80"/>
    <w:rsid w:val="00A648A1"/>
    <w:rsid w:val="00A7193B"/>
    <w:rsid w:val="00A8213F"/>
    <w:rsid w:val="00A83A0E"/>
    <w:rsid w:val="00AA22C8"/>
    <w:rsid w:val="00AA2384"/>
    <w:rsid w:val="00AA439F"/>
    <w:rsid w:val="00AA701A"/>
    <w:rsid w:val="00AA787F"/>
    <w:rsid w:val="00AB1576"/>
    <w:rsid w:val="00AB2A40"/>
    <w:rsid w:val="00AB4448"/>
    <w:rsid w:val="00AC2F8A"/>
    <w:rsid w:val="00AC30B9"/>
    <w:rsid w:val="00AD4678"/>
    <w:rsid w:val="00AE0BF5"/>
    <w:rsid w:val="00AE490F"/>
    <w:rsid w:val="00AE4E4D"/>
    <w:rsid w:val="00AE786A"/>
    <w:rsid w:val="00B1087C"/>
    <w:rsid w:val="00B208FF"/>
    <w:rsid w:val="00B3040B"/>
    <w:rsid w:val="00B41242"/>
    <w:rsid w:val="00B47C73"/>
    <w:rsid w:val="00B502F3"/>
    <w:rsid w:val="00B5205A"/>
    <w:rsid w:val="00B5344F"/>
    <w:rsid w:val="00B53BDB"/>
    <w:rsid w:val="00B550C6"/>
    <w:rsid w:val="00B550F1"/>
    <w:rsid w:val="00B60ECD"/>
    <w:rsid w:val="00B636B7"/>
    <w:rsid w:val="00B704DC"/>
    <w:rsid w:val="00B83273"/>
    <w:rsid w:val="00B87745"/>
    <w:rsid w:val="00B9060D"/>
    <w:rsid w:val="00B90BE8"/>
    <w:rsid w:val="00B93D66"/>
    <w:rsid w:val="00B93DBA"/>
    <w:rsid w:val="00B94653"/>
    <w:rsid w:val="00BA3EEC"/>
    <w:rsid w:val="00BA67E3"/>
    <w:rsid w:val="00BB1000"/>
    <w:rsid w:val="00BC22DB"/>
    <w:rsid w:val="00BC30D4"/>
    <w:rsid w:val="00BE06BD"/>
    <w:rsid w:val="00BE1B4A"/>
    <w:rsid w:val="00BE46F6"/>
    <w:rsid w:val="00BF2021"/>
    <w:rsid w:val="00BF58AF"/>
    <w:rsid w:val="00BF7933"/>
    <w:rsid w:val="00C00B4B"/>
    <w:rsid w:val="00C05867"/>
    <w:rsid w:val="00C142A8"/>
    <w:rsid w:val="00C30870"/>
    <w:rsid w:val="00C32876"/>
    <w:rsid w:val="00C35F9A"/>
    <w:rsid w:val="00C37D8A"/>
    <w:rsid w:val="00C42DAA"/>
    <w:rsid w:val="00C5105D"/>
    <w:rsid w:val="00C5283A"/>
    <w:rsid w:val="00C57BE4"/>
    <w:rsid w:val="00C632B3"/>
    <w:rsid w:val="00C63FAF"/>
    <w:rsid w:val="00C679F5"/>
    <w:rsid w:val="00C70850"/>
    <w:rsid w:val="00C902A6"/>
    <w:rsid w:val="00C9190E"/>
    <w:rsid w:val="00C93EC2"/>
    <w:rsid w:val="00C95A32"/>
    <w:rsid w:val="00C97AB8"/>
    <w:rsid w:val="00CA0AC2"/>
    <w:rsid w:val="00CA451A"/>
    <w:rsid w:val="00CC3F97"/>
    <w:rsid w:val="00CC4C25"/>
    <w:rsid w:val="00CD2AC8"/>
    <w:rsid w:val="00CE13F2"/>
    <w:rsid w:val="00CE25CA"/>
    <w:rsid w:val="00CE653B"/>
    <w:rsid w:val="00CE7392"/>
    <w:rsid w:val="00CF0F64"/>
    <w:rsid w:val="00CF72AD"/>
    <w:rsid w:val="00D01B8E"/>
    <w:rsid w:val="00D07217"/>
    <w:rsid w:val="00D10C67"/>
    <w:rsid w:val="00D15D5B"/>
    <w:rsid w:val="00D16764"/>
    <w:rsid w:val="00D177BF"/>
    <w:rsid w:val="00D20AD0"/>
    <w:rsid w:val="00D20C70"/>
    <w:rsid w:val="00D216DF"/>
    <w:rsid w:val="00D21DA7"/>
    <w:rsid w:val="00D23F22"/>
    <w:rsid w:val="00D244B4"/>
    <w:rsid w:val="00D2474A"/>
    <w:rsid w:val="00D44D5E"/>
    <w:rsid w:val="00D50189"/>
    <w:rsid w:val="00D510FB"/>
    <w:rsid w:val="00D5601C"/>
    <w:rsid w:val="00D57165"/>
    <w:rsid w:val="00D64537"/>
    <w:rsid w:val="00D717F8"/>
    <w:rsid w:val="00D741F5"/>
    <w:rsid w:val="00D75F6F"/>
    <w:rsid w:val="00D80433"/>
    <w:rsid w:val="00D83C55"/>
    <w:rsid w:val="00D86FB5"/>
    <w:rsid w:val="00D97939"/>
    <w:rsid w:val="00DA0A22"/>
    <w:rsid w:val="00DA4BD5"/>
    <w:rsid w:val="00DB2F53"/>
    <w:rsid w:val="00DB587F"/>
    <w:rsid w:val="00DB634F"/>
    <w:rsid w:val="00DC0051"/>
    <w:rsid w:val="00DC0DB2"/>
    <w:rsid w:val="00DC40B5"/>
    <w:rsid w:val="00DC6A10"/>
    <w:rsid w:val="00DD230D"/>
    <w:rsid w:val="00DD4ED7"/>
    <w:rsid w:val="00DD6779"/>
    <w:rsid w:val="00DF1BC6"/>
    <w:rsid w:val="00DF499F"/>
    <w:rsid w:val="00E02A93"/>
    <w:rsid w:val="00E044EF"/>
    <w:rsid w:val="00E15E81"/>
    <w:rsid w:val="00E42819"/>
    <w:rsid w:val="00E44CC2"/>
    <w:rsid w:val="00E451DC"/>
    <w:rsid w:val="00E46EB6"/>
    <w:rsid w:val="00E6045E"/>
    <w:rsid w:val="00E610C7"/>
    <w:rsid w:val="00E7425C"/>
    <w:rsid w:val="00E7461C"/>
    <w:rsid w:val="00E75CD0"/>
    <w:rsid w:val="00E7754B"/>
    <w:rsid w:val="00E80D87"/>
    <w:rsid w:val="00E83C62"/>
    <w:rsid w:val="00E8753E"/>
    <w:rsid w:val="00E87C72"/>
    <w:rsid w:val="00E94461"/>
    <w:rsid w:val="00E94668"/>
    <w:rsid w:val="00EA1951"/>
    <w:rsid w:val="00EA20F3"/>
    <w:rsid w:val="00EA2D4E"/>
    <w:rsid w:val="00EB3791"/>
    <w:rsid w:val="00EB5971"/>
    <w:rsid w:val="00EC5B2A"/>
    <w:rsid w:val="00EC7D4D"/>
    <w:rsid w:val="00ED2AC2"/>
    <w:rsid w:val="00ED5B81"/>
    <w:rsid w:val="00ED5D97"/>
    <w:rsid w:val="00ED622F"/>
    <w:rsid w:val="00EE219A"/>
    <w:rsid w:val="00EF03F6"/>
    <w:rsid w:val="00EF6BE5"/>
    <w:rsid w:val="00F04F2A"/>
    <w:rsid w:val="00F10466"/>
    <w:rsid w:val="00F12588"/>
    <w:rsid w:val="00F16A04"/>
    <w:rsid w:val="00F20CC3"/>
    <w:rsid w:val="00F27B09"/>
    <w:rsid w:val="00F3255C"/>
    <w:rsid w:val="00F3417C"/>
    <w:rsid w:val="00F34BEA"/>
    <w:rsid w:val="00F45B43"/>
    <w:rsid w:val="00F53048"/>
    <w:rsid w:val="00F53F29"/>
    <w:rsid w:val="00F5503F"/>
    <w:rsid w:val="00F55647"/>
    <w:rsid w:val="00F61D77"/>
    <w:rsid w:val="00F66794"/>
    <w:rsid w:val="00F750FE"/>
    <w:rsid w:val="00F752CE"/>
    <w:rsid w:val="00F75F18"/>
    <w:rsid w:val="00F84672"/>
    <w:rsid w:val="00F918FD"/>
    <w:rsid w:val="00FA24C1"/>
    <w:rsid w:val="00FA2B8C"/>
    <w:rsid w:val="00FA5FD0"/>
    <w:rsid w:val="00FA7D75"/>
    <w:rsid w:val="00FB53A0"/>
    <w:rsid w:val="00FB70EA"/>
    <w:rsid w:val="00FD1555"/>
    <w:rsid w:val="00FD5296"/>
    <w:rsid w:val="00FE606D"/>
    <w:rsid w:val="00FE6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1BB1D663"/>
  <w15:docId w15:val="{03174051-27DD-4947-AD27-9A37BB25B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77BF"/>
    <w:rPr>
      <w:rFonts w:eastAsiaTheme="minorEastAsia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DA4B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A4B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A4BD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177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177BF"/>
  </w:style>
  <w:style w:type="paragraph" w:styleId="Piedepgina">
    <w:name w:val="footer"/>
    <w:basedOn w:val="Normal"/>
    <w:link w:val="PiedepginaCar"/>
    <w:uiPriority w:val="99"/>
    <w:unhideWhenUsed/>
    <w:rsid w:val="00D177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177BF"/>
  </w:style>
  <w:style w:type="paragraph" w:styleId="Prrafodelista">
    <w:name w:val="List Paragraph"/>
    <w:basedOn w:val="Normal"/>
    <w:uiPriority w:val="34"/>
    <w:qFormat/>
    <w:rsid w:val="00D177B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01DB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1DB0"/>
    <w:rPr>
      <w:rFonts w:ascii="Lucida Grande" w:eastAsiaTheme="minorEastAsia" w:hAnsi="Lucida Grande" w:cs="Lucida Grande"/>
      <w:sz w:val="18"/>
      <w:szCs w:val="18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DA4BD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DA4BD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DA4BD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 w:eastAsia="es-ES"/>
    </w:rPr>
  </w:style>
  <w:style w:type="paragraph" w:styleId="Lista">
    <w:name w:val="List"/>
    <w:basedOn w:val="Normal"/>
    <w:uiPriority w:val="99"/>
    <w:unhideWhenUsed/>
    <w:rsid w:val="00DA4BD5"/>
    <w:pPr>
      <w:ind w:left="283" w:hanging="283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DA4BD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A4BD5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147137"/>
    <w:rPr>
      <w:color w:val="0563C1"/>
      <w:u w:val="single"/>
    </w:rPr>
  </w:style>
  <w:style w:type="paragraph" w:styleId="Sinespaciado">
    <w:name w:val="No Spacing"/>
    <w:uiPriority w:val="1"/>
    <w:qFormat/>
    <w:rsid w:val="000F213C"/>
    <w:pPr>
      <w:spacing w:after="0" w:line="240" w:lineRule="auto"/>
    </w:pPr>
    <w:rPr>
      <w:rFonts w:ascii="Calibri" w:eastAsia="Calibri" w:hAnsi="Calibri" w:cs="Times New Roman"/>
    </w:rPr>
  </w:style>
  <w:style w:type="paragraph" w:styleId="Textoindependiente3">
    <w:name w:val="Body Text 3"/>
    <w:basedOn w:val="Normal"/>
    <w:link w:val="Textoindependiente3Car"/>
    <w:unhideWhenUsed/>
    <w:rsid w:val="008512AB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8512AB"/>
    <w:rPr>
      <w:rFonts w:eastAsiaTheme="minorEastAsia"/>
      <w:sz w:val="16"/>
      <w:szCs w:val="16"/>
      <w:lang w:val="es-ES" w:eastAsia="es-ES"/>
    </w:rPr>
  </w:style>
  <w:style w:type="paragraph" w:customStyle="1" w:styleId="xxmsonormal">
    <w:name w:val="x_x_msonormal"/>
    <w:basedOn w:val="Normal"/>
    <w:rsid w:val="00B5344F"/>
    <w:pPr>
      <w:spacing w:after="0" w:line="240" w:lineRule="auto"/>
    </w:pPr>
    <w:rPr>
      <w:rFonts w:ascii="Calibri" w:eastAsia="Calibri" w:hAnsi="Calibri" w:cs="Calibri"/>
      <w:lang w:val="es-BO" w:eastAsia="es-BO"/>
    </w:rPr>
  </w:style>
  <w:style w:type="character" w:styleId="Hipervnculovisitado">
    <w:name w:val="FollowedHyperlink"/>
    <w:rsid w:val="007643E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4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ep.org.b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F3C4D-3B10-4BB0-84A8-677DDF47C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372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Nineth Mariol Zegarra Garcia</dc:creator>
  <cp:lastModifiedBy>Evelyn Yenny Troche Espinoza</cp:lastModifiedBy>
  <cp:revision>12</cp:revision>
  <cp:lastPrinted>2021-03-24T18:22:00Z</cp:lastPrinted>
  <dcterms:created xsi:type="dcterms:W3CDTF">2021-03-23T21:08:00Z</dcterms:created>
  <dcterms:modified xsi:type="dcterms:W3CDTF">2021-03-26T00:03:00Z</dcterms:modified>
</cp:coreProperties>
</file>